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6B3078" w14:textId="18F58146" w:rsidR="003534B9" w:rsidRPr="00C13447" w:rsidRDefault="003272C2" w:rsidP="003272C2">
      <w:pPr>
        <w:spacing w:after="0" w:line="360" w:lineRule="auto"/>
        <w:jc w:val="center"/>
        <w:rPr>
          <w:rFonts w:ascii="Times New Roman" w:eastAsia="Calibri" w:hAnsi="Times New Roman" w:cs="Times New Roman"/>
          <w:b/>
          <w:color w:val="000000" w:themeColor="text1"/>
          <w:sz w:val="24"/>
          <w:szCs w:val="24"/>
        </w:rPr>
      </w:pPr>
      <w:r>
        <w:rPr>
          <w:rFonts w:ascii="Times New Roman" w:eastAsia="Times New Roman" w:hAnsi="Times New Roman" w:cs="Times New Roman"/>
          <w:b/>
          <w:bCs/>
          <w:color w:val="000000" w:themeColor="text1"/>
          <w:sz w:val="24"/>
          <w:szCs w:val="24"/>
          <w:lang w:val="nl-NL"/>
        </w:rPr>
        <w:t>K</w:t>
      </w:r>
      <w:r w:rsidR="003534B9" w:rsidRPr="00C13447">
        <w:rPr>
          <w:rFonts w:ascii="Times New Roman" w:eastAsia="Times New Roman" w:hAnsi="Times New Roman" w:cs="Times New Roman"/>
          <w:b/>
          <w:bCs/>
          <w:color w:val="000000" w:themeColor="text1"/>
          <w:sz w:val="24"/>
          <w:szCs w:val="24"/>
          <w:lang w:val="nl-NL"/>
        </w:rPr>
        <w:t>URIKULUM</w:t>
      </w:r>
      <w:r w:rsidR="003534B9" w:rsidRPr="00C13447">
        <w:rPr>
          <w:rFonts w:ascii="Times New Roman" w:eastAsia="Times New Roman" w:hAnsi="Times New Roman" w:cs="Times New Roman"/>
          <w:b/>
          <w:bCs/>
          <w:color w:val="000000" w:themeColor="text1"/>
          <w:sz w:val="24"/>
          <w:szCs w:val="24"/>
        </w:rPr>
        <w:t xml:space="preserve"> </w:t>
      </w:r>
      <w:r w:rsidR="003534B9" w:rsidRPr="00C13447">
        <w:rPr>
          <w:rFonts w:ascii="Times New Roman" w:eastAsia="Times New Roman" w:hAnsi="Times New Roman" w:cs="Times New Roman"/>
          <w:b/>
          <w:bCs/>
          <w:color w:val="000000" w:themeColor="text1"/>
          <w:sz w:val="24"/>
          <w:szCs w:val="24"/>
          <w:lang w:val="nl-NL"/>
        </w:rPr>
        <w:t>SD SONOSEWU</w:t>
      </w:r>
    </w:p>
    <w:p w14:paraId="462F58FD" w14:textId="77777777" w:rsidR="003534B9" w:rsidRPr="00C13447" w:rsidRDefault="003534B9" w:rsidP="003534B9">
      <w:pPr>
        <w:spacing w:after="0"/>
        <w:jc w:val="center"/>
        <w:rPr>
          <w:rFonts w:ascii="Times New Roman" w:eastAsia="Times New Roman" w:hAnsi="Times New Roman" w:cs="Times New Roman"/>
          <w:b/>
          <w:color w:val="000000" w:themeColor="text1"/>
          <w:sz w:val="24"/>
          <w:szCs w:val="24"/>
          <w:lang w:val="id-ID"/>
        </w:rPr>
      </w:pPr>
      <w:r w:rsidRPr="00C13447">
        <w:rPr>
          <w:rFonts w:ascii="Times New Roman" w:eastAsia="Times New Roman" w:hAnsi="Times New Roman" w:cs="Times New Roman"/>
          <w:b/>
          <w:color w:val="000000" w:themeColor="text1"/>
          <w:sz w:val="24"/>
          <w:szCs w:val="24"/>
          <w:lang w:val="sv-SE"/>
        </w:rPr>
        <w:t xml:space="preserve">TAHUN </w:t>
      </w:r>
      <w:r w:rsidRPr="00C13447">
        <w:rPr>
          <w:rFonts w:ascii="Times New Roman" w:eastAsia="Times New Roman" w:hAnsi="Times New Roman" w:cs="Times New Roman"/>
          <w:b/>
          <w:color w:val="000000" w:themeColor="text1"/>
          <w:sz w:val="24"/>
          <w:szCs w:val="24"/>
          <w:lang w:val="id-ID"/>
        </w:rPr>
        <w:t xml:space="preserve">AJARAN </w:t>
      </w:r>
      <w:r w:rsidRPr="00C13447">
        <w:rPr>
          <w:rFonts w:ascii="Times New Roman" w:eastAsia="Times New Roman" w:hAnsi="Times New Roman" w:cs="Times New Roman"/>
          <w:b/>
          <w:color w:val="000000" w:themeColor="text1"/>
          <w:sz w:val="24"/>
          <w:szCs w:val="24"/>
          <w:lang w:val="sv-SE"/>
        </w:rPr>
        <w:t>2022/2023</w:t>
      </w:r>
    </w:p>
    <w:p w14:paraId="2175C33F" w14:textId="77777777" w:rsidR="003534B9" w:rsidRPr="00C13447" w:rsidRDefault="003534B9" w:rsidP="003534B9">
      <w:pPr>
        <w:spacing w:after="0" w:line="360" w:lineRule="auto"/>
        <w:rPr>
          <w:rFonts w:ascii="Times New Roman" w:eastAsia="Times New Roman" w:hAnsi="Times New Roman" w:cs="Times New Roman"/>
          <w:b/>
          <w:color w:val="000000" w:themeColor="text1"/>
          <w:sz w:val="24"/>
          <w:szCs w:val="24"/>
        </w:rPr>
      </w:pPr>
    </w:p>
    <w:p w14:paraId="3DCFF97D" w14:textId="1601D9C5" w:rsidR="003534B9" w:rsidRDefault="003534B9" w:rsidP="003534B9">
      <w:pPr>
        <w:spacing w:after="0" w:line="360" w:lineRule="auto"/>
        <w:rPr>
          <w:rFonts w:ascii="Times New Roman" w:eastAsia="Times New Roman" w:hAnsi="Times New Roman" w:cs="Times New Roman"/>
          <w:b/>
          <w:color w:val="000000" w:themeColor="text1"/>
          <w:sz w:val="24"/>
          <w:szCs w:val="24"/>
        </w:rPr>
      </w:pPr>
    </w:p>
    <w:p w14:paraId="03A32F1E" w14:textId="5C2918CE" w:rsidR="003272C2" w:rsidRPr="00C13447" w:rsidRDefault="003272C2" w:rsidP="003534B9">
      <w:pPr>
        <w:spacing w:after="0" w:line="360" w:lineRule="auto"/>
        <w:rPr>
          <w:rFonts w:ascii="Times New Roman" w:eastAsia="Times New Roman" w:hAnsi="Times New Roman" w:cs="Times New Roman"/>
          <w:b/>
          <w:color w:val="000000" w:themeColor="text1"/>
          <w:sz w:val="24"/>
          <w:szCs w:val="24"/>
        </w:rPr>
      </w:pPr>
    </w:p>
    <w:p w14:paraId="6EA313B0" w14:textId="77777777" w:rsidR="003534B9" w:rsidRPr="00C13447" w:rsidRDefault="003534B9" w:rsidP="003534B9">
      <w:pPr>
        <w:spacing w:after="0" w:line="360" w:lineRule="auto"/>
        <w:jc w:val="center"/>
        <w:rPr>
          <w:rFonts w:ascii="Times New Roman" w:eastAsia="Times New Roman" w:hAnsi="Times New Roman" w:cs="Times New Roman"/>
          <w:color w:val="000000" w:themeColor="text1"/>
          <w:sz w:val="24"/>
          <w:szCs w:val="24"/>
          <w:lang w:val="sv-SE"/>
        </w:rPr>
      </w:pPr>
      <w:r w:rsidRPr="00C13447">
        <w:rPr>
          <w:rFonts w:ascii="Times New Roman" w:hAnsi="Times New Roman" w:cs="Times New Roman"/>
          <w:b/>
          <w:noProof/>
          <w:color w:val="000000" w:themeColor="text1"/>
          <w:sz w:val="24"/>
          <w:szCs w:val="24"/>
        </w:rPr>
        <w:drawing>
          <wp:inline distT="0" distB="0" distL="0" distR="0" wp14:anchorId="3C81912D" wp14:editId="51AB3886">
            <wp:extent cx="1828800" cy="1600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1828800" cy="1600200"/>
                    </a:xfrm>
                    <a:prstGeom prst="rect">
                      <a:avLst/>
                    </a:prstGeom>
                    <a:noFill/>
                    <a:ln>
                      <a:noFill/>
                    </a:ln>
                  </pic:spPr>
                </pic:pic>
              </a:graphicData>
            </a:graphic>
          </wp:inline>
        </w:drawing>
      </w:r>
    </w:p>
    <w:p w14:paraId="2730170B" w14:textId="77777777" w:rsidR="003272C2" w:rsidRDefault="003272C2" w:rsidP="003534B9">
      <w:pPr>
        <w:spacing w:after="0" w:line="360" w:lineRule="auto"/>
        <w:jc w:val="center"/>
        <w:rPr>
          <w:rFonts w:ascii="Times New Roman" w:eastAsia="Times New Roman" w:hAnsi="Times New Roman" w:cs="Times New Roman"/>
          <w:b/>
          <w:bCs/>
          <w:color w:val="000000" w:themeColor="text1"/>
          <w:sz w:val="24"/>
          <w:szCs w:val="24"/>
          <w:lang w:val="nl-NL"/>
        </w:rPr>
      </w:pPr>
    </w:p>
    <w:p w14:paraId="13C99563" w14:textId="2D34B204" w:rsidR="003272C2" w:rsidRDefault="003272C2" w:rsidP="003534B9">
      <w:pPr>
        <w:spacing w:after="0" w:line="360" w:lineRule="auto"/>
        <w:jc w:val="center"/>
        <w:rPr>
          <w:rFonts w:ascii="Times New Roman" w:eastAsia="Times New Roman" w:hAnsi="Times New Roman" w:cs="Times New Roman"/>
          <w:b/>
          <w:bCs/>
          <w:color w:val="000000" w:themeColor="text1"/>
          <w:sz w:val="24"/>
          <w:szCs w:val="24"/>
          <w:lang w:val="nl-NL"/>
        </w:rPr>
      </w:pPr>
    </w:p>
    <w:p w14:paraId="0E4B0488" w14:textId="77777777" w:rsidR="003272C2" w:rsidRDefault="003272C2" w:rsidP="003534B9">
      <w:pPr>
        <w:spacing w:after="0" w:line="360" w:lineRule="auto"/>
        <w:jc w:val="center"/>
        <w:rPr>
          <w:rFonts w:ascii="Times New Roman" w:eastAsia="Times New Roman" w:hAnsi="Times New Roman" w:cs="Times New Roman"/>
          <w:b/>
          <w:bCs/>
          <w:color w:val="000000" w:themeColor="text1"/>
          <w:sz w:val="24"/>
          <w:szCs w:val="24"/>
          <w:lang w:val="nl-NL"/>
        </w:rPr>
      </w:pPr>
    </w:p>
    <w:p w14:paraId="01373AA2" w14:textId="059A5F69" w:rsidR="003534B9" w:rsidRPr="00C13447" w:rsidRDefault="003534B9" w:rsidP="003534B9">
      <w:pPr>
        <w:spacing w:after="0" w:line="360" w:lineRule="auto"/>
        <w:jc w:val="center"/>
        <w:rPr>
          <w:rFonts w:ascii="Times New Roman" w:eastAsia="Times New Roman" w:hAnsi="Times New Roman" w:cs="Times New Roman"/>
          <w:b/>
          <w:bCs/>
          <w:color w:val="000000" w:themeColor="text1"/>
          <w:sz w:val="24"/>
          <w:szCs w:val="24"/>
          <w:lang w:val="nl-NL"/>
        </w:rPr>
      </w:pPr>
      <w:r w:rsidRPr="00C13447">
        <w:rPr>
          <w:rFonts w:ascii="Times New Roman" w:eastAsia="Times New Roman" w:hAnsi="Times New Roman" w:cs="Times New Roman"/>
          <w:b/>
          <w:bCs/>
          <w:color w:val="000000" w:themeColor="text1"/>
          <w:sz w:val="24"/>
          <w:szCs w:val="24"/>
          <w:lang w:val="nl-NL"/>
        </w:rPr>
        <w:t>Disusun Oleh</w:t>
      </w:r>
    </w:p>
    <w:p w14:paraId="3ED0F759" w14:textId="45F417BF" w:rsidR="003534B9" w:rsidRPr="00C13447" w:rsidRDefault="00BE61CC" w:rsidP="003534B9">
      <w:pPr>
        <w:spacing w:after="0" w:line="360" w:lineRule="auto"/>
        <w:jc w:val="center"/>
        <w:rPr>
          <w:rFonts w:ascii="Times New Roman" w:eastAsia="Times New Roman" w:hAnsi="Times New Roman" w:cs="Times New Roman"/>
          <w:b/>
          <w:bCs/>
          <w:color w:val="000000" w:themeColor="text1"/>
          <w:sz w:val="24"/>
          <w:szCs w:val="24"/>
          <w:lang w:val="id-ID"/>
        </w:rPr>
      </w:pPr>
      <w:r>
        <w:rPr>
          <w:rFonts w:ascii="Times New Roman" w:eastAsia="Times New Roman" w:hAnsi="Times New Roman" w:cs="Times New Roman"/>
          <w:b/>
          <w:bCs/>
          <w:color w:val="000000" w:themeColor="text1"/>
          <w:sz w:val="24"/>
          <w:szCs w:val="24"/>
        </w:rPr>
        <w:t>Komite Pembelajaran</w:t>
      </w:r>
      <w:r w:rsidR="003534B9" w:rsidRPr="00284348">
        <w:rPr>
          <w:rFonts w:ascii="Times New Roman" w:eastAsia="Times New Roman" w:hAnsi="Times New Roman" w:cs="Times New Roman"/>
          <w:b/>
          <w:bCs/>
          <w:color w:val="000000" w:themeColor="text1"/>
          <w:sz w:val="24"/>
          <w:szCs w:val="24"/>
          <w:lang w:val="id-ID"/>
        </w:rPr>
        <w:t xml:space="preserve"> </w:t>
      </w:r>
      <w:r w:rsidR="003534B9" w:rsidRPr="00284348">
        <w:rPr>
          <w:rFonts w:ascii="Times New Roman" w:eastAsia="Times New Roman" w:hAnsi="Times New Roman" w:cs="Times New Roman"/>
          <w:b/>
          <w:bCs/>
          <w:color w:val="000000" w:themeColor="text1"/>
          <w:sz w:val="24"/>
          <w:szCs w:val="24"/>
          <w:lang w:val="nl-NL"/>
        </w:rPr>
        <w:t>SD Sonosewu</w:t>
      </w:r>
    </w:p>
    <w:p w14:paraId="71ADE866" w14:textId="77777777" w:rsidR="003534B9" w:rsidRPr="00C13447" w:rsidRDefault="003534B9" w:rsidP="003534B9">
      <w:pPr>
        <w:tabs>
          <w:tab w:val="left" w:pos="4253"/>
        </w:tabs>
        <w:spacing w:after="0" w:line="360" w:lineRule="auto"/>
        <w:ind w:left="2694"/>
        <w:rPr>
          <w:rFonts w:ascii="Times New Roman" w:eastAsia="Times New Roman" w:hAnsi="Times New Roman" w:cs="Times New Roman"/>
          <w:b/>
          <w:bCs/>
          <w:color w:val="000000" w:themeColor="text1"/>
          <w:sz w:val="24"/>
          <w:szCs w:val="24"/>
        </w:rPr>
      </w:pPr>
      <w:r w:rsidRPr="00C13447">
        <w:rPr>
          <w:rFonts w:ascii="Times New Roman" w:eastAsia="Times New Roman" w:hAnsi="Times New Roman" w:cs="Times New Roman"/>
          <w:b/>
          <w:bCs/>
          <w:color w:val="000000" w:themeColor="text1"/>
          <w:sz w:val="24"/>
          <w:szCs w:val="24"/>
          <w:lang w:val="id-ID"/>
        </w:rPr>
        <w:t>NISS</w:t>
      </w:r>
      <w:r w:rsidRPr="00C13447">
        <w:rPr>
          <w:rFonts w:ascii="Times New Roman" w:eastAsia="Times New Roman" w:hAnsi="Times New Roman" w:cs="Times New Roman"/>
          <w:b/>
          <w:bCs/>
          <w:color w:val="000000" w:themeColor="text1"/>
          <w:sz w:val="24"/>
          <w:szCs w:val="24"/>
          <w:lang w:val="id-ID"/>
        </w:rPr>
        <w:tab/>
        <w:t xml:space="preserve">: </w:t>
      </w:r>
      <w:r w:rsidRPr="00C13447">
        <w:rPr>
          <w:rFonts w:ascii="Times New Roman" w:eastAsia="Times New Roman" w:hAnsi="Times New Roman" w:cs="Times New Roman"/>
          <w:b/>
          <w:bCs/>
          <w:color w:val="000000" w:themeColor="text1"/>
          <w:sz w:val="24"/>
          <w:szCs w:val="24"/>
        </w:rPr>
        <w:t>1010401003004</w:t>
      </w:r>
    </w:p>
    <w:p w14:paraId="37B978E8" w14:textId="77777777" w:rsidR="003534B9" w:rsidRPr="00C13447" w:rsidRDefault="003534B9" w:rsidP="003534B9">
      <w:pPr>
        <w:tabs>
          <w:tab w:val="left" w:pos="4253"/>
        </w:tabs>
        <w:spacing w:after="0" w:line="360" w:lineRule="auto"/>
        <w:ind w:left="2694"/>
        <w:rPr>
          <w:rFonts w:ascii="Times New Roman" w:eastAsia="Times New Roman" w:hAnsi="Times New Roman" w:cs="Times New Roman"/>
          <w:b/>
          <w:bCs/>
          <w:color w:val="000000" w:themeColor="text1"/>
          <w:sz w:val="24"/>
          <w:szCs w:val="24"/>
        </w:rPr>
      </w:pPr>
      <w:r w:rsidRPr="00C13447">
        <w:rPr>
          <w:rFonts w:ascii="Times New Roman" w:eastAsia="Times New Roman" w:hAnsi="Times New Roman" w:cs="Times New Roman"/>
          <w:b/>
          <w:bCs/>
          <w:color w:val="000000" w:themeColor="text1"/>
          <w:sz w:val="24"/>
          <w:szCs w:val="24"/>
          <w:lang w:val="id-ID"/>
        </w:rPr>
        <w:t>NPSN</w:t>
      </w:r>
      <w:r w:rsidRPr="00C13447">
        <w:rPr>
          <w:rFonts w:ascii="Times New Roman" w:eastAsia="Times New Roman" w:hAnsi="Times New Roman" w:cs="Times New Roman"/>
          <w:b/>
          <w:bCs/>
          <w:color w:val="000000" w:themeColor="text1"/>
          <w:sz w:val="24"/>
          <w:szCs w:val="24"/>
          <w:lang w:val="id-ID"/>
        </w:rPr>
        <w:tab/>
        <w:t xml:space="preserve">: </w:t>
      </w:r>
      <w:r w:rsidRPr="00C13447">
        <w:rPr>
          <w:rFonts w:ascii="Times New Roman" w:eastAsia="Times New Roman" w:hAnsi="Times New Roman" w:cs="Times New Roman"/>
          <w:b/>
          <w:bCs/>
          <w:color w:val="000000" w:themeColor="text1"/>
          <w:sz w:val="24"/>
          <w:szCs w:val="24"/>
        </w:rPr>
        <w:t>20400780</w:t>
      </w:r>
    </w:p>
    <w:p w14:paraId="61602CD4" w14:textId="77777777" w:rsidR="003534B9" w:rsidRPr="00C13447" w:rsidRDefault="003534B9" w:rsidP="003534B9">
      <w:pPr>
        <w:tabs>
          <w:tab w:val="left" w:pos="4253"/>
        </w:tabs>
        <w:spacing w:after="0" w:line="360" w:lineRule="auto"/>
        <w:ind w:left="2694"/>
        <w:rPr>
          <w:rFonts w:ascii="Times New Roman" w:eastAsia="Times New Roman" w:hAnsi="Times New Roman" w:cs="Times New Roman"/>
          <w:b/>
          <w:bCs/>
          <w:color w:val="000000" w:themeColor="text1"/>
          <w:sz w:val="24"/>
          <w:szCs w:val="24"/>
        </w:rPr>
      </w:pPr>
      <w:r w:rsidRPr="00C13447">
        <w:rPr>
          <w:rFonts w:ascii="Times New Roman" w:eastAsia="Times New Roman" w:hAnsi="Times New Roman" w:cs="Times New Roman"/>
          <w:b/>
          <w:bCs/>
          <w:color w:val="000000" w:themeColor="text1"/>
          <w:sz w:val="24"/>
          <w:szCs w:val="24"/>
          <w:lang w:val="id-ID"/>
        </w:rPr>
        <w:t xml:space="preserve">Status </w:t>
      </w:r>
      <w:r w:rsidRPr="00C13447">
        <w:rPr>
          <w:rFonts w:ascii="Times New Roman" w:eastAsia="Times New Roman" w:hAnsi="Times New Roman" w:cs="Times New Roman"/>
          <w:b/>
          <w:bCs/>
          <w:color w:val="000000" w:themeColor="text1"/>
          <w:sz w:val="24"/>
          <w:szCs w:val="24"/>
          <w:lang w:val="id-ID"/>
        </w:rPr>
        <w:tab/>
        <w:t xml:space="preserve">: </w:t>
      </w:r>
      <w:r w:rsidRPr="00C13447">
        <w:rPr>
          <w:rFonts w:ascii="Times New Roman" w:eastAsia="Times New Roman" w:hAnsi="Times New Roman" w:cs="Times New Roman"/>
          <w:b/>
          <w:bCs/>
          <w:color w:val="000000" w:themeColor="text1"/>
          <w:sz w:val="24"/>
          <w:szCs w:val="24"/>
        </w:rPr>
        <w:t>Negeri</w:t>
      </w:r>
    </w:p>
    <w:p w14:paraId="41A4A4F8" w14:textId="77777777" w:rsidR="003534B9" w:rsidRPr="00C13447" w:rsidRDefault="003534B9" w:rsidP="003534B9">
      <w:pPr>
        <w:tabs>
          <w:tab w:val="left" w:pos="4253"/>
        </w:tabs>
        <w:spacing w:after="0" w:line="360" w:lineRule="auto"/>
        <w:ind w:left="4395" w:hanging="1701"/>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bCs/>
          <w:color w:val="000000" w:themeColor="text1"/>
          <w:sz w:val="24"/>
          <w:szCs w:val="24"/>
          <w:lang w:val="id-ID"/>
        </w:rPr>
        <w:t>Alamat</w:t>
      </w:r>
      <w:r>
        <w:rPr>
          <w:rFonts w:ascii="Times New Roman" w:eastAsia="Times New Roman" w:hAnsi="Times New Roman" w:cs="Times New Roman"/>
          <w:b/>
          <w:bCs/>
          <w:color w:val="000000" w:themeColor="text1"/>
          <w:sz w:val="24"/>
          <w:szCs w:val="24"/>
          <w:lang w:val="id-ID"/>
        </w:rPr>
        <w:tab/>
      </w:r>
      <w:r w:rsidRPr="00C13447">
        <w:rPr>
          <w:rFonts w:ascii="Times New Roman" w:eastAsia="Times New Roman" w:hAnsi="Times New Roman" w:cs="Times New Roman"/>
          <w:b/>
          <w:bCs/>
          <w:color w:val="000000" w:themeColor="text1"/>
          <w:sz w:val="24"/>
          <w:szCs w:val="24"/>
          <w:lang w:val="id-ID"/>
        </w:rPr>
        <w:t>:</w:t>
      </w:r>
      <w:r w:rsidRPr="00C13447">
        <w:rPr>
          <w:rFonts w:ascii="Times New Roman" w:eastAsia="Times New Roman" w:hAnsi="Times New Roman" w:cs="Times New Roman"/>
          <w:b/>
          <w:color w:val="000000" w:themeColor="text1"/>
          <w:sz w:val="24"/>
          <w:szCs w:val="24"/>
          <w:lang w:val="id-ID"/>
        </w:rPr>
        <w:t xml:space="preserve"> </w:t>
      </w:r>
      <w:r w:rsidRPr="00C13447">
        <w:rPr>
          <w:rFonts w:ascii="Times New Roman" w:eastAsia="Times New Roman" w:hAnsi="Times New Roman" w:cs="Times New Roman"/>
          <w:b/>
          <w:color w:val="000000" w:themeColor="text1"/>
          <w:sz w:val="24"/>
          <w:szCs w:val="24"/>
        </w:rPr>
        <w:t>Sonopakis Kidul, Ngestiharjo, Kasihan, Bantul</w:t>
      </w:r>
    </w:p>
    <w:p w14:paraId="6459A3C5" w14:textId="77777777" w:rsidR="003534B9" w:rsidRPr="00C13447" w:rsidRDefault="003534B9" w:rsidP="003534B9">
      <w:pPr>
        <w:tabs>
          <w:tab w:val="left" w:pos="4253"/>
        </w:tabs>
        <w:spacing w:after="0" w:line="360" w:lineRule="auto"/>
        <w:ind w:left="2694"/>
        <w:rPr>
          <w:rFonts w:ascii="Times New Roman" w:eastAsia="Times New Roman" w:hAnsi="Times New Roman" w:cs="Times New Roman"/>
          <w:b/>
          <w:bCs/>
          <w:color w:val="000000" w:themeColor="text1"/>
          <w:sz w:val="24"/>
          <w:szCs w:val="24"/>
        </w:rPr>
      </w:pPr>
      <w:r w:rsidRPr="00C13447">
        <w:rPr>
          <w:rFonts w:ascii="Times New Roman" w:eastAsia="Times New Roman" w:hAnsi="Times New Roman" w:cs="Times New Roman"/>
          <w:b/>
          <w:bCs/>
          <w:color w:val="000000" w:themeColor="text1"/>
          <w:sz w:val="24"/>
          <w:szCs w:val="24"/>
          <w:lang w:val="id-ID"/>
        </w:rPr>
        <w:t>Email</w:t>
      </w:r>
      <w:r w:rsidRPr="00C13447">
        <w:rPr>
          <w:rFonts w:ascii="Times New Roman" w:eastAsia="Times New Roman" w:hAnsi="Times New Roman" w:cs="Times New Roman"/>
          <w:b/>
          <w:bCs/>
          <w:color w:val="000000" w:themeColor="text1"/>
          <w:sz w:val="24"/>
          <w:szCs w:val="24"/>
        </w:rPr>
        <w:t xml:space="preserve">   </w:t>
      </w:r>
      <w:r w:rsidRPr="00C13447">
        <w:rPr>
          <w:rFonts w:ascii="Times New Roman" w:eastAsia="Times New Roman" w:hAnsi="Times New Roman" w:cs="Times New Roman"/>
          <w:b/>
          <w:bCs/>
          <w:color w:val="000000" w:themeColor="text1"/>
          <w:sz w:val="24"/>
          <w:szCs w:val="24"/>
          <w:lang w:val="id-ID"/>
        </w:rPr>
        <w:tab/>
        <w:t xml:space="preserve">: </w:t>
      </w:r>
      <w:r w:rsidRPr="00C13447">
        <w:rPr>
          <w:rFonts w:ascii="Times New Roman" w:eastAsia="Times New Roman" w:hAnsi="Times New Roman" w:cs="Times New Roman"/>
          <w:b/>
          <w:bCs/>
          <w:color w:val="000000" w:themeColor="text1"/>
          <w:sz w:val="24"/>
          <w:szCs w:val="24"/>
        </w:rPr>
        <w:t>sonosewusd@gmail.com</w:t>
      </w:r>
    </w:p>
    <w:p w14:paraId="5DECA910" w14:textId="77777777" w:rsidR="003534B9" w:rsidRPr="00C13447" w:rsidRDefault="003534B9" w:rsidP="003534B9">
      <w:pPr>
        <w:tabs>
          <w:tab w:val="left" w:pos="4253"/>
        </w:tabs>
        <w:spacing w:after="0" w:line="360" w:lineRule="auto"/>
        <w:ind w:left="2694"/>
        <w:rPr>
          <w:rFonts w:ascii="Times New Roman" w:eastAsia="Times New Roman" w:hAnsi="Times New Roman" w:cs="Times New Roman"/>
          <w:b/>
          <w:color w:val="000000" w:themeColor="text1"/>
          <w:sz w:val="24"/>
          <w:szCs w:val="24"/>
        </w:rPr>
      </w:pPr>
      <w:r w:rsidRPr="00C13447">
        <w:rPr>
          <w:rFonts w:ascii="Times New Roman" w:eastAsia="Times New Roman" w:hAnsi="Times New Roman" w:cs="Times New Roman"/>
          <w:b/>
          <w:bCs/>
          <w:color w:val="000000" w:themeColor="text1"/>
          <w:sz w:val="24"/>
          <w:szCs w:val="24"/>
          <w:lang w:val="id-ID"/>
        </w:rPr>
        <w:t>Telepon</w:t>
      </w:r>
      <w:r w:rsidRPr="00C13447">
        <w:rPr>
          <w:rFonts w:ascii="Times New Roman" w:eastAsia="Times New Roman" w:hAnsi="Times New Roman" w:cs="Times New Roman"/>
          <w:b/>
          <w:bCs/>
          <w:color w:val="000000" w:themeColor="text1"/>
          <w:sz w:val="24"/>
          <w:szCs w:val="24"/>
          <w:lang w:val="id-ID"/>
        </w:rPr>
        <w:tab/>
        <w:t>:</w:t>
      </w:r>
      <w:r w:rsidRPr="00C13447">
        <w:rPr>
          <w:rFonts w:ascii="Times New Roman" w:eastAsia="Times New Roman" w:hAnsi="Times New Roman" w:cs="Times New Roman"/>
          <w:b/>
          <w:color w:val="000000" w:themeColor="text1"/>
          <w:sz w:val="24"/>
          <w:szCs w:val="24"/>
          <w:lang w:val="id-ID"/>
        </w:rPr>
        <w:t xml:space="preserve"> </w:t>
      </w:r>
      <w:r w:rsidRPr="00C13447">
        <w:rPr>
          <w:rFonts w:ascii="Times New Roman" w:eastAsia="Times New Roman" w:hAnsi="Times New Roman" w:cs="Times New Roman"/>
          <w:b/>
          <w:color w:val="000000" w:themeColor="text1"/>
          <w:sz w:val="24"/>
          <w:szCs w:val="24"/>
        </w:rPr>
        <w:t>(0274) 415624</w:t>
      </w:r>
    </w:p>
    <w:p w14:paraId="5B1EA540" w14:textId="3ED0A0C7" w:rsidR="003534B9" w:rsidRDefault="003534B9" w:rsidP="003534B9">
      <w:pPr>
        <w:tabs>
          <w:tab w:val="left" w:pos="2694"/>
        </w:tabs>
        <w:spacing w:after="0" w:line="360" w:lineRule="auto"/>
        <w:rPr>
          <w:rFonts w:ascii="Times New Roman" w:eastAsia="Times New Roman" w:hAnsi="Times New Roman" w:cs="Times New Roman"/>
          <w:b/>
          <w:bCs/>
          <w:color w:val="000000" w:themeColor="text1"/>
          <w:sz w:val="24"/>
          <w:szCs w:val="24"/>
        </w:rPr>
      </w:pPr>
    </w:p>
    <w:p w14:paraId="64B4D592" w14:textId="4F9502FF" w:rsidR="003272C2" w:rsidRDefault="003272C2" w:rsidP="003534B9">
      <w:pPr>
        <w:tabs>
          <w:tab w:val="left" w:pos="2694"/>
        </w:tabs>
        <w:spacing w:after="0" w:line="360" w:lineRule="auto"/>
        <w:rPr>
          <w:rFonts w:ascii="Times New Roman" w:eastAsia="Times New Roman" w:hAnsi="Times New Roman" w:cs="Times New Roman"/>
          <w:b/>
          <w:bCs/>
          <w:color w:val="000000" w:themeColor="text1"/>
          <w:sz w:val="24"/>
          <w:szCs w:val="24"/>
        </w:rPr>
      </w:pPr>
    </w:p>
    <w:p w14:paraId="22A0C5C2" w14:textId="77777777" w:rsidR="003272C2" w:rsidRPr="00C13447" w:rsidRDefault="003272C2" w:rsidP="003534B9">
      <w:pPr>
        <w:tabs>
          <w:tab w:val="left" w:pos="2694"/>
        </w:tabs>
        <w:spacing w:after="0" w:line="360" w:lineRule="auto"/>
        <w:rPr>
          <w:rFonts w:ascii="Times New Roman" w:eastAsia="Times New Roman" w:hAnsi="Times New Roman" w:cs="Times New Roman"/>
          <w:b/>
          <w:bCs/>
          <w:color w:val="000000" w:themeColor="text1"/>
          <w:sz w:val="24"/>
          <w:szCs w:val="24"/>
        </w:rPr>
      </w:pPr>
    </w:p>
    <w:p w14:paraId="28A1E8E0" w14:textId="48FB7B0C" w:rsidR="003272C2" w:rsidRDefault="003272C2" w:rsidP="003534B9">
      <w:pPr>
        <w:spacing w:after="0" w:line="360" w:lineRule="auto"/>
        <w:ind w:left="426"/>
        <w:contextualSpacing/>
        <w:jc w:val="center"/>
        <w:rPr>
          <w:rFonts w:ascii="Times New Roman" w:eastAsia="Calibri" w:hAnsi="Times New Roman" w:cs="Times New Roman"/>
          <w:b/>
          <w:color w:val="000000" w:themeColor="text1"/>
          <w:sz w:val="24"/>
          <w:szCs w:val="24"/>
        </w:rPr>
      </w:pPr>
    </w:p>
    <w:p w14:paraId="6C3C3A0C" w14:textId="77777777" w:rsidR="003272C2" w:rsidRDefault="003272C2" w:rsidP="003534B9">
      <w:pPr>
        <w:spacing w:after="0" w:line="360" w:lineRule="auto"/>
        <w:ind w:left="426"/>
        <w:contextualSpacing/>
        <w:jc w:val="center"/>
        <w:rPr>
          <w:rFonts w:ascii="Times New Roman" w:eastAsia="Calibri" w:hAnsi="Times New Roman" w:cs="Times New Roman"/>
          <w:b/>
          <w:color w:val="000000" w:themeColor="text1"/>
          <w:sz w:val="24"/>
          <w:szCs w:val="24"/>
        </w:rPr>
      </w:pPr>
    </w:p>
    <w:p w14:paraId="41B66B4E" w14:textId="7880474C" w:rsidR="003534B9" w:rsidRPr="00C13447" w:rsidRDefault="003534B9" w:rsidP="003534B9">
      <w:pPr>
        <w:spacing w:after="0" w:line="360" w:lineRule="auto"/>
        <w:ind w:left="426"/>
        <w:contextualSpacing/>
        <w:jc w:val="center"/>
        <w:rPr>
          <w:rFonts w:ascii="Times New Roman" w:eastAsia="Calibri" w:hAnsi="Times New Roman" w:cs="Times New Roman"/>
          <w:b/>
          <w:color w:val="000000" w:themeColor="text1"/>
          <w:sz w:val="24"/>
          <w:szCs w:val="24"/>
        </w:rPr>
      </w:pPr>
      <w:r w:rsidRPr="00C13447">
        <w:rPr>
          <w:rFonts w:ascii="Times New Roman" w:eastAsia="Calibri" w:hAnsi="Times New Roman" w:cs="Times New Roman"/>
          <w:b/>
          <w:color w:val="000000" w:themeColor="text1"/>
          <w:sz w:val="24"/>
          <w:szCs w:val="24"/>
        </w:rPr>
        <w:t xml:space="preserve">DINAS PENDIDIKAN KEPEMUDAAN DAN OLAHRAGA </w:t>
      </w:r>
    </w:p>
    <w:p w14:paraId="0E3F6E20" w14:textId="77777777" w:rsidR="003534B9" w:rsidRPr="00C13447" w:rsidRDefault="003534B9" w:rsidP="003534B9">
      <w:pPr>
        <w:spacing w:after="0" w:line="360" w:lineRule="auto"/>
        <w:ind w:left="426"/>
        <w:contextualSpacing/>
        <w:jc w:val="center"/>
        <w:rPr>
          <w:rFonts w:ascii="Times New Roman" w:eastAsia="Calibri" w:hAnsi="Times New Roman" w:cs="Times New Roman"/>
          <w:b/>
          <w:color w:val="000000" w:themeColor="text1"/>
          <w:sz w:val="24"/>
          <w:szCs w:val="24"/>
        </w:rPr>
      </w:pPr>
      <w:r w:rsidRPr="00C13447">
        <w:rPr>
          <w:rFonts w:ascii="Times New Roman" w:eastAsia="Calibri" w:hAnsi="Times New Roman" w:cs="Times New Roman"/>
          <w:b/>
          <w:color w:val="000000" w:themeColor="text1"/>
          <w:sz w:val="24"/>
          <w:szCs w:val="24"/>
        </w:rPr>
        <w:t>KABUPATEN BANTUL</w:t>
      </w:r>
    </w:p>
    <w:p w14:paraId="32706C7C" w14:textId="77777777" w:rsidR="003534B9" w:rsidRPr="00C13447" w:rsidRDefault="003534B9" w:rsidP="003534B9">
      <w:pPr>
        <w:spacing w:after="0" w:line="360" w:lineRule="auto"/>
        <w:jc w:val="center"/>
        <w:rPr>
          <w:rFonts w:ascii="Times New Roman" w:eastAsia="Times New Roman" w:hAnsi="Times New Roman" w:cs="Times New Roman"/>
          <w:b/>
          <w:color w:val="000000" w:themeColor="text1"/>
          <w:sz w:val="24"/>
          <w:szCs w:val="24"/>
        </w:rPr>
        <w:sectPr w:rsidR="003534B9" w:rsidRPr="00C13447" w:rsidSect="003770AF">
          <w:headerReference w:type="even" r:id="rId9"/>
          <w:headerReference w:type="default" r:id="rId10"/>
          <w:footerReference w:type="even" r:id="rId11"/>
          <w:footerReference w:type="default" r:id="rId12"/>
          <w:headerReference w:type="first" r:id="rId13"/>
          <w:footerReference w:type="first" r:id="rId14"/>
          <w:pgSz w:w="11906" w:h="16838" w:code="9"/>
          <w:pgMar w:top="2268" w:right="1440" w:bottom="1440" w:left="2268" w:header="709" w:footer="709" w:gutter="0"/>
          <w:pgNumType w:fmt="lowerRoman" w:start="1" w:chapStyle="1"/>
          <w:cols w:space="708"/>
          <w:titlePg/>
          <w:docGrid w:linePitch="360"/>
        </w:sectPr>
      </w:pPr>
      <w:r w:rsidRPr="00C13447">
        <w:rPr>
          <w:rFonts w:ascii="Times New Roman" w:eastAsia="Times New Roman" w:hAnsi="Times New Roman" w:cs="Times New Roman"/>
          <w:b/>
          <w:color w:val="000000" w:themeColor="text1"/>
          <w:sz w:val="24"/>
          <w:szCs w:val="24"/>
          <w:lang w:val="id-ID"/>
        </w:rPr>
        <w:t>2</w:t>
      </w:r>
      <w:r w:rsidRPr="00C13447">
        <w:rPr>
          <w:rFonts w:ascii="Times New Roman" w:eastAsia="Times New Roman" w:hAnsi="Times New Roman" w:cs="Times New Roman"/>
          <w:b/>
          <w:color w:val="000000" w:themeColor="text1"/>
          <w:sz w:val="24"/>
          <w:szCs w:val="24"/>
        </w:rPr>
        <w:t>022</w:t>
      </w:r>
    </w:p>
    <w:p w14:paraId="1DFEA6FE" w14:textId="77777777" w:rsidR="003534B9" w:rsidRPr="00C13447" w:rsidRDefault="003534B9" w:rsidP="003534B9">
      <w:pPr>
        <w:jc w:val="center"/>
        <w:rPr>
          <w:rFonts w:ascii="Times New Roman" w:hAnsi="Times New Roman" w:cs="Times New Roman"/>
          <w:color w:val="000000" w:themeColor="text1"/>
          <w:sz w:val="24"/>
          <w:szCs w:val="24"/>
        </w:rPr>
      </w:pPr>
      <w:r w:rsidRPr="00C13447">
        <w:rPr>
          <w:rFonts w:ascii="Times New Roman" w:hAnsi="Times New Roman" w:cs="Times New Roman"/>
          <w:color w:val="000000" w:themeColor="text1"/>
          <w:sz w:val="24"/>
          <w:szCs w:val="24"/>
        </w:rPr>
        <w:lastRenderedPageBreak/>
        <w:t>REKOMENDASI PENGAWAS SEKOLAH</w:t>
      </w:r>
    </w:p>
    <w:p w14:paraId="4D591EDC" w14:textId="77777777" w:rsidR="003534B9" w:rsidRPr="00C13447" w:rsidRDefault="003534B9" w:rsidP="003534B9">
      <w:pPr>
        <w:jc w:val="center"/>
        <w:rPr>
          <w:rFonts w:ascii="Times New Roman" w:hAnsi="Times New Roman" w:cs="Times New Roman"/>
          <w:color w:val="000000" w:themeColor="text1"/>
          <w:sz w:val="24"/>
          <w:szCs w:val="24"/>
        </w:rPr>
      </w:pPr>
    </w:p>
    <w:p w14:paraId="6F01CDCA" w14:textId="56D9E3E4" w:rsidR="003534B9" w:rsidRPr="00C13447" w:rsidRDefault="003534B9" w:rsidP="003534B9">
      <w:pPr>
        <w:spacing w:line="360" w:lineRule="auto"/>
        <w:jc w:val="both"/>
        <w:rPr>
          <w:rFonts w:ascii="Times New Roman" w:hAnsi="Times New Roman" w:cs="Times New Roman"/>
          <w:color w:val="000000" w:themeColor="text1"/>
          <w:sz w:val="24"/>
          <w:szCs w:val="24"/>
        </w:rPr>
      </w:pPr>
      <w:r w:rsidRPr="00C13447">
        <w:rPr>
          <w:rFonts w:ascii="Times New Roman" w:hAnsi="Times New Roman" w:cs="Times New Roman"/>
          <w:color w:val="000000" w:themeColor="text1"/>
          <w:sz w:val="24"/>
          <w:szCs w:val="24"/>
        </w:rPr>
        <w:t>Ya</w:t>
      </w:r>
      <w:r w:rsidR="003272C2">
        <w:rPr>
          <w:rFonts w:ascii="Times New Roman" w:hAnsi="Times New Roman" w:cs="Times New Roman"/>
          <w:color w:val="000000" w:themeColor="text1"/>
          <w:sz w:val="24"/>
          <w:szCs w:val="24"/>
        </w:rPr>
        <w:t>ng bertanda tangan di bawah ini</w:t>
      </w:r>
      <w:r w:rsidRPr="00C13447">
        <w:rPr>
          <w:rFonts w:ascii="Times New Roman" w:hAnsi="Times New Roman" w:cs="Times New Roman"/>
          <w:color w:val="000000" w:themeColor="text1"/>
          <w:sz w:val="24"/>
          <w:szCs w:val="24"/>
        </w:rPr>
        <w:t xml:space="preserve">: </w:t>
      </w: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9"/>
        <w:gridCol w:w="5118"/>
      </w:tblGrid>
      <w:tr w:rsidR="003534B9" w:rsidRPr="00C13447" w14:paraId="3C234606" w14:textId="77777777" w:rsidTr="003770AF">
        <w:tc>
          <w:tcPr>
            <w:tcW w:w="3369" w:type="dxa"/>
          </w:tcPr>
          <w:p w14:paraId="33409F7E" w14:textId="77777777" w:rsidR="003534B9" w:rsidRPr="00C13447" w:rsidRDefault="003534B9" w:rsidP="003770AF">
            <w:pPr>
              <w:spacing w:after="0" w:line="360" w:lineRule="auto"/>
              <w:jc w:val="both"/>
              <w:rPr>
                <w:rFonts w:ascii="Times New Roman" w:hAnsi="Times New Roman" w:cs="Times New Roman"/>
                <w:color w:val="000000" w:themeColor="text1"/>
                <w:sz w:val="24"/>
                <w:szCs w:val="24"/>
              </w:rPr>
            </w:pPr>
            <w:r w:rsidRPr="00C13447">
              <w:rPr>
                <w:rFonts w:ascii="Times New Roman" w:hAnsi="Times New Roman" w:cs="Times New Roman"/>
                <w:color w:val="000000" w:themeColor="text1"/>
                <w:sz w:val="24"/>
                <w:szCs w:val="24"/>
              </w:rPr>
              <w:t xml:space="preserve">1. Nama </w:t>
            </w:r>
            <w:r w:rsidRPr="00C13447">
              <w:rPr>
                <w:rFonts w:ascii="Times New Roman" w:hAnsi="Times New Roman" w:cs="Times New Roman"/>
                <w:color w:val="000000" w:themeColor="text1"/>
                <w:sz w:val="24"/>
                <w:szCs w:val="24"/>
              </w:rPr>
              <w:tab/>
            </w:r>
          </w:p>
        </w:tc>
        <w:tc>
          <w:tcPr>
            <w:tcW w:w="5118" w:type="dxa"/>
          </w:tcPr>
          <w:p w14:paraId="513367D5" w14:textId="77777777" w:rsidR="003534B9" w:rsidRPr="00C13447" w:rsidRDefault="003534B9" w:rsidP="003770AF">
            <w:pPr>
              <w:spacing w:after="0" w:line="360" w:lineRule="auto"/>
              <w:jc w:val="both"/>
              <w:rPr>
                <w:rFonts w:ascii="Times New Roman" w:hAnsi="Times New Roman" w:cs="Times New Roman"/>
                <w:color w:val="000000" w:themeColor="text1"/>
                <w:sz w:val="24"/>
                <w:szCs w:val="24"/>
              </w:rPr>
            </w:pPr>
            <w:r w:rsidRPr="00C13447">
              <w:rPr>
                <w:rFonts w:ascii="Times New Roman" w:hAnsi="Times New Roman" w:cs="Times New Roman"/>
                <w:color w:val="000000" w:themeColor="text1"/>
                <w:sz w:val="24"/>
                <w:szCs w:val="24"/>
              </w:rPr>
              <w:t>:  GANJARI, S.Pd.</w:t>
            </w:r>
          </w:p>
        </w:tc>
      </w:tr>
      <w:tr w:rsidR="003534B9" w:rsidRPr="00C13447" w14:paraId="1E7017B4" w14:textId="77777777" w:rsidTr="003770AF">
        <w:tc>
          <w:tcPr>
            <w:tcW w:w="3369" w:type="dxa"/>
          </w:tcPr>
          <w:p w14:paraId="30422062" w14:textId="77777777" w:rsidR="003534B9" w:rsidRPr="00C13447" w:rsidRDefault="003534B9" w:rsidP="003770AF">
            <w:pPr>
              <w:spacing w:after="0" w:line="360" w:lineRule="auto"/>
              <w:jc w:val="both"/>
              <w:rPr>
                <w:rFonts w:ascii="Times New Roman" w:hAnsi="Times New Roman" w:cs="Times New Roman"/>
                <w:color w:val="000000" w:themeColor="text1"/>
                <w:sz w:val="24"/>
                <w:szCs w:val="24"/>
              </w:rPr>
            </w:pPr>
            <w:r w:rsidRPr="00C13447">
              <w:rPr>
                <w:rFonts w:ascii="Times New Roman" w:hAnsi="Times New Roman" w:cs="Times New Roman"/>
                <w:color w:val="000000" w:themeColor="text1"/>
                <w:sz w:val="24"/>
                <w:szCs w:val="24"/>
              </w:rPr>
              <w:t>2. NIP</w:t>
            </w:r>
          </w:p>
        </w:tc>
        <w:tc>
          <w:tcPr>
            <w:tcW w:w="5118" w:type="dxa"/>
          </w:tcPr>
          <w:p w14:paraId="73E11F06" w14:textId="77777777" w:rsidR="003534B9" w:rsidRPr="00C13447" w:rsidRDefault="003534B9" w:rsidP="003770AF">
            <w:pPr>
              <w:spacing w:after="0" w:line="360" w:lineRule="auto"/>
              <w:jc w:val="both"/>
              <w:rPr>
                <w:rFonts w:ascii="Times New Roman" w:hAnsi="Times New Roman" w:cs="Times New Roman"/>
                <w:color w:val="000000" w:themeColor="text1"/>
                <w:sz w:val="24"/>
                <w:szCs w:val="24"/>
              </w:rPr>
            </w:pPr>
            <w:r w:rsidRPr="00C13447">
              <w:rPr>
                <w:rFonts w:ascii="Times New Roman" w:hAnsi="Times New Roman" w:cs="Times New Roman"/>
                <w:bCs/>
                <w:color w:val="000000" w:themeColor="text1"/>
                <w:sz w:val="24"/>
                <w:szCs w:val="24"/>
              </w:rPr>
              <w:t xml:space="preserve">:  </w:t>
            </w:r>
            <w:r w:rsidRPr="00C13447">
              <w:rPr>
                <w:rFonts w:ascii="Times New Roman" w:hAnsi="Times New Roman" w:cs="Times New Roman"/>
                <w:bCs/>
                <w:color w:val="000000" w:themeColor="text1"/>
                <w:sz w:val="24"/>
                <w:szCs w:val="24"/>
                <w:lang w:val="id-ID"/>
              </w:rPr>
              <w:t>196</w:t>
            </w:r>
            <w:r w:rsidRPr="00C13447">
              <w:rPr>
                <w:rFonts w:ascii="Times New Roman" w:hAnsi="Times New Roman" w:cs="Times New Roman"/>
                <w:bCs/>
                <w:color w:val="000000" w:themeColor="text1"/>
                <w:sz w:val="24"/>
                <w:szCs w:val="24"/>
              </w:rPr>
              <w:t>306081991031009</w:t>
            </w:r>
          </w:p>
        </w:tc>
      </w:tr>
      <w:tr w:rsidR="003534B9" w:rsidRPr="00C13447" w14:paraId="2665148E" w14:textId="77777777" w:rsidTr="003770AF">
        <w:tc>
          <w:tcPr>
            <w:tcW w:w="3369" w:type="dxa"/>
          </w:tcPr>
          <w:p w14:paraId="4D4A04DE" w14:textId="77777777" w:rsidR="003534B9" w:rsidRPr="00C13447" w:rsidRDefault="003534B9" w:rsidP="003770AF">
            <w:pPr>
              <w:spacing w:after="0" w:line="360" w:lineRule="auto"/>
              <w:jc w:val="both"/>
              <w:rPr>
                <w:rFonts w:ascii="Times New Roman" w:hAnsi="Times New Roman" w:cs="Times New Roman"/>
                <w:color w:val="000000" w:themeColor="text1"/>
                <w:sz w:val="24"/>
                <w:szCs w:val="24"/>
              </w:rPr>
            </w:pPr>
            <w:r w:rsidRPr="00C13447">
              <w:rPr>
                <w:rFonts w:ascii="Times New Roman" w:hAnsi="Times New Roman" w:cs="Times New Roman"/>
                <w:color w:val="000000" w:themeColor="text1"/>
                <w:sz w:val="24"/>
                <w:szCs w:val="24"/>
              </w:rPr>
              <w:t>3.</w:t>
            </w:r>
            <w:r w:rsidRPr="00C13447">
              <w:rPr>
                <w:rFonts w:ascii="Times New Roman" w:hAnsi="Times New Roman" w:cs="Times New Roman"/>
                <w:bCs/>
                <w:color w:val="000000" w:themeColor="text1"/>
                <w:sz w:val="24"/>
                <w:szCs w:val="24"/>
              </w:rPr>
              <w:t xml:space="preserve"> Pangkat/ Golongan</w:t>
            </w:r>
          </w:p>
        </w:tc>
        <w:tc>
          <w:tcPr>
            <w:tcW w:w="5118" w:type="dxa"/>
          </w:tcPr>
          <w:p w14:paraId="2BA9A67F" w14:textId="7CE361A1" w:rsidR="003534B9" w:rsidRPr="00C13447" w:rsidRDefault="003534B9" w:rsidP="003770AF">
            <w:pPr>
              <w:spacing w:after="0" w:line="360" w:lineRule="auto"/>
              <w:jc w:val="both"/>
              <w:rPr>
                <w:rFonts w:ascii="Times New Roman" w:hAnsi="Times New Roman" w:cs="Times New Roman"/>
                <w:color w:val="000000" w:themeColor="text1"/>
                <w:sz w:val="24"/>
                <w:szCs w:val="24"/>
              </w:rPr>
            </w:pPr>
            <w:r w:rsidRPr="00C13447">
              <w:rPr>
                <w:rFonts w:ascii="Times New Roman" w:hAnsi="Times New Roman" w:cs="Times New Roman"/>
                <w:bCs/>
                <w:color w:val="000000" w:themeColor="text1"/>
                <w:sz w:val="24"/>
                <w:szCs w:val="24"/>
              </w:rPr>
              <w:t>:  Pembina/ IV A</w:t>
            </w:r>
          </w:p>
        </w:tc>
      </w:tr>
      <w:tr w:rsidR="003534B9" w:rsidRPr="00C13447" w14:paraId="2F95D146" w14:textId="77777777" w:rsidTr="003770AF">
        <w:tc>
          <w:tcPr>
            <w:tcW w:w="3369" w:type="dxa"/>
          </w:tcPr>
          <w:p w14:paraId="0ED24AD4" w14:textId="77777777" w:rsidR="003534B9" w:rsidRPr="00C13447" w:rsidRDefault="003534B9" w:rsidP="003770AF">
            <w:pPr>
              <w:spacing w:after="0" w:line="360" w:lineRule="auto"/>
              <w:jc w:val="both"/>
              <w:rPr>
                <w:rFonts w:ascii="Times New Roman" w:hAnsi="Times New Roman" w:cs="Times New Roman"/>
                <w:color w:val="000000" w:themeColor="text1"/>
                <w:sz w:val="24"/>
                <w:szCs w:val="24"/>
              </w:rPr>
            </w:pPr>
            <w:r w:rsidRPr="00C13447">
              <w:rPr>
                <w:rFonts w:ascii="Times New Roman" w:hAnsi="Times New Roman" w:cs="Times New Roman"/>
                <w:color w:val="000000" w:themeColor="text1"/>
                <w:sz w:val="24"/>
                <w:szCs w:val="24"/>
              </w:rPr>
              <w:t>4. Jabatan</w:t>
            </w:r>
            <w:r w:rsidRPr="00C13447">
              <w:rPr>
                <w:rFonts w:ascii="Times New Roman" w:hAnsi="Times New Roman" w:cs="Times New Roman"/>
                <w:color w:val="000000" w:themeColor="text1"/>
                <w:sz w:val="24"/>
                <w:szCs w:val="24"/>
              </w:rPr>
              <w:tab/>
            </w:r>
          </w:p>
        </w:tc>
        <w:tc>
          <w:tcPr>
            <w:tcW w:w="5118" w:type="dxa"/>
          </w:tcPr>
          <w:p w14:paraId="348D662E" w14:textId="77777777" w:rsidR="003534B9" w:rsidRPr="00C13447" w:rsidRDefault="003534B9" w:rsidP="003770AF">
            <w:pPr>
              <w:spacing w:after="0" w:line="360" w:lineRule="auto"/>
              <w:jc w:val="both"/>
              <w:rPr>
                <w:rFonts w:ascii="Times New Roman" w:hAnsi="Times New Roman" w:cs="Times New Roman"/>
                <w:color w:val="000000" w:themeColor="text1"/>
                <w:sz w:val="24"/>
                <w:szCs w:val="24"/>
              </w:rPr>
            </w:pPr>
            <w:r w:rsidRPr="00C13447">
              <w:rPr>
                <w:rFonts w:ascii="Times New Roman" w:hAnsi="Times New Roman" w:cs="Times New Roman"/>
                <w:color w:val="000000" w:themeColor="text1"/>
                <w:sz w:val="24"/>
                <w:szCs w:val="24"/>
              </w:rPr>
              <w:t>:  Pengawas Madya</w:t>
            </w:r>
          </w:p>
        </w:tc>
      </w:tr>
      <w:tr w:rsidR="003534B9" w:rsidRPr="00C13447" w14:paraId="70A2090E" w14:textId="77777777" w:rsidTr="003770AF">
        <w:tc>
          <w:tcPr>
            <w:tcW w:w="3369" w:type="dxa"/>
          </w:tcPr>
          <w:p w14:paraId="218A26C0" w14:textId="77777777" w:rsidR="003534B9" w:rsidRPr="00C13447" w:rsidRDefault="003534B9" w:rsidP="003770AF">
            <w:pPr>
              <w:spacing w:after="0" w:line="360" w:lineRule="auto"/>
              <w:jc w:val="both"/>
              <w:rPr>
                <w:rFonts w:ascii="Times New Roman" w:hAnsi="Times New Roman" w:cs="Times New Roman"/>
                <w:color w:val="000000" w:themeColor="text1"/>
                <w:sz w:val="24"/>
                <w:szCs w:val="24"/>
              </w:rPr>
            </w:pPr>
            <w:r w:rsidRPr="00C13447">
              <w:rPr>
                <w:rFonts w:ascii="Times New Roman" w:hAnsi="Times New Roman" w:cs="Times New Roman"/>
                <w:color w:val="000000" w:themeColor="text1"/>
                <w:sz w:val="24"/>
                <w:szCs w:val="24"/>
              </w:rPr>
              <w:t>5. Unit Kerja</w:t>
            </w:r>
          </w:p>
        </w:tc>
        <w:tc>
          <w:tcPr>
            <w:tcW w:w="5118" w:type="dxa"/>
          </w:tcPr>
          <w:p w14:paraId="4BFD4FB1" w14:textId="77777777" w:rsidR="003534B9" w:rsidRPr="00C13447" w:rsidRDefault="003534B9" w:rsidP="003770AF">
            <w:pPr>
              <w:spacing w:after="0" w:line="360" w:lineRule="auto"/>
              <w:jc w:val="both"/>
              <w:rPr>
                <w:rFonts w:ascii="Times New Roman" w:hAnsi="Times New Roman" w:cs="Times New Roman"/>
                <w:color w:val="000000" w:themeColor="text1"/>
                <w:sz w:val="24"/>
                <w:szCs w:val="24"/>
              </w:rPr>
            </w:pPr>
            <w:r w:rsidRPr="00C13447">
              <w:rPr>
                <w:rFonts w:ascii="Times New Roman" w:hAnsi="Times New Roman" w:cs="Times New Roman"/>
                <w:color w:val="000000" w:themeColor="text1"/>
                <w:sz w:val="24"/>
                <w:szCs w:val="24"/>
              </w:rPr>
              <w:t xml:space="preserve">:  Dinas Pendidikan Kepemudaan dan Olahraga </w:t>
            </w:r>
          </w:p>
          <w:p w14:paraId="4FE71F21" w14:textId="1D6D15A0" w:rsidR="003534B9" w:rsidRPr="00C13447" w:rsidRDefault="003534B9" w:rsidP="003770AF">
            <w:pPr>
              <w:spacing w:after="0" w:line="360" w:lineRule="auto"/>
              <w:ind w:left="175"/>
              <w:jc w:val="both"/>
              <w:rPr>
                <w:rFonts w:ascii="Times New Roman" w:hAnsi="Times New Roman" w:cs="Times New Roman"/>
                <w:color w:val="000000" w:themeColor="text1"/>
                <w:sz w:val="24"/>
                <w:szCs w:val="24"/>
              </w:rPr>
            </w:pPr>
            <w:r w:rsidRPr="00C13447">
              <w:rPr>
                <w:rFonts w:ascii="Times New Roman" w:hAnsi="Times New Roman" w:cs="Times New Roman"/>
                <w:color w:val="000000" w:themeColor="text1"/>
                <w:sz w:val="24"/>
                <w:szCs w:val="24"/>
              </w:rPr>
              <w:t>Kabupaten Bantul</w:t>
            </w:r>
          </w:p>
        </w:tc>
      </w:tr>
    </w:tbl>
    <w:p w14:paraId="134256A6" w14:textId="77777777" w:rsidR="003534B9" w:rsidRPr="00C13447" w:rsidRDefault="003534B9" w:rsidP="003534B9">
      <w:pPr>
        <w:spacing w:line="360" w:lineRule="auto"/>
        <w:jc w:val="both"/>
        <w:rPr>
          <w:rFonts w:ascii="Times New Roman" w:hAnsi="Times New Roman" w:cs="Times New Roman"/>
          <w:color w:val="000000" w:themeColor="text1"/>
          <w:sz w:val="24"/>
          <w:szCs w:val="24"/>
        </w:rPr>
      </w:pPr>
    </w:p>
    <w:p w14:paraId="7302DBD1" w14:textId="690723EC" w:rsidR="003534B9" w:rsidRPr="00C13447" w:rsidRDefault="003534B9" w:rsidP="003534B9">
      <w:pPr>
        <w:spacing w:line="360" w:lineRule="auto"/>
        <w:jc w:val="both"/>
        <w:rPr>
          <w:rFonts w:ascii="Times New Roman" w:hAnsi="Times New Roman" w:cs="Times New Roman"/>
          <w:color w:val="000000" w:themeColor="text1"/>
          <w:sz w:val="24"/>
          <w:szCs w:val="24"/>
        </w:rPr>
      </w:pPr>
      <w:r w:rsidRPr="00C13447">
        <w:rPr>
          <w:rFonts w:ascii="Times New Roman" w:hAnsi="Times New Roman" w:cs="Times New Roman"/>
          <w:color w:val="000000" w:themeColor="text1"/>
          <w:sz w:val="24"/>
          <w:szCs w:val="24"/>
        </w:rPr>
        <w:t xml:space="preserve">Telah melakukan pembimbingan dan pendampingan penyusunan Kurikulum SD Sonosewu dan telah melakukan verifikasi serta validasi Dokumen Kurikulum </w:t>
      </w:r>
      <w:r w:rsidR="003272C2">
        <w:rPr>
          <w:rFonts w:ascii="Times New Roman" w:hAnsi="Times New Roman" w:cs="Times New Roman"/>
          <w:color w:val="000000" w:themeColor="text1"/>
          <w:sz w:val="24"/>
          <w:szCs w:val="24"/>
        </w:rPr>
        <w:t xml:space="preserve">SD Sonosewu </w:t>
      </w:r>
      <w:r w:rsidR="00055C25">
        <w:rPr>
          <w:rFonts w:ascii="Times New Roman" w:hAnsi="Times New Roman" w:cs="Times New Roman"/>
          <w:color w:val="000000" w:themeColor="text1"/>
          <w:sz w:val="24"/>
          <w:szCs w:val="24"/>
        </w:rPr>
        <w:t>T</w:t>
      </w:r>
      <w:r w:rsidR="003272C2">
        <w:rPr>
          <w:rFonts w:ascii="Times New Roman" w:hAnsi="Times New Roman" w:cs="Times New Roman"/>
          <w:color w:val="000000" w:themeColor="text1"/>
          <w:sz w:val="24"/>
          <w:szCs w:val="24"/>
        </w:rPr>
        <w:t>ahun A</w:t>
      </w:r>
      <w:r w:rsidRPr="00C13447">
        <w:rPr>
          <w:rFonts w:ascii="Times New Roman" w:hAnsi="Times New Roman" w:cs="Times New Roman"/>
          <w:color w:val="000000" w:themeColor="text1"/>
          <w:sz w:val="24"/>
          <w:szCs w:val="24"/>
        </w:rPr>
        <w:t>jaran 2022/2023. Hasil verifikasi dan validasi menunjukkan bahwa penyusunan Kurikulum SD Sonosewu telah sesuai dengan prosedur pe</w:t>
      </w:r>
      <w:r w:rsidR="003272C2">
        <w:rPr>
          <w:rFonts w:ascii="Times New Roman" w:hAnsi="Times New Roman" w:cs="Times New Roman"/>
          <w:color w:val="000000" w:themeColor="text1"/>
          <w:sz w:val="24"/>
          <w:szCs w:val="24"/>
        </w:rPr>
        <w:t>ngembangan Kurikulum yaitu meliputi</w:t>
      </w:r>
      <w:r w:rsidRPr="00C13447">
        <w:rPr>
          <w:rFonts w:ascii="Times New Roman" w:hAnsi="Times New Roman" w:cs="Times New Roman"/>
          <w:color w:val="000000" w:themeColor="text1"/>
          <w:sz w:val="24"/>
          <w:szCs w:val="24"/>
        </w:rPr>
        <w:t xml:space="preserve"> proses Analisis Konteks, Penyusunan Draf Kurikulum Operasional, Review dan Revisi serta Finalisasi. Oleh karena itu, pengawas sekolah merekomendasikan bahwa kurikulum ini ditetapkan pemberlakuannya oleh kepala sekolah bersama dengan komite sekolah.</w:t>
      </w:r>
    </w:p>
    <w:p w14:paraId="4FB7E5FF" w14:textId="77777777" w:rsidR="003534B9" w:rsidRPr="00C13447" w:rsidRDefault="003534B9" w:rsidP="003534B9">
      <w:pPr>
        <w:jc w:val="both"/>
        <w:rPr>
          <w:rFonts w:ascii="Times New Roman" w:hAnsi="Times New Roman" w:cs="Times New Roman"/>
          <w:color w:val="000000" w:themeColor="text1"/>
          <w:sz w:val="24"/>
          <w:szCs w:val="24"/>
        </w:rPr>
      </w:pPr>
    </w:p>
    <w:p w14:paraId="5CFF5841" w14:textId="51FA06A0" w:rsidR="003534B9" w:rsidRPr="00C13447" w:rsidRDefault="00B531F2" w:rsidP="003534B9">
      <w:pPr>
        <w:spacing w:after="0"/>
        <w:ind w:left="50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Bantul, </w:t>
      </w:r>
      <w:r w:rsidR="007A6B25">
        <w:rPr>
          <w:rFonts w:ascii="Times New Roman" w:hAnsi="Times New Roman" w:cs="Times New Roman"/>
          <w:color w:val="000000" w:themeColor="text1"/>
          <w:sz w:val="24"/>
          <w:szCs w:val="24"/>
        </w:rPr>
        <w:t>8</w:t>
      </w:r>
      <w:r>
        <w:rPr>
          <w:rFonts w:ascii="Times New Roman" w:hAnsi="Times New Roman" w:cs="Times New Roman"/>
          <w:color w:val="000000" w:themeColor="text1"/>
          <w:sz w:val="24"/>
          <w:szCs w:val="24"/>
        </w:rPr>
        <w:t xml:space="preserve"> </w:t>
      </w:r>
      <w:r w:rsidR="00F33F3F">
        <w:rPr>
          <w:rFonts w:ascii="Times New Roman" w:hAnsi="Times New Roman" w:cs="Times New Roman"/>
          <w:color w:val="000000" w:themeColor="text1"/>
          <w:sz w:val="24"/>
          <w:szCs w:val="24"/>
        </w:rPr>
        <w:t>Juli</w:t>
      </w:r>
      <w:r w:rsidR="003272C2">
        <w:rPr>
          <w:rFonts w:ascii="Times New Roman" w:hAnsi="Times New Roman" w:cs="Times New Roman"/>
          <w:color w:val="000000" w:themeColor="text1"/>
          <w:sz w:val="24"/>
          <w:szCs w:val="24"/>
        </w:rPr>
        <w:t xml:space="preserve"> 2022 </w:t>
      </w:r>
    </w:p>
    <w:p w14:paraId="4AE98FAD" w14:textId="77777777" w:rsidR="003534B9" w:rsidRPr="00C13447" w:rsidRDefault="003534B9" w:rsidP="003534B9">
      <w:pPr>
        <w:spacing w:after="0"/>
        <w:ind w:left="5040"/>
        <w:jc w:val="both"/>
        <w:rPr>
          <w:rFonts w:ascii="Times New Roman" w:hAnsi="Times New Roman" w:cs="Times New Roman"/>
          <w:color w:val="000000" w:themeColor="text1"/>
          <w:sz w:val="24"/>
          <w:szCs w:val="24"/>
        </w:rPr>
      </w:pPr>
      <w:r w:rsidRPr="00C13447">
        <w:rPr>
          <w:rFonts w:ascii="Times New Roman" w:hAnsi="Times New Roman" w:cs="Times New Roman"/>
          <w:color w:val="000000" w:themeColor="text1"/>
          <w:sz w:val="24"/>
          <w:szCs w:val="24"/>
        </w:rPr>
        <w:t>Pengawas Sekolah</w:t>
      </w:r>
    </w:p>
    <w:p w14:paraId="7D39C66C" w14:textId="77777777" w:rsidR="003534B9" w:rsidRPr="00C13447" w:rsidRDefault="003534B9" w:rsidP="003534B9">
      <w:pPr>
        <w:spacing w:after="0"/>
        <w:ind w:left="10800"/>
        <w:jc w:val="both"/>
        <w:rPr>
          <w:rFonts w:ascii="Times New Roman" w:hAnsi="Times New Roman" w:cs="Times New Roman"/>
          <w:color w:val="000000" w:themeColor="text1"/>
          <w:sz w:val="24"/>
          <w:szCs w:val="24"/>
        </w:rPr>
      </w:pPr>
    </w:p>
    <w:p w14:paraId="2C7E10A0" w14:textId="77777777" w:rsidR="003534B9" w:rsidRPr="00C13447" w:rsidRDefault="003534B9" w:rsidP="003534B9">
      <w:pPr>
        <w:spacing w:after="0"/>
        <w:ind w:left="10800"/>
        <w:jc w:val="both"/>
        <w:rPr>
          <w:rFonts w:ascii="Times New Roman" w:hAnsi="Times New Roman" w:cs="Times New Roman"/>
          <w:color w:val="000000" w:themeColor="text1"/>
          <w:sz w:val="24"/>
          <w:szCs w:val="24"/>
        </w:rPr>
      </w:pPr>
    </w:p>
    <w:p w14:paraId="7B509979" w14:textId="77777777" w:rsidR="003534B9" w:rsidRPr="00C13447" w:rsidRDefault="003534B9" w:rsidP="003534B9">
      <w:pPr>
        <w:spacing w:after="0"/>
        <w:ind w:left="10800"/>
        <w:jc w:val="both"/>
        <w:rPr>
          <w:rFonts w:ascii="Times New Roman" w:hAnsi="Times New Roman" w:cs="Times New Roman"/>
          <w:color w:val="000000" w:themeColor="text1"/>
          <w:sz w:val="24"/>
          <w:szCs w:val="24"/>
        </w:rPr>
      </w:pPr>
    </w:p>
    <w:p w14:paraId="5E1C9E82" w14:textId="5A78035E" w:rsidR="003534B9" w:rsidRPr="00C13447" w:rsidRDefault="003534B9" w:rsidP="003272C2">
      <w:pPr>
        <w:spacing w:after="0"/>
        <w:ind w:left="5040"/>
        <w:jc w:val="both"/>
        <w:rPr>
          <w:rFonts w:ascii="Times New Roman" w:hAnsi="Times New Roman" w:cs="Times New Roman"/>
          <w:color w:val="000000" w:themeColor="text1"/>
          <w:sz w:val="24"/>
          <w:szCs w:val="24"/>
        </w:rPr>
      </w:pPr>
      <w:r w:rsidRPr="00C13447">
        <w:rPr>
          <w:rFonts w:ascii="Times New Roman" w:hAnsi="Times New Roman" w:cs="Times New Roman"/>
          <w:color w:val="000000" w:themeColor="text1"/>
          <w:sz w:val="24"/>
          <w:szCs w:val="24"/>
        </w:rPr>
        <w:t>GANJARI,</w:t>
      </w:r>
      <w:r w:rsidR="003272C2">
        <w:rPr>
          <w:rFonts w:ascii="Times New Roman" w:hAnsi="Times New Roman" w:cs="Times New Roman"/>
          <w:color w:val="000000" w:themeColor="text1"/>
          <w:sz w:val="24"/>
          <w:szCs w:val="24"/>
        </w:rPr>
        <w:t xml:space="preserve"> </w:t>
      </w:r>
      <w:r w:rsidRPr="00C13447">
        <w:rPr>
          <w:rFonts w:ascii="Times New Roman" w:hAnsi="Times New Roman" w:cs="Times New Roman"/>
          <w:color w:val="000000" w:themeColor="text1"/>
          <w:sz w:val="24"/>
          <w:szCs w:val="24"/>
        </w:rPr>
        <w:t>S.Pd.</w:t>
      </w:r>
    </w:p>
    <w:p w14:paraId="0AF9BC45" w14:textId="77777777" w:rsidR="003534B9" w:rsidRPr="00C13447" w:rsidRDefault="003534B9" w:rsidP="003534B9">
      <w:pPr>
        <w:spacing w:after="0"/>
        <w:ind w:left="5040"/>
        <w:rPr>
          <w:rFonts w:ascii="Times New Roman" w:eastAsia="Times New Roman" w:hAnsi="Times New Roman" w:cs="Times New Roman"/>
          <w:bCs/>
          <w:color w:val="000000" w:themeColor="text1"/>
          <w:sz w:val="24"/>
          <w:szCs w:val="24"/>
        </w:rPr>
      </w:pPr>
      <w:r w:rsidRPr="00C13447">
        <w:rPr>
          <w:rFonts w:ascii="Times New Roman" w:hAnsi="Times New Roman" w:cs="Times New Roman"/>
          <w:color w:val="000000" w:themeColor="text1"/>
          <w:sz w:val="24"/>
          <w:szCs w:val="24"/>
        </w:rPr>
        <w:t xml:space="preserve">NIP. </w:t>
      </w:r>
      <w:r w:rsidRPr="00C13447">
        <w:rPr>
          <w:rFonts w:ascii="Times New Roman" w:eastAsia="Times New Roman" w:hAnsi="Times New Roman" w:cs="Times New Roman"/>
          <w:bCs/>
          <w:color w:val="000000" w:themeColor="text1"/>
          <w:sz w:val="24"/>
          <w:szCs w:val="24"/>
          <w:lang w:val="id-ID"/>
        </w:rPr>
        <w:t>196</w:t>
      </w:r>
      <w:r w:rsidRPr="00C13447">
        <w:rPr>
          <w:rFonts w:ascii="Times New Roman" w:eastAsia="Times New Roman" w:hAnsi="Times New Roman" w:cs="Times New Roman"/>
          <w:bCs/>
          <w:color w:val="000000" w:themeColor="text1"/>
          <w:sz w:val="24"/>
          <w:szCs w:val="24"/>
        </w:rPr>
        <w:t>306081991031009</w:t>
      </w:r>
    </w:p>
    <w:p w14:paraId="29B84AC8" w14:textId="77777777" w:rsidR="003534B9" w:rsidRDefault="003534B9" w:rsidP="003534B9">
      <w:pPr>
        <w:spacing w:after="0"/>
        <w:ind w:left="5040"/>
        <w:rPr>
          <w:rFonts w:ascii="Times New Roman" w:eastAsia="Times New Roman" w:hAnsi="Times New Roman" w:cs="Times New Roman"/>
          <w:bCs/>
          <w:color w:val="000000" w:themeColor="text1"/>
          <w:sz w:val="24"/>
          <w:szCs w:val="24"/>
        </w:rPr>
      </w:pPr>
    </w:p>
    <w:p w14:paraId="1E199879" w14:textId="77777777" w:rsidR="009E46DE" w:rsidRDefault="009E46DE" w:rsidP="003534B9">
      <w:pPr>
        <w:spacing w:after="0"/>
        <w:ind w:left="5040"/>
        <w:rPr>
          <w:rFonts w:ascii="Times New Roman" w:eastAsia="Times New Roman" w:hAnsi="Times New Roman" w:cs="Times New Roman"/>
          <w:bCs/>
          <w:color w:val="000000" w:themeColor="text1"/>
          <w:sz w:val="24"/>
          <w:szCs w:val="24"/>
        </w:rPr>
      </w:pPr>
    </w:p>
    <w:p w14:paraId="56FB2E2D" w14:textId="77777777" w:rsidR="009E46DE" w:rsidRDefault="009E46DE" w:rsidP="003534B9">
      <w:pPr>
        <w:spacing w:after="0"/>
        <w:ind w:left="5040"/>
        <w:rPr>
          <w:rFonts w:ascii="Times New Roman" w:eastAsia="Times New Roman" w:hAnsi="Times New Roman" w:cs="Times New Roman"/>
          <w:bCs/>
          <w:color w:val="000000" w:themeColor="text1"/>
          <w:sz w:val="24"/>
          <w:szCs w:val="24"/>
        </w:rPr>
      </w:pPr>
    </w:p>
    <w:p w14:paraId="7D27547A" w14:textId="77777777" w:rsidR="009E46DE" w:rsidRDefault="009E46DE" w:rsidP="003534B9">
      <w:pPr>
        <w:spacing w:after="0"/>
        <w:ind w:left="5040"/>
        <w:rPr>
          <w:rFonts w:ascii="Times New Roman" w:eastAsia="Times New Roman" w:hAnsi="Times New Roman" w:cs="Times New Roman"/>
          <w:bCs/>
          <w:color w:val="000000" w:themeColor="text1"/>
          <w:sz w:val="24"/>
          <w:szCs w:val="24"/>
        </w:rPr>
      </w:pPr>
    </w:p>
    <w:p w14:paraId="68E0CE3E" w14:textId="77777777" w:rsidR="009E46DE" w:rsidRDefault="009E46DE" w:rsidP="003534B9">
      <w:pPr>
        <w:spacing w:after="0"/>
        <w:ind w:left="5040"/>
        <w:rPr>
          <w:rFonts w:ascii="Times New Roman" w:eastAsia="Times New Roman" w:hAnsi="Times New Roman" w:cs="Times New Roman"/>
          <w:bCs/>
          <w:color w:val="000000" w:themeColor="text1"/>
          <w:sz w:val="24"/>
          <w:szCs w:val="24"/>
        </w:rPr>
      </w:pPr>
    </w:p>
    <w:p w14:paraId="13551F88" w14:textId="77777777" w:rsidR="009E46DE" w:rsidRDefault="009E46DE" w:rsidP="003534B9">
      <w:pPr>
        <w:spacing w:after="0"/>
        <w:ind w:left="5040"/>
        <w:rPr>
          <w:rFonts w:ascii="Times New Roman" w:eastAsia="Times New Roman" w:hAnsi="Times New Roman" w:cs="Times New Roman"/>
          <w:bCs/>
          <w:color w:val="000000" w:themeColor="text1"/>
          <w:sz w:val="24"/>
          <w:szCs w:val="24"/>
        </w:rPr>
      </w:pPr>
    </w:p>
    <w:p w14:paraId="43A75350" w14:textId="77777777" w:rsidR="009E46DE" w:rsidRDefault="009E46DE" w:rsidP="003534B9">
      <w:pPr>
        <w:spacing w:after="0"/>
        <w:ind w:left="5040"/>
        <w:rPr>
          <w:rFonts w:ascii="Times New Roman" w:eastAsia="Times New Roman" w:hAnsi="Times New Roman" w:cs="Times New Roman"/>
          <w:bCs/>
          <w:color w:val="000000" w:themeColor="text1"/>
          <w:sz w:val="24"/>
          <w:szCs w:val="24"/>
        </w:rPr>
      </w:pPr>
    </w:p>
    <w:p w14:paraId="0533F2AB" w14:textId="77777777" w:rsidR="009E46DE" w:rsidRPr="00C13447" w:rsidRDefault="009E46DE" w:rsidP="003534B9">
      <w:pPr>
        <w:spacing w:after="0"/>
        <w:ind w:left="5040"/>
        <w:rPr>
          <w:rFonts w:ascii="Times New Roman" w:eastAsia="Times New Roman" w:hAnsi="Times New Roman" w:cs="Times New Roman"/>
          <w:bCs/>
          <w:color w:val="000000" w:themeColor="text1"/>
          <w:sz w:val="24"/>
          <w:szCs w:val="24"/>
        </w:rPr>
      </w:pPr>
    </w:p>
    <w:p w14:paraId="34F12BFD" w14:textId="77777777" w:rsidR="003534B9" w:rsidRPr="00C13447" w:rsidRDefault="003534B9" w:rsidP="003534B9">
      <w:pPr>
        <w:tabs>
          <w:tab w:val="left" w:pos="3145"/>
        </w:tabs>
        <w:spacing w:after="0" w:line="360" w:lineRule="auto"/>
        <w:jc w:val="center"/>
        <w:rPr>
          <w:rFonts w:ascii="Times New Roman" w:eastAsia="Calibri" w:hAnsi="Times New Roman" w:cs="Times New Roman"/>
          <w:b/>
          <w:color w:val="000000" w:themeColor="text1"/>
          <w:sz w:val="24"/>
          <w:szCs w:val="24"/>
        </w:rPr>
      </w:pPr>
    </w:p>
    <w:p w14:paraId="233166A6" w14:textId="77777777" w:rsidR="009E46DE" w:rsidRPr="00C13447" w:rsidRDefault="009E46DE" w:rsidP="009E46DE">
      <w:pPr>
        <w:keepNext/>
        <w:keepLines/>
        <w:spacing w:after="0"/>
        <w:jc w:val="center"/>
        <w:outlineLvl w:val="0"/>
        <w:rPr>
          <w:rFonts w:ascii="Times New Roman" w:eastAsiaTheme="majorEastAsia" w:hAnsi="Times New Roman" w:cs="Times New Roman"/>
          <w:bCs/>
          <w:color w:val="000000" w:themeColor="text1"/>
          <w:sz w:val="24"/>
          <w:szCs w:val="24"/>
        </w:rPr>
      </w:pPr>
      <w:r w:rsidRPr="00C13447">
        <w:rPr>
          <w:rFonts w:ascii="Times New Roman" w:eastAsiaTheme="majorEastAsia" w:hAnsi="Times New Roman" w:cs="Times New Roman"/>
          <w:bCs/>
          <w:color w:val="000000" w:themeColor="text1"/>
          <w:sz w:val="24"/>
          <w:szCs w:val="24"/>
        </w:rPr>
        <w:lastRenderedPageBreak/>
        <w:t>HALAMAN PENGESAHAN</w:t>
      </w:r>
    </w:p>
    <w:p w14:paraId="393BAAB3" w14:textId="77777777" w:rsidR="009E46DE" w:rsidRPr="00C13447" w:rsidRDefault="009E46DE" w:rsidP="009E46DE">
      <w:pPr>
        <w:keepNext/>
        <w:keepLines/>
        <w:spacing w:before="480" w:after="0"/>
        <w:jc w:val="center"/>
        <w:outlineLvl w:val="0"/>
        <w:rPr>
          <w:rFonts w:ascii="Times New Roman" w:eastAsiaTheme="majorEastAsia" w:hAnsi="Times New Roman" w:cs="Times New Roman"/>
          <w:bCs/>
          <w:color w:val="000000" w:themeColor="text1"/>
          <w:sz w:val="24"/>
          <w:szCs w:val="24"/>
        </w:rPr>
      </w:pPr>
    </w:p>
    <w:p w14:paraId="411057F0" w14:textId="6C62804C" w:rsidR="009E46DE" w:rsidRPr="00C13447" w:rsidRDefault="009E46DE" w:rsidP="009E46DE">
      <w:pPr>
        <w:spacing w:after="0" w:line="360" w:lineRule="auto"/>
        <w:jc w:val="both"/>
        <w:rPr>
          <w:rFonts w:ascii="Times New Roman" w:hAnsi="Times New Roman" w:cs="Times New Roman"/>
          <w:color w:val="000000" w:themeColor="text1"/>
          <w:sz w:val="24"/>
          <w:szCs w:val="24"/>
        </w:rPr>
      </w:pPr>
      <w:r w:rsidRPr="00C13447">
        <w:rPr>
          <w:rFonts w:ascii="Times New Roman" w:hAnsi="Times New Roman" w:cs="Times New Roman"/>
          <w:color w:val="000000" w:themeColor="text1"/>
          <w:sz w:val="24"/>
          <w:szCs w:val="24"/>
        </w:rPr>
        <w:t>Penyusunan Kurikulum SD Sonosewu telah dilakukan sesuai dengan prosedur dan tahap-tahap yang ditentukan dalam pedoman penyusunan Kurikulum SD Sonosewu serta melibatkan pihak-pihak terk</w:t>
      </w:r>
      <w:r w:rsidR="003B3A11">
        <w:rPr>
          <w:rFonts w:ascii="Times New Roman" w:hAnsi="Times New Roman" w:cs="Times New Roman"/>
          <w:color w:val="000000" w:themeColor="text1"/>
          <w:sz w:val="24"/>
          <w:szCs w:val="24"/>
        </w:rPr>
        <w:t xml:space="preserve">ait. Oleh karena itu Kurikulum </w:t>
      </w:r>
      <w:r w:rsidRPr="00C13447">
        <w:rPr>
          <w:rFonts w:ascii="Times New Roman" w:hAnsi="Times New Roman" w:cs="Times New Roman"/>
          <w:color w:val="000000" w:themeColor="text1"/>
          <w:sz w:val="24"/>
          <w:szCs w:val="24"/>
        </w:rPr>
        <w:t>SD Sonosewu dapat ditetapkan dan disahkan serta diberlakukan untuk tahun ajaran 2022/2023</w:t>
      </w:r>
    </w:p>
    <w:p w14:paraId="2B0A73E5" w14:textId="77777777" w:rsidR="009E46DE" w:rsidRPr="00C13447" w:rsidRDefault="009E46DE" w:rsidP="009E46DE">
      <w:pPr>
        <w:spacing w:after="0" w:line="360" w:lineRule="auto"/>
        <w:jc w:val="both"/>
        <w:rPr>
          <w:rFonts w:ascii="Times New Roman" w:hAnsi="Times New Roman" w:cs="Times New Roman"/>
          <w:color w:val="000000" w:themeColor="text1"/>
          <w:sz w:val="24"/>
          <w:szCs w:val="24"/>
        </w:rPr>
      </w:pPr>
    </w:p>
    <w:p w14:paraId="4B0CECA3" w14:textId="77777777" w:rsidR="009E46DE" w:rsidRPr="00C13447" w:rsidRDefault="009E46DE" w:rsidP="009E46DE">
      <w:pPr>
        <w:spacing w:after="0" w:line="360" w:lineRule="auto"/>
        <w:jc w:val="both"/>
        <w:rPr>
          <w:rFonts w:ascii="Times New Roman" w:hAnsi="Times New Roman" w:cs="Times New Roman"/>
          <w:color w:val="000000" w:themeColor="text1"/>
          <w:sz w:val="24"/>
          <w:szCs w:val="24"/>
        </w:rPr>
      </w:pPr>
    </w:p>
    <w:p w14:paraId="49DEF7E4" w14:textId="77777777" w:rsidR="009E46DE" w:rsidRPr="00C13447" w:rsidRDefault="009E46DE" w:rsidP="009E46DE">
      <w:pPr>
        <w:spacing w:after="0" w:line="360" w:lineRule="auto"/>
        <w:ind w:left="5040"/>
        <w:rPr>
          <w:rFonts w:ascii="Times New Roman" w:hAnsi="Times New Roman" w:cs="Times New Roman"/>
          <w:color w:val="000000" w:themeColor="text1"/>
          <w:sz w:val="24"/>
          <w:szCs w:val="24"/>
        </w:rPr>
      </w:pPr>
      <w:r w:rsidRPr="00C13447">
        <w:rPr>
          <w:rFonts w:ascii="Times New Roman" w:hAnsi="Times New Roman" w:cs="Times New Roman"/>
          <w:color w:val="000000" w:themeColor="text1"/>
          <w:sz w:val="24"/>
          <w:szCs w:val="24"/>
        </w:rPr>
        <w:t>Di</w:t>
      </w:r>
      <w:r w:rsidRPr="00C13447">
        <w:rPr>
          <w:rFonts w:ascii="Times New Roman" w:hAnsi="Times New Roman" w:cs="Times New Roman"/>
          <w:color w:val="000000" w:themeColor="text1"/>
          <w:sz w:val="24"/>
          <w:szCs w:val="24"/>
        </w:rPr>
        <w:tab/>
      </w:r>
      <w:r w:rsidRPr="00C13447">
        <w:rPr>
          <w:rFonts w:ascii="Times New Roman" w:hAnsi="Times New Roman" w:cs="Times New Roman"/>
          <w:color w:val="000000" w:themeColor="text1"/>
          <w:sz w:val="24"/>
          <w:szCs w:val="24"/>
        </w:rPr>
        <w:tab/>
      </w:r>
      <w:r w:rsidRPr="00C13447">
        <w:rPr>
          <w:rFonts w:ascii="Times New Roman" w:hAnsi="Times New Roman" w:cs="Times New Roman"/>
          <w:color w:val="000000" w:themeColor="text1"/>
          <w:sz w:val="24"/>
          <w:szCs w:val="24"/>
        </w:rPr>
        <w:tab/>
        <w:t>:  Kasihan</w:t>
      </w:r>
    </w:p>
    <w:p w14:paraId="09D8B508" w14:textId="7737A037" w:rsidR="009E46DE" w:rsidRDefault="003B3A11" w:rsidP="009E46DE">
      <w:pPr>
        <w:spacing w:after="0" w:line="360" w:lineRule="auto"/>
        <w:ind w:left="504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Pada tanggal</w:t>
      </w:r>
      <w:r w:rsidR="00B531F2">
        <w:rPr>
          <w:rFonts w:ascii="Times New Roman" w:hAnsi="Times New Roman" w:cs="Times New Roman"/>
          <w:color w:val="000000" w:themeColor="text1"/>
          <w:sz w:val="24"/>
          <w:szCs w:val="24"/>
        </w:rPr>
        <w:tab/>
      </w:r>
      <w:r w:rsidR="00B531F2">
        <w:rPr>
          <w:rFonts w:ascii="Times New Roman" w:hAnsi="Times New Roman" w:cs="Times New Roman"/>
          <w:color w:val="000000" w:themeColor="text1"/>
          <w:sz w:val="24"/>
          <w:szCs w:val="24"/>
        </w:rPr>
        <w:tab/>
        <w:t xml:space="preserve">:  </w:t>
      </w:r>
      <w:r w:rsidR="00055C25">
        <w:rPr>
          <w:rFonts w:ascii="Times New Roman" w:hAnsi="Times New Roman" w:cs="Times New Roman"/>
          <w:color w:val="000000" w:themeColor="text1"/>
          <w:sz w:val="24"/>
          <w:szCs w:val="24"/>
        </w:rPr>
        <w:t>8</w:t>
      </w:r>
      <w:r w:rsidR="007A6B25">
        <w:rPr>
          <w:rFonts w:ascii="Times New Roman" w:hAnsi="Times New Roman" w:cs="Times New Roman"/>
          <w:color w:val="000000" w:themeColor="text1"/>
          <w:sz w:val="24"/>
          <w:szCs w:val="24"/>
        </w:rPr>
        <w:t xml:space="preserve"> </w:t>
      </w:r>
      <w:r w:rsidR="00B531F2">
        <w:rPr>
          <w:rFonts w:ascii="Times New Roman" w:hAnsi="Times New Roman" w:cs="Times New Roman"/>
          <w:color w:val="000000" w:themeColor="text1"/>
          <w:sz w:val="24"/>
          <w:szCs w:val="24"/>
        </w:rPr>
        <w:t>Juli 2022</w:t>
      </w:r>
    </w:p>
    <w:p w14:paraId="2CDBC3B7" w14:textId="600BF733" w:rsidR="00B531F2" w:rsidRDefault="00B531F2" w:rsidP="009E46DE">
      <w:pPr>
        <w:spacing w:after="0" w:line="360" w:lineRule="auto"/>
        <w:ind w:left="5040"/>
        <w:rPr>
          <w:rFonts w:ascii="Times New Roman" w:hAnsi="Times New Roman" w:cs="Times New Roman"/>
          <w:color w:val="000000" w:themeColor="text1"/>
          <w:sz w:val="24"/>
          <w:szCs w:val="24"/>
        </w:rPr>
      </w:pPr>
    </w:p>
    <w:p w14:paraId="461749A0" w14:textId="77777777" w:rsidR="00B531F2" w:rsidRPr="00C13447" w:rsidRDefault="00B531F2" w:rsidP="009E46DE">
      <w:pPr>
        <w:spacing w:after="0" w:line="360" w:lineRule="auto"/>
        <w:ind w:left="5040"/>
        <w:rPr>
          <w:rFonts w:ascii="Times New Roman" w:hAnsi="Times New Roman" w:cs="Times New Roman"/>
          <w:color w:val="000000" w:themeColor="text1"/>
          <w:sz w:val="24"/>
          <w:szCs w:val="24"/>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69"/>
        <w:gridCol w:w="4611"/>
        <w:gridCol w:w="10"/>
      </w:tblGrid>
      <w:tr w:rsidR="009E46DE" w:rsidRPr="00C13447" w14:paraId="7CF01029" w14:textId="77777777" w:rsidTr="003770AF">
        <w:trPr>
          <w:gridAfter w:val="1"/>
          <w:wAfter w:w="10" w:type="dxa"/>
        </w:trPr>
        <w:tc>
          <w:tcPr>
            <w:tcW w:w="4669" w:type="dxa"/>
          </w:tcPr>
          <w:p w14:paraId="59A5A728" w14:textId="77777777" w:rsidR="009E46DE" w:rsidRPr="00C13447" w:rsidRDefault="009E46DE" w:rsidP="003770AF">
            <w:pPr>
              <w:spacing w:after="0" w:line="360" w:lineRule="auto"/>
              <w:rPr>
                <w:rFonts w:ascii="Times New Roman" w:hAnsi="Times New Roman" w:cs="Times New Roman"/>
                <w:color w:val="000000" w:themeColor="text1"/>
                <w:sz w:val="24"/>
                <w:szCs w:val="24"/>
              </w:rPr>
            </w:pPr>
            <w:r w:rsidRPr="00C13447">
              <w:rPr>
                <w:rFonts w:ascii="Times New Roman" w:hAnsi="Times New Roman" w:cs="Times New Roman"/>
                <w:color w:val="000000" w:themeColor="text1"/>
                <w:sz w:val="24"/>
                <w:szCs w:val="24"/>
              </w:rPr>
              <w:t>Mengetahui</w:t>
            </w:r>
          </w:p>
          <w:p w14:paraId="430A8CA9" w14:textId="77777777" w:rsidR="009E46DE" w:rsidRPr="00C13447" w:rsidRDefault="009E46DE" w:rsidP="003770AF">
            <w:pPr>
              <w:spacing w:after="0" w:line="360" w:lineRule="auto"/>
              <w:rPr>
                <w:rFonts w:ascii="Times New Roman" w:hAnsi="Times New Roman" w:cs="Times New Roman"/>
                <w:color w:val="000000" w:themeColor="text1"/>
                <w:sz w:val="24"/>
                <w:szCs w:val="24"/>
              </w:rPr>
            </w:pPr>
            <w:r w:rsidRPr="00C13447">
              <w:rPr>
                <w:rFonts w:ascii="Times New Roman" w:hAnsi="Times New Roman" w:cs="Times New Roman"/>
                <w:color w:val="000000" w:themeColor="text1"/>
                <w:sz w:val="24"/>
                <w:szCs w:val="24"/>
              </w:rPr>
              <w:t>Ketua Komite Sekolah</w:t>
            </w:r>
          </w:p>
          <w:p w14:paraId="06C31527" w14:textId="77777777" w:rsidR="009E46DE" w:rsidRPr="00C13447" w:rsidRDefault="009E46DE" w:rsidP="003770AF">
            <w:pPr>
              <w:spacing w:after="0" w:line="360" w:lineRule="auto"/>
              <w:rPr>
                <w:rFonts w:ascii="Times New Roman" w:hAnsi="Times New Roman" w:cs="Times New Roman"/>
                <w:color w:val="000000" w:themeColor="text1"/>
                <w:sz w:val="24"/>
                <w:szCs w:val="24"/>
              </w:rPr>
            </w:pPr>
          </w:p>
          <w:p w14:paraId="050F1FE9" w14:textId="77777777" w:rsidR="009E46DE" w:rsidRPr="00C13447" w:rsidRDefault="009E46DE" w:rsidP="003770AF">
            <w:pPr>
              <w:spacing w:after="0" w:line="360" w:lineRule="auto"/>
              <w:rPr>
                <w:rFonts w:ascii="Times New Roman" w:hAnsi="Times New Roman" w:cs="Times New Roman"/>
                <w:color w:val="000000" w:themeColor="text1"/>
                <w:sz w:val="24"/>
                <w:szCs w:val="24"/>
              </w:rPr>
            </w:pPr>
          </w:p>
          <w:p w14:paraId="3047DD9A" w14:textId="77777777" w:rsidR="009E46DE" w:rsidRPr="00C13447" w:rsidRDefault="009E46DE" w:rsidP="003770AF">
            <w:pPr>
              <w:spacing w:after="0" w:line="360" w:lineRule="auto"/>
              <w:rPr>
                <w:rFonts w:ascii="Times New Roman" w:hAnsi="Times New Roman" w:cs="Times New Roman"/>
                <w:color w:val="000000" w:themeColor="text1"/>
                <w:sz w:val="24"/>
                <w:szCs w:val="24"/>
              </w:rPr>
            </w:pPr>
            <w:r w:rsidRPr="00C13447">
              <w:rPr>
                <w:rFonts w:ascii="Times New Roman" w:hAnsi="Times New Roman" w:cs="Times New Roman"/>
                <w:color w:val="000000" w:themeColor="text1"/>
                <w:sz w:val="24"/>
                <w:szCs w:val="24"/>
              </w:rPr>
              <w:t>SARJUNI</w:t>
            </w:r>
          </w:p>
        </w:tc>
        <w:tc>
          <w:tcPr>
            <w:tcW w:w="4611" w:type="dxa"/>
          </w:tcPr>
          <w:p w14:paraId="500D1A03" w14:textId="77777777" w:rsidR="009E46DE" w:rsidRPr="00C13447" w:rsidRDefault="009E46DE" w:rsidP="003770AF">
            <w:pPr>
              <w:spacing w:after="0" w:line="360" w:lineRule="auto"/>
              <w:ind w:firstLine="1024"/>
              <w:rPr>
                <w:rFonts w:ascii="Times New Roman" w:hAnsi="Times New Roman" w:cs="Times New Roman"/>
                <w:color w:val="000000" w:themeColor="text1"/>
                <w:sz w:val="24"/>
                <w:szCs w:val="24"/>
              </w:rPr>
            </w:pPr>
            <w:r w:rsidRPr="00C13447">
              <w:rPr>
                <w:rFonts w:ascii="Times New Roman" w:hAnsi="Times New Roman" w:cs="Times New Roman"/>
                <w:color w:val="000000" w:themeColor="text1"/>
                <w:sz w:val="24"/>
                <w:szCs w:val="24"/>
              </w:rPr>
              <w:t>Menetapkan</w:t>
            </w:r>
          </w:p>
          <w:p w14:paraId="21ABC05B" w14:textId="77777777" w:rsidR="009E46DE" w:rsidRPr="00C13447" w:rsidRDefault="009E46DE" w:rsidP="003770AF">
            <w:pPr>
              <w:spacing w:after="0" w:line="360" w:lineRule="auto"/>
              <w:ind w:firstLine="1024"/>
              <w:rPr>
                <w:rFonts w:ascii="Times New Roman" w:hAnsi="Times New Roman" w:cs="Times New Roman"/>
                <w:color w:val="000000" w:themeColor="text1"/>
                <w:sz w:val="24"/>
                <w:szCs w:val="24"/>
              </w:rPr>
            </w:pPr>
            <w:r w:rsidRPr="00C13447">
              <w:rPr>
                <w:rFonts w:ascii="Times New Roman" w:hAnsi="Times New Roman" w:cs="Times New Roman"/>
                <w:color w:val="000000" w:themeColor="text1"/>
                <w:sz w:val="24"/>
                <w:szCs w:val="24"/>
              </w:rPr>
              <w:t>Kepala Sekolah</w:t>
            </w:r>
          </w:p>
          <w:p w14:paraId="54FF1FAD" w14:textId="77777777" w:rsidR="009E46DE" w:rsidRPr="00C13447" w:rsidRDefault="009E46DE" w:rsidP="003770AF">
            <w:pPr>
              <w:spacing w:after="0" w:line="360" w:lineRule="auto"/>
              <w:ind w:firstLine="1024"/>
              <w:rPr>
                <w:rFonts w:ascii="Times New Roman" w:hAnsi="Times New Roman" w:cs="Times New Roman"/>
                <w:color w:val="000000" w:themeColor="text1"/>
                <w:sz w:val="24"/>
                <w:szCs w:val="24"/>
              </w:rPr>
            </w:pPr>
          </w:p>
          <w:p w14:paraId="5A6F07AA" w14:textId="77777777" w:rsidR="009E46DE" w:rsidRPr="00C13447" w:rsidRDefault="009E46DE" w:rsidP="003770AF">
            <w:pPr>
              <w:spacing w:after="0" w:line="360" w:lineRule="auto"/>
              <w:ind w:firstLine="1024"/>
              <w:rPr>
                <w:rFonts w:ascii="Times New Roman" w:hAnsi="Times New Roman" w:cs="Times New Roman"/>
                <w:color w:val="000000" w:themeColor="text1"/>
                <w:sz w:val="24"/>
                <w:szCs w:val="24"/>
              </w:rPr>
            </w:pPr>
          </w:p>
          <w:p w14:paraId="7085DA19" w14:textId="77777777" w:rsidR="009E46DE" w:rsidRPr="00C13447" w:rsidRDefault="009E46DE" w:rsidP="003770AF">
            <w:pPr>
              <w:spacing w:after="0" w:line="240" w:lineRule="auto"/>
              <w:ind w:firstLine="1024"/>
              <w:rPr>
                <w:rFonts w:ascii="Times New Roman" w:hAnsi="Times New Roman" w:cs="Times New Roman"/>
                <w:color w:val="000000" w:themeColor="text1"/>
                <w:sz w:val="24"/>
                <w:szCs w:val="24"/>
              </w:rPr>
            </w:pPr>
            <w:r w:rsidRPr="00C13447">
              <w:rPr>
                <w:rFonts w:ascii="Times New Roman" w:hAnsi="Times New Roman" w:cs="Times New Roman"/>
                <w:color w:val="000000" w:themeColor="text1"/>
                <w:sz w:val="24"/>
                <w:szCs w:val="24"/>
              </w:rPr>
              <w:t>MUGINAH, M.Pd.</w:t>
            </w:r>
          </w:p>
          <w:p w14:paraId="5A0CED03" w14:textId="77777777" w:rsidR="009E46DE" w:rsidRPr="00C13447" w:rsidRDefault="009E46DE" w:rsidP="003770AF">
            <w:pPr>
              <w:spacing w:after="0" w:line="240" w:lineRule="auto"/>
              <w:ind w:firstLine="1024"/>
              <w:rPr>
                <w:rFonts w:ascii="Times New Roman" w:hAnsi="Times New Roman" w:cs="Times New Roman"/>
                <w:color w:val="000000" w:themeColor="text1"/>
                <w:sz w:val="24"/>
                <w:szCs w:val="24"/>
              </w:rPr>
            </w:pPr>
            <w:r w:rsidRPr="00C13447">
              <w:rPr>
                <w:rFonts w:ascii="Times New Roman" w:hAnsi="Times New Roman" w:cs="Times New Roman"/>
                <w:color w:val="000000" w:themeColor="text1"/>
                <w:sz w:val="24"/>
                <w:szCs w:val="24"/>
              </w:rPr>
              <w:t>NIP. 197005121994012001</w:t>
            </w:r>
          </w:p>
          <w:p w14:paraId="3CED76B7" w14:textId="77777777" w:rsidR="009E46DE" w:rsidRPr="00C13447" w:rsidRDefault="009E46DE" w:rsidP="003770AF">
            <w:pPr>
              <w:spacing w:after="0" w:line="240" w:lineRule="auto"/>
              <w:rPr>
                <w:rFonts w:ascii="Times New Roman" w:hAnsi="Times New Roman" w:cs="Times New Roman"/>
                <w:color w:val="000000" w:themeColor="text1"/>
                <w:sz w:val="24"/>
                <w:szCs w:val="24"/>
              </w:rPr>
            </w:pPr>
          </w:p>
        </w:tc>
      </w:tr>
      <w:tr w:rsidR="009E46DE" w:rsidRPr="00C13447" w14:paraId="5AAB2368" w14:textId="77777777" w:rsidTr="003770AF">
        <w:tc>
          <w:tcPr>
            <w:tcW w:w="9290" w:type="dxa"/>
            <w:gridSpan w:val="3"/>
          </w:tcPr>
          <w:p w14:paraId="20A8F240" w14:textId="77777777" w:rsidR="009E46DE" w:rsidRPr="00C13447" w:rsidRDefault="009E46DE" w:rsidP="003770AF">
            <w:pPr>
              <w:spacing w:after="0" w:line="360" w:lineRule="auto"/>
              <w:jc w:val="center"/>
              <w:rPr>
                <w:rFonts w:ascii="Times New Roman" w:hAnsi="Times New Roman" w:cs="Times New Roman"/>
                <w:color w:val="000000" w:themeColor="text1"/>
                <w:sz w:val="24"/>
                <w:szCs w:val="24"/>
              </w:rPr>
            </w:pPr>
            <w:r w:rsidRPr="00C13447">
              <w:rPr>
                <w:rFonts w:ascii="Times New Roman" w:hAnsi="Times New Roman" w:cs="Times New Roman"/>
                <w:color w:val="000000" w:themeColor="text1"/>
                <w:sz w:val="24"/>
                <w:szCs w:val="24"/>
              </w:rPr>
              <w:t>Mengesahkan</w:t>
            </w:r>
          </w:p>
          <w:p w14:paraId="0C6256BF" w14:textId="77777777" w:rsidR="009E46DE" w:rsidRPr="00C13447" w:rsidRDefault="009E46DE" w:rsidP="003770AF">
            <w:pPr>
              <w:spacing w:after="0" w:line="360" w:lineRule="auto"/>
              <w:jc w:val="center"/>
              <w:rPr>
                <w:rFonts w:ascii="Times New Roman" w:hAnsi="Times New Roman" w:cs="Times New Roman"/>
                <w:color w:val="000000" w:themeColor="text1"/>
                <w:sz w:val="24"/>
                <w:szCs w:val="24"/>
              </w:rPr>
            </w:pPr>
            <w:r w:rsidRPr="00C13447">
              <w:rPr>
                <w:rFonts w:ascii="Times New Roman" w:hAnsi="Times New Roman" w:cs="Times New Roman"/>
                <w:color w:val="000000" w:themeColor="text1"/>
                <w:sz w:val="24"/>
                <w:szCs w:val="24"/>
              </w:rPr>
              <w:t>Kepala Dinas Pendidikan, Kepemudaan, dan Olahraga</w:t>
            </w:r>
          </w:p>
          <w:p w14:paraId="33A69A87" w14:textId="77777777" w:rsidR="009E46DE" w:rsidRPr="00C13447" w:rsidRDefault="009E46DE" w:rsidP="003770AF">
            <w:pPr>
              <w:spacing w:after="0" w:line="360" w:lineRule="auto"/>
              <w:jc w:val="center"/>
              <w:rPr>
                <w:rFonts w:ascii="Times New Roman" w:hAnsi="Times New Roman" w:cs="Times New Roman"/>
                <w:color w:val="000000" w:themeColor="text1"/>
                <w:sz w:val="24"/>
                <w:szCs w:val="24"/>
              </w:rPr>
            </w:pPr>
            <w:r w:rsidRPr="00C13447">
              <w:rPr>
                <w:rFonts w:ascii="Times New Roman" w:hAnsi="Times New Roman" w:cs="Times New Roman"/>
                <w:color w:val="000000" w:themeColor="text1"/>
                <w:sz w:val="24"/>
                <w:szCs w:val="24"/>
              </w:rPr>
              <w:t>Kabupaten Bantul</w:t>
            </w:r>
          </w:p>
          <w:p w14:paraId="19830F47" w14:textId="77777777" w:rsidR="009E46DE" w:rsidRPr="00C13447" w:rsidRDefault="009E46DE" w:rsidP="003770AF">
            <w:pPr>
              <w:spacing w:after="0" w:line="360" w:lineRule="auto"/>
              <w:jc w:val="center"/>
              <w:rPr>
                <w:rFonts w:ascii="Times New Roman" w:hAnsi="Times New Roman" w:cs="Times New Roman"/>
                <w:color w:val="000000" w:themeColor="text1"/>
                <w:sz w:val="24"/>
                <w:szCs w:val="24"/>
              </w:rPr>
            </w:pPr>
          </w:p>
          <w:p w14:paraId="53EDCF4A" w14:textId="77777777" w:rsidR="009E46DE" w:rsidRPr="00C13447" w:rsidRDefault="009E46DE" w:rsidP="003770AF">
            <w:pPr>
              <w:spacing w:after="0" w:line="360" w:lineRule="auto"/>
              <w:jc w:val="center"/>
              <w:rPr>
                <w:rFonts w:ascii="Times New Roman" w:hAnsi="Times New Roman" w:cs="Times New Roman"/>
                <w:color w:val="000000" w:themeColor="text1"/>
                <w:sz w:val="24"/>
                <w:szCs w:val="24"/>
              </w:rPr>
            </w:pPr>
          </w:p>
          <w:p w14:paraId="65362212" w14:textId="06D877E1" w:rsidR="009E46DE" w:rsidRPr="00C13447" w:rsidRDefault="009E46DE" w:rsidP="003770AF">
            <w:pPr>
              <w:spacing w:after="0" w:line="240" w:lineRule="auto"/>
              <w:jc w:val="center"/>
              <w:rPr>
                <w:rFonts w:ascii="Times New Roman" w:hAnsi="Times New Roman" w:cs="Times New Roman"/>
                <w:color w:val="000000" w:themeColor="text1"/>
                <w:sz w:val="24"/>
                <w:szCs w:val="24"/>
              </w:rPr>
            </w:pPr>
            <w:r w:rsidRPr="00C13447">
              <w:rPr>
                <w:rFonts w:ascii="Times New Roman" w:hAnsi="Times New Roman" w:cs="Times New Roman"/>
                <w:color w:val="000000" w:themeColor="text1"/>
                <w:sz w:val="24"/>
                <w:szCs w:val="24"/>
              </w:rPr>
              <w:t>Drs. ISDARMOKO, M.Pd</w:t>
            </w:r>
            <w:r w:rsidR="000A3ABB">
              <w:rPr>
                <w:rFonts w:ascii="Times New Roman" w:hAnsi="Times New Roman" w:cs="Times New Roman"/>
                <w:color w:val="000000" w:themeColor="text1"/>
                <w:sz w:val="24"/>
                <w:szCs w:val="24"/>
              </w:rPr>
              <w:t>.</w:t>
            </w:r>
            <w:r w:rsidRPr="00C13447">
              <w:rPr>
                <w:rFonts w:ascii="Times New Roman" w:hAnsi="Times New Roman" w:cs="Times New Roman"/>
                <w:color w:val="000000" w:themeColor="text1"/>
                <w:sz w:val="24"/>
                <w:szCs w:val="24"/>
              </w:rPr>
              <w:t>, M.M</w:t>
            </w:r>
            <w:r w:rsidR="000A3ABB">
              <w:rPr>
                <w:rFonts w:ascii="Times New Roman" w:hAnsi="Times New Roman" w:cs="Times New Roman"/>
                <w:color w:val="000000" w:themeColor="text1"/>
                <w:sz w:val="24"/>
                <w:szCs w:val="24"/>
              </w:rPr>
              <w:t>.</w:t>
            </w:r>
            <w:r w:rsidRPr="00C13447">
              <w:rPr>
                <w:rFonts w:ascii="Times New Roman" w:hAnsi="Times New Roman" w:cs="Times New Roman"/>
                <w:color w:val="000000" w:themeColor="text1"/>
                <w:sz w:val="24"/>
                <w:szCs w:val="24"/>
              </w:rPr>
              <w:t xml:space="preserve"> Par. </w:t>
            </w:r>
          </w:p>
          <w:p w14:paraId="68C604B9" w14:textId="77777777" w:rsidR="009E46DE" w:rsidRPr="00C13447" w:rsidRDefault="009E46DE" w:rsidP="003770AF">
            <w:pPr>
              <w:spacing w:after="0" w:line="240" w:lineRule="auto"/>
              <w:jc w:val="center"/>
              <w:rPr>
                <w:rFonts w:ascii="Times New Roman" w:hAnsi="Times New Roman" w:cs="Times New Roman"/>
                <w:color w:val="000000" w:themeColor="text1"/>
                <w:sz w:val="24"/>
                <w:szCs w:val="24"/>
              </w:rPr>
            </w:pPr>
            <w:r w:rsidRPr="00C13447">
              <w:rPr>
                <w:rFonts w:ascii="Times New Roman" w:hAnsi="Times New Roman" w:cs="Times New Roman"/>
                <w:color w:val="000000" w:themeColor="text1"/>
                <w:sz w:val="24"/>
                <w:szCs w:val="24"/>
              </w:rPr>
              <w:t>Pembina Utama Muda IV C</w:t>
            </w:r>
          </w:p>
          <w:p w14:paraId="0FB01489" w14:textId="77777777" w:rsidR="009E46DE" w:rsidRPr="00C13447" w:rsidRDefault="009E46DE" w:rsidP="003770AF">
            <w:pPr>
              <w:spacing w:after="0" w:line="240" w:lineRule="auto"/>
              <w:jc w:val="center"/>
              <w:rPr>
                <w:rFonts w:ascii="Times New Roman" w:hAnsi="Times New Roman" w:cs="Times New Roman"/>
                <w:color w:val="000000" w:themeColor="text1"/>
                <w:sz w:val="24"/>
                <w:szCs w:val="24"/>
              </w:rPr>
            </w:pPr>
            <w:r w:rsidRPr="00C13447">
              <w:rPr>
                <w:rFonts w:ascii="Times New Roman" w:hAnsi="Times New Roman" w:cs="Times New Roman"/>
                <w:color w:val="000000" w:themeColor="text1"/>
                <w:sz w:val="24"/>
                <w:szCs w:val="24"/>
              </w:rPr>
              <w:t>NIP. 196407271993031003</w:t>
            </w:r>
          </w:p>
          <w:p w14:paraId="711091C0" w14:textId="77777777" w:rsidR="009E46DE" w:rsidRPr="00C13447" w:rsidRDefault="009E46DE" w:rsidP="003770AF">
            <w:pPr>
              <w:spacing w:after="0" w:line="360" w:lineRule="auto"/>
              <w:rPr>
                <w:rFonts w:ascii="Times New Roman" w:hAnsi="Times New Roman" w:cs="Times New Roman"/>
                <w:color w:val="000000" w:themeColor="text1"/>
                <w:sz w:val="24"/>
                <w:szCs w:val="24"/>
              </w:rPr>
            </w:pPr>
          </w:p>
          <w:p w14:paraId="23B4659E" w14:textId="77777777" w:rsidR="009E46DE" w:rsidRPr="00C13447" w:rsidRDefault="009E46DE" w:rsidP="003770AF">
            <w:pPr>
              <w:spacing w:after="0" w:line="360" w:lineRule="auto"/>
              <w:rPr>
                <w:rFonts w:ascii="Times New Roman" w:hAnsi="Times New Roman" w:cs="Times New Roman"/>
                <w:color w:val="000000" w:themeColor="text1"/>
                <w:sz w:val="24"/>
                <w:szCs w:val="24"/>
              </w:rPr>
            </w:pPr>
          </w:p>
        </w:tc>
      </w:tr>
    </w:tbl>
    <w:p w14:paraId="727A31C8" w14:textId="77777777" w:rsidR="003534B9" w:rsidRDefault="003534B9" w:rsidP="003534B9">
      <w:pPr>
        <w:tabs>
          <w:tab w:val="left" w:pos="8460"/>
        </w:tabs>
        <w:spacing w:after="0" w:line="480" w:lineRule="auto"/>
        <w:ind w:right="-97"/>
        <w:rPr>
          <w:rFonts w:ascii="Times New Roman" w:eastAsia="Times New Roman" w:hAnsi="Times New Roman" w:cs="Times New Roman"/>
          <w:color w:val="000000" w:themeColor="text1"/>
          <w:sz w:val="24"/>
          <w:szCs w:val="24"/>
          <w:lang w:val="id-ID"/>
        </w:rPr>
      </w:pPr>
    </w:p>
    <w:p w14:paraId="54D4C02A" w14:textId="77777777" w:rsidR="003534B9" w:rsidRDefault="003534B9" w:rsidP="003534B9">
      <w:pPr>
        <w:tabs>
          <w:tab w:val="left" w:pos="8460"/>
        </w:tabs>
        <w:spacing w:after="0" w:line="480" w:lineRule="auto"/>
        <w:ind w:right="-97"/>
        <w:rPr>
          <w:rFonts w:ascii="Times New Roman" w:eastAsia="Times New Roman" w:hAnsi="Times New Roman" w:cs="Times New Roman"/>
          <w:color w:val="000000" w:themeColor="text1"/>
          <w:sz w:val="24"/>
          <w:szCs w:val="24"/>
          <w:lang w:val="id-ID"/>
        </w:rPr>
      </w:pPr>
    </w:p>
    <w:p w14:paraId="00DCE480" w14:textId="77777777" w:rsidR="003534B9" w:rsidRDefault="003534B9" w:rsidP="003534B9">
      <w:pPr>
        <w:tabs>
          <w:tab w:val="left" w:pos="8460"/>
        </w:tabs>
        <w:spacing w:after="0" w:line="480" w:lineRule="auto"/>
        <w:ind w:right="-97"/>
        <w:rPr>
          <w:rFonts w:ascii="Times New Roman" w:eastAsia="Times New Roman" w:hAnsi="Times New Roman" w:cs="Times New Roman"/>
          <w:color w:val="000000" w:themeColor="text1"/>
          <w:sz w:val="24"/>
          <w:szCs w:val="24"/>
          <w:lang w:val="id-ID"/>
        </w:rPr>
      </w:pPr>
    </w:p>
    <w:p w14:paraId="3536C2CA" w14:textId="77777777" w:rsidR="009E46DE" w:rsidRDefault="009E46DE" w:rsidP="003534B9">
      <w:pPr>
        <w:tabs>
          <w:tab w:val="left" w:pos="8460"/>
        </w:tabs>
        <w:spacing w:after="0" w:line="480" w:lineRule="auto"/>
        <w:ind w:right="-97"/>
        <w:rPr>
          <w:rFonts w:ascii="Times New Roman" w:eastAsia="Times New Roman" w:hAnsi="Times New Roman" w:cs="Times New Roman"/>
          <w:color w:val="000000" w:themeColor="text1"/>
          <w:sz w:val="24"/>
          <w:szCs w:val="24"/>
          <w:lang w:val="id-ID"/>
        </w:rPr>
      </w:pPr>
    </w:p>
    <w:p w14:paraId="10DB9362" w14:textId="77777777" w:rsidR="009E46DE" w:rsidRDefault="009E46DE" w:rsidP="003534B9">
      <w:pPr>
        <w:tabs>
          <w:tab w:val="left" w:pos="8460"/>
        </w:tabs>
        <w:spacing w:after="0" w:line="480" w:lineRule="auto"/>
        <w:ind w:right="-97"/>
        <w:rPr>
          <w:rFonts w:ascii="Times New Roman" w:eastAsia="Times New Roman" w:hAnsi="Times New Roman" w:cs="Times New Roman"/>
          <w:color w:val="000000" w:themeColor="text1"/>
          <w:sz w:val="24"/>
          <w:szCs w:val="24"/>
          <w:lang w:val="id-ID"/>
        </w:rPr>
      </w:pPr>
    </w:p>
    <w:p w14:paraId="52B1C6F8" w14:textId="77777777" w:rsidR="009E46DE" w:rsidRDefault="009E46DE" w:rsidP="003534B9">
      <w:pPr>
        <w:tabs>
          <w:tab w:val="left" w:pos="8460"/>
        </w:tabs>
        <w:spacing w:after="0" w:line="480" w:lineRule="auto"/>
        <w:ind w:right="-97"/>
        <w:rPr>
          <w:rFonts w:ascii="Times New Roman" w:eastAsia="Times New Roman" w:hAnsi="Times New Roman" w:cs="Times New Roman"/>
          <w:color w:val="000000" w:themeColor="text1"/>
          <w:sz w:val="24"/>
          <w:szCs w:val="24"/>
          <w:lang w:val="id-ID"/>
        </w:rPr>
      </w:pPr>
    </w:p>
    <w:p w14:paraId="092AE84F" w14:textId="77777777" w:rsidR="003534B9" w:rsidRDefault="003534B9" w:rsidP="003534B9">
      <w:pPr>
        <w:tabs>
          <w:tab w:val="left" w:pos="8460"/>
        </w:tabs>
        <w:spacing w:after="0" w:line="480" w:lineRule="auto"/>
        <w:ind w:right="-97"/>
        <w:rPr>
          <w:rFonts w:ascii="Times New Roman" w:eastAsia="Times New Roman" w:hAnsi="Times New Roman" w:cs="Times New Roman"/>
          <w:color w:val="000000" w:themeColor="text1"/>
          <w:sz w:val="24"/>
          <w:szCs w:val="24"/>
          <w:lang w:val="id-ID"/>
        </w:rPr>
      </w:pPr>
    </w:p>
    <w:p w14:paraId="4E1ED027" w14:textId="77777777" w:rsidR="003534B9" w:rsidRPr="00C13447" w:rsidRDefault="003534B9" w:rsidP="003534B9">
      <w:pPr>
        <w:tabs>
          <w:tab w:val="left" w:pos="8460"/>
        </w:tabs>
        <w:spacing w:after="0" w:line="480" w:lineRule="auto"/>
        <w:ind w:right="-97"/>
        <w:rPr>
          <w:rFonts w:ascii="Times New Roman" w:eastAsia="Times New Roman" w:hAnsi="Times New Roman" w:cs="Times New Roman"/>
          <w:color w:val="000000" w:themeColor="text1"/>
          <w:sz w:val="24"/>
          <w:szCs w:val="24"/>
          <w:lang w:val="id-ID"/>
        </w:rPr>
      </w:pPr>
    </w:p>
    <w:p w14:paraId="0F243D84" w14:textId="77777777" w:rsidR="003534B9" w:rsidRPr="00C13447" w:rsidRDefault="003534B9" w:rsidP="003534B9">
      <w:pPr>
        <w:tabs>
          <w:tab w:val="left" w:pos="8460"/>
        </w:tabs>
        <w:spacing w:after="0" w:line="480" w:lineRule="auto"/>
        <w:ind w:right="-97"/>
        <w:jc w:val="center"/>
        <w:rPr>
          <w:rFonts w:ascii="Times New Roman" w:eastAsia="Times New Roman" w:hAnsi="Times New Roman" w:cs="Times New Roman"/>
          <w:color w:val="000000" w:themeColor="text1"/>
          <w:sz w:val="24"/>
          <w:szCs w:val="24"/>
          <w:lang w:val="id-ID"/>
        </w:rPr>
      </w:pPr>
      <w:r w:rsidRPr="00C13447">
        <w:rPr>
          <w:rFonts w:ascii="Times New Roman" w:eastAsia="Times New Roman" w:hAnsi="Times New Roman" w:cs="Times New Roman"/>
          <w:color w:val="000000" w:themeColor="text1"/>
          <w:sz w:val="24"/>
          <w:szCs w:val="24"/>
          <w:lang w:val="id-ID"/>
        </w:rPr>
        <w:t>KATA PENGANTAR</w:t>
      </w:r>
    </w:p>
    <w:p w14:paraId="7C58A028" w14:textId="77777777" w:rsidR="003534B9" w:rsidRPr="00C13447" w:rsidRDefault="003534B9" w:rsidP="003534B9">
      <w:pPr>
        <w:tabs>
          <w:tab w:val="left" w:pos="8460"/>
        </w:tabs>
        <w:spacing w:after="0" w:line="240" w:lineRule="auto"/>
        <w:ind w:right="74" w:firstLine="720"/>
        <w:jc w:val="both"/>
        <w:rPr>
          <w:rFonts w:ascii="Times New Roman" w:eastAsia="Times New Roman" w:hAnsi="Times New Roman" w:cs="Times New Roman"/>
          <w:color w:val="000000" w:themeColor="text1"/>
          <w:sz w:val="24"/>
          <w:szCs w:val="24"/>
          <w:lang w:val="id-ID"/>
        </w:rPr>
      </w:pPr>
    </w:p>
    <w:p w14:paraId="6F050900" w14:textId="1D1AFD70" w:rsidR="003534B9" w:rsidRPr="00C13447" w:rsidRDefault="003534B9" w:rsidP="003534B9">
      <w:pPr>
        <w:tabs>
          <w:tab w:val="left" w:pos="8460"/>
        </w:tabs>
        <w:spacing w:after="0" w:line="360" w:lineRule="auto"/>
        <w:ind w:right="74" w:firstLine="720"/>
        <w:jc w:val="both"/>
        <w:rPr>
          <w:rFonts w:ascii="Times New Roman" w:eastAsia="Times New Roman" w:hAnsi="Times New Roman" w:cs="Times New Roman"/>
          <w:color w:val="000000" w:themeColor="text1"/>
          <w:sz w:val="24"/>
          <w:szCs w:val="24"/>
          <w:lang w:val="id-ID"/>
        </w:rPr>
      </w:pPr>
      <w:r w:rsidRPr="00C13447">
        <w:rPr>
          <w:rFonts w:ascii="Times New Roman" w:eastAsia="Times New Roman" w:hAnsi="Times New Roman" w:cs="Times New Roman"/>
          <w:color w:val="000000" w:themeColor="text1"/>
          <w:sz w:val="24"/>
          <w:szCs w:val="24"/>
          <w:lang w:val="id-ID"/>
        </w:rPr>
        <w:t xml:space="preserve">Puji syukur ke hadirat </w:t>
      </w:r>
      <w:r w:rsidRPr="00C13447">
        <w:rPr>
          <w:rFonts w:ascii="Times New Roman" w:eastAsia="Times New Roman" w:hAnsi="Times New Roman" w:cs="Times New Roman"/>
          <w:color w:val="000000" w:themeColor="text1"/>
          <w:sz w:val="24"/>
          <w:szCs w:val="24"/>
        </w:rPr>
        <w:t xml:space="preserve">Tuhan </w:t>
      </w:r>
      <w:r w:rsidRPr="00C13447">
        <w:rPr>
          <w:rFonts w:ascii="Times New Roman" w:eastAsia="Times New Roman" w:hAnsi="Times New Roman" w:cs="Times New Roman"/>
          <w:color w:val="000000" w:themeColor="text1"/>
          <w:sz w:val="24"/>
          <w:szCs w:val="24"/>
          <w:lang w:val="id-ID"/>
        </w:rPr>
        <w:t>Yang Maha Kuasa karena hanya atas kuasa-Nya akhirnya Kurikulum</w:t>
      </w:r>
      <w:r w:rsidRPr="00C13447">
        <w:rPr>
          <w:rFonts w:ascii="Times New Roman" w:eastAsia="Times New Roman" w:hAnsi="Times New Roman" w:cs="Times New Roman"/>
          <w:color w:val="000000" w:themeColor="text1"/>
          <w:sz w:val="24"/>
          <w:szCs w:val="24"/>
        </w:rPr>
        <w:t xml:space="preserve"> </w:t>
      </w:r>
      <w:r w:rsidRPr="00C13447">
        <w:rPr>
          <w:rFonts w:ascii="Times New Roman" w:eastAsia="Times New Roman" w:hAnsi="Times New Roman" w:cs="Times New Roman"/>
          <w:color w:val="000000" w:themeColor="text1"/>
          <w:sz w:val="24"/>
          <w:szCs w:val="24"/>
          <w:lang w:val="id-ID"/>
        </w:rPr>
        <w:t xml:space="preserve">SD </w:t>
      </w:r>
      <w:r w:rsidRPr="00C13447">
        <w:rPr>
          <w:rFonts w:ascii="Times New Roman" w:eastAsia="Times New Roman" w:hAnsi="Times New Roman" w:cs="Times New Roman"/>
          <w:color w:val="000000" w:themeColor="text1"/>
          <w:sz w:val="24"/>
          <w:szCs w:val="24"/>
        </w:rPr>
        <w:t>Sonosewu</w:t>
      </w:r>
      <w:r w:rsidRPr="00C13447">
        <w:rPr>
          <w:rFonts w:ascii="Times New Roman" w:eastAsia="Times New Roman" w:hAnsi="Times New Roman" w:cs="Times New Roman"/>
          <w:color w:val="000000" w:themeColor="text1"/>
          <w:sz w:val="24"/>
          <w:szCs w:val="24"/>
          <w:lang w:val="id-ID"/>
        </w:rPr>
        <w:t xml:space="preserve"> Tahun </w:t>
      </w:r>
      <w:r w:rsidR="00055C25">
        <w:rPr>
          <w:rFonts w:ascii="Times New Roman" w:eastAsia="Times New Roman" w:hAnsi="Times New Roman" w:cs="Times New Roman"/>
          <w:color w:val="000000" w:themeColor="text1"/>
          <w:sz w:val="24"/>
          <w:szCs w:val="24"/>
        </w:rPr>
        <w:t>A</w:t>
      </w:r>
      <w:r w:rsidRPr="00C13447">
        <w:rPr>
          <w:rFonts w:ascii="Times New Roman" w:eastAsia="Times New Roman" w:hAnsi="Times New Roman" w:cs="Times New Roman"/>
          <w:color w:val="000000" w:themeColor="text1"/>
          <w:sz w:val="24"/>
          <w:szCs w:val="24"/>
          <w:lang w:val="id-ID"/>
        </w:rPr>
        <w:t>jaran 202</w:t>
      </w:r>
      <w:r w:rsidRPr="00C13447">
        <w:rPr>
          <w:rFonts w:ascii="Times New Roman" w:eastAsia="Times New Roman" w:hAnsi="Times New Roman" w:cs="Times New Roman"/>
          <w:color w:val="000000" w:themeColor="text1"/>
          <w:sz w:val="24"/>
          <w:szCs w:val="24"/>
        </w:rPr>
        <w:t>2</w:t>
      </w:r>
      <w:r w:rsidRPr="00C13447">
        <w:rPr>
          <w:rFonts w:ascii="Times New Roman" w:eastAsia="Times New Roman" w:hAnsi="Times New Roman" w:cs="Times New Roman"/>
          <w:color w:val="000000" w:themeColor="text1"/>
          <w:sz w:val="24"/>
          <w:szCs w:val="24"/>
          <w:lang w:val="id-ID"/>
        </w:rPr>
        <w:t>/202</w:t>
      </w:r>
      <w:r w:rsidRPr="00C13447">
        <w:rPr>
          <w:rFonts w:ascii="Times New Roman" w:eastAsia="Times New Roman" w:hAnsi="Times New Roman" w:cs="Times New Roman"/>
          <w:color w:val="000000" w:themeColor="text1"/>
          <w:sz w:val="24"/>
          <w:szCs w:val="24"/>
        </w:rPr>
        <w:t xml:space="preserve">3 </w:t>
      </w:r>
      <w:r w:rsidRPr="00C13447">
        <w:rPr>
          <w:rFonts w:ascii="Times New Roman" w:eastAsia="Times New Roman" w:hAnsi="Times New Roman" w:cs="Times New Roman"/>
          <w:color w:val="000000" w:themeColor="text1"/>
          <w:sz w:val="24"/>
          <w:szCs w:val="24"/>
          <w:lang w:val="id-ID"/>
        </w:rPr>
        <w:t xml:space="preserve">dapat diwujudkan. Insya Allah, berkat kerja keras semua pihak </w:t>
      </w:r>
      <w:r w:rsidRPr="00C13447">
        <w:rPr>
          <w:rFonts w:ascii="Times New Roman" w:eastAsia="Times New Roman" w:hAnsi="Times New Roman" w:cs="Times New Roman"/>
          <w:color w:val="000000" w:themeColor="text1"/>
          <w:sz w:val="24"/>
          <w:szCs w:val="24"/>
        </w:rPr>
        <w:t xml:space="preserve">Kurikulum </w:t>
      </w:r>
      <w:r w:rsidRPr="00C13447">
        <w:rPr>
          <w:rFonts w:ascii="Times New Roman" w:eastAsia="Times New Roman" w:hAnsi="Times New Roman" w:cs="Times New Roman"/>
          <w:color w:val="000000" w:themeColor="text1"/>
          <w:sz w:val="24"/>
          <w:szCs w:val="24"/>
          <w:lang w:val="id-ID"/>
        </w:rPr>
        <w:t xml:space="preserve">SD </w:t>
      </w:r>
      <w:r w:rsidRPr="00C13447">
        <w:rPr>
          <w:rFonts w:ascii="Times New Roman" w:eastAsia="Times New Roman" w:hAnsi="Times New Roman" w:cs="Times New Roman"/>
          <w:color w:val="000000" w:themeColor="text1"/>
          <w:sz w:val="24"/>
          <w:szCs w:val="24"/>
        </w:rPr>
        <w:t>Sonosewu</w:t>
      </w:r>
      <w:r w:rsidRPr="00C13447">
        <w:rPr>
          <w:rFonts w:ascii="Times New Roman" w:eastAsia="Times New Roman" w:hAnsi="Times New Roman" w:cs="Times New Roman"/>
          <w:color w:val="000000" w:themeColor="text1"/>
          <w:sz w:val="24"/>
          <w:szCs w:val="24"/>
          <w:lang w:val="id-ID"/>
        </w:rPr>
        <w:t xml:space="preserve"> akan  </w:t>
      </w:r>
      <w:r w:rsidRPr="00C13447">
        <w:rPr>
          <w:rFonts w:ascii="Times New Roman" w:eastAsia="Times New Roman" w:hAnsi="Times New Roman" w:cs="Times New Roman"/>
          <w:color w:val="000000" w:themeColor="text1"/>
          <w:sz w:val="24"/>
          <w:szCs w:val="24"/>
        </w:rPr>
        <w:t xml:space="preserve">dijadikan pedoman </w:t>
      </w:r>
      <w:r w:rsidRPr="00C13447">
        <w:rPr>
          <w:rFonts w:ascii="Times New Roman" w:eastAsia="Times New Roman" w:hAnsi="Times New Roman" w:cs="Times New Roman"/>
          <w:color w:val="000000" w:themeColor="text1"/>
          <w:sz w:val="24"/>
          <w:szCs w:val="24"/>
          <w:lang w:val="id-ID"/>
        </w:rPr>
        <w:t xml:space="preserve"> dalam pelaksanaan pembelajaran </w:t>
      </w:r>
      <w:r w:rsidRPr="00C13447">
        <w:rPr>
          <w:rFonts w:ascii="Times New Roman" w:eastAsia="Times New Roman" w:hAnsi="Times New Roman" w:cs="Times New Roman"/>
          <w:bCs/>
          <w:color w:val="000000" w:themeColor="text1"/>
          <w:sz w:val="24"/>
          <w:szCs w:val="24"/>
        </w:rPr>
        <w:t xml:space="preserve">untuk </w:t>
      </w:r>
      <w:r w:rsidRPr="00C13447">
        <w:rPr>
          <w:rFonts w:ascii="Times New Roman" w:eastAsia="Times New Roman" w:hAnsi="Times New Roman" w:cs="Times New Roman"/>
          <w:bCs/>
          <w:color w:val="000000" w:themeColor="text1"/>
          <w:sz w:val="24"/>
          <w:szCs w:val="24"/>
          <w:lang w:val="id-ID"/>
        </w:rPr>
        <w:t xml:space="preserve"> </w:t>
      </w:r>
      <w:r w:rsidRPr="00C13447">
        <w:rPr>
          <w:rFonts w:ascii="Times New Roman" w:eastAsia="Times New Roman" w:hAnsi="Times New Roman" w:cs="Times New Roman"/>
          <w:bCs/>
          <w:color w:val="000000" w:themeColor="text1"/>
          <w:sz w:val="24"/>
          <w:szCs w:val="24"/>
        </w:rPr>
        <w:t>mewujudkan  profil pelajar Pancasila.</w:t>
      </w:r>
    </w:p>
    <w:p w14:paraId="2F37498D" w14:textId="716A801A" w:rsidR="003534B9" w:rsidRPr="00284348" w:rsidRDefault="003534B9" w:rsidP="003534B9">
      <w:pPr>
        <w:tabs>
          <w:tab w:val="left" w:pos="8460"/>
        </w:tabs>
        <w:spacing w:after="0" w:line="360" w:lineRule="auto"/>
        <w:ind w:right="74" w:firstLine="720"/>
        <w:jc w:val="both"/>
        <w:rPr>
          <w:rFonts w:ascii="Times New Roman" w:eastAsia="Times New Roman" w:hAnsi="Times New Roman" w:cs="Times New Roman"/>
          <w:color w:val="000000" w:themeColor="text1"/>
          <w:sz w:val="24"/>
          <w:szCs w:val="24"/>
          <w:lang w:val="id-ID"/>
        </w:rPr>
      </w:pPr>
      <w:r w:rsidRPr="00C13447">
        <w:rPr>
          <w:rFonts w:ascii="Times New Roman" w:eastAsia="Times New Roman" w:hAnsi="Times New Roman" w:cs="Times New Roman"/>
          <w:color w:val="000000" w:themeColor="text1"/>
          <w:sz w:val="24"/>
          <w:szCs w:val="24"/>
          <w:lang w:val="sv-SE"/>
        </w:rPr>
        <w:t xml:space="preserve">Penyusunan </w:t>
      </w:r>
      <w:r w:rsidRPr="00C13447">
        <w:rPr>
          <w:rFonts w:ascii="Times New Roman" w:eastAsia="Times New Roman" w:hAnsi="Times New Roman" w:cs="Times New Roman"/>
          <w:color w:val="000000" w:themeColor="text1"/>
          <w:sz w:val="24"/>
          <w:szCs w:val="24"/>
          <w:lang w:val="id-ID"/>
        </w:rPr>
        <w:t xml:space="preserve">Kurikulum SD </w:t>
      </w:r>
      <w:r w:rsidRPr="00C13447">
        <w:rPr>
          <w:rFonts w:ascii="Times New Roman" w:eastAsia="Times New Roman" w:hAnsi="Times New Roman" w:cs="Times New Roman"/>
          <w:color w:val="000000" w:themeColor="text1"/>
          <w:sz w:val="24"/>
          <w:szCs w:val="24"/>
        </w:rPr>
        <w:t>Sonosewu</w:t>
      </w:r>
      <w:r w:rsidRPr="00C13447">
        <w:rPr>
          <w:rFonts w:ascii="Times New Roman" w:eastAsia="Times New Roman" w:hAnsi="Times New Roman" w:cs="Times New Roman"/>
          <w:color w:val="000000" w:themeColor="text1"/>
          <w:sz w:val="24"/>
          <w:szCs w:val="24"/>
          <w:lang w:val="id-ID"/>
        </w:rPr>
        <w:t xml:space="preserve"> Tahun </w:t>
      </w:r>
      <w:r w:rsidRPr="00C13447">
        <w:rPr>
          <w:rFonts w:ascii="Times New Roman" w:eastAsia="Times New Roman" w:hAnsi="Times New Roman" w:cs="Times New Roman"/>
          <w:color w:val="000000" w:themeColor="text1"/>
          <w:sz w:val="24"/>
          <w:szCs w:val="24"/>
        </w:rPr>
        <w:t>A</w:t>
      </w:r>
      <w:r w:rsidRPr="00C13447">
        <w:rPr>
          <w:rFonts w:ascii="Times New Roman" w:eastAsia="Times New Roman" w:hAnsi="Times New Roman" w:cs="Times New Roman"/>
          <w:color w:val="000000" w:themeColor="text1"/>
          <w:sz w:val="24"/>
          <w:szCs w:val="24"/>
          <w:lang w:val="id-ID"/>
        </w:rPr>
        <w:t>jaran 202</w:t>
      </w:r>
      <w:r w:rsidRPr="00C13447">
        <w:rPr>
          <w:rFonts w:ascii="Times New Roman" w:eastAsia="Times New Roman" w:hAnsi="Times New Roman" w:cs="Times New Roman"/>
          <w:color w:val="000000" w:themeColor="text1"/>
          <w:sz w:val="24"/>
          <w:szCs w:val="24"/>
        </w:rPr>
        <w:t>2</w:t>
      </w:r>
      <w:r w:rsidRPr="00C13447">
        <w:rPr>
          <w:rFonts w:ascii="Times New Roman" w:eastAsia="Times New Roman" w:hAnsi="Times New Roman" w:cs="Times New Roman"/>
          <w:color w:val="000000" w:themeColor="text1"/>
          <w:sz w:val="24"/>
          <w:szCs w:val="24"/>
          <w:lang w:val="id-ID"/>
        </w:rPr>
        <w:t>/202</w:t>
      </w:r>
      <w:r w:rsidRPr="00C13447">
        <w:rPr>
          <w:rFonts w:ascii="Times New Roman" w:eastAsia="Times New Roman" w:hAnsi="Times New Roman" w:cs="Times New Roman"/>
          <w:color w:val="000000" w:themeColor="text1"/>
          <w:sz w:val="24"/>
          <w:szCs w:val="24"/>
        </w:rPr>
        <w:t xml:space="preserve">3 </w:t>
      </w:r>
      <w:r w:rsidRPr="00C13447">
        <w:rPr>
          <w:rFonts w:ascii="Times New Roman" w:eastAsia="Times New Roman" w:hAnsi="Times New Roman" w:cs="Times New Roman"/>
          <w:color w:val="000000" w:themeColor="text1"/>
          <w:sz w:val="24"/>
          <w:szCs w:val="24"/>
          <w:lang w:val="id-ID"/>
        </w:rPr>
        <w:t>telah</w:t>
      </w:r>
      <w:r w:rsidRPr="00C13447">
        <w:rPr>
          <w:rFonts w:ascii="Times New Roman" w:eastAsia="Times New Roman" w:hAnsi="Times New Roman" w:cs="Times New Roman"/>
          <w:color w:val="000000" w:themeColor="text1"/>
          <w:sz w:val="24"/>
          <w:szCs w:val="24"/>
          <w:lang w:val="sv-SE"/>
        </w:rPr>
        <w:t xml:space="preserve"> memperhatikan berbagai faktor</w:t>
      </w:r>
      <w:r w:rsidRPr="00C13447">
        <w:rPr>
          <w:rFonts w:ascii="Times New Roman" w:eastAsia="Times New Roman" w:hAnsi="Times New Roman" w:cs="Times New Roman"/>
          <w:color w:val="000000" w:themeColor="text1"/>
          <w:sz w:val="24"/>
          <w:szCs w:val="24"/>
          <w:lang w:val="id-ID"/>
        </w:rPr>
        <w:t xml:space="preserve">, baik faktor regulasi maupun faktor-faktor yang terkait dengan </w:t>
      </w:r>
      <w:r w:rsidRPr="00284348">
        <w:rPr>
          <w:rFonts w:ascii="Times New Roman" w:eastAsia="Times New Roman" w:hAnsi="Times New Roman" w:cs="Times New Roman"/>
          <w:color w:val="000000" w:themeColor="text1"/>
          <w:sz w:val="24"/>
          <w:szCs w:val="24"/>
          <w:lang w:val="id-ID"/>
        </w:rPr>
        <w:t>kesiapan guru, kesiapan fasilitas, kondisi lingkungan serta keadaan orang tua/</w:t>
      </w:r>
      <w:r w:rsidR="003B3A11">
        <w:rPr>
          <w:rFonts w:ascii="Times New Roman" w:eastAsia="Times New Roman" w:hAnsi="Times New Roman" w:cs="Times New Roman"/>
          <w:color w:val="000000" w:themeColor="text1"/>
          <w:sz w:val="24"/>
          <w:szCs w:val="24"/>
        </w:rPr>
        <w:t xml:space="preserve"> </w:t>
      </w:r>
      <w:r w:rsidRPr="00284348">
        <w:rPr>
          <w:rFonts w:ascii="Times New Roman" w:eastAsia="Times New Roman" w:hAnsi="Times New Roman" w:cs="Times New Roman"/>
          <w:color w:val="000000" w:themeColor="text1"/>
          <w:sz w:val="24"/>
          <w:szCs w:val="24"/>
          <w:lang w:val="id-ID"/>
        </w:rPr>
        <w:t>wali murid.</w:t>
      </w:r>
    </w:p>
    <w:p w14:paraId="770D6622" w14:textId="5FA6685E" w:rsidR="003534B9" w:rsidRPr="00C13447" w:rsidRDefault="003534B9" w:rsidP="003534B9">
      <w:pPr>
        <w:tabs>
          <w:tab w:val="left" w:pos="8460"/>
        </w:tabs>
        <w:spacing w:after="0" w:line="360" w:lineRule="auto"/>
        <w:ind w:right="74" w:firstLine="720"/>
        <w:jc w:val="both"/>
        <w:rPr>
          <w:rFonts w:ascii="Times New Roman" w:eastAsia="Times New Roman" w:hAnsi="Times New Roman" w:cs="Times New Roman"/>
          <w:color w:val="000000" w:themeColor="text1"/>
          <w:sz w:val="24"/>
          <w:szCs w:val="24"/>
        </w:rPr>
      </w:pPr>
      <w:r w:rsidRPr="00904E03">
        <w:rPr>
          <w:rFonts w:ascii="Times New Roman" w:eastAsia="Times New Roman" w:hAnsi="Times New Roman" w:cs="Times New Roman"/>
          <w:color w:val="000000" w:themeColor="text1"/>
          <w:sz w:val="24"/>
          <w:szCs w:val="24"/>
        </w:rPr>
        <w:t xml:space="preserve">Karakteristik sekolah </w:t>
      </w:r>
      <w:r w:rsidRPr="00C13447">
        <w:rPr>
          <w:rFonts w:ascii="Times New Roman" w:eastAsia="Times New Roman" w:hAnsi="Times New Roman" w:cs="Times New Roman"/>
          <w:color w:val="000000" w:themeColor="text1"/>
          <w:sz w:val="24"/>
          <w:szCs w:val="24"/>
          <w:lang w:val="id-ID"/>
        </w:rPr>
        <w:t>sangat berpengaruh terhadap pelaksaaaan pembelajaran di sekolah</w:t>
      </w:r>
      <w:r w:rsidRPr="00C13447">
        <w:rPr>
          <w:rFonts w:ascii="Times New Roman" w:eastAsia="Times New Roman" w:hAnsi="Times New Roman" w:cs="Times New Roman"/>
          <w:color w:val="000000" w:themeColor="text1"/>
          <w:sz w:val="24"/>
          <w:szCs w:val="24"/>
        </w:rPr>
        <w:t xml:space="preserve">, sehingga kita harus menyesuaian pembelajaran dengan kondisi siswa yang terdampak pandemic dengan ancaman </w:t>
      </w:r>
      <w:r w:rsidRPr="00C13447">
        <w:rPr>
          <w:rFonts w:ascii="Times New Roman" w:eastAsia="Times New Roman" w:hAnsi="Times New Roman" w:cs="Times New Roman"/>
          <w:i/>
          <w:iCs/>
          <w:color w:val="000000" w:themeColor="text1"/>
          <w:sz w:val="24"/>
          <w:szCs w:val="24"/>
        </w:rPr>
        <w:t>lost learning</w:t>
      </w:r>
      <w:r w:rsidRPr="00C13447">
        <w:rPr>
          <w:rFonts w:ascii="Times New Roman" w:eastAsia="Times New Roman" w:hAnsi="Times New Roman" w:cs="Times New Roman"/>
          <w:color w:val="000000" w:themeColor="text1"/>
          <w:sz w:val="24"/>
          <w:szCs w:val="24"/>
        </w:rPr>
        <w:t xml:space="preserve">. </w:t>
      </w:r>
      <w:r w:rsidRPr="00C13447">
        <w:rPr>
          <w:rFonts w:ascii="Times New Roman" w:eastAsia="Times New Roman" w:hAnsi="Times New Roman" w:cs="Times New Roman"/>
          <w:color w:val="000000" w:themeColor="text1"/>
          <w:sz w:val="24"/>
          <w:szCs w:val="24"/>
          <w:lang w:val="sv-SE"/>
        </w:rPr>
        <w:t xml:space="preserve">Oleh karena itu, kurikulum </w:t>
      </w:r>
      <w:r w:rsidRPr="00C13447">
        <w:rPr>
          <w:rFonts w:ascii="Times New Roman" w:eastAsia="Times New Roman" w:hAnsi="Times New Roman" w:cs="Times New Roman"/>
          <w:color w:val="000000" w:themeColor="text1"/>
          <w:sz w:val="24"/>
          <w:szCs w:val="24"/>
          <w:lang w:val="id-ID"/>
        </w:rPr>
        <w:t>ini</w:t>
      </w:r>
      <w:r w:rsidRPr="00C13447">
        <w:rPr>
          <w:rFonts w:ascii="Times New Roman" w:eastAsia="Times New Roman" w:hAnsi="Times New Roman" w:cs="Times New Roman"/>
          <w:color w:val="000000" w:themeColor="text1"/>
          <w:sz w:val="24"/>
          <w:szCs w:val="24"/>
          <w:lang w:val="sv-SE"/>
        </w:rPr>
        <w:t xml:space="preserve"> </w:t>
      </w:r>
      <w:r w:rsidRPr="00C13447">
        <w:rPr>
          <w:rFonts w:ascii="Times New Roman" w:eastAsia="Times New Roman" w:hAnsi="Times New Roman" w:cs="Times New Roman"/>
          <w:color w:val="000000" w:themeColor="text1"/>
          <w:sz w:val="24"/>
          <w:szCs w:val="24"/>
          <w:lang w:val="id-ID"/>
        </w:rPr>
        <w:t>direkayasa dan didesain sedemikian rupa sehingga dapat dilak</w:t>
      </w:r>
      <w:r w:rsidRPr="00C13447">
        <w:rPr>
          <w:rFonts w:ascii="Times New Roman" w:eastAsia="Times New Roman" w:hAnsi="Times New Roman" w:cs="Times New Roman"/>
          <w:color w:val="000000" w:themeColor="text1"/>
          <w:sz w:val="24"/>
          <w:szCs w:val="24"/>
        </w:rPr>
        <w:t>s</w:t>
      </w:r>
      <w:r w:rsidRPr="00C13447">
        <w:rPr>
          <w:rFonts w:ascii="Times New Roman" w:eastAsia="Times New Roman" w:hAnsi="Times New Roman" w:cs="Times New Roman"/>
          <w:color w:val="000000" w:themeColor="text1"/>
          <w:sz w:val="24"/>
          <w:szCs w:val="24"/>
          <w:lang w:val="id-ID"/>
        </w:rPr>
        <w:t xml:space="preserve">anakan dalam </w:t>
      </w:r>
      <w:r w:rsidR="003B3A11">
        <w:rPr>
          <w:rFonts w:ascii="Times New Roman" w:eastAsia="Times New Roman" w:hAnsi="Times New Roman" w:cs="Times New Roman"/>
          <w:color w:val="000000" w:themeColor="text1"/>
          <w:sz w:val="24"/>
          <w:szCs w:val="24"/>
        </w:rPr>
        <w:t xml:space="preserve">masa pemulihan masa pandemi </w:t>
      </w:r>
      <w:r w:rsidR="00055C25" w:rsidRPr="00055C25">
        <w:rPr>
          <w:rFonts w:ascii="Times New Roman" w:eastAsia="Times New Roman" w:hAnsi="Times New Roman" w:cs="Times New Roman"/>
          <w:i/>
          <w:iCs/>
          <w:color w:val="000000" w:themeColor="text1"/>
          <w:sz w:val="24"/>
          <w:szCs w:val="24"/>
        </w:rPr>
        <w:t>C</w:t>
      </w:r>
      <w:r w:rsidRPr="00055C25">
        <w:rPr>
          <w:rFonts w:ascii="Times New Roman" w:eastAsia="Times New Roman" w:hAnsi="Times New Roman" w:cs="Times New Roman"/>
          <w:i/>
          <w:iCs/>
          <w:color w:val="000000" w:themeColor="text1"/>
          <w:sz w:val="24"/>
          <w:szCs w:val="24"/>
        </w:rPr>
        <w:t>ovid-</w:t>
      </w:r>
      <w:r w:rsidRPr="00055C25">
        <w:rPr>
          <w:rFonts w:ascii="Times New Roman" w:eastAsia="Times New Roman" w:hAnsi="Times New Roman" w:cs="Times New Roman"/>
          <w:i/>
          <w:iCs/>
          <w:color w:val="000000" w:themeColor="text1"/>
          <w:sz w:val="24"/>
          <w:szCs w:val="24"/>
          <w:lang w:val="id-ID"/>
        </w:rPr>
        <w:t>19</w:t>
      </w:r>
      <w:r w:rsidRPr="00C13447">
        <w:rPr>
          <w:rFonts w:ascii="Times New Roman" w:eastAsia="Times New Roman" w:hAnsi="Times New Roman" w:cs="Times New Roman"/>
          <w:color w:val="000000" w:themeColor="text1"/>
          <w:sz w:val="24"/>
          <w:szCs w:val="24"/>
          <w:lang w:val="id-ID"/>
        </w:rPr>
        <w:t xml:space="preserve"> </w:t>
      </w:r>
      <w:r w:rsidRPr="00C13447">
        <w:rPr>
          <w:rFonts w:ascii="Times New Roman" w:eastAsia="Times New Roman" w:hAnsi="Times New Roman" w:cs="Times New Roman"/>
          <w:color w:val="000000" w:themeColor="text1"/>
          <w:sz w:val="24"/>
          <w:szCs w:val="24"/>
        </w:rPr>
        <w:t>sehingga sangat memeperhatikan kompetensi masing-masing siswa.</w:t>
      </w:r>
    </w:p>
    <w:p w14:paraId="5814243B" w14:textId="242E66FD" w:rsidR="003534B9" w:rsidRPr="00C13447" w:rsidRDefault="003534B9" w:rsidP="003534B9">
      <w:pPr>
        <w:tabs>
          <w:tab w:val="left" w:pos="8460"/>
        </w:tabs>
        <w:spacing w:after="0" w:line="360" w:lineRule="auto"/>
        <w:ind w:right="74" w:firstLine="720"/>
        <w:jc w:val="both"/>
        <w:rPr>
          <w:rFonts w:ascii="Times New Roman" w:eastAsia="Times New Roman" w:hAnsi="Times New Roman" w:cs="Times New Roman"/>
          <w:color w:val="000000" w:themeColor="text1"/>
          <w:sz w:val="24"/>
          <w:szCs w:val="24"/>
          <w:lang w:val="id-ID"/>
        </w:rPr>
      </w:pPr>
      <w:r w:rsidRPr="00C13447">
        <w:rPr>
          <w:rFonts w:ascii="Times New Roman" w:eastAsia="Times New Roman" w:hAnsi="Times New Roman" w:cs="Times New Roman"/>
          <w:color w:val="000000" w:themeColor="text1"/>
          <w:sz w:val="24"/>
          <w:szCs w:val="24"/>
          <w:lang w:val="id-ID"/>
        </w:rPr>
        <w:t xml:space="preserve">Disadari atas segala </w:t>
      </w:r>
      <w:r w:rsidRPr="00C13447">
        <w:rPr>
          <w:rFonts w:ascii="Times New Roman" w:eastAsia="Times New Roman" w:hAnsi="Times New Roman" w:cs="Times New Roman"/>
          <w:color w:val="000000" w:themeColor="text1"/>
          <w:sz w:val="24"/>
          <w:szCs w:val="24"/>
          <w:lang w:val="sv-SE"/>
        </w:rPr>
        <w:t>kekuran</w:t>
      </w:r>
      <w:r w:rsidRPr="00C13447">
        <w:rPr>
          <w:rFonts w:ascii="Times New Roman" w:eastAsia="Times New Roman" w:hAnsi="Times New Roman" w:cs="Times New Roman"/>
          <w:color w:val="000000" w:themeColor="text1"/>
          <w:sz w:val="24"/>
          <w:szCs w:val="24"/>
          <w:lang w:val="id-ID"/>
        </w:rPr>
        <w:t>gan</w:t>
      </w:r>
      <w:r w:rsidRPr="00C13447">
        <w:rPr>
          <w:rFonts w:ascii="Times New Roman" w:eastAsia="Times New Roman" w:hAnsi="Times New Roman" w:cs="Times New Roman"/>
          <w:color w:val="000000" w:themeColor="text1"/>
          <w:sz w:val="24"/>
          <w:szCs w:val="24"/>
          <w:lang w:val="sv-SE"/>
        </w:rPr>
        <w:t>nya</w:t>
      </w:r>
      <w:r w:rsidRPr="00C13447">
        <w:rPr>
          <w:rFonts w:ascii="Times New Roman" w:eastAsia="Times New Roman" w:hAnsi="Times New Roman" w:cs="Times New Roman"/>
          <w:color w:val="000000" w:themeColor="text1"/>
          <w:sz w:val="24"/>
          <w:szCs w:val="24"/>
          <w:lang w:val="id-ID"/>
        </w:rPr>
        <w:t xml:space="preserve">, SD </w:t>
      </w:r>
      <w:r w:rsidRPr="00C13447">
        <w:rPr>
          <w:rFonts w:ascii="Times New Roman" w:eastAsia="Times New Roman" w:hAnsi="Times New Roman" w:cs="Times New Roman"/>
          <w:color w:val="000000" w:themeColor="text1"/>
          <w:sz w:val="24"/>
          <w:szCs w:val="24"/>
        </w:rPr>
        <w:t>Sonosewu</w:t>
      </w:r>
      <w:r w:rsidRPr="00C13447">
        <w:rPr>
          <w:rFonts w:ascii="Times New Roman" w:eastAsia="Times New Roman" w:hAnsi="Times New Roman" w:cs="Times New Roman"/>
          <w:color w:val="000000" w:themeColor="text1"/>
          <w:sz w:val="24"/>
          <w:szCs w:val="24"/>
          <w:lang w:val="id-ID"/>
        </w:rPr>
        <w:t xml:space="preserve"> mengharapkan kritik, saran, dan masukan dari semua pihak  demi sempurnanya Kurikulum</w:t>
      </w:r>
      <w:r w:rsidRPr="00C13447">
        <w:rPr>
          <w:rFonts w:ascii="Times New Roman" w:eastAsia="Times New Roman" w:hAnsi="Times New Roman" w:cs="Times New Roman"/>
          <w:color w:val="000000" w:themeColor="text1"/>
          <w:sz w:val="24"/>
          <w:szCs w:val="24"/>
        </w:rPr>
        <w:t xml:space="preserve"> </w:t>
      </w:r>
      <w:r w:rsidRPr="00C13447">
        <w:rPr>
          <w:rFonts w:ascii="Times New Roman" w:eastAsia="Times New Roman" w:hAnsi="Times New Roman" w:cs="Times New Roman"/>
          <w:color w:val="000000" w:themeColor="text1"/>
          <w:sz w:val="24"/>
          <w:szCs w:val="24"/>
          <w:lang w:val="id-ID"/>
        </w:rPr>
        <w:t xml:space="preserve">SD </w:t>
      </w:r>
      <w:r w:rsidRPr="00C13447">
        <w:rPr>
          <w:rFonts w:ascii="Times New Roman" w:eastAsia="Times New Roman" w:hAnsi="Times New Roman" w:cs="Times New Roman"/>
          <w:color w:val="000000" w:themeColor="text1"/>
          <w:sz w:val="24"/>
          <w:szCs w:val="24"/>
        </w:rPr>
        <w:t>Sonosewu</w:t>
      </w:r>
      <w:r w:rsidRPr="00C13447">
        <w:rPr>
          <w:rFonts w:ascii="Times New Roman" w:eastAsia="Times New Roman" w:hAnsi="Times New Roman" w:cs="Times New Roman"/>
          <w:color w:val="000000" w:themeColor="text1"/>
          <w:sz w:val="24"/>
          <w:szCs w:val="24"/>
          <w:lang w:val="sv-SE"/>
        </w:rPr>
        <w:t xml:space="preserve"> </w:t>
      </w:r>
      <w:r w:rsidR="00055C25">
        <w:rPr>
          <w:rFonts w:ascii="Times New Roman" w:eastAsia="Times New Roman" w:hAnsi="Times New Roman" w:cs="Times New Roman"/>
          <w:color w:val="000000" w:themeColor="text1"/>
          <w:sz w:val="24"/>
          <w:szCs w:val="24"/>
          <w:lang w:val="sv-SE"/>
        </w:rPr>
        <w:t>T</w:t>
      </w:r>
      <w:r w:rsidRPr="00C13447">
        <w:rPr>
          <w:rFonts w:ascii="Times New Roman" w:eastAsia="Times New Roman" w:hAnsi="Times New Roman" w:cs="Times New Roman"/>
          <w:color w:val="000000" w:themeColor="text1"/>
          <w:sz w:val="24"/>
          <w:szCs w:val="24"/>
          <w:lang w:val="sv-SE"/>
        </w:rPr>
        <w:t xml:space="preserve">ahun </w:t>
      </w:r>
      <w:r w:rsidR="00055C25">
        <w:rPr>
          <w:rFonts w:ascii="Times New Roman" w:eastAsia="Times New Roman" w:hAnsi="Times New Roman" w:cs="Times New Roman"/>
          <w:color w:val="000000" w:themeColor="text1"/>
          <w:sz w:val="24"/>
          <w:szCs w:val="24"/>
        </w:rPr>
        <w:t>A</w:t>
      </w:r>
      <w:r w:rsidRPr="00C13447">
        <w:rPr>
          <w:rFonts w:ascii="Times New Roman" w:eastAsia="Times New Roman" w:hAnsi="Times New Roman" w:cs="Times New Roman"/>
          <w:color w:val="000000" w:themeColor="text1"/>
          <w:sz w:val="24"/>
          <w:szCs w:val="24"/>
          <w:lang w:val="id-ID"/>
        </w:rPr>
        <w:t>jaran 202</w:t>
      </w:r>
      <w:r w:rsidRPr="00C13447">
        <w:rPr>
          <w:rFonts w:ascii="Times New Roman" w:eastAsia="Times New Roman" w:hAnsi="Times New Roman" w:cs="Times New Roman"/>
          <w:color w:val="000000" w:themeColor="text1"/>
          <w:sz w:val="24"/>
          <w:szCs w:val="24"/>
        </w:rPr>
        <w:t>2</w:t>
      </w:r>
      <w:r w:rsidRPr="00C13447">
        <w:rPr>
          <w:rFonts w:ascii="Times New Roman" w:eastAsia="Times New Roman" w:hAnsi="Times New Roman" w:cs="Times New Roman"/>
          <w:color w:val="000000" w:themeColor="text1"/>
          <w:sz w:val="24"/>
          <w:szCs w:val="24"/>
          <w:lang w:val="id-ID"/>
        </w:rPr>
        <w:t>/202</w:t>
      </w:r>
      <w:r w:rsidRPr="00C13447">
        <w:rPr>
          <w:rFonts w:ascii="Times New Roman" w:eastAsia="Times New Roman" w:hAnsi="Times New Roman" w:cs="Times New Roman"/>
          <w:color w:val="000000" w:themeColor="text1"/>
          <w:sz w:val="24"/>
          <w:szCs w:val="24"/>
        </w:rPr>
        <w:t xml:space="preserve">3 </w:t>
      </w:r>
      <w:r w:rsidRPr="00C13447">
        <w:rPr>
          <w:rFonts w:ascii="Times New Roman" w:eastAsia="Times New Roman" w:hAnsi="Times New Roman" w:cs="Times New Roman"/>
          <w:color w:val="000000" w:themeColor="text1"/>
          <w:sz w:val="24"/>
          <w:szCs w:val="24"/>
          <w:lang w:val="id-ID"/>
        </w:rPr>
        <w:t xml:space="preserve">ini. </w:t>
      </w:r>
    </w:p>
    <w:p w14:paraId="17BECB45" w14:textId="77777777" w:rsidR="003534B9" w:rsidRPr="00C13447" w:rsidRDefault="003534B9" w:rsidP="003534B9">
      <w:pPr>
        <w:tabs>
          <w:tab w:val="left" w:pos="8460"/>
        </w:tabs>
        <w:spacing w:after="0" w:line="360" w:lineRule="auto"/>
        <w:ind w:right="74" w:firstLine="720"/>
        <w:jc w:val="both"/>
        <w:rPr>
          <w:rFonts w:ascii="Times New Roman" w:eastAsia="Times New Roman" w:hAnsi="Times New Roman" w:cs="Times New Roman"/>
          <w:color w:val="000000" w:themeColor="text1"/>
          <w:sz w:val="24"/>
          <w:szCs w:val="24"/>
        </w:rPr>
      </w:pPr>
      <w:r w:rsidRPr="00C13447">
        <w:rPr>
          <w:rFonts w:ascii="Times New Roman" w:eastAsia="Times New Roman" w:hAnsi="Times New Roman" w:cs="Times New Roman"/>
          <w:color w:val="000000" w:themeColor="text1"/>
          <w:sz w:val="24"/>
          <w:szCs w:val="24"/>
        </w:rPr>
        <w:t xml:space="preserve">Akhirnya, </w:t>
      </w:r>
      <w:r w:rsidRPr="00C13447">
        <w:rPr>
          <w:rFonts w:ascii="Times New Roman" w:eastAsia="Times New Roman" w:hAnsi="Times New Roman" w:cs="Times New Roman"/>
          <w:color w:val="000000" w:themeColor="text1"/>
          <w:sz w:val="24"/>
          <w:szCs w:val="24"/>
          <w:lang w:val="sv-SE"/>
        </w:rPr>
        <w:t>diucapkan</w:t>
      </w:r>
      <w:r w:rsidRPr="00C13447">
        <w:rPr>
          <w:rFonts w:ascii="Times New Roman" w:eastAsia="Times New Roman" w:hAnsi="Times New Roman" w:cs="Times New Roman"/>
          <w:color w:val="000000" w:themeColor="text1"/>
          <w:sz w:val="24"/>
          <w:szCs w:val="24"/>
        </w:rPr>
        <w:t xml:space="preserve"> terima kasih kepada semua pihak yang telah berkenan membantu </w:t>
      </w:r>
      <w:r w:rsidRPr="00C13447">
        <w:rPr>
          <w:rFonts w:ascii="Times New Roman" w:eastAsia="Times New Roman" w:hAnsi="Times New Roman" w:cs="Times New Roman"/>
          <w:color w:val="000000" w:themeColor="text1"/>
          <w:sz w:val="24"/>
          <w:szCs w:val="24"/>
          <w:lang w:val="id-ID"/>
        </w:rPr>
        <w:t>penyusunan</w:t>
      </w:r>
      <w:r w:rsidRPr="00C13447">
        <w:rPr>
          <w:rFonts w:ascii="Times New Roman" w:eastAsia="Times New Roman" w:hAnsi="Times New Roman" w:cs="Times New Roman"/>
          <w:color w:val="000000" w:themeColor="text1"/>
          <w:sz w:val="24"/>
          <w:szCs w:val="24"/>
        </w:rPr>
        <w:t xml:space="preserve"> kurikulum ini.</w:t>
      </w:r>
    </w:p>
    <w:p w14:paraId="0D88D5C2" w14:textId="77777777" w:rsidR="003534B9" w:rsidRPr="00C13447" w:rsidRDefault="003534B9" w:rsidP="003534B9">
      <w:pPr>
        <w:spacing w:after="0" w:line="360" w:lineRule="auto"/>
        <w:ind w:left="-187" w:right="-97"/>
        <w:jc w:val="both"/>
        <w:rPr>
          <w:rFonts w:ascii="Times New Roman" w:eastAsia="Times New Roman" w:hAnsi="Times New Roman" w:cs="Times New Roman"/>
          <w:color w:val="000000" w:themeColor="text1"/>
          <w:sz w:val="24"/>
          <w:szCs w:val="24"/>
        </w:rPr>
      </w:pPr>
      <w:r w:rsidRPr="00C13447">
        <w:rPr>
          <w:rFonts w:ascii="Times New Roman" w:eastAsia="Times New Roman" w:hAnsi="Times New Roman" w:cs="Times New Roman"/>
          <w:color w:val="000000" w:themeColor="text1"/>
          <w:sz w:val="24"/>
          <w:szCs w:val="24"/>
        </w:rPr>
        <w:tab/>
      </w:r>
      <w:r w:rsidRPr="00C13447">
        <w:rPr>
          <w:rFonts w:ascii="Times New Roman" w:eastAsia="Times New Roman" w:hAnsi="Times New Roman" w:cs="Times New Roman"/>
          <w:color w:val="000000" w:themeColor="text1"/>
          <w:sz w:val="24"/>
          <w:szCs w:val="24"/>
        </w:rPr>
        <w:tab/>
      </w:r>
      <w:r w:rsidRPr="00C13447">
        <w:rPr>
          <w:rFonts w:ascii="Times New Roman" w:eastAsia="Times New Roman" w:hAnsi="Times New Roman" w:cs="Times New Roman"/>
          <w:color w:val="000000" w:themeColor="text1"/>
          <w:sz w:val="24"/>
          <w:szCs w:val="24"/>
        </w:rPr>
        <w:tab/>
      </w:r>
      <w:r w:rsidRPr="00C13447">
        <w:rPr>
          <w:rFonts w:ascii="Times New Roman" w:eastAsia="Times New Roman" w:hAnsi="Times New Roman" w:cs="Times New Roman"/>
          <w:color w:val="000000" w:themeColor="text1"/>
          <w:sz w:val="24"/>
          <w:szCs w:val="24"/>
        </w:rPr>
        <w:tab/>
      </w:r>
      <w:r w:rsidRPr="00C13447">
        <w:rPr>
          <w:rFonts w:ascii="Times New Roman" w:eastAsia="Times New Roman" w:hAnsi="Times New Roman" w:cs="Times New Roman"/>
          <w:color w:val="000000" w:themeColor="text1"/>
          <w:sz w:val="24"/>
          <w:szCs w:val="24"/>
        </w:rPr>
        <w:tab/>
      </w:r>
      <w:r w:rsidRPr="00C13447">
        <w:rPr>
          <w:rFonts w:ascii="Times New Roman" w:eastAsia="Times New Roman" w:hAnsi="Times New Roman" w:cs="Times New Roman"/>
          <w:color w:val="000000" w:themeColor="text1"/>
          <w:sz w:val="24"/>
          <w:szCs w:val="24"/>
        </w:rPr>
        <w:tab/>
      </w:r>
      <w:r w:rsidRPr="00C13447">
        <w:rPr>
          <w:rFonts w:ascii="Times New Roman" w:eastAsia="Times New Roman" w:hAnsi="Times New Roman" w:cs="Times New Roman"/>
          <w:color w:val="000000" w:themeColor="text1"/>
          <w:sz w:val="24"/>
          <w:szCs w:val="24"/>
        </w:rPr>
        <w:tab/>
      </w:r>
      <w:r w:rsidRPr="00C13447">
        <w:rPr>
          <w:rFonts w:ascii="Times New Roman" w:eastAsia="Times New Roman" w:hAnsi="Times New Roman" w:cs="Times New Roman"/>
          <w:color w:val="000000" w:themeColor="text1"/>
          <w:sz w:val="24"/>
          <w:szCs w:val="24"/>
        </w:rPr>
        <w:tab/>
      </w:r>
      <w:r w:rsidRPr="00C13447">
        <w:rPr>
          <w:rFonts w:ascii="Times New Roman" w:eastAsia="Times New Roman" w:hAnsi="Times New Roman" w:cs="Times New Roman"/>
          <w:color w:val="000000" w:themeColor="text1"/>
          <w:sz w:val="24"/>
          <w:szCs w:val="24"/>
        </w:rPr>
        <w:tab/>
      </w:r>
      <w:r w:rsidRPr="00C13447">
        <w:rPr>
          <w:rFonts w:ascii="Times New Roman" w:eastAsia="Times New Roman" w:hAnsi="Times New Roman" w:cs="Times New Roman"/>
          <w:color w:val="000000" w:themeColor="text1"/>
          <w:sz w:val="24"/>
          <w:szCs w:val="24"/>
        </w:rPr>
        <w:tab/>
      </w:r>
      <w:r w:rsidRPr="00C13447">
        <w:rPr>
          <w:rFonts w:ascii="Times New Roman" w:eastAsia="Times New Roman" w:hAnsi="Times New Roman" w:cs="Times New Roman"/>
          <w:color w:val="000000" w:themeColor="text1"/>
          <w:sz w:val="24"/>
          <w:szCs w:val="24"/>
        </w:rPr>
        <w:tab/>
      </w:r>
    </w:p>
    <w:p w14:paraId="557D3616" w14:textId="5C30B914" w:rsidR="003534B9" w:rsidRPr="000A4B7F" w:rsidRDefault="00B531F2" w:rsidP="000A4B7F">
      <w:pPr>
        <w:ind w:left="5529"/>
        <w:rPr>
          <w:rFonts w:ascii="Times New Roman" w:hAnsi="Times New Roman" w:cs="Times New Roman"/>
          <w:sz w:val="24"/>
        </w:rPr>
      </w:pPr>
      <w:r>
        <w:rPr>
          <w:rFonts w:ascii="Times New Roman" w:hAnsi="Times New Roman" w:cs="Times New Roman"/>
          <w:sz w:val="24"/>
        </w:rPr>
        <w:t>Kasihan, 07</w:t>
      </w:r>
      <w:r w:rsidR="003B3A11">
        <w:rPr>
          <w:rFonts w:ascii="Times New Roman" w:hAnsi="Times New Roman" w:cs="Times New Roman"/>
          <w:sz w:val="24"/>
        </w:rPr>
        <w:t xml:space="preserve"> Juli 2022 </w:t>
      </w:r>
    </w:p>
    <w:p w14:paraId="3F90D630" w14:textId="77777777" w:rsidR="003534B9" w:rsidRPr="00C13447" w:rsidRDefault="003534B9" w:rsidP="003534B9">
      <w:pPr>
        <w:spacing w:after="0" w:line="360" w:lineRule="auto"/>
        <w:ind w:left="5529" w:right="-97"/>
        <w:jc w:val="both"/>
        <w:rPr>
          <w:rFonts w:ascii="Times New Roman" w:eastAsia="Times New Roman" w:hAnsi="Times New Roman" w:cs="Times New Roman"/>
          <w:color w:val="000000" w:themeColor="text1"/>
          <w:sz w:val="24"/>
          <w:szCs w:val="24"/>
          <w:lang w:val="sv-SE"/>
        </w:rPr>
      </w:pPr>
    </w:p>
    <w:p w14:paraId="3275D45E" w14:textId="77777777" w:rsidR="003534B9" w:rsidRPr="00C13447" w:rsidRDefault="003534B9" w:rsidP="003534B9">
      <w:pPr>
        <w:spacing w:after="0" w:line="360" w:lineRule="auto"/>
        <w:ind w:left="5529" w:right="-97"/>
        <w:jc w:val="both"/>
        <w:rPr>
          <w:rFonts w:ascii="Times New Roman" w:eastAsia="Times New Roman" w:hAnsi="Times New Roman" w:cs="Times New Roman"/>
          <w:color w:val="000000" w:themeColor="text1"/>
          <w:sz w:val="24"/>
          <w:szCs w:val="24"/>
          <w:lang w:val="sv-SE"/>
        </w:rPr>
      </w:pPr>
    </w:p>
    <w:p w14:paraId="6D60E752" w14:textId="77777777" w:rsidR="003534B9" w:rsidRPr="00C13447" w:rsidRDefault="003534B9" w:rsidP="003534B9">
      <w:pPr>
        <w:spacing w:after="0" w:line="360" w:lineRule="auto"/>
        <w:ind w:left="5529" w:right="-97"/>
        <w:jc w:val="both"/>
        <w:rPr>
          <w:rFonts w:ascii="Times New Roman" w:eastAsia="Times New Roman" w:hAnsi="Times New Roman" w:cs="Times New Roman"/>
          <w:color w:val="000000" w:themeColor="text1"/>
          <w:sz w:val="24"/>
          <w:szCs w:val="24"/>
          <w:lang w:val="sv-SE"/>
        </w:rPr>
      </w:pPr>
      <w:r w:rsidRPr="00C13447">
        <w:rPr>
          <w:rFonts w:ascii="Times New Roman" w:eastAsia="Times New Roman" w:hAnsi="Times New Roman" w:cs="Times New Roman"/>
          <w:color w:val="000000" w:themeColor="text1"/>
          <w:sz w:val="24"/>
          <w:szCs w:val="24"/>
          <w:lang w:val="sv-SE"/>
        </w:rPr>
        <w:t>Tim Penyusun</w:t>
      </w:r>
    </w:p>
    <w:p w14:paraId="39973870" w14:textId="77777777" w:rsidR="003534B9" w:rsidRPr="00C13447" w:rsidRDefault="003534B9" w:rsidP="003534B9">
      <w:pPr>
        <w:spacing w:after="0" w:line="360" w:lineRule="auto"/>
        <w:jc w:val="center"/>
        <w:rPr>
          <w:rFonts w:ascii="Times New Roman" w:eastAsia="Times New Roman" w:hAnsi="Times New Roman" w:cs="Times New Roman"/>
          <w:color w:val="000000" w:themeColor="text1"/>
          <w:sz w:val="24"/>
          <w:szCs w:val="24"/>
          <w:lang w:eastAsia="zh-CN"/>
        </w:rPr>
      </w:pPr>
    </w:p>
    <w:p w14:paraId="795D0011" w14:textId="77777777" w:rsidR="003534B9" w:rsidRPr="00C13447" w:rsidRDefault="003534B9" w:rsidP="003534B9">
      <w:pPr>
        <w:spacing w:after="0" w:line="360" w:lineRule="auto"/>
        <w:jc w:val="center"/>
        <w:rPr>
          <w:rFonts w:ascii="Times New Roman" w:eastAsia="Times New Roman" w:hAnsi="Times New Roman" w:cs="Times New Roman"/>
          <w:color w:val="000000" w:themeColor="text1"/>
          <w:sz w:val="24"/>
          <w:szCs w:val="24"/>
          <w:lang w:eastAsia="zh-CN"/>
        </w:rPr>
      </w:pPr>
    </w:p>
    <w:p w14:paraId="7FD89524" w14:textId="77777777" w:rsidR="003534B9" w:rsidRPr="00C13447" w:rsidRDefault="003534B9" w:rsidP="003534B9">
      <w:pPr>
        <w:spacing w:after="0" w:line="360" w:lineRule="auto"/>
        <w:jc w:val="center"/>
        <w:rPr>
          <w:rFonts w:ascii="Times New Roman" w:eastAsia="Times New Roman" w:hAnsi="Times New Roman" w:cs="Times New Roman"/>
          <w:color w:val="000000" w:themeColor="text1"/>
          <w:sz w:val="24"/>
          <w:szCs w:val="24"/>
          <w:lang w:eastAsia="zh-CN"/>
        </w:rPr>
      </w:pPr>
    </w:p>
    <w:p w14:paraId="32DE87C8" w14:textId="77777777" w:rsidR="003534B9" w:rsidRPr="00C13447" w:rsidRDefault="003534B9" w:rsidP="003534B9">
      <w:pPr>
        <w:spacing w:after="0" w:line="360" w:lineRule="auto"/>
        <w:jc w:val="center"/>
        <w:rPr>
          <w:rFonts w:ascii="Times New Roman" w:eastAsia="Times New Roman" w:hAnsi="Times New Roman" w:cs="Times New Roman"/>
          <w:color w:val="000000" w:themeColor="text1"/>
          <w:sz w:val="24"/>
          <w:szCs w:val="24"/>
          <w:lang w:eastAsia="zh-CN"/>
        </w:rPr>
      </w:pPr>
    </w:p>
    <w:p w14:paraId="1E0BC752" w14:textId="77777777" w:rsidR="003534B9" w:rsidRPr="00C13447" w:rsidRDefault="003534B9" w:rsidP="003534B9">
      <w:pPr>
        <w:spacing w:after="0" w:line="360" w:lineRule="auto"/>
        <w:jc w:val="center"/>
        <w:rPr>
          <w:rFonts w:ascii="Times New Roman" w:eastAsia="Times New Roman" w:hAnsi="Times New Roman" w:cs="Times New Roman"/>
          <w:color w:val="000000" w:themeColor="text1"/>
          <w:sz w:val="24"/>
          <w:szCs w:val="24"/>
          <w:lang w:eastAsia="zh-CN"/>
        </w:rPr>
      </w:pPr>
    </w:p>
    <w:p w14:paraId="44EA4917" w14:textId="77777777" w:rsidR="003534B9" w:rsidRPr="00C13447" w:rsidRDefault="003534B9" w:rsidP="003534B9">
      <w:pPr>
        <w:spacing w:after="0" w:line="360" w:lineRule="auto"/>
        <w:jc w:val="center"/>
        <w:rPr>
          <w:rFonts w:ascii="Times New Roman" w:eastAsia="Times New Roman" w:hAnsi="Times New Roman" w:cs="Times New Roman"/>
          <w:color w:val="000000" w:themeColor="text1"/>
          <w:sz w:val="24"/>
          <w:szCs w:val="24"/>
          <w:lang w:eastAsia="zh-CN"/>
        </w:rPr>
      </w:pPr>
    </w:p>
    <w:p w14:paraId="6B02C8F3" w14:textId="77777777" w:rsidR="003534B9" w:rsidRDefault="003534B9" w:rsidP="003534B9">
      <w:pPr>
        <w:spacing w:after="0" w:line="360" w:lineRule="auto"/>
        <w:jc w:val="center"/>
        <w:rPr>
          <w:rFonts w:ascii="Times New Roman" w:eastAsia="Times New Roman" w:hAnsi="Times New Roman" w:cs="Times New Roman"/>
          <w:color w:val="000000" w:themeColor="text1"/>
          <w:sz w:val="24"/>
          <w:szCs w:val="24"/>
          <w:lang w:eastAsia="zh-CN"/>
        </w:rPr>
      </w:pPr>
    </w:p>
    <w:p w14:paraId="64E40B0F" w14:textId="77777777" w:rsidR="003534B9" w:rsidRPr="00C13447" w:rsidRDefault="003534B9" w:rsidP="003534B9">
      <w:pPr>
        <w:spacing w:after="0" w:line="360" w:lineRule="auto"/>
        <w:jc w:val="center"/>
        <w:rPr>
          <w:rFonts w:ascii="Times New Roman" w:eastAsia="Times New Roman" w:hAnsi="Times New Roman" w:cs="Times New Roman"/>
          <w:color w:val="000000" w:themeColor="text1"/>
          <w:sz w:val="24"/>
          <w:szCs w:val="24"/>
          <w:lang w:eastAsia="zh-CN"/>
        </w:rPr>
      </w:pPr>
    </w:p>
    <w:p w14:paraId="1B893729" w14:textId="77777777" w:rsidR="003534B9" w:rsidRPr="00C13447" w:rsidRDefault="003534B9" w:rsidP="003534B9">
      <w:pPr>
        <w:spacing w:after="0" w:line="360" w:lineRule="auto"/>
        <w:jc w:val="center"/>
        <w:rPr>
          <w:rFonts w:ascii="Times New Roman" w:eastAsia="Times New Roman" w:hAnsi="Times New Roman" w:cs="Times New Roman"/>
          <w:color w:val="000000" w:themeColor="text1"/>
          <w:sz w:val="24"/>
          <w:szCs w:val="24"/>
          <w:lang w:eastAsia="zh-CN"/>
        </w:rPr>
      </w:pPr>
    </w:p>
    <w:p w14:paraId="7A15EB45" w14:textId="77777777" w:rsidR="003534B9" w:rsidRDefault="003534B9" w:rsidP="003534B9">
      <w:pPr>
        <w:spacing w:after="0" w:line="360" w:lineRule="auto"/>
        <w:rPr>
          <w:rFonts w:ascii="Times New Roman" w:eastAsia="Times New Roman" w:hAnsi="Times New Roman" w:cs="Times New Roman"/>
          <w:color w:val="000000" w:themeColor="text1"/>
          <w:sz w:val="24"/>
          <w:szCs w:val="24"/>
          <w:lang w:val="id-ID" w:eastAsia="zh-CN"/>
        </w:rPr>
      </w:pPr>
    </w:p>
    <w:p w14:paraId="35EFABEE" w14:textId="77777777" w:rsidR="003534B9" w:rsidRDefault="003534B9" w:rsidP="003534B9">
      <w:pPr>
        <w:spacing w:after="0" w:line="360" w:lineRule="auto"/>
        <w:rPr>
          <w:rFonts w:ascii="Times New Roman" w:eastAsia="Times New Roman" w:hAnsi="Times New Roman" w:cs="Times New Roman"/>
          <w:color w:val="000000" w:themeColor="text1"/>
          <w:sz w:val="24"/>
          <w:szCs w:val="24"/>
          <w:lang w:val="id-ID" w:eastAsia="zh-CN"/>
        </w:rPr>
      </w:pPr>
    </w:p>
    <w:p w14:paraId="46A398A9" w14:textId="77777777" w:rsidR="003534B9" w:rsidRPr="00C13447" w:rsidRDefault="003534B9" w:rsidP="003534B9">
      <w:pPr>
        <w:spacing w:after="0" w:line="360" w:lineRule="auto"/>
        <w:rPr>
          <w:rFonts w:ascii="Times New Roman" w:eastAsia="Times New Roman" w:hAnsi="Times New Roman" w:cs="Times New Roman"/>
          <w:color w:val="000000" w:themeColor="text1"/>
          <w:sz w:val="24"/>
          <w:szCs w:val="24"/>
          <w:lang w:val="id-ID" w:eastAsia="zh-CN"/>
        </w:rPr>
      </w:pPr>
    </w:p>
    <w:p w14:paraId="2198E882" w14:textId="77777777" w:rsidR="00FA474D" w:rsidRPr="00FC2676" w:rsidRDefault="00FA474D" w:rsidP="00FA474D">
      <w:pPr>
        <w:spacing w:after="0" w:line="360" w:lineRule="auto"/>
        <w:jc w:val="center"/>
        <w:rPr>
          <w:rFonts w:ascii="Times New Roman" w:eastAsia="Times New Roman" w:hAnsi="Times New Roman" w:cs="Times New Roman"/>
          <w:b/>
          <w:color w:val="000000" w:themeColor="text1"/>
          <w:sz w:val="24"/>
          <w:szCs w:val="24"/>
          <w:lang w:val="id-ID" w:eastAsia="zh-CN"/>
        </w:rPr>
      </w:pPr>
      <w:r w:rsidRPr="00FC2676">
        <w:rPr>
          <w:rFonts w:ascii="Times New Roman" w:eastAsia="Times New Roman" w:hAnsi="Times New Roman" w:cs="Times New Roman"/>
          <w:b/>
          <w:color w:val="000000" w:themeColor="text1"/>
          <w:sz w:val="24"/>
          <w:szCs w:val="24"/>
          <w:lang w:val="id-ID" w:eastAsia="zh-CN"/>
        </w:rPr>
        <w:t>DAFTAR ISI</w:t>
      </w:r>
    </w:p>
    <w:p w14:paraId="021C84DE" w14:textId="77777777" w:rsidR="00FA474D" w:rsidRPr="00C13447" w:rsidRDefault="00FA474D" w:rsidP="00FA474D">
      <w:pPr>
        <w:spacing w:after="0" w:line="360" w:lineRule="auto"/>
        <w:ind w:left="8080" w:right="22"/>
        <w:rPr>
          <w:rFonts w:ascii="Times New Roman" w:eastAsia="Times New Roman" w:hAnsi="Times New Roman" w:cs="Times New Roman"/>
          <w:color w:val="000000" w:themeColor="text1"/>
          <w:sz w:val="24"/>
          <w:szCs w:val="24"/>
          <w:lang w:val="id-ID"/>
        </w:rPr>
      </w:pPr>
      <w:r>
        <w:rPr>
          <w:rFonts w:ascii="Times New Roman" w:eastAsia="Times New Roman" w:hAnsi="Times New Roman" w:cs="Times New Roman"/>
          <w:color w:val="000000" w:themeColor="text1"/>
          <w:sz w:val="24"/>
          <w:szCs w:val="24"/>
          <w:lang w:val="id-ID"/>
        </w:rPr>
        <w:t xml:space="preserve">    </w:t>
      </w:r>
      <w:r w:rsidRPr="00C13447">
        <w:rPr>
          <w:rFonts w:ascii="Times New Roman" w:eastAsia="Times New Roman" w:hAnsi="Times New Roman" w:cs="Times New Roman"/>
          <w:color w:val="000000" w:themeColor="text1"/>
          <w:sz w:val="24"/>
          <w:szCs w:val="24"/>
          <w:lang w:val="id-ID"/>
        </w:rPr>
        <w:t xml:space="preserve"> Halaman</w:t>
      </w:r>
    </w:p>
    <w:p w14:paraId="1B21F09F" w14:textId="77777777" w:rsidR="00FA474D" w:rsidRDefault="00FA474D" w:rsidP="00FA474D">
      <w:pPr>
        <w:tabs>
          <w:tab w:val="right" w:leader="dot" w:pos="8505"/>
          <w:tab w:val="left" w:pos="8647"/>
          <w:tab w:val="right" w:pos="9214"/>
        </w:tabs>
        <w:rPr>
          <w:rFonts w:ascii="Times New Roman" w:hAnsi="Times New Roman" w:cs="Times New Roman"/>
          <w:b/>
          <w:sz w:val="24"/>
          <w:szCs w:val="24"/>
        </w:rPr>
      </w:pPr>
      <w:r>
        <w:rPr>
          <w:rFonts w:ascii="Times New Roman" w:hAnsi="Times New Roman" w:cs="Times New Roman"/>
          <w:b/>
          <w:sz w:val="24"/>
          <w:szCs w:val="24"/>
        </w:rPr>
        <w:t>HALAMAN JUDUL</w:t>
      </w:r>
      <w:r w:rsidRPr="002D0107">
        <w:rPr>
          <w:rFonts w:ascii="Times New Roman" w:hAnsi="Times New Roman" w:cs="Times New Roman"/>
          <w:sz w:val="24"/>
          <w:szCs w:val="24"/>
        </w:rPr>
        <w:tab/>
      </w:r>
      <w:r>
        <w:rPr>
          <w:rFonts w:ascii="Times New Roman" w:hAnsi="Times New Roman" w:cs="Times New Roman"/>
          <w:sz w:val="24"/>
          <w:szCs w:val="24"/>
        </w:rPr>
        <w:tab/>
        <w:t>i</w:t>
      </w:r>
    </w:p>
    <w:p w14:paraId="0018D18B" w14:textId="77777777" w:rsidR="00FA474D" w:rsidRDefault="00FA474D" w:rsidP="00FA474D">
      <w:pPr>
        <w:tabs>
          <w:tab w:val="right" w:leader="dot" w:pos="8505"/>
          <w:tab w:val="left" w:pos="8647"/>
          <w:tab w:val="right" w:pos="9214"/>
        </w:tabs>
        <w:rPr>
          <w:rFonts w:ascii="Times New Roman" w:hAnsi="Times New Roman" w:cs="Times New Roman"/>
          <w:sz w:val="24"/>
          <w:szCs w:val="24"/>
        </w:rPr>
      </w:pPr>
      <w:r>
        <w:rPr>
          <w:rFonts w:ascii="Times New Roman" w:hAnsi="Times New Roman" w:cs="Times New Roman"/>
          <w:b/>
          <w:sz w:val="24"/>
          <w:szCs w:val="24"/>
        </w:rPr>
        <w:t>REKOMENDASI PENGAWAS</w:t>
      </w:r>
      <w:r w:rsidRPr="002D0107">
        <w:rPr>
          <w:rFonts w:ascii="Times New Roman" w:hAnsi="Times New Roman" w:cs="Times New Roman"/>
          <w:sz w:val="24"/>
          <w:szCs w:val="24"/>
        </w:rPr>
        <w:tab/>
      </w:r>
      <w:r>
        <w:rPr>
          <w:rFonts w:ascii="Times New Roman" w:hAnsi="Times New Roman" w:cs="Times New Roman"/>
          <w:sz w:val="24"/>
          <w:szCs w:val="24"/>
        </w:rPr>
        <w:t xml:space="preserve"> </w:t>
      </w:r>
      <w:r>
        <w:rPr>
          <w:rFonts w:ascii="Times New Roman" w:hAnsi="Times New Roman" w:cs="Times New Roman"/>
          <w:sz w:val="24"/>
          <w:szCs w:val="24"/>
        </w:rPr>
        <w:tab/>
        <w:t>ii</w:t>
      </w:r>
    </w:p>
    <w:p w14:paraId="532B7A71" w14:textId="77777777" w:rsidR="00FA474D" w:rsidRPr="00A15B26" w:rsidRDefault="00FA474D" w:rsidP="00FA474D">
      <w:pPr>
        <w:tabs>
          <w:tab w:val="right" w:leader="dot" w:pos="8505"/>
          <w:tab w:val="left" w:pos="8647"/>
          <w:tab w:val="right" w:pos="9214"/>
        </w:tabs>
        <w:rPr>
          <w:rFonts w:ascii="Times New Roman" w:hAnsi="Times New Roman" w:cs="Times New Roman"/>
          <w:sz w:val="24"/>
          <w:szCs w:val="24"/>
        </w:rPr>
      </w:pPr>
      <w:r>
        <w:rPr>
          <w:rFonts w:ascii="Times New Roman" w:hAnsi="Times New Roman" w:cs="Times New Roman"/>
          <w:b/>
          <w:sz w:val="24"/>
          <w:szCs w:val="24"/>
        </w:rPr>
        <w:t xml:space="preserve">HALAMAN PENGESAHAN </w:t>
      </w:r>
      <w:r>
        <w:rPr>
          <w:rFonts w:ascii="Times New Roman" w:hAnsi="Times New Roman" w:cs="Times New Roman"/>
          <w:sz w:val="24"/>
          <w:szCs w:val="24"/>
        </w:rPr>
        <w:tab/>
        <w:t xml:space="preserve"> </w:t>
      </w:r>
      <w:r>
        <w:rPr>
          <w:rFonts w:ascii="Times New Roman" w:hAnsi="Times New Roman" w:cs="Times New Roman"/>
          <w:sz w:val="24"/>
          <w:szCs w:val="24"/>
        </w:rPr>
        <w:tab/>
        <w:t>iii</w:t>
      </w:r>
    </w:p>
    <w:p w14:paraId="46051CB0" w14:textId="77777777" w:rsidR="00FA474D" w:rsidRDefault="00FA474D" w:rsidP="00FA474D">
      <w:pPr>
        <w:tabs>
          <w:tab w:val="right" w:leader="dot" w:pos="8505"/>
          <w:tab w:val="left" w:pos="8647"/>
          <w:tab w:val="right" w:pos="9214"/>
        </w:tabs>
        <w:rPr>
          <w:rFonts w:ascii="Times New Roman" w:hAnsi="Times New Roman" w:cs="Times New Roman"/>
          <w:b/>
          <w:sz w:val="24"/>
          <w:szCs w:val="24"/>
        </w:rPr>
      </w:pPr>
      <w:r>
        <w:rPr>
          <w:rFonts w:ascii="Times New Roman" w:hAnsi="Times New Roman" w:cs="Times New Roman"/>
          <w:b/>
          <w:sz w:val="24"/>
          <w:szCs w:val="24"/>
        </w:rPr>
        <w:t>KATA PENGANTAR</w:t>
      </w:r>
      <w:r w:rsidRPr="002D0107">
        <w:rPr>
          <w:rFonts w:ascii="Times New Roman" w:hAnsi="Times New Roman" w:cs="Times New Roman"/>
          <w:sz w:val="24"/>
          <w:szCs w:val="24"/>
        </w:rPr>
        <w:tab/>
      </w:r>
      <w:r>
        <w:rPr>
          <w:rFonts w:ascii="Times New Roman" w:hAnsi="Times New Roman" w:cs="Times New Roman"/>
          <w:sz w:val="24"/>
          <w:szCs w:val="24"/>
        </w:rPr>
        <w:tab/>
        <w:t>iv</w:t>
      </w:r>
    </w:p>
    <w:p w14:paraId="4D2A7908" w14:textId="77777777" w:rsidR="00FA474D" w:rsidRDefault="00FA474D" w:rsidP="00FA474D">
      <w:pPr>
        <w:tabs>
          <w:tab w:val="right" w:leader="dot" w:pos="8505"/>
          <w:tab w:val="left" w:pos="8647"/>
          <w:tab w:val="right" w:pos="9214"/>
        </w:tabs>
        <w:rPr>
          <w:rFonts w:ascii="Times New Roman" w:hAnsi="Times New Roman" w:cs="Times New Roman"/>
          <w:b/>
          <w:sz w:val="24"/>
          <w:szCs w:val="24"/>
        </w:rPr>
      </w:pPr>
      <w:r>
        <w:rPr>
          <w:rFonts w:ascii="Times New Roman" w:hAnsi="Times New Roman" w:cs="Times New Roman"/>
          <w:b/>
          <w:sz w:val="24"/>
          <w:szCs w:val="24"/>
        </w:rPr>
        <w:t>DAFTAR ISI</w:t>
      </w:r>
      <w:r w:rsidRPr="002D0107">
        <w:rPr>
          <w:rFonts w:ascii="Times New Roman" w:hAnsi="Times New Roman" w:cs="Times New Roman"/>
          <w:sz w:val="24"/>
          <w:szCs w:val="24"/>
        </w:rPr>
        <w:tab/>
      </w:r>
      <w:r>
        <w:rPr>
          <w:rFonts w:ascii="Times New Roman" w:hAnsi="Times New Roman" w:cs="Times New Roman"/>
          <w:sz w:val="24"/>
          <w:szCs w:val="24"/>
        </w:rPr>
        <w:tab/>
        <w:t>v</w:t>
      </w:r>
    </w:p>
    <w:p w14:paraId="717213BA" w14:textId="77777777" w:rsidR="00FA474D" w:rsidRDefault="00FA474D" w:rsidP="00FA474D">
      <w:pPr>
        <w:tabs>
          <w:tab w:val="right" w:leader="dot" w:pos="8505"/>
          <w:tab w:val="left" w:pos="8647"/>
          <w:tab w:val="right" w:pos="9214"/>
        </w:tabs>
        <w:rPr>
          <w:rFonts w:ascii="Times New Roman" w:hAnsi="Times New Roman" w:cs="Times New Roman"/>
          <w:b/>
          <w:sz w:val="24"/>
          <w:szCs w:val="24"/>
        </w:rPr>
      </w:pPr>
      <w:r>
        <w:rPr>
          <w:rFonts w:ascii="Times New Roman" w:hAnsi="Times New Roman" w:cs="Times New Roman"/>
          <w:b/>
          <w:sz w:val="24"/>
          <w:szCs w:val="24"/>
        </w:rPr>
        <w:t>DAFTAR LAMPIRAN</w:t>
      </w:r>
      <w:r w:rsidRPr="002D0107">
        <w:rPr>
          <w:rFonts w:ascii="Times New Roman" w:hAnsi="Times New Roman" w:cs="Times New Roman"/>
          <w:sz w:val="24"/>
          <w:szCs w:val="24"/>
        </w:rPr>
        <w:tab/>
      </w:r>
      <w:r>
        <w:rPr>
          <w:rFonts w:ascii="Times New Roman" w:hAnsi="Times New Roman" w:cs="Times New Roman"/>
          <w:sz w:val="24"/>
          <w:szCs w:val="24"/>
        </w:rPr>
        <w:tab/>
        <w:t>vii</w:t>
      </w:r>
    </w:p>
    <w:p w14:paraId="406BAF05" w14:textId="77777777" w:rsidR="00FA474D" w:rsidRPr="000611A6" w:rsidRDefault="00FA474D" w:rsidP="00FA474D">
      <w:pPr>
        <w:tabs>
          <w:tab w:val="right" w:leader="dot" w:pos="8364"/>
          <w:tab w:val="right" w:leader="dot" w:pos="8505"/>
          <w:tab w:val="left" w:pos="8647"/>
          <w:tab w:val="right" w:pos="9214"/>
        </w:tabs>
        <w:spacing w:after="0"/>
        <w:rPr>
          <w:rFonts w:ascii="Times New Roman" w:hAnsi="Times New Roman" w:cs="Times New Roman"/>
          <w:b/>
          <w:sz w:val="24"/>
          <w:szCs w:val="24"/>
        </w:rPr>
      </w:pPr>
      <w:r w:rsidRPr="000611A6">
        <w:rPr>
          <w:rFonts w:ascii="Times New Roman" w:hAnsi="Times New Roman" w:cs="Times New Roman"/>
          <w:b/>
          <w:sz w:val="24"/>
          <w:szCs w:val="24"/>
        </w:rPr>
        <w:t>BAB</w:t>
      </w:r>
      <w:r w:rsidRPr="000611A6">
        <w:rPr>
          <w:rFonts w:ascii="Times New Roman" w:hAnsi="Times New Roman" w:cs="Times New Roman"/>
          <w:b/>
          <w:spacing w:val="1"/>
          <w:sz w:val="24"/>
          <w:szCs w:val="24"/>
        </w:rPr>
        <w:t xml:space="preserve"> </w:t>
      </w:r>
      <w:r w:rsidRPr="000611A6">
        <w:rPr>
          <w:rFonts w:ascii="Times New Roman" w:hAnsi="Times New Roman" w:cs="Times New Roman"/>
          <w:b/>
          <w:sz w:val="24"/>
          <w:szCs w:val="24"/>
        </w:rPr>
        <w:t>I PENDAHULUAN</w:t>
      </w:r>
    </w:p>
    <w:p w14:paraId="7E2634BF" w14:textId="77777777" w:rsidR="00FA474D" w:rsidRPr="000611A6" w:rsidRDefault="00FA474D" w:rsidP="00FA474D">
      <w:pPr>
        <w:pStyle w:val="ListParagraph"/>
        <w:widowControl w:val="0"/>
        <w:numPr>
          <w:ilvl w:val="0"/>
          <w:numId w:val="1"/>
        </w:numPr>
        <w:tabs>
          <w:tab w:val="right" w:leader="dot" w:pos="8505"/>
          <w:tab w:val="left" w:pos="8647"/>
          <w:tab w:val="right" w:pos="9214"/>
        </w:tabs>
        <w:autoSpaceDE w:val="0"/>
        <w:autoSpaceDN w:val="0"/>
        <w:spacing w:line="276" w:lineRule="auto"/>
        <w:rPr>
          <w:rFonts w:ascii="Times New Roman" w:hAnsi="Times New Roman"/>
          <w:sz w:val="24"/>
          <w:szCs w:val="24"/>
        </w:rPr>
      </w:pPr>
      <w:r w:rsidRPr="000611A6">
        <w:rPr>
          <w:rFonts w:ascii="Times New Roman" w:hAnsi="Times New Roman"/>
          <w:sz w:val="24"/>
          <w:szCs w:val="24"/>
        </w:rPr>
        <w:t>Latar Belakang</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lang w:val="en-US"/>
        </w:rPr>
        <w:t>1</w:t>
      </w:r>
    </w:p>
    <w:p w14:paraId="1AC26CBD" w14:textId="77777777" w:rsidR="00FA474D" w:rsidRPr="000611A6" w:rsidRDefault="00FA474D" w:rsidP="00FA474D">
      <w:pPr>
        <w:pStyle w:val="ListParagraph"/>
        <w:widowControl w:val="0"/>
        <w:numPr>
          <w:ilvl w:val="0"/>
          <w:numId w:val="1"/>
        </w:numPr>
        <w:tabs>
          <w:tab w:val="right" w:leader="dot" w:pos="8505"/>
          <w:tab w:val="left" w:pos="8647"/>
          <w:tab w:val="right" w:pos="9214"/>
        </w:tabs>
        <w:autoSpaceDE w:val="0"/>
        <w:autoSpaceDN w:val="0"/>
        <w:spacing w:line="276" w:lineRule="auto"/>
        <w:rPr>
          <w:rFonts w:ascii="Times New Roman" w:hAnsi="Times New Roman"/>
          <w:sz w:val="24"/>
          <w:szCs w:val="24"/>
        </w:rPr>
      </w:pPr>
      <w:r w:rsidRPr="000611A6">
        <w:rPr>
          <w:rFonts w:ascii="Times New Roman" w:hAnsi="Times New Roman"/>
          <w:sz w:val="24"/>
          <w:szCs w:val="24"/>
        </w:rPr>
        <w:t>Karakteristik</w:t>
      </w:r>
      <w:r w:rsidRPr="000611A6">
        <w:rPr>
          <w:rFonts w:ascii="Times New Roman" w:hAnsi="Times New Roman"/>
          <w:spacing w:val="25"/>
          <w:sz w:val="24"/>
          <w:szCs w:val="24"/>
        </w:rPr>
        <w:t xml:space="preserve"> </w:t>
      </w:r>
      <w:r w:rsidRPr="000611A6">
        <w:rPr>
          <w:rFonts w:ascii="Times New Roman" w:hAnsi="Times New Roman"/>
          <w:sz w:val="24"/>
          <w:szCs w:val="24"/>
        </w:rPr>
        <w:t>Sekolah</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lang w:val="en-US"/>
        </w:rPr>
        <w:t>4</w:t>
      </w:r>
    </w:p>
    <w:p w14:paraId="2FD2511F" w14:textId="77777777" w:rsidR="00FA474D" w:rsidRDefault="00FA474D" w:rsidP="00FA474D">
      <w:pPr>
        <w:pStyle w:val="ListParagraph"/>
        <w:widowControl w:val="0"/>
        <w:numPr>
          <w:ilvl w:val="0"/>
          <w:numId w:val="1"/>
        </w:numPr>
        <w:tabs>
          <w:tab w:val="right" w:leader="dot" w:pos="8505"/>
          <w:tab w:val="left" w:pos="8647"/>
          <w:tab w:val="right" w:pos="9214"/>
        </w:tabs>
        <w:autoSpaceDE w:val="0"/>
        <w:autoSpaceDN w:val="0"/>
        <w:spacing w:line="276" w:lineRule="auto"/>
        <w:rPr>
          <w:rFonts w:ascii="Times New Roman" w:hAnsi="Times New Roman"/>
          <w:sz w:val="24"/>
          <w:szCs w:val="24"/>
        </w:rPr>
      </w:pPr>
      <w:r w:rsidRPr="000611A6">
        <w:rPr>
          <w:rFonts w:ascii="Times New Roman" w:hAnsi="Times New Roman"/>
          <w:sz w:val="24"/>
          <w:szCs w:val="24"/>
        </w:rPr>
        <w:t>Landasan Hukum</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lang w:val="en-US"/>
        </w:rPr>
        <w:t>6</w:t>
      </w:r>
    </w:p>
    <w:p w14:paraId="327EF086" w14:textId="77777777" w:rsidR="00FA474D" w:rsidRPr="000611A6" w:rsidRDefault="00FA474D" w:rsidP="00FA474D">
      <w:pPr>
        <w:pStyle w:val="ListParagraph"/>
        <w:widowControl w:val="0"/>
        <w:tabs>
          <w:tab w:val="right" w:pos="8364"/>
          <w:tab w:val="right" w:leader="dot" w:pos="8505"/>
          <w:tab w:val="left" w:pos="8647"/>
          <w:tab w:val="right" w:pos="9214"/>
        </w:tabs>
        <w:autoSpaceDE w:val="0"/>
        <w:autoSpaceDN w:val="0"/>
        <w:spacing w:line="276" w:lineRule="auto"/>
        <w:rPr>
          <w:rFonts w:ascii="Times New Roman" w:hAnsi="Times New Roman"/>
          <w:sz w:val="24"/>
          <w:szCs w:val="24"/>
        </w:rPr>
      </w:pPr>
    </w:p>
    <w:p w14:paraId="4ADE0B7D" w14:textId="77777777" w:rsidR="00FA474D" w:rsidRPr="000611A6" w:rsidRDefault="00FA474D" w:rsidP="00FA474D">
      <w:pPr>
        <w:tabs>
          <w:tab w:val="right" w:leader="dot" w:pos="8505"/>
          <w:tab w:val="left" w:pos="8647"/>
        </w:tabs>
        <w:spacing w:after="0"/>
        <w:rPr>
          <w:rFonts w:ascii="Times New Roman" w:hAnsi="Times New Roman" w:cs="Times New Roman"/>
          <w:b/>
          <w:sz w:val="24"/>
          <w:szCs w:val="24"/>
        </w:rPr>
      </w:pPr>
      <w:r w:rsidRPr="000611A6">
        <w:rPr>
          <w:rFonts w:ascii="Times New Roman" w:hAnsi="Times New Roman" w:cs="Times New Roman"/>
          <w:b/>
          <w:sz w:val="24"/>
          <w:szCs w:val="24"/>
        </w:rPr>
        <w:t>BAB II VISI,</w:t>
      </w:r>
      <w:r w:rsidRPr="000611A6">
        <w:rPr>
          <w:rFonts w:ascii="Times New Roman" w:hAnsi="Times New Roman" w:cs="Times New Roman"/>
          <w:b/>
          <w:spacing w:val="-2"/>
          <w:sz w:val="24"/>
          <w:szCs w:val="24"/>
        </w:rPr>
        <w:t xml:space="preserve"> </w:t>
      </w:r>
      <w:r w:rsidRPr="000611A6">
        <w:rPr>
          <w:rFonts w:ascii="Times New Roman" w:hAnsi="Times New Roman" w:cs="Times New Roman"/>
          <w:b/>
          <w:sz w:val="24"/>
          <w:szCs w:val="24"/>
        </w:rPr>
        <w:t>MISI</w:t>
      </w:r>
      <w:r w:rsidRPr="000611A6">
        <w:rPr>
          <w:rFonts w:ascii="Times New Roman" w:hAnsi="Times New Roman" w:cs="Times New Roman"/>
          <w:b/>
          <w:spacing w:val="-4"/>
          <w:sz w:val="24"/>
          <w:szCs w:val="24"/>
        </w:rPr>
        <w:t xml:space="preserve"> </w:t>
      </w:r>
      <w:r w:rsidRPr="000611A6">
        <w:rPr>
          <w:rFonts w:ascii="Times New Roman" w:hAnsi="Times New Roman" w:cs="Times New Roman"/>
          <w:b/>
          <w:sz w:val="24"/>
          <w:szCs w:val="24"/>
        </w:rPr>
        <w:t>DAN</w:t>
      </w:r>
      <w:r w:rsidRPr="000611A6">
        <w:rPr>
          <w:rFonts w:ascii="Times New Roman" w:hAnsi="Times New Roman" w:cs="Times New Roman"/>
          <w:b/>
          <w:spacing w:val="-2"/>
          <w:sz w:val="24"/>
          <w:szCs w:val="24"/>
        </w:rPr>
        <w:t xml:space="preserve"> </w:t>
      </w:r>
      <w:r w:rsidRPr="000611A6">
        <w:rPr>
          <w:rFonts w:ascii="Times New Roman" w:hAnsi="Times New Roman" w:cs="Times New Roman"/>
          <w:b/>
          <w:sz w:val="24"/>
          <w:szCs w:val="24"/>
        </w:rPr>
        <w:t>TUJUAN</w:t>
      </w:r>
      <w:r w:rsidRPr="000611A6">
        <w:rPr>
          <w:rFonts w:ascii="Times New Roman" w:hAnsi="Times New Roman" w:cs="Times New Roman"/>
          <w:b/>
          <w:spacing w:val="-6"/>
          <w:sz w:val="24"/>
          <w:szCs w:val="24"/>
        </w:rPr>
        <w:t xml:space="preserve"> </w:t>
      </w:r>
      <w:r w:rsidRPr="000611A6">
        <w:rPr>
          <w:rFonts w:ascii="Times New Roman" w:hAnsi="Times New Roman" w:cs="Times New Roman"/>
          <w:b/>
          <w:sz w:val="24"/>
          <w:szCs w:val="24"/>
        </w:rPr>
        <w:t>PENDIDIKAN</w:t>
      </w:r>
    </w:p>
    <w:p w14:paraId="436B86D6" w14:textId="77777777" w:rsidR="00FA474D" w:rsidRPr="000611A6" w:rsidRDefault="00FA474D" w:rsidP="00FA474D">
      <w:pPr>
        <w:tabs>
          <w:tab w:val="right" w:leader="dot" w:pos="8505"/>
          <w:tab w:val="left" w:pos="8647"/>
          <w:tab w:val="right" w:pos="9214"/>
        </w:tabs>
        <w:spacing w:after="0"/>
        <w:ind w:left="709" w:hanging="425"/>
        <w:rPr>
          <w:rFonts w:ascii="Times New Roman" w:hAnsi="Times New Roman" w:cs="Times New Roman"/>
          <w:sz w:val="24"/>
          <w:szCs w:val="24"/>
        </w:rPr>
      </w:pPr>
      <w:r w:rsidRPr="000611A6">
        <w:rPr>
          <w:rFonts w:ascii="Times New Roman" w:hAnsi="Times New Roman" w:cs="Times New Roman"/>
          <w:sz w:val="24"/>
          <w:szCs w:val="24"/>
        </w:rPr>
        <w:t xml:space="preserve"> A.</w:t>
      </w:r>
      <w:r w:rsidRPr="000611A6">
        <w:rPr>
          <w:rFonts w:ascii="Times New Roman" w:hAnsi="Times New Roman" w:cs="Times New Roman"/>
          <w:sz w:val="24"/>
          <w:szCs w:val="24"/>
        </w:rPr>
        <w:tab/>
        <w:t>Visi</w:t>
      </w:r>
      <w:r w:rsidRPr="000611A6">
        <w:rPr>
          <w:rFonts w:ascii="Times New Roman" w:hAnsi="Times New Roman" w:cs="Times New Roman"/>
          <w:spacing w:val="29"/>
          <w:sz w:val="24"/>
          <w:szCs w:val="24"/>
        </w:rPr>
        <w:t xml:space="preserve"> </w:t>
      </w:r>
      <w:r>
        <w:rPr>
          <w:rFonts w:ascii="Times New Roman" w:hAnsi="Times New Roman" w:cs="Times New Roman"/>
          <w:sz w:val="24"/>
          <w:szCs w:val="24"/>
        </w:rPr>
        <w:t>Sekolah</w:t>
      </w:r>
      <w:r>
        <w:rPr>
          <w:rFonts w:ascii="Times New Roman" w:hAnsi="Times New Roman" w:cs="Times New Roman"/>
          <w:sz w:val="24"/>
          <w:szCs w:val="24"/>
        </w:rPr>
        <w:tab/>
      </w:r>
      <w:r>
        <w:rPr>
          <w:rFonts w:ascii="Times New Roman" w:hAnsi="Times New Roman" w:cs="Times New Roman"/>
          <w:sz w:val="24"/>
          <w:szCs w:val="24"/>
        </w:rPr>
        <w:tab/>
        <w:t>10</w:t>
      </w:r>
      <w:r w:rsidRPr="000611A6">
        <w:rPr>
          <w:rFonts w:ascii="Times New Roman" w:hAnsi="Times New Roman" w:cs="Times New Roman"/>
          <w:spacing w:val="55"/>
          <w:sz w:val="24"/>
          <w:szCs w:val="24"/>
        </w:rPr>
        <w:t xml:space="preserve"> </w:t>
      </w:r>
    </w:p>
    <w:p w14:paraId="0F20A413" w14:textId="77777777" w:rsidR="00FA474D" w:rsidRPr="000611A6" w:rsidRDefault="00FA474D" w:rsidP="00FA474D">
      <w:pPr>
        <w:tabs>
          <w:tab w:val="left" w:pos="1660"/>
          <w:tab w:val="right" w:leader="dot" w:pos="8505"/>
          <w:tab w:val="left" w:pos="8647"/>
          <w:tab w:val="right" w:pos="9214"/>
        </w:tabs>
        <w:spacing w:after="0"/>
        <w:ind w:left="709" w:hanging="425"/>
        <w:rPr>
          <w:rFonts w:ascii="Times New Roman" w:hAnsi="Times New Roman" w:cs="Times New Roman"/>
          <w:sz w:val="24"/>
          <w:szCs w:val="24"/>
        </w:rPr>
      </w:pPr>
      <w:r w:rsidRPr="000611A6">
        <w:rPr>
          <w:rFonts w:ascii="Times New Roman" w:hAnsi="Times New Roman" w:cs="Times New Roman"/>
          <w:sz w:val="24"/>
          <w:szCs w:val="24"/>
        </w:rPr>
        <w:t xml:space="preserve"> B.</w:t>
      </w:r>
      <w:r w:rsidRPr="000611A6">
        <w:rPr>
          <w:rFonts w:ascii="Times New Roman" w:hAnsi="Times New Roman" w:cs="Times New Roman"/>
          <w:sz w:val="24"/>
          <w:szCs w:val="24"/>
        </w:rPr>
        <w:tab/>
        <w:t>Misi</w:t>
      </w:r>
      <w:r w:rsidRPr="000611A6">
        <w:rPr>
          <w:rFonts w:ascii="Times New Roman" w:hAnsi="Times New Roman" w:cs="Times New Roman"/>
          <w:spacing w:val="25"/>
          <w:sz w:val="24"/>
          <w:szCs w:val="24"/>
        </w:rPr>
        <w:t xml:space="preserve"> </w:t>
      </w:r>
      <w:r w:rsidRPr="000611A6">
        <w:rPr>
          <w:rFonts w:ascii="Times New Roman" w:hAnsi="Times New Roman" w:cs="Times New Roman"/>
          <w:sz w:val="24"/>
          <w:szCs w:val="24"/>
        </w:rPr>
        <w:t>Sekolah</w:t>
      </w:r>
      <w:r>
        <w:rPr>
          <w:rFonts w:ascii="Times New Roman" w:hAnsi="Times New Roman" w:cs="Times New Roman"/>
          <w:sz w:val="24"/>
          <w:szCs w:val="24"/>
        </w:rPr>
        <w:tab/>
      </w:r>
      <w:r>
        <w:rPr>
          <w:rFonts w:ascii="Times New Roman" w:hAnsi="Times New Roman" w:cs="Times New Roman"/>
          <w:sz w:val="24"/>
          <w:szCs w:val="24"/>
        </w:rPr>
        <w:tab/>
        <w:t>10</w:t>
      </w:r>
    </w:p>
    <w:p w14:paraId="724328B1" w14:textId="77777777" w:rsidR="00FA474D" w:rsidRDefault="00FA474D" w:rsidP="00FA474D">
      <w:pPr>
        <w:tabs>
          <w:tab w:val="left" w:pos="1660"/>
          <w:tab w:val="right" w:leader="dot" w:pos="8505"/>
          <w:tab w:val="left" w:pos="8647"/>
          <w:tab w:val="right" w:pos="9214"/>
        </w:tabs>
        <w:spacing w:after="0"/>
        <w:ind w:left="709" w:hanging="425"/>
        <w:rPr>
          <w:rFonts w:ascii="Times New Roman" w:hAnsi="Times New Roman" w:cs="Times New Roman"/>
          <w:spacing w:val="9"/>
          <w:sz w:val="24"/>
          <w:szCs w:val="24"/>
        </w:rPr>
      </w:pPr>
      <w:r w:rsidRPr="000611A6">
        <w:rPr>
          <w:rFonts w:ascii="Times New Roman" w:hAnsi="Times New Roman" w:cs="Times New Roman"/>
          <w:sz w:val="24"/>
          <w:szCs w:val="24"/>
        </w:rPr>
        <w:t xml:space="preserve"> C.</w:t>
      </w:r>
      <w:r w:rsidRPr="000611A6">
        <w:rPr>
          <w:rFonts w:ascii="Times New Roman" w:hAnsi="Times New Roman" w:cs="Times New Roman"/>
          <w:sz w:val="24"/>
          <w:szCs w:val="24"/>
        </w:rPr>
        <w:tab/>
        <w:t>Tujuan</w:t>
      </w:r>
      <w:r w:rsidRPr="000611A6">
        <w:rPr>
          <w:rFonts w:ascii="Times New Roman" w:hAnsi="Times New Roman" w:cs="Times New Roman"/>
          <w:spacing w:val="38"/>
          <w:sz w:val="24"/>
          <w:szCs w:val="24"/>
        </w:rPr>
        <w:t xml:space="preserve"> </w:t>
      </w:r>
      <w:r w:rsidRPr="000611A6">
        <w:rPr>
          <w:rFonts w:ascii="Times New Roman" w:hAnsi="Times New Roman" w:cs="Times New Roman"/>
          <w:sz w:val="24"/>
          <w:szCs w:val="24"/>
        </w:rPr>
        <w:t>Sekolah</w:t>
      </w:r>
      <w:r>
        <w:rPr>
          <w:rFonts w:ascii="Times New Roman" w:hAnsi="Times New Roman" w:cs="Times New Roman"/>
          <w:sz w:val="24"/>
          <w:szCs w:val="24"/>
        </w:rPr>
        <w:tab/>
      </w:r>
      <w:r>
        <w:rPr>
          <w:rFonts w:ascii="Times New Roman" w:hAnsi="Times New Roman" w:cs="Times New Roman"/>
          <w:sz w:val="24"/>
          <w:szCs w:val="24"/>
        </w:rPr>
        <w:tab/>
        <w:t>11</w:t>
      </w:r>
      <w:r w:rsidRPr="000611A6">
        <w:rPr>
          <w:rFonts w:ascii="Times New Roman" w:hAnsi="Times New Roman" w:cs="Times New Roman"/>
          <w:spacing w:val="9"/>
          <w:sz w:val="24"/>
          <w:szCs w:val="24"/>
        </w:rPr>
        <w:t xml:space="preserve"> </w:t>
      </w:r>
    </w:p>
    <w:p w14:paraId="157D0C8F" w14:textId="77777777" w:rsidR="00FA474D" w:rsidRPr="000611A6" w:rsidRDefault="00FA474D" w:rsidP="00FA474D">
      <w:pPr>
        <w:tabs>
          <w:tab w:val="left" w:pos="1660"/>
          <w:tab w:val="right" w:pos="8364"/>
          <w:tab w:val="right" w:leader="dot" w:pos="8505"/>
          <w:tab w:val="left" w:pos="8647"/>
          <w:tab w:val="right" w:pos="9214"/>
        </w:tabs>
        <w:spacing w:after="0"/>
        <w:ind w:left="709" w:hanging="425"/>
        <w:rPr>
          <w:rFonts w:ascii="Times New Roman" w:hAnsi="Times New Roman" w:cs="Times New Roman"/>
          <w:sz w:val="24"/>
          <w:szCs w:val="24"/>
        </w:rPr>
      </w:pPr>
    </w:p>
    <w:p w14:paraId="79577FF8" w14:textId="77777777" w:rsidR="00FA474D" w:rsidRDefault="00FA474D" w:rsidP="00FA474D">
      <w:pPr>
        <w:tabs>
          <w:tab w:val="right" w:pos="8364"/>
          <w:tab w:val="right" w:leader="dot" w:pos="8505"/>
          <w:tab w:val="left" w:pos="8647"/>
          <w:tab w:val="right" w:pos="9214"/>
        </w:tabs>
        <w:ind w:left="851" w:hanging="851"/>
        <w:rPr>
          <w:rFonts w:ascii="Times New Roman" w:hAnsi="Times New Roman" w:cs="Times New Roman"/>
          <w:b/>
          <w:sz w:val="24"/>
          <w:szCs w:val="24"/>
        </w:rPr>
      </w:pPr>
      <w:r w:rsidRPr="000611A6">
        <w:rPr>
          <w:rFonts w:ascii="Times New Roman" w:hAnsi="Times New Roman" w:cs="Times New Roman"/>
          <w:b/>
          <w:sz w:val="24"/>
          <w:szCs w:val="24"/>
        </w:rPr>
        <w:t>BAB III</w:t>
      </w:r>
      <w:r w:rsidRPr="000611A6">
        <w:rPr>
          <w:rFonts w:ascii="Times New Roman" w:hAnsi="Times New Roman" w:cs="Times New Roman"/>
          <w:b/>
          <w:sz w:val="24"/>
          <w:szCs w:val="24"/>
        </w:rPr>
        <w:tab/>
      </w:r>
      <w:r>
        <w:rPr>
          <w:rFonts w:ascii="Times New Roman" w:hAnsi="Times New Roman" w:cs="Times New Roman"/>
          <w:b/>
          <w:sz w:val="24"/>
          <w:szCs w:val="24"/>
        </w:rPr>
        <w:t xml:space="preserve"> </w:t>
      </w:r>
      <w:r w:rsidRPr="000611A6">
        <w:rPr>
          <w:rFonts w:ascii="Times New Roman" w:hAnsi="Times New Roman" w:cs="Times New Roman"/>
          <w:b/>
          <w:sz w:val="24"/>
          <w:szCs w:val="24"/>
        </w:rPr>
        <w:t>PENGORGANISASIAN PEMBELAJARAN DAN RENCANA</w:t>
      </w:r>
      <w:r w:rsidRPr="000611A6">
        <w:rPr>
          <w:rFonts w:ascii="Times New Roman" w:hAnsi="Times New Roman" w:cs="Times New Roman"/>
          <w:b/>
          <w:spacing w:val="1"/>
          <w:sz w:val="24"/>
          <w:szCs w:val="24"/>
        </w:rPr>
        <w:t xml:space="preserve"> </w:t>
      </w:r>
      <w:r w:rsidRPr="000611A6">
        <w:rPr>
          <w:rFonts w:ascii="Times New Roman" w:hAnsi="Times New Roman" w:cs="Times New Roman"/>
          <w:b/>
          <w:sz w:val="24"/>
          <w:szCs w:val="24"/>
        </w:rPr>
        <w:t>PEMBELAJARAN</w:t>
      </w:r>
    </w:p>
    <w:p w14:paraId="2CD54BE0" w14:textId="77777777" w:rsidR="00FA474D" w:rsidRPr="002D0107" w:rsidRDefault="00FA474D" w:rsidP="00FA474D">
      <w:pPr>
        <w:pStyle w:val="ListParagraph"/>
        <w:numPr>
          <w:ilvl w:val="0"/>
          <w:numId w:val="2"/>
        </w:numPr>
        <w:tabs>
          <w:tab w:val="right" w:leader="dot" w:pos="8505"/>
          <w:tab w:val="left" w:pos="8647"/>
          <w:tab w:val="right" w:pos="9214"/>
        </w:tabs>
        <w:ind w:left="709" w:hanging="425"/>
        <w:rPr>
          <w:rFonts w:ascii="Times New Roman" w:hAnsi="Times New Roman"/>
          <w:b/>
          <w:sz w:val="24"/>
          <w:szCs w:val="24"/>
        </w:rPr>
      </w:pPr>
      <w:r w:rsidRPr="002D0107">
        <w:rPr>
          <w:rFonts w:ascii="Times New Roman" w:hAnsi="Times New Roman"/>
          <w:b/>
          <w:sz w:val="24"/>
          <w:szCs w:val="24"/>
        </w:rPr>
        <w:t>Pengorganisasian</w:t>
      </w:r>
      <w:r w:rsidRPr="002D0107">
        <w:rPr>
          <w:rFonts w:ascii="Times New Roman" w:hAnsi="Times New Roman"/>
          <w:b/>
          <w:spacing w:val="6"/>
          <w:sz w:val="24"/>
          <w:szCs w:val="24"/>
        </w:rPr>
        <w:t xml:space="preserve"> </w:t>
      </w:r>
      <w:r w:rsidRPr="002D0107">
        <w:rPr>
          <w:rFonts w:ascii="Times New Roman" w:hAnsi="Times New Roman"/>
          <w:b/>
          <w:sz w:val="24"/>
          <w:szCs w:val="24"/>
        </w:rPr>
        <w:t>Pembelajaran</w:t>
      </w:r>
      <w:r w:rsidRPr="002D0107">
        <w:rPr>
          <w:rFonts w:ascii="Times New Roman" w:hAnsi="Times New Roman"/>
          <w:spacing w:val="-11"/>
          <w:sz w:val="24"/>
          <w:szCs w:val="24"/>
        </w:rPr>
        <w:t xml:space="preserve"> </w:t>
      </w:r>
      <w:r>
        <w:rPr>
          <w:rFonts w:ascii="Times New Roman" w:hAnsi="Times New Roman"/>
          <w:spacing w:val="-11"/>
          <w:sz w:val="24"/>
          <w:szCs w:val="24"/>
        </w:rPr>
        <w:tab/>
      </w:r>
      <w:r>
        <w:rPr>
          <w:rFonts w:ascii="Times New Roman" w:hAnsi="Times New Roman"/>
          <w:spacing w:val="-11"/>
          <w:sz w:val="24"/>
          <w:szCs w:val="24"/>
        </w:rPr>
        <w:tab/>
      </w:r>
      <w:r>
        <w:rPr>
          <w:rFonts w:ascii="Times New Roman" w:hAnsi="Times New Roman"/>
          <w:spacing w:val="-11"/>
          <w:sz w:val="24"/>
          <w:szCs w:val="24"/>
          <w:lang w:val="en-US"/>
        </w:rPr>
        <w:t>13</w:t>
      </w:r>
    </w:p>
    <w:p w14:paraId="0DCC90BE" w14:textId="77777777" w:rsidR="00FA474D" w:rsidRPr="000611A6" w:rsidRDefault="00FA474D" w:rsidP="00FA474D">
      <w:pPr>
        <w:tabs>
          <w:tab w:val="right" w:leader="dot" w:pos="8505"/>
          <w:tab w:val="left" w:pos="8647"/>
          <w:tab w:val="right" w:pos="9214"/>
        </w:tabs>
        <w:spacing w:after="0" w:line="360" w:lineRule="auto"/>
        <w:ind w:left="1134" w:hanging="425"/>
        <w:rPr>
          <w:rFonts w:ascii="Times New Roman" w:hAnsi="Times New Roman" w:cs="Times New Roman"/>
          <w:sz w:val="24"/>
          <w:szCs w:val="24"/>
        </w:rPr>
      </w:pPr>
      <w:r w:rsidRPr="000611A6">
        <w:rPr>
          <w:rFonts w:ascii="Times New Roman" w:hAnsi="Times New Roman" w:cs="Times New Roman"/>
          <w:sz w:val="24"/>
          <w:szCs w:val="24"/>
        </w:rPr>
        <w:t>1.   Muatan</w:t>
      </w:r>
      <w:r w:rsidRPr="000611A6">
        <w:rPr>
          <w:rFonts w:ascii="Times New Roman" w:hAnsi="Times New Roman" w:cs="Times New Roman"/>
          <w:spacing w:val="17"/>
          <w:sz w:val="24"/>
          <w:szCs w:val="24"/>
        </w:rPr>
        <w:t xml:space="preserve"> </w:t>
      </w:r>
      <w:r w:rsidRPr="000611A6">
        <w:rPr>
          <w:rFonts w:ascii="Times New Roman" w:hAnsi="Times New Roman" w:cs="Times New Roman"/>
          <w:sz w:val="24"/>
          <w:szCs w:val="24"/>
        </w:rPr>
        <w:t>Kurikulum</w:t>
      </w:r>
      <w:r>
        <w:rPr>
          <w:rFonts w:ascii="Times New Roman" w:hAnsi="Times New Roman" w:cs="Times New Roman"/>
          <w:sz w:val="24"/>
          <w:szCs w:val="24"/>
        </w:rPr>
        <w:tab/>
      </w:r>
      <w:r>
        <w:rPr>
          <w:rFonts w:ascii="Times New Roman" w:hAnsi="Times New Roman" w:cs="Times New Roman"/>
          <w:sz w:val="24"/>
          <w:szCs w:val="24"/>
        </w:rPr>
        <w:tab/>
        <w:t>13</w:t>
      </w:r>
    </w:p>
    <w:p w14:paraId="7BD97D9F" w14:textId="77777777" w:rsidR="00FA474D" w:rsidRPr="00B21BF5" w:rsidRDefault="00FA474D" w:rsidP="00FA474D">
      <w:pPr>
        <w:pStyle w:val="ListParagraph"/>
        <w:numPr>
          <w:ilvl w:val="1"/>
          <w:numId w:val="6"/>
        </w:numPr>
        <w:tabs>
          <w:tab w:val="right" w:leader="dot" w:pos="8505"/>
          <w:tab w:val="left" w:pos="8647"/>
          <w:tab w:val="right" w:pos="9214"/>
        </w:tabs>
        <w:ind w:left="1418"/>
        <w:rPr>
          <w:rFonts w:ascii="Times New Roman" w:hAnsi="Times New Roman"/>
          <w:sz w:val="24"/>
          <w:szCs w:val="24"/>
        </w:rPr>
      </w:pPr>
      <w:r w:rsidRPr="00B21BF5">
        <w:rPr>
          <w:rFonts w:ascii="Times New Roman" w:hAnsi="Times New Roman"/>
          <w:sz w:val="24"/>
          <w:szCs w:val="24"/>
        </w:rPr>
        <w:t>Intrakurikuler</w:t>
      </w:r>
      <w:r w:rsidRPr="00B21BF5">
        <w:rPr>
          <w:rFonts w:ascii="Times New Roman" w:hAnsi="Times New Roman"/>
          <w:sz w:val="24"/>
          <w:szCs w:val="24"/>
        </w:rPr>
        <w:tab/>
      </w:r>
      <w:r>
        <w:rPr>
          <w:rFonts w:ascii="Times New Roman" w:hAnsi="Times New Roman"/>
          <w:sz w:val="24"/>
          <w:szCs w:val="24"/>
        </w:rPr>
        <w:tab/>
      </w:r>
      <w:r>
        <w:rPr>
          <w:rFonts w:ascii="Times New Roman" w:hAnsi="Times New Roman"/>
          <w:sz w:val="24"/>
          <w:szCs w:val="24"/>
          <w:lang w:val="en-US"/>
        </w:rPr>
        <w:t>13</w:t>
      </w:r>
    </w:p>
    <w:p w14:paraId="61B52A3B" w14:textId="77777777" w:rsidR="00FA474D" w:rsidRPr="00B21BF5" w:rsidRDefault="00FA474D" w:rsidP="00FA474D">
      <w:pPr>
        <w:pStyle w:val="ListParagraph"/>
        <w:numPr>
          <w:ilvl w:val="1"/>
          <w:numId w:val="6"/>
        </w:numPr>
        <w:tabs>
          <w:tab w:val="right" w:leader="dot" w:pos="8505"/>
          <w:tab w:val="left" w:pos="8647"/>
          <w:tab w:val="right" w:pos="9214"/>
        </w:tabs>
        <w:ind w:left="1418"/>
        <w:rPr>
          <w:rFonts w:ascii="Times New Roman" w:hAnsi="Times New Roman"/>
          <w:sz w:val="24"/>
          <w:szCs w:val="24"/>
        </w:rPr>
      </w:pPr>
      <w:r w:rsidRPr="00B21BF5">
        <w:rPr>
          <w:rFonts w:ascii="Times New Roman" w:hAnsi="Times New Roman"/>
          <w:sz w:val="24"/>
          <w:szCs w:val="24"/>
        </w:rPr>
        <w:t>Projek Penguatan Profil Pelajar Pancasila</w:t>
      </w:r>
      <w:r w:rsidRPr="00B21BF5">
        <w:rPr>
          <w:rFonts w:ascii="Times New Roman" w:hAnsi="Times New Roman"/>
          <w:sz w:val="24"/>
          <w:szCs w:val="24"/>
        </w:rPr>
        <w:tab/>
      </w:r>
      <w:r>
        <w:rPr>
          <w:rFonts w:ascii="Times New Roman" w:hAnsi="Times New Roman"/>
          <w:sz w:val="24"/>
          <w:szCs w:val="24"/>
        </w:rPr>
        <w:tab/>
      </w:r>
      <w:r>
        <w:rPr>
          <w:rFonts w:ascii="Times New Roman" w:hAnsi="Times New Roman"/>
          <w:sz w:val="24"/>
          <w:szCs w:val="24"/>
          <w:lang w:val="en-US"/>
        </w:rPr>
        <w:t>29</w:t>
      </w:r>
    </w:p>
    <w:p w14:paraId="7E2201CE" w14:textId="77777777" w:rsidR="00FA474D" w:rsidRPr="00B21BF5" w:rsidRDefault="00FA474D" w:rsidP="00FA474D">
      <w:pPr>
        <w:pStyle w:val="ListParagraph"/>
        <w:numPr>
          <w:ilvl w:val="1"/>
          <w:numId w:val="6"/>
        </w:numPr>
        <w:tabs>
          <w:tab w:val="right" w:leader="dot" w:pos="8505"/>
          <w:tab w:val="left" w:pos="8647"/>
          <w:tab w:val="right" w:pos="9214"/>
        </w:tabs>
        <w:ind w:left="1418"/>
        <w:rPr>
          <w:rFonts w:ascii="Times New Roman" w:hAnsi="Times New Roman"/>
          <w:sz w:val="24"/>
          <w:szCs w:val="24"/>
        </w:rPr>
      </w:pPr>
      <w:r w:rsidRPr="00B21BF5">
        <w:rPr>
          <w:rFonts w:ascii="Times New Roman" w:hAnsi="Times New Roman"/>
          <w:sz w:val="24"/>
          <w:szCs w:val="24"/>
        </w:rPr>
        <w:t>Ekstrakurikuler</w:t>
      </w:r>
      <w:r w:rsidRPr="00B21BF5">
        <w:rPr>
          <w:rFonts w:ascii="Times New Roman" w:hAnsi="Times New Roman"/>
          <w:sz w:val="24"/>
          <w:szCs w:val="24"/>
        </w:rPr>
        <w:tab/>
      </w:r>
      <w:r>
        <w:rPr>
          <w:rFonts w:ascii="Times New Roman" w:hAnsi="Times New Roman"/>
          <w:sz w:val="24"/>
          <w:szCs w:val="24"/>
        </w:rPr>
        <w:tab/>
      </w:r>
      <w:r>
        <w:rPr>
          <w:rFonts w:ascii="Times New Roman" w:hAnsi="Times New Roman"/>
          <w:sz w:val="24"/>
          <w:szCs w:val="24"/>
          <w:lang w:val="en-US"/>
        </w:rPr>
        <w:t>31</w:t>
      </w:r>
    </w:p>
    <w:p w14:paraId="79AC3D02" w14:textId="77777777" w:rsidR="00FA474D" w:rsidRPr="000611A6" w:rsidRDefault="00FA474D" w:rsidP="00FA474D">
      <w:pPr>
        <w:tabs>
          <w:tab w:val="right" w:leader="dot" w:pos="8505"/>
          <w:tab w:val="left" w:pos="8647"/>
          <w:tab w:val="right" w:pos="9214"/>
        </w:tabs>
        <w:spacing w:after="0" w:line="360" w:lineRule="auto"/>
        <w:ind w:left="1134" w:hanging="425"/>
        <w:rPr>
          <w:rFonts w:ascii="Times New Roman" w:hAnsi="Times New Roman" w:cs="Times New Roman"/>
          <w:spacing w:val="43"/>
          <w:sz w:val="24"/>
          <w:szCs w:val="24"/>
        </w:rPr>
      </w:pPr>
      <w:r w:rsidRPr="000611A6">
        <w:rPr>
          <w:rFonts w:ascii="Times New Roman" w:hAnsi="Times New Roman" w:cs="Times New Roman"/>
          <w:sz w:val="24"/>
          <w:szCs w:val="24"/>
        </w:rPr>
        <w:t xml:space="preserve">2.  </w:t>
      </w:r>
      <w:r w:rsidRPr="000611A6">
        <w:rPr>
          <w:rFonts w:ascii="Times New Roman" w:hAnsi="Times New Roman" w:cs="Times New Roman"/>
          <w:spacing w:val="45"/>
          <w:sz w:val="24"/>
          <w:szCs w:val="24"/>
        </w:rPr>
        <w:t xml:space="preserve"> </w:t>
      </w:r>
      <w:r w:rsidRPr="000611A6">
        <w:rPr>
          <w:rFonts w:ascii="Times New Roman" w:hAnsi="Times New Roman" w:cs="Times New Roman"/>
          <w:sz w:val="24"/>
          <w:szCs w:val="24"/>
        </w:rPr>
        <w:t>Pengaturan</w:t>
      </w:r>
      <w:r w:rsidRPr="000611A6">
        <w:rPr>
          <w:rFonts w:ascii="Times New Roman" w:hAnsi="Times New Roman" w:cs="Times New Roman"/>
          <w:spacing w:val="7"/>
          <w:sz w:val="24"/>
          <w:szCs w:val="24"/>
        </w:rPr>
        <w:t xml:space="preserve"> </w:t>
      </w:r>
      <w:r w:rsidRPr="000611A6">
        <w:rPr>
          <w:rFonts w:ascii="Times New Roman" w:hAnsi="Times New Roman" w:cs="Times New Roman"/>
          <w:sz w:val="24"/>
          <w:szCs w:val="24"/>
        </w:rPr>
        <w:t>Beban</w:t>
      </w:r>
      <w:r w:rsidRPr="000611A6">
        <w:rPr>
          <w:rFonts w:ascii="Times New Roman" w:hAnsi="Times New Roman" w:cs="Times New Roman"/>
          <w:spacing w:val="2"/>
          <w:sz w:val="24"/>
          <w:szCs w:val="24"/>
        </w:rPr>
        <w:t xml:space="preserve"> </w:t>
      </w:r>
      <w:r w:rsidRPr="000611A6">
        <w:rPr>
          <w:rFonts w:ascii="Times New Roman" w:hAnsi="Times New Roman" w:cs="Times New Roman"/>
          <w:sz w:val="24"/>
          <w:szCs w:val="24"/>
        </w:rPr>
        <w:t>Belajar</w:t>
      </w:r>
      <w:r>
        <w:rPr>
          <w:rFonts w:ascii="Times New Roman" w:hAnsi="Times New Roman" w:cs="Times New Roman"/>
          <w:sz w:val="24"/>
          <w:szCs w:val="24"/>
        </w:rPr>
        <w:tab/>
      </w:r>
      <w:r w:rsidRPr="000611A6">
        <w:rPr>
          <w:rFonts w:ascii="Times New Roman" w:hAnsi="Times New Roman" w:cs="Times New Roman"/>
          <w:spacing w:val="43"/>
          <w:sz w:val="24"/>
          <w:szCs w:val="24"/>
        </w:rPr>
        <w:t xml:space="preserve"> </w:t>
      </w:r>
      <w:r>
        <w:rPr>
          <w:rFonts w:ascii="Times New Roman" w:hAnsi="Times New Roman" w:cs="Times New Roman"/>
          <w:spacing w:val="43"/>
          <w:sz w:val="24"/>
          <w:szCs w:val="24"/>
        </w:rPr>
        <w:tab/>
        <w:t>42</w:t>
      </w:r>
    </w:p>
    <w:p w14:paraId="5FAD7B9F" w14:textId="77777777" w:rsidR="00FA474D" w:rsidRPr="000611A6" w:rsidRDefault="00FA474D" w:rsidP="00FA474D">
      <w:pPr>
        <w:tabs>
          <w:tab w:val="right" w:leader="dot" w:pos="8505"/>
          <w:tab w:val="left" w:pos="8647"/>
          <w:tab w:val="right" w:pos="9214"/>
        </w:tabs>
        <w:spacing w:after="0" w:line="360" w:lineRule="auto"/>
        <w:ind w:left="1134" w:hanging="425"/>
        <w:rPr>
          <w:rFonts w:ascii="Times New Roman" w:hAnsi="Times New Roman" w:cs="Times New Roman"/>
          <w:spacing w:val="43"/>
          <w:sz w:val="24"/>
          <w:szCs w:val="24"/>
        </w:rPr>
      </w:pPr>
      <w:r w:rsidRPr="000611A6">
        <w:rPr>
          <w:rFonts w:ascii="Times New Roman" w:hAnsi="Times New Roman" w:cs="Times New Roman"/>
          <w:spacing w:val="43"/>
          <w:sz w:val="24"/>
          <w:szCs w:val="24"/>
        </w:rPr>
        <w:t xml:space="preserve">3. </w:t>
      </w:r>
      <w:r w:rsidRPr="002D0107">
        <w:rPr>
          <w:rFonts w:ascii="Times New Roman" w:hAnsi="Times New Roman" w:cs="Times New Roman"/>
          <w:sz w:val="24"/>
        </w:rPr>
        <w:t>Sistem Pembelajaran</w:t>
      </w:r>
      <w:r>
        <w:rPr>
          <w:rFonts w:ascii="Times New Roman" w:hAnsi="Times New Roman" w:cs="Times New Roman"/>
          <w:sz w:val="24"/>
        </w:rPr>
        <w:tab/>
      </w:r>
      <w:r>
        <w:rPr>
          <w:rFonts w:ascii="Times New Roman" w:hAnsi="Times New Roman" w:cs="Times New Roman"/>
          <w:sz w:val="24"/>
        </w:rPr>
        <w:tab/>
        <w:t>46</w:t>
      </w:r>
    </w:p>
    <w:p w14:paraId="1D6C7362" w14:textId="77777777" w:rsidR="00FA474D" w:rsidRPr="000611A6" w:rsidRDefault="00FA474D" w:rsidP="00FA474D">
      <w:pPr>
        <w:tabs>
          <w:tab w:val="right" w:leader="dot" w:pos="8505"/>
          <w:tab w:val="left" w:pos="8647"/>
          <w:tab w:val="right" w:pos="9214"/>
        </w:tabs>
        <w:spacing w:after="0" w:line="360" w:lineRule="auto"/>
        <w:ind w:left="1134" w:hanging="425"/>
        <w:rPr>
          <w:rFonts w:ascii="Times New Roman" w:hAnsi="Times New Roman" w:cs="Times New Roman"/>
          <w:sz w:val="24"/>
          <w:szCs w:val="24"/>
        </w:rPr>
      </w:pPr>
      <w:r w:rsidRPr="000611A6">
        <w:rPr>
          <w:rFonts w:ascii="Times New Roman" w:hAnsi="Times New Roman" w:cs="Times New Roman"/>
          <w:sz w:val="24"/>
          <w:szCs w:val="24"/>
        </w:rPr>
        <w:t>4.   Sistem</w:t>
      </w:r>
      <w:r w:rsidRPr="000611A6">
        <w:rPr>
          <w:rFonts w:ascii="Times New Roman" w:hAnsi="Times New Roman" w:cs="Times New Roman"/>
          <w:spacing w:val="9"/>
          <w:sz w:val="24"/>
          <w:szCs w:val="24"/>
        </w:rPr>
        <w:t xml:space="preserve"> </w:t>
      </w:r>
      <w:r w:rsidRPr="000611A6">
        <w:rPr>
          <w:rFonts w:ascii="Times New Roman" w:hAnsi="Times New Roman" w:cs="Times New Roman"/>
          <w:sz w:val="24"/>
          <w:szCs w:val="24"/>
        </w:rPr>
        <w:t>Asesmen</w:t>
      </w:r>
      <w:r>
        <w:rPr>
          <w:rFonts w:ascii="Times New Roman" w:hAnsi="Times New Roman" w:cs="Times New Roman"/>
          <w:sz w:val="24"/>
          <w:szCs w:val="24"/>
        </w:rPr>
        <w:tab/>
      </w:r>
      <w:r>
        <w:rPr>
          <w:rFonts w:ascii="Times New Roman" w:hAnsi="Times New Roman" w:cs="Times New Roman"/>
          <w:sz w:val="24"/>
          <w:szCs w:val="24"/>
        </w:rPr>
        <w:tab/>
        <w:t>47</w:t>
      </w:r>
    </w:p>
    <w:p w14:paraId="64932A4D" w14:textId="77777777" w:rsidR="00FA474D" w:rsidRPr="00B21BF5" w:rsidRDefault="00FA474D" w:rsidP="00FA474D">
      <w:pPr>
        <w:pStyle w:val="ListParagraph"/>
        <w:numPr>
          <w:ilvl w:val="0"/>
          <w:numId w:val="5"/>
        </w:numPr>
        <w:tabs>
          <w:tab w:val="right" w:leader="dot" w:pos="8505"/>
          <w:tab w:val="left" w:pos="8647"/>
          <w:tab w:val="right" w:pos="9214"/>
        </w:tabs>
        <w:ind w:hanging="295"/>
        <w:rPr>
          <w:rFonts w:ascii="Times New Roman" w:hAnsi="Times New Roman"/>
          <w:sz w:val="24"/>
          <w:szCs w:val="24"/>
        </w:rPr>
      </w:pPr>
      <w:r w:rsidRPr="00B21BF5">
        <w:rPr>
          <w:rFonts w:ascii="Times New Roman" w:hAnsi="Times New Roman"/>
          <w:sz w:val="24"/>
          <w:szCs w:val="24"/>
        </w:rPr>
        <w:t>Prinsip-Prinsip Asesmen</w:t>
      </w:r>
      <w:r w:rsidRPr="00B21BF5">
        <w:rPr>
          <w:rFonts w:ascii="Times New Roman" w:hAnsi="Times New Roman"/>
          <w:sz w:val="24"/>
          <w:szCs w:val="24"/>
        </w:rPr>
        <w:tab/>
      </w:r>
      <w:r>
        <w:rPr>
          <w:rFonts w:ascii="Times New Roman" w:hAnsi="Times New Roman"/>
          <w:sz w:val="24"/>
          <w:szCs w:val="24"/>
        </w:rPr>
        <w:tab/>
      </w:r>
      <w:r>
        <w:rPr>
          <w:rFonts w:ascii="Times New Roman" w:hAnsi="Times New Roman"/>
          <w:sz w:val="24"/>
          <w:szCs w:val="24"/>
          <w:lang w:val="en-US"/>
        </w:rPr>
        <w:t>47</w:t>
      </w:r>
    </w:p>
    <w:p w14:paraId="7CCAB28C" w14:textId="77777777" w:rsidR="00FA474D" w:rsidRPr="00B21BF5" w:rsidRDefault="00FA474D" w:rsidP="00FA474D">
      <w:pPr>
        <w:pStyle w:val="ListParagraph"/>
        <w:numPr>
          <w:ilvl w:val="0"/>
          <w:numId w:val="5"/>
        </w:numPr>
        <w:tabs>
          <w:tab w:val="right" w:leader="dot" w:pos="8505"/>
          <w:tab w:val="left" w:pos="8647"/>
          <w:tab w:val="right" w:pos="9214"/>
        </w:tabs>
        <w:ind w:hanging="295"/>
        <w:rPr>
          <w:rFonts w:ascii="Times New Roman" w:hAnsi="Times New Roman"/>
          <w:sz w:val="24"/>
          <w:szCs w:val="24"/>
        </w:rPr>
      </w:pPr>
      <w:r w:rsidRPr="00B21BF5">
        <w:rPr>
          <w:rFonts w:ascii="Times New Roman" w:hAnsi="Times New Roman"/>
          <w:sz w:val="24"/>
          <w:szCs w:val="24"/>
        </w:rPr>
        <w:t>Asesmen Diagnostik</w:t>
      </w:r>
      <w:r w:rsidRPr="00B21BF5">
        <w:rPr>
          <w:rFonts w:ascii="Times New Roman" w:hAnsi="Times New Roman"/>
          <w:sz w:val="24"/>
          <w:szCs w:val="24"/>
        </w:rPr>
        <w:tab/>
      </w:r>
      <w:r>
        <w:rPr>
          <w:rFonts w:ascii="Times New Roman" w:hAnsi="Times New Roman"/>
          <w:sz w:val="24"/>
          <w:szCs w:val="24"/>
        </w:rPr>
        <w:tab/>
      </w:r>
      <w:r>
        <w:rPr>
          <w:rFonts w:ascii="Times New Roman" w:hAnsi="Times New Roman"/>
          <w:sz w:val="24"/>
          <w:szCs w:val="24"/>
          <w:lang w:val="en-US"/>
        </w:rPr>
        <w:t>48</w:t>
      </w:r>
    </w:p>
    <w:p w14:paraId="07309841" w14:textId="77777777" w:rsidR="00FA474D" w:rsidRPr="00B21BF5" w:rsidRDefault="00FA474D" w:rsidP="00FA474D">
      <w:pPr>
        <w:pStyle w:val="ListParagraph"/>
        <w:numPr>
          <w:ilvl w:val="0"/>
          <w:numId w:val="5"/>
        </w:numPr>
        <w:tabs>
          <w:tab w:val="right" w:leader="dot" w:pos="8505"/>
          <w:tab w:val="left" w:pos="8647"/>
          <w:tab w:val="right" w:pos="9214"/>
        </w:tabs>
        <w:ind w:hanging="295"/>
        <w:rPr>
          <w:rFonts w:ascii="Times New Roman" w:hAnsi="Times New Roman"/>
          <w:sz w:val="24"/>
          <w:szCs w:val="24"/>
        </w:rPr>
      </w:pPr>
      <w:r w:rsidRPr="00B21BF5">
        <w:rPr>
          <w:rFonts w:ascii="Times New Roman" w:hAnsi="Times New Roman"/>
          <w:sz w:val="24"/>
          <w:szCs w:val="24"/>
        </w:rPr>
        <w:t>Asesmen Formatif</w:t>
      </w:r>
      <w:r w:rsidRPr="00B21BF5">
        <w:rPr>
          <w:rFonts w:ascii="Times New Roman" w:hAnsi="Times New Roman"/>
          <w:sz w:val="24"/>
          <w:szCs w:val="24"/>
        </w:rPr>
        <w:tab/>
      </w:r>
      <w:r>
        <w:rPr>
          <w:rFonts w:ascii="Times New Roman" w:hAnsi="Times New Roman"/>
          <w:sz w:val="24"/>
          <w:szCs w:val="24"/>
        </w:rPr>
        <w:tab/>
      </w:r>
      <w:r>
        <w:rPr>
          <w:rFonts w:ascii="Times New Roman" w:hAnsi="Times New Roman"/>
          <w:sz w:val="24"/>
          <w:szCs w:val="24"/>
          <w:lang w:val="en-US"/>
        </w:rPr>
        <w:t>49</w:t>
      </w:r>
    </w:p>
    <w:p w14:paraId="6E4D9E99" w14:textId="77777777" w:rsidR="00FA474D" w:rsidRPr="00B21BF5" w:rsidRDefault="00FA474D" w:rsidP="00FA474D">
      <w:pPr>
        <w:pStyle w:val="ListParagraph"/>
        <w:numPr>
          <w:ilvl w:val="0"/>
          <w:numId w:val="5"/>
        </w:numPr>
        <w:tabs>
          <w:tab w:val="right" w:leader="dot" w:pos="8505"/>
          <w:tab w:val="left" w:pos="8647"/>
          <w:tab w:val="right" w:pos="9214"/>
        </w:tabs>
        <w:ind w:hanging="295"/>
        <w:rPr>
          <w:rFonts w:ascii="Times New Roman" w:hAnsi="Times New Roman"/>
          <w:sz w:val="24"/>
          <w:szCs w:val="24"/>
        </w:rPr>
      </w:pPr>
      <w:r w:rsidRPr="00B21BF5">
        <w:rPr>
          <w:rFonts w:ascii="Times New Roman" w:hAnsi="Times New Roman"/>
          <w:sz w:val="24"/>
          <w:szCs w:val="24"/>
        </w:rPr>
        <w:t>Asesmen Sumatif</w:t>
      </w:r>
      <w:r w:rsidRPr="00B21BF5">
        <w:rPr>
          <w:rFonts w:ascii="Times New Roman" w:hAnsi="Times New Roman"/>
          <w:sz w:val="24"/>
          <w:szCs w:val="24"/>
        </w:rPr>
        <w:tab/>
      </w:r>
      <w:r>
        <w:rPr>
          <w:rFonts w:ascii="Times New Roman" w:hAnsi="Times New Roman"/>
          <w:sz w:val="24"/>
          <w:szCs w:val="24"/>
        </w:rPr>
        <w:tab/>
      </w:r>
      <w:r>
        <w:rPr>
          <w:rFonts w:ascii="Times New Roman" w:hAnsi="Times New Roman"/>
          <w:sz w:val="24"/>
          <w:szCs w:val="24"/>
          <w:lang w:val="en-US"/>
        </w:rPr>
        <w:t>50</w:t>
      </w:r>
    </w:p>
    <w:p w14:paraId="32CA3B22" w14:textId="77777777" w:rsidR="00FA474D" w:rsidRPr="000611A6" w:rsidRDefault="00FA474D" w:rsidP="00FA474D">
      <w:pPr>
        <w:tabs>
          <w:tab w:val="right" w:leader="dot" w:pos="8505"/>
          <w:tab w:val="left" w:pos="8647"/>
          <w:tab w:val="right" w:pos="9214"/>
        </w:tabs>
        <w:spacing w:after="0" w:line="360" w:lineRule="auto"/>
        <w:ind w:left="1134" w:hanging="425"/>
        <w:rPr>
          <w:rFonts w:ascii="Times New Roman" w:hAnsi="Times New Roman" w:cs="Times New Roman"/>
          <w:sz w:val="24"/>
          <w:szCs w:val="24"/>
        </w:rPr>
      </w:pPr>
      <w:r w:rsidRPr="000611A6">
        <w:rPr>
          <w:rFonts w:ascii="Times New Roman" w:hAnsi="Times New Roman" w:cs="Times New Roman"/>
          <w:sz w:val="24"/>
          <w:szCs w:val="24"/>
        </w:rPr>
        <w:t xml:space="preserve">5.    </w:t>
      </w:r>
      <w:r w:rsidRPr="000611A6">
        <w:rPr>
          <w:rFonts w:ascii="Times New Roman" w:hAnsi="Times New Roman" w:cs="Times New Roman"/>
          <w:color w:val="000000" w:themeColor="text1"/>
          <w:sz w:val="24"/>
          <w:szCs w:val="24"/>
        </w:rPr>
        <w:t>Kriteria Kenaikan Kelas</w:t>
      </w:r>
      <w:r>
        <w:rPr>
          <w:rFonts w:ascii="Times New Roman" w:hAnsi="Times New Roman" w:cs="Times New Roman"/>
          <w:color w:val="000000" w:themeColor="text1"/>
          <w:sz w:val="24"/>
          <w:szCs w:val="24"/>
        </w:rPr>
        <w:tab/>
      </w:r>
      <w:r w:rsidRPr="000611A6">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ab/>
        <w:t>51</w:t>
      </w:r>
    </w:p>
    <w:p w14:paraId="134B6264" w14:textId="77777777" w:rsidR="00FA474D" w:rsidRPr="000611A6" w:rsidRDefault="00FA474D" w:rsidP="00FA474D">
      <w:pPr>
        <w:tabs>
          <w:tab w:val="right" w:leader="dot" w:pos="8505"/>
          <w:tab w:val="left" w:pos="8647"/>
          <w:tab w:val="right" w:pos="9214"/>
        </w:tabs>
        <w:spacing w:after="0" w:line="360" w:lineRule="auto"/>
        <w:ind w:left="1134" w:hanging="425"/>
        <w:rPr>
          <w:rFonts w:ascii="Times New Roman" w:hAnsi="Times New Roman" w:cs="Times New Roman"/>
          <w:color w:val="000000" w:themeColor="text1"/>
          <w:sz w:val="24"/>
          <w:szCs w:val="24"/>
        </w:rPr>
      </w:pPr>
      <w:r w:rsidRPr="000611A6">
        <w:rPr>
          <w:rFonts w:ascii="Times New Roman" w:hAnsi="Times New Roman" w:cs="Times New Roman"/>
          <w:color w:val="000000" w:themeColor="text1"/>
          <w:sz w:val="24"/>
          <w:szCs w:val="24"/>
        </w:rPr>
        <w:t>6.</w:t>
      </w:r>
      <w:r w:rsidRPr="000611A6">
        <w:rPr>
          <w:rFonts w:ascii="Times New Roman" w:hAnsi="Times New Roman" w:cs="Times New Roman"/>
          <w:b/>
          <w:sz w:val="24"/>
          <w:szCs w:val="24"/>
        </w:rPr>
        <w:t xml:space="preserve">    </w:t>
      </w:r>
      <w:r w:rsidRPr="000611A6">
        <w:rPr>
          <w:rFonts w:ascii="Times New Roman" w:hAnsi="Times New Roman" w:cs="Times New Roman"/>
          <w:color w:val="000000" w:themeColor="text1"/>
          <w:sz w:val="24"/>
          <w:szCs w:val="24"/>
        </w:rPr>
        <w:t>Kriteria Kelulusan</w:t>
      </w:r>
      <w:r>
        <w:rPr>
          <w:rFonts w:ascii="Times New Roman" w:hAnsi="Times New Roman" w:cs="Times New Roman"/>
          <w:color w:val="000000" w:themeColor="text1"/>
          <w:sz w:val="24"/>
          <w:szCs w:val="24"/>
        </w:rPr>
        <w:tab/>
      </w:r>
      <w:r w:rsidRPr="000611A6">
        <w:rPr>
          <w:rFonts w:ascii="Times New Roman" w:hAnsi="Times New Roman" w:cs="Times New Roman"/>
          <w:color w:val="000000" w:themeColor="text1"/>
          <w:sz w:val="24"/>
          <w:szCs w:val="24"/>
        </w:rPr>
        <w:t xml:space="preserve"> </w:t>
      </w:r>
      <w:r w:rsidRPr="000611A6">
        <w:rPr>
          <w:rFonts w:ascii="Times New Roman" w:hAnsi="Times New Roman" w:cs="Times New Roman"/>
          <w:color w:val="000000" w:themeColor="text1"/>
          <w:spacing w:val="-3"/>
          <w:sz w:val="24"/>
          <w:szCs w:val="24"/>
        </w:rPr>
        <w:t xml:space="preserve"> </w:t>
      </w:r>
      <w:r>
        <w:rPr>
          <w:rFonts w:ascii="Times New Roman" w:hAnsi="Times New Roman" w:cs="Times New Roman"/>
          <w:color w:val="000000" w:themeColor="text1"/>
          <w:spacing w:val="-3"/>
          <w:sz w:val="24"/>
          <w:szCs w:val="24"/>
        </w:rPr>
        <w:tab/>
        <w:t>56</w:t>
      </w:r>
    </w:p>
    <w:p w14:paraId="4E0A6467" w14:textId="77777777" w:rsidR="00FA474D" w:rsidRDefault="00FA474D" w:rsidP="00FA474D">
      <w:pPr>
        <w:tabs>
          <w:tab w:val="right" w:leader="dot" w:pos="8505"/>
          <w:tab w:val="left" w:pos="8647"/>
          <w:tab w:val="right" w:pos="9214"/>
        </w:tabs>
        <w:spacing w:after="0" w:line="360" w:lineRule="auto"/>
        <w:ind w:left="1134" w:hanging="425"/>
        <w:rPr>
          <w:rFonts w:ascii="Times New Roman" w:hAnsi="Times New Roman" w:cs="Times New Roman"/>
          <w:color w:val="000000" w:themeColor="text1"/>
          <w:spacing w:val="-4"/>
          <w:sz w:val="24"/>
          <w:szCs w:val="24"/>
        </w:rPr>
      </w:pPr>
      <w:r w:rsidRPr="000611A6">
        <w:rPr>
          <w:rFonts w:ascii="Times New Roman" w:hAnsi="Times New Roman" w:cs="Times New Roman"/>
          <w:color w:val="000000" w:themeColor="text1"/>
          <w:sz w:val="24"/>
          <w:szCs w:val="24"/>
        </w:rPr>
        <w:t>7.    Kalender</w:t>
      </w:r>
      <w:r w:rsidRPr="000611A6">
        <w:rPr>
          <w:rFonts w:ascii="Times New Roman" w:hAnsi="Times New Roman" w:cs="Times New Roman"/>
          <w:color w:val="000000" w:themeColor="text1"/>
          <w:spacing w:val="9"/>
          <w:sz w:val="24"/>
          <w:szCs w:val="24"/>
        </w:rPr>
        <w:t xml:space="preserve"> </w:t>
      </w:r>
      <w:r w:rsidRPr="000611A6">
        <w:rPr>
          <w:rFonts w:ascii="Times New Roman" w:hAnsi="Times New Roman" w:cs="Times New Roman"/>
          <w:color w:val="000000" w:themeColor="text1"/>
          <w:sz w:val="24"/>
          <w:szCs w:val="24"/>
        </w:rPr>
        <w:t>Akademik</w:t>
      </w:r>
      <w:r w:rsidRPr="000611A6">
        <w:rPr>
          <w:rFonts w:ascii="Times New Roman" w:hAnsi="Times New Roman" w:cs="Times New Roman"/>
          <w:color w:val="000000" w:themeColor="text1"/>
          <w:spacing w:val="-4"/>
          <w:sz w:val="24"/>
          <w:szCs w:val="24"/>
        </w:rPr>
        <w:t xml:space="preserve"> </w:t>
      </w:r>
      <w:r>
        <w:rPr>
          <w:rFonts w:ascii="Times New Roman" w:hAnsi="Times New Roman" w:cs="Times New Roman"/>
          <w:color w:val="000000" w:themeColor="text1"/>
          <w:spacing w:val="-4"/>
          <w:sz w:val="24"/>
          <w:szCs w:val="24"/>
        </w:rPr>
        <w:tab/>
      </w:r>
      <w:r>
        <w:rPr>
          <w:rFonts w:ascii="Times New Roman" w:hAnsi="Times New Roman" w:cs="Times New Roman"/>
          <w:color w:val="000000" w:themeColor="text1"/>
          <w:spacing w:val="-4"/>
          <w:sz w:val="24"/>
          <w:szCs w:val="24"/>
        </w:rPr>
        <w:tab/>
        <w:t>57</w:t>
      </w:r>
    </w:p>
    <w:p w14:paraId="7FBAA798" w14:textId="77777777" w:rsidR="00FA474D" w:rsidRDefault="00FA474D" w:rsidP="00FA474D">
      <w:pPr>
        <w:tabs>
          <w:tab w:val="right" w:pos="8364"/>
          <w:tab w:val="right" w:leader="dot" w:pos="8505"/>
          <w:tab w:val="left" w:pos="8647"/>
          <w:tab w:val="right" w:pos="9214"/>
        </w:tabs>
        <w:spacing w:after="0" w:line="360" w:lineRule="auto"/>
        <w:ind w:left="1134" w:hanging="425"/>
        <w:rPr>
          <w:rFonts w:ascii="Times New Roman" w:hAnsi="Times New Roman" w:cs="Times New Roman"/>
          <w:color w:val="000000" w:themeColor="text1"/>
          <w:spacing w:val="-4"/>
          <w:sz w:val="24"/>
          <w:szCs w:val="24"/>
        </w:rPr>
      </w:pPr>
    </w:p>
    <w:p w14:paraId="36BC6CCD" w14:textId="77777777" w:rsidR="00FA474D" w:rsidRDefault="00FA474D" w:rsidP="00FA474D">
      <w:pPr>
        <w:tabs>
          <w:tab w:val="right" w:pos="8364"/>
          <w:tab w:val="right" w:leader="dot" w:pos="8505"/>
          <w:tab w:val="left" w:pos="8647"/>
          <w:tab w:val="right" w:pos="9214"/>
        </w:tabs>
        <w:spacing w:after="0" w:line="360" w:lineRule="auto"/>
        <w:ind w:left="1134" w:hanging="425"/>
        <w:rPr>
          <w:rFonts w:ascii="Times New Roman" w:hAnsi="Times New Roman" w:cs="Times New Roman"/>
          <w:color w:val="000000" w:themeColor="text1"/>
          <w:spacing w:val="-4"/>
          <w:sz w:val="24"/>
          <w:szCs w:val="24"/>
        </w:rPr>
      </w:pPr>
    </w:p>
    <w:p w14:paraId="75A6D49A" w14:textId="77777777" w:rsidR="00FA474D" w:rsidRDefault="00FA474D" w:rsidP="00FA474D">
      <w:pPr>
        <w:tabs>
          <w:tab w:val="right" w:pos="8364"/>
          <w:tab w:val="right" w:leader="dot" w:pos="8505"/>
          <w:tab w:val="left" w:pos="8647"/>
          <w:tab w:val="right" w:pos="9214"/>
        </w:tabs>
        <w:spacing w:after="0" w:line="360" w:lineRule="auto"/>
        <w:ind w:left="1134" w:hanging="425"/>
        <w:rPr>
          <w:rFonts w:ascii="Times New Roman" w:hAnsi="Times New Roman" w:cs="Times New Roman"/>
          <w:spacing w:val="-4"/>
          <w:sz w:val="24"/>
          <w:szCs w:val="24"/>
        </w:rPr>
      </w:pPr>
    </w:p>
    <w:p w14:paraId="1C3719E0" w14:textId="77777777" w:rsidR="00FA474D" w:rsidRPr="000611A6" w:rsidRDefault="00FA474D" w:rsidP="00FA474D">
      <w:pPr>
        <w:tabs>
          <w:tab w:val="right" w:pos="8364"/>
          <w:tab w:val="right" w:leader="dot" w:pos="8505"/>
          <w:tab w:val="left" w:pos="8647"/>
          <w:tab w:val="right" w:pos="9214"/>
        </w:tabs>
        <w:spacing w:after="0" w:line="360" w:lineRule="auto"/>
        <w:ind w:left="1134" w:hanging="425"/>
        <w:rPr>
          <w:rFonts w:ascii="Times New Roman" w:hAnsi="Times New Roman" w:cs="Times New Roman"/>
          <w:spacing w:val="-4"/>
          <w:sz w:val="24"/>
          <w:szCs w:val="24"/>
        </w:rPr>
      </w:pPr>
    </w:p>
    <w:p w14:paraId="08E858A8" w14:textId="77777777" w:rsidR="00FA474D" w:rsidRPr="00B21BF5" w:rsidRDefault="00FA474D" w:rsidP="00FA474D">
      <w:pPr>
        <w:pStyle w:val="ListParagraph"/>
        <w:numPr>
          <w:ilvl w:val="0"/>
          <w:numId w:val="2"/>
        </w:numPr>
        <w:tabs>
          <w:tab w:val="right" w:leader="dot" w:pos="8505"/>
          <w:tab w:val="left" w:pos="8647"/>
          <w:tab w:val="right" w:pos="9214"/>
        </w:tabs>
        <w:rPr>
          <w:rFonts w:ascii="Times New Roman" w:hAnsi="Times New Roman"/>
          <w:spacing w:val="2"/>
          <w:sz w:val="24"/>
          <w:szCs w:val="24"/>
        </w:rPr>
      </w:pPr>
      <w:r w:rsidRPr="00B21BF5">
        <w:rPr>
          <w:rFonts w:ascii="Times New Roman" w:hAnsi="Times New Roman"/>
          <w:b/>
          <w:sz w:val="24"/>
          <w:szCs w:val="24"/>
        </w:rPr>
        <w:t>Rencana</w:t>
      </w:r>
      <w:r w:rsidRPr="00B21BF5">
        <w:rPr>
          <w:rFonts w:ascii="Times New Roman" w:hAnsi="Times New Roman"/>
          <w:b/>
          <w:spacing w:val="10"/>
          <w:sz w:val="24"/>
          <w:szCs w:val="24"/>
        </w:rPr>
        <w:t xml:space="preserve"> </w:t>
      </w:r>
      <w:r w:rsidRPr="00B21BF5">
        <w:rPr>
          <w:rFonts w:ascii="Times New Roman" w:hAnsi="Times New Roman"/>
          <w:b/>
          <w:sz w:val="24"/>
          <w:szCs w:val="24"/>
        </w:rPr>
        <w:t>Pembelajaran</w:t>
      </w:r>
      <w:r w:rsidRPr="00B21BF5">
        <w:rPr>
          <w:rFonts w:ascii="Times New Roman" w:hAnsi="Times New Roman"/>
          <w:sz w:val="24"/>
          <w:szCs w:val="24"/>
        </w:rPr>
        <w:tab/>
      </w:r>
      <w:r w:rsidRPr="00B21BF5">
        <w:rPr>
          <w:rFonts w:ascii="Times New Roman" w:hAnsi="Times New Roman"/>
          <w:spacing w:val="2"/>
          <w:sz w:val="24"/>
          <w:szCs w:val="24"/>
        </w:rPr>
        <w:t xml:space="preserve"> </w:t>
      </w:r>
      <w:r>
        <w:rPr>
          <w:rFonts w:ascii="Times New Roman" w:hAnsi="Times New Roman"/>
          <w:spacing w:val="2"/>
          <w:sz w:val="24"/>
          <w:szCs w:val="24"/>
        </w:rPr>
        <w:tab/>
      </w:r>
      <w:r>
        <w:rPr>
          <w:rFonts w:ascii="Times New Roman" w:hAnsi="Times New Roman"/>
          <w:spacing w:val="2"/>
          <w:sz w:val="24"/>
          <w:szCs w:val="24"/>
          <w:lang w:val="en-US"/>
        </w:rPr>
        <w:t>66</w:t>
      </w:r>
    </w:p>
    <w:p w14:paraId="549DD3EF" w14:textId="77777777" w:rsidR="00FA474D" w:rsidRPr="00B21BF5" w:rsidRDefault="00FA474D" w:rsidP="00FA474D">
      <w:pPr>
        <w:pStyle w:val="ListParagraph"/>
        <w:numPr>
          <w:ilvl w:val="0"/>
          <w:numId w:val="7"/>
        </w:numPr>
        <w:tabs>
          <w:tab w:val="right" w:leader="dot" w:pos="8505"/>
          <w:tab w:val="left" w:pos="8647"/>
          <w:tab w:val="right" w:pos="9214"/>
        </w:tabs>
        <w:rPr>
          <w:rFonts w:ascii="Times New Roman" w:hAnsi="Times New Roman"/>
          <w:b/>
          <w:spacing w:val="2"/>
          <w:sz w:val="24"/>
          <w:szCs w:val="24"/>
        </w:rPr>
      </w:pPr>
      <w:r w:rsidRPr="00B21BF5">
        <w:rPr>
          <w:rFonts w:ascii="Times New Roman" w:hAnsi="Times New Roman"/>
          <w:b/>
          <w:spacing w:val="2"/>
          <w:sz w:val="24"/>
          <w:szCs w:val="24"/>
        </w:rPr>
        <w:t>Program Unggulan Sekolah</w:t>
      </w:r>
      <w:r w:rsidRPr="00B21BF5">
        <w:rPr>
          <w:rFonts w:ascii="Times New Roman" w:hAnsi="Times New Roman"/>
          <w:spacing w:val="2"/>
          <w:sz w:val="24"/>
          <w:szCs w:val="24"/>
        </w:rPr>
        <w:tab/>
      </w:r>
      <w:r>
        <w:rPr>
          <w:rFonts w:ascii="Times New Roman" w:hAnsi="Times New Roman"/>
          <w:spacing w:val="2"/>
          <w:sz w:val="24"/>
          <w:szCs w:val="24"/>
        </w:rPr>
        <w:tab/>
      </w:r>
      <w:r>
        <w:rPr>
          <w:rFonts w:ascii="Times New Roman" w:hAnsi="Times New Roman"/>
          <w:spacing w:val="2"/>
          <w:sz w:val="24"/>
          <w:szCs w:val="24"/>
          <w:lang w:val="en-US"/>
        </w:rPr>
        <w:t>72</w:t>
      </w:r>
    </w:p>
    <w:p w14:paraId="45D86CCA" w14:textId="77777777" w:rsidR="00FA474D" w:rsidRPr="002D0107" w:rsidRDefault="00FA474D" w:rsidP="00FA474D">
      <w:pPr>
        <w:pStyle w:val="ListParagraph"/>
        <w:numPr>
          <w:ilvl w:val="0"/>
          <w:numId w:val="4"/>
        </w:numPr>
        <w:tabs>
          <w:tab w:val="right" w:leader="dot" w:pos="8505"/>
          <w:tab w:val="left" w:pos="8647"/>
          <w:tab w:val="right" w:pos="9214"/>
        </w:tabs>
        <w:ind w:left="993" w:hanging="294"/>
        <w:rPr>
          <w:rFonts w:ascii="Times New Roman" w:hAnsi="Times New Roman"/>
          <w:spacing w:val="2"/>
          <w:sz w:val="24"/>
          <w:szCs w:val="24"/>
        </w:rPr>
      </w:pPr>
      <w:r w:rsidRPr="002D0107">
        <w:rPr>
          <w:rFonts w:ascii="Times New Roman" w:hAnsi="Times New Roman"/>
          <w:spacing w:val="2"/>
          <w:sz w:val="24"/>
          <w:szCs w:val="24"/>
        </w:rPr>
        <w:t>Sekolah Ramah Anak (</w:t>
      </w:r>
      <w:r w:rsidRPr="002D0107">
        <w:rPr>
          <w:rFonts w:ascii="Times New Roman" w:hAnsi="Times New Roman"/>
          <w:b/>
          <w:spacing w:val="2"/>
          <w:sz w:val="24"/>
          <w:szCs w:val="24"/>
        </w:rPr>
        <w:t>Wajib</w:t>
      </w:r>
      <w:r w:rsidRPr="002D0107">
        <w:rPr>
          <w:rFonts w:ascii="Times New Roman" w:hAnsi="Times New Roman"/>
          <w:spacing w:val="2"/>
          <w:sz w:val="24"/>
          <w:szCs w:val="24"/>
        </w:rPr>
        <w:t>)</w:t>
      </w:r>
      <w:r>
        <w:rPr>
          <w:rFonts w:ascii="Times New Roman" w:hAnsi="Times New Roman"/>
          <w:spacing w:val="2"/>
          <w:sz w:val="24"/>
          <w:szCs w:val="24"/>
        </w:rPr>
        <w:tab/>
      </w:r>
      <w:r>
        <w:rPr>
          <w:rFonts w:ascii="Times New Roman" w:hAnsi="Times New Roman"/>
          <w:spacing w:val="2"/>
          <w:sz w:val="24"/>
          <w:szCs w:val="24"/>
        </w:rPr>
        <w:tab/>
      </w:r>
      <w:r>
        <w:rPr>
          <w:rFonts w:ascii="Times New Roman" w:hAnsi="Times New Roman"/>
          <w:spacing w:val="2"/>
          <w:sz w:val="24"/>
          <w:szCs w:val="24"/>
          <w:lang w:val="en-US"/>
        </w:rPr>
        <w:t>72</w:t>
      </w:r>
    </w:p>
    <w:p w14:paraId="1AD2499E" w14:textId="77777777" w:rsidR="00FA474D" w:rsidRPr="002D0107" w:rsidRDefault="00FA474D" w:rsidP="00FA474D">
      <w:pPr>
        <w:pStyle w:val="ListParagraph"/>
        <w:numPr>
          <w:ilvl w:val="0"/>
          <w:numId w:val="4"/>
        </w:numPr>
        <w:tabs>
          <w:tab w:val="right" w:leader="dot" w:pos="8505"/>
          <w:tab w:val="left" w:pos="8647"/>
          <w:tab w:val="right" w:pos="9214"/>
        </w:tabs>
        <w:ind w:left="993" w:hanging="294"/>
        <w:rPr>
          <w:rFonts w:ascii="Times New Roman" w:hAnsi="Times New Roman"/>
          <w:spacing w:val="2"/>
          <w:sz w:val="24"/>
          <w:szCs w:val="24"/>
        </w:rPr>
      </w:pPr>
      <w:r w:rsidRPr="002D0107">
        <w:rPr>
          <w:rFonts w:ascii="Times New Roman" w:hAnsi="Times New Roman"/>
          <w:sz w:val="24"/>
        </w:rPr>
        <w:t>Pendidikan Inklusi</w:t>
      </w:r>
      <w:r w:rsidRPr="002D0107">
        <w:rPr>
          <w:rFonts w:ascii="Times New Roman" w:hAnsi="Times New Roman"/>
          <w:b/>
          <w:spacing w:val="43"/>
          <w:sz w:val="28"/>
          <w:szCs w:val="24"/>
        </w:rPr>
        <w:t xml:space="preserve"> </w:t>
      </w:r>
      <w:r w:rsidRPr="00B21BF5">
        <w:rPr>
          <w:rFonts w:ascii="Times New Roman" w:hAnsi="Times New Roman"/>
          <w:b/>
          <w:sz w:val="24"/>
        </w:rPr>
        <w:t>(Wajib)</w:t>
      </w:r>
      <w:r>
        <w:rPr>
          <w:rFonts w:ascii="Times New Roman" w:hAnsi="Times New Roman"/>
          <w:sz w:val="24"/>
        </w:rPr>
        <w:tab/>
      </w:r>
      <w:r>
        <w:rPr>
          <w:rFonts w:ascii="Times New Roman" w:hAnsi="Times New Roman"/>
          <w:sz w:val="24"/>
        </w:rPr>
        <w:tab/>
      </w:r>
      <w:r>
        <w:rPr>
          <w:rFonts w:ascii="Times New Roman" w:hAnsi="Times New Roman"/>
          <w:sz w:val="24"/>
          <w:lang w:val="en-US"/>
        </w:rPr>
        <w:t>86</w:t>
      </w:r>
    </w:p>
    <w:p w14:paraId="105EE9C6" w14:textId="77777777" w:rsidR="00FA474D" w:rsidRPr="002D0107" w:rsidRDefault="00FA474D" w:rsidP="00FA474D">
      <w:pPr>
        <w:pStyle w:val="ListParagraph"/>
        <w:numPr>
          <w:ilvl w:val="0"/>
          <w:numId w:val="4"/>
        </w:numPr>
        <w:tabs>
          <w:tab w:val="right" w:leader="dot" w:pos="8505"/>
          <w:tab w:val="left" w:pos="8647"/>
          <w:tab w:val="right" w:pos="9214"/>
        </w:tabs>
        <w:ind w:left="993" w:hanging="294"/>
        <w:rPr>
          <w:rFonts w:ascii="Times New Roman" w:hAnsi="Times New Roman"/>
          <w:spacing w:val="2"/>
          <w:sz w:val="24"/>
          <w:szCs w:val="24"/>
        </w:rPr>
      </w:pPr>
      <w:r w:rsidRPr="002D0107">
        <w:rPr>
          <w:rFonts w:ascii="Times New Roman" w:hAnsi="Times New Roman"/>
          <w:spacing w:val="2"/>
          <w:sz w:val="24"/>
          <w:szCs w:val="24"/>
        </w:rPr>
        <w:t>Program Sekolah Adiwiyata</w:t>
      </w:r>
      <w:r>
        <w:rPr>
          <w:rFonts w:ascii="Times New Roman" w:hAnsi="Times New Roman"/>
          <w:spacing w:val="2"/>
          <w:sz w:val="24"/>
          <w:szCs w:val="24"/>
        </w:rPr>
        <w:tab/>
      </w:r>
      <w:r>
        <w:rPr>
          <w:rFonts w:ascii="Times New Roman" w:hAnsi="Times New Roman"/>
          <w:spacing w:val="2"/>
          <w:sz w:val="24"/>
          <w:szCs w:val="24"/>
        </w:rPr>
        <w:tab/>
      </w:r>
      <w:r>
        <w:rPr>
          <w:rFonts w:ascii="Times New Roman" w:hAnsi="Times New Roman"/>
          <w:spacing w:val="2"/>
          <w:sz w:val="24"/>
          <w:szCs w:val="24"/>
          <w:lang w:val="en-US"/>
        </w:rPr>
        <w:t>94</w:t>
      </w:r>
    </w:p>
    <w:p w14:paraId="243B0D53" w14:textId="77777777" w:rsidR="00FA474D" w:rsidRPr="000611A6" w:rsidRDefault="00FA474D" w:rsidP="00FA474D">
      <w:pPr>
        <w:pStyle w:val="BodyText"/>
        <w:numPr>
          <w:ilvl w:val="0"/>
          <w:numId w:val="1"/>
        </w:numPr>
        <w:tabs>
          <w:tab w:val="right" w:leader="dot" w:pos="8505"/>
          <w:tab w:val="left" w:pos="8647"/>
          <w:tab w:val="right" w:pos="9214"/>
        </w:tabs>
        <w:spacing w:before="0"/>
        <w:rPr>
          <w:rFonts w:ascii="Times New Roman" w:hAnsi="Times New Roman"/>
          <w:spacing w:val="-9"/>
        </w:rPr>
      </w:pPr>
      <w:r w:rsidRPr="000611A6">
        <w:rPr>
          <w:rFonts w:ascii="Times New Roman" w:hAnsi="Times New Roman"/>
          <w:b/>
        </w:rPr>
        <w:t>Pendampingan,</w:t>
      </w:r>
      <w:r w:rsidRPr="000611A6">
        <w:rPr>
          <w:rFonts w:ascii="Times New Roman" w:hAnsi="Times New Roman"/>
          <w:b/>
          <w:spacing w:val="-7"/>
        </w:rPr>
        <w:t xml:space="preserve"> </w:t>
      </w:r>
      <w:r w:rsidRPr="000611A6">
        <w:rPr>
          <w:rFonts w:ascii="Times New Roman" w:hAnsi="Times New Roman"/>
          <w:b/>
        </w:rPr>
        <w:t>Evaluasi</w:t>
      </w:r>
      <w:r w:rsidRPr="000611A6">
        <w:rPr>
          <w:rFonts w:ascii="Times New Roman" w:hAnsi="Times New Roman"/>
          <w:b/>
          <w:spacing w:val="1"/>
        </w:rPr>
        <w:t xml:space="preserve"> </w:t>
      </w:r>
      <w:r w:rsidRPr="000611A6">
        <w:rPr>
          <w:rFonts w:ascii="Times New Roman" w:hAnsi="Times New Roman"/>
          <w:b/>
        </w:rPr>
        <w:t>dan</w:t>
      </w:r>
      <w:r w:rsidRPr="000611A6">
        <w:rPr>
          <w:rFonts w:ascii="Times New Roman" w:hAnsi="Times New Roman"/>
          <w:b/>
          <w:spacing w:val="-1"/>
        </w:rPr>
        <w:t xml:space="preserve"> </w:t>
      </w:r>
      <w:r w:rsidRPr="000611A6">
        <w:rPr>
          <w:rFonts w:ascii="Times New Roman" w:hAnsi="Times New Roman"/>
          <w:b/>
        </w:rPr>
        <w:t>Pengembangan Profesional</w:t>
      </w:r>
      <w:r w:rsidRPr="000611A6">
        <w:rPr>
          <w:rFonts w:ascii="Times New Roman" w:hAnsi="Times New Roman"/>
          <w:spacing w:val="-9"/>
        </w:rPr>
        <w:t xml:space="preserve"> </w:t>
      </w:r>
    </w:p>
    <w:p w14:paraId="087AEC11" w14:textId="77777777" w:rsidR="00FA474D" w:rsidRDefault="00FA474D" w:rsidP="00FA474D">
      <w:pPr>
        <w:pStyle w:val="BodyText"/>
        <w:numPr>
          <w:ilvl w:val="0"/>
          <w:numId w:val="3"/>
        </w:numPr>
        <w:tabs>
          <w:tab w:val="right" w:leader="dot" w:pos="8505"/>
          <w:tab w:val="left" w:pos="8647"/>
          <w:tab w:val="right" w:pos="9214"/>
        </w:tabs>
        <w:spacing w:before="0"/>
        <w:ind w:left="993" w:hanging="284"/>
        <w:rPr>
          <w:rFonts w:ascii="Times New Roman" w:hAnsi="Times New Roman"/>
          <w:spacing w:val="-9"/>
        </w:rPr>
      </w:pPr>
      <w:r w:rsidRPr="000611A6">
        <w:rPr>
          <w:rFonts w:ascii="Times New Roman" w:hAnsi="Times New Roman"/>
          <w:spacing w:val="-9"/>
        </w:rPr>
        <w:t>Pendampingan</w:t>
      </w:r>
      <w:r>
        <w:rPr>
          <w:rFonts w:ascii="Times New Roman" w:hAnsi="Times New Roman"/>
          <w:spacing w:val="-9"/>
        </w:rPr>
        <w:tab/>
      </w:r>
      <w:r>
        <w:rPr>
          <w:rFonts w:ascii="Times New Roman" w:hAnsi="Times New Roman"/>
          <w:spacing w:val="-9"/>
        </w:rPr>
        <w:tab/>
        <w:t>102</w:t>
      </w:r>
    </w:p>
    <w:p w14:paraId="6EBF0384" w14:textId="77777777" w:rsidR="00FA474D" w:rsidRDefault="00FA474D" w:rsidP="00FA474D">
      <w:pPr>
        <w:pStyle w:val="BodyText"/>
        <w:numPr>
          <w:ilvl w:val="0"/>
          <w:numId w:val="3"/>
        </w:numPr>
        <w:tabs>
          <w:tab w:val="right" w:leader="dot" w:pos="8505"/>
          <w:tab w:val="left" w:pos="8647"/>
          <w:tab w:val="right" w:pos="9214"/>
        </w:tabs>
        <w:spacing w:before="0"/>
        <w:ind w:left="993" w:hanging="284"/>
        <w:rPr>
          <w:rFonts w:ascii="Times New Roman" w:hAnsi="Times New Roman"/>
          <w:spacing w:val="-9"/>
        </w:rPr>
      </w:pPr>
      <w:r w:rsidRPr="002D0107">
        <w:rPr>
          <w:rFonts w:ascii="Times New Roman" w:hAnsi="Times New Roman"/>
          <w:spacing w:val="-9"/>
        </w:rPr>
        <w:t>Evaluasi</w:t>
      </w:r>
      <w:r>
        <w:rPr>
          <w:rFonts w:ascii="Times New Roman" w:hAnsi="Times New Roman"/>
          <w:spacing w:val="-9"/>
        </w:rPr>
        <w:tab/>
      </w:r>
      <w:r>
        <w:rPr>
          <w:rFonts w:ascii="Times New Roman" w:hAnsi="Times New Roman"/>
          <w:spacing w:val="-9"/>
        </w:rPr>
        <w:tab/>
        <w:t>102</w:t>
      </w:r>
    </w:p>
    <w:p w14:paraId="30F6D9C3" w14:textId="77777777" w:rsidR="00FA474D" w:rsidRDefault="00FA474D" w:rsidP="00FA474D">
      <w:pPr>
        <w:pStyle w:val="BodyText"/>
        <w:numPr>
          <w:ilvl w:val="0"/>
          <w:numId w:val="3"/>
        </w:numPr>
        <w:tabs>
          <w:tab w:val="right" w:leader="dot" w:pos="8505"/>
          <w:tab w:val="left" w:pos="8647"/>
          <w:tab w:val="right" w:pos="9214"/>
        </w:tabs>
        <w:spacing w:before="0"/>
        <w:ind w:left="993" w:hanging="284"/>
        <w:rPr>
          <w:rFonts w:ascii="Times New Roman" w:hAnsi="Times New Roman"/>
          <w:spacing w:val="-9"/>
        </w:rPr>
      </w:pPr>
      <w:r w:rsidRPr="002D0107">
        <w:rPr>
          <w:rFonts w:ascii="Times New Roman" w:hAnsi="Times New Roman"/>
          <w:spacing w:val="-9"/>
        </w:rPr>
        <w:t>Pengembangan Profesional</w:t>
      </w:r>
      <w:r>
        <w:rPr>
          <w:rFonts w:ascii="Times New Roman" w:hAnsi="Times New Roman"/>
          <w:spacing w:val="-9"/>
        </w:rPr>
        <w:tab/>
      </w:r>
      <w:r>
        <w:rPr>
          <w:rFonts w:ascii="Times New Roman" w:hAnsi="Times New Roman"/>
          <w:spacing w:val="-9"/>
        </w:rPr>
        <w:tab/>
        <w:t>103</w:t>
      </w:r>
    </w:p>
    <w:p w14:paraId="090CDC98" w14:textId="77777777" w:rsidR="00FA474D" w:rsidRPr="002D0107" w:rsidRDefault="00FA474D" w:rsidP="00FA474D">
      <w:pPr>
        <w:pStyle w:val="BodyText"/>
        <w:tabs>
          <w:tab w:val="clear" w:pos="0"/>
          <w:tab w:val="right" w:leader="dot" w:pos="8505"/>
          <w:tab w:val="left" w:pos="8647"/>
          <w:tab w:val="right" w:pos="9214"/>
        </w:tabs>
        <w:spacing w:before="0"/>
        <w:ind w:left="993"/>
        <w:rPr>
          <w:rFonts w:ascii="Times New Roman" w:hAnsi="Times New Roman"/>
          <w:spacing w:val="-9"/>
        </w:rPr>
      </w:pPr>
    </w:p>
    <w:p w14:paraId="4D776306" w14:textId="77777777" w:rsidR="00FA474D" w:rsidRPr="003D0D30" w:rsidRDefault="00FA474D" w:rsidP="00FA474D">
      <w:pPr>
        <w:tabs>
          <w:tab w:val="right" w:leader="dot" w:pos="8505"/>
          <w:tab w:val="left" w:pos="8647"/>
          <w:tab w:val="right" w:pos="9214"/>
        </w:tabs>
        <w:spacing w:line="360" w:lineRule="auto"/>
        <w:rPr>
          <w:rFonts w:ascii="Times New Roman" w:hAnsi="Times New Roman" w:cs="Times New Roman"/>
          <w:sz w:val="24"/>
          <w:szCs w:val="24"/>
        </w:rPr>
      </w:pPr>
      <w:r w:rsidRPr="000611A6">
        <w:rPr>
          <w:rFonts w:ascii="Times New Roman" w:hAnsi="Times New Roman" w:cs="Times New Roman"/>
          <w:b/>
          <w:sz w:val="24"/>
          <w:szCs w:val="24"/>
        </w:rPr>
        <w:t>BAB IV PENUTUP</w:t>
      </w:r>
      <w:r>
        <w:rPr>
          <w:rFonts w:ascii="Times New Roman" w:hAnsi="Times New Roman" w:cs="Times New Roman"/>
          <w:sz w:val="24"/>
          <w:szCs w:val="24"/>
        </w:rPr>
        <w:tab/>
      </w:r>
      <w:r w:rsidRPr="000611A6">
        <w:rPr>
          <w:rFonts w:ascii="Times New Roman" w:hAnsi="Times New Roman" w:cs="Times New Roman"/>
          <w:b/>
          <w:sz w:val="24"/>
          <w:szCs w:val="24"/>
        </w:rPr>
        <w:t xml:space="preserve"> </w:t>
      </w:r>
      <w:r>
        <w:rPr>
          <w:rFonts w:ascii="Times New Roman" w:hAnsi="Times New Roman" w:cs="Times New Roman"/>
          <w:sz w:val="24"/>
          <w:szCs w:val="24"/>
        </w:rPr>
        <w:tab/>
        <w:t>107</w:t>
      </w:r>
    </w:p>
    <w:p w14:paraId="781EB2AB" w14:textId="77777777" w:rsidR="00FA474D" w:rsidRPr="00B73655" w:rsidRDefault="00FA474D" w:rsidP="00FA474D">
      <w:pPr>
        <w:tabs>
          <w:tab w:val="right" w:leader="dot" w:pos="8505"/>
          <w:tab w:val="left" w:pos="8647"/>
          <w:tab w:val="right" w:pos="9214"/>
        </w:tabs>
        <w:spacing w:line="360" w:lineRule="auto"/>
        <w:rPr>
          <w:rFonts w:ascii="Times New Roman" w:hAnsi="Times New Roman" w:cs="Times New Roman"/>
          <w:color w:val="000000" w:themeColor="text1"/>
          <w:sz w:val="24"/>
          <w:szCs w:val="24"/>
        </w:rPr>
      </w:pPr>
      <w:r w:rsidRPr="000611A6">
        <w:rPr>
          <w:rFonts w:ascii="Times New Roman" w:hAnsi="Times New Roman" w:cs="Times New Roman"/>
          <w:b/>
          <w:color w:val="000000" w:themeColor="text1"/>
          <w:sz w:val="24"/>
          <w:szCs w:val="24"/>
        </w:rPr>
        <w:t>DAFTAR PUSTAKA</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t>108</w:t>
      </w:r>
    </w:p>
    <w:p w14:paraId="76AA82D6" w14:textId="4CB953FD" w:rsidR="003534B9" w:rsidRPr="003D0D30" w:rsidRDefault="00FA474D" w:rsidP="00FA474D">
      <w:pPr>
        <w:tabs>
          <w:tab w:val="right" w:leader="dot" w:pos="8505"/>
          <w:tab w:val="left" w:pos="8647"/>
          <w:tab w:val="right" w:pos="9214"/>
        </w:tabs>
        <w:spacing w:line="360" w:lineRule="auto"/>
        <w:rPr>
          <w:rFonts w:ascii="Times New Roman" w:hAnsi="Times New Roman" w:cs="Times New Roman"/>
          <w:b/>
          <w:sz w:val="24"/>
          <w:szCs w:val="24"/>
        </w:rPr>
        <w:sectPr w:rsidR="003534B9" w:rsidRPr="003D0D30" w:rsidSect="00883FE6">
          <w:footerReference w:type="default" r:id="rId15"/>
          <w:pgSz w:w="11910" w:h="16840" w:code="9"/>
          <w:pgMar w:top="1038" w:right="1021" w:bottom="301" w:left="1599" w:header="720" w:footer="102" w:gutter="0"/>
          <w:pgNumType w:fmt="lowerRoman" w:start="2"/>
          <w:cols w:space="720"/>
        </w:sectPr>
      </w:pPr>
      <w:r w:rsidRPr="000611A6">
        <w:rPr>
          <w:rFonts w:ascii="Times New Roman" w:hAnsi="Times New Roman" w:cs="Times New Roman"/>
          <w:b/>
          <w:sz w:val="24"/>
          <w:szCs w:val="24"/>
        </w:rPr>
        <w:t>LAMPIRAN</w:t>
      </w:r>
      <w:r w:rsidRPr="00B73655">
        <w:rPr>
          <w:rFonts w:ascii="Times New Roman" w:hAnsi="Times New Roman" w:cs="Times New Roman"/>
          <w:sz w:val="24"/>
          <w:szCs w:val="24"/>
        </w:rPr>
        <w:tab/>
      </w:r>
      <w:r>
        <w:rPr>
          <w:rFonts w:ascii="Times New Roman" w:hAnsi="Times New Roman" w:cs="Times New Roman"/>
          <w:b/>
          <w:sz w:val="24"/>
          <w:szCs w:val="24"/>
        </w:rPr>
        <w:tab/>
      </w:r>
      <w:r>
        <w:rPr>
          <w:rFonts w:ascii="Times New Roman" w:hAnsi="Times New Roman" w:cs="Times New Roman"/>
          <w:bCs/>
          <w:sz w:val="24"/>
          <w:szCs w:val="24"/>
          <w:lang w:val="en"/>
        </w:rPr>
        <w:t>110</w:t>
      </w:r>
    </w:p>
    <w:p w14:paraId="066A5610" w14:textId="77777777" w:rsidR="009E46DE" w:rsidRPr="00C13447" w:rsidRDefault="009E46DE" w:rsidP="003C4689">
      <w:pPr>
        <w:autoSpaceDE w:val="0"/>
        <w:autoSpaceDN w:val="0"/>
        <w:adjustRightInd w:val="0"/>
        <w:spacing w:after="0" w:line="360" w:lineRule="auto"/>
        <w:jc w:val="center"/>
        <w:rPr>
          <w:rFonts w:ascii="Times New Roman" w:hAnsi="Times New Roman" w:cs="Times New Roman"/>
          <w:b/>
          <w:bCs/>
          <w:sz w:val="24"/>
          <w:szCs w:val="24"/>
          <w:lang w:val="en"/>
        </w:rPr>
      </w:pPr>
      <w:r w:rsidRPr="00C13447">
        <w:rPr>
          <w:rFonts w:ascii="Times New Roman" w:hAnsi="Times New Roman" w:cs="Times New Roman"/>
          <w:b/>
          <w:bCs/>
          <w:sz w:val="24"/>
          <w:szCs w:val="24"/>
          <w:lang w:val="en"/>
        </w:rPr>
        <w:lastRenderedPageBreak/>
        <w:t>BAB I</w:t>
      </w:r>
    </w:p>
    <w:p w14:paraId="38746347" w14:textId="77777777" w:rsidR="009E46DE" w:rsidRDefault="009E46DE" w:rsidP="003C4689">
      <w:pPr>
        <w:tabs>
          <w:tab w:val="left" w:pos="426"/>
        </w:tabs>
        <w:autoSpaceDE w:val="0"/>
        <w:autoSpaceDN w:val="0"/>
        <w:adjustRightInd w:val="0"/>
        <w:spacing w:after="0" w:line="360" w:lineRule="auto"/>
        <w:jc w:val="center"/>
        <w:rPr>
          <w:rFonts w:ascii="Times New Roman" w:hAnsi="Times New Roman" w:cs="Times New Roman"/>
          <w:b/>
          <w:bCs/>
          <w:sz w:val="24"/>
          <w:szCs w:val="24"/>
          <w:lang w:val="en"/>
        </w:rPr>
      </w:pPr>
      <w:r w:rsidRPr="00C13447">
        <w:rPr>
          <w:rFonts w:ascii="Times New Roman" w:hAnsi="Times New Roman" w:cs="Times New Roman"/>
          <w:b/>
          <w:bCs/>
          <w:sz w:val="24"/>
          <w:szCs w:val="24"/>
          <w:lang w:val="en"/>
        </w:rPr>
        <w:t>PENDAHULUAN</w:t>
      </w:r>
    </w:p>
    <w:p w14:paraId="64116EDC" w14:textId="77777777" w:rsidR="003C4689" w:rsidRDefault="003C4689" w:rsidP="003C4689">
      <w:pPr>
        <w:tabs>
          <w:tab w:val="left" w:pos="426"/>
        </w:tabs>
        <w:autoSpaceDE w:val="0"/>
        <w:autoSpaceDN w:val="0"/>
        <w:adjustRightInd w:val="0"/>
        <w:spacing w:after="0" w:line="360" w:lineRule="auto"/>
        <w:jc w:val="center"/>
        <w:rPr>
          <w:rFonts w:ascii="Times New Roman" w:hAnsi="Times New Roman" w:cs="Times New Roman"/>
          <w:b/>
          <w:bCs/>
          <w:sz w:val="24"/>
          <w:szCs w:val="24"/>
          <w:lang w:val="en"/>
        </w:rPr>
      </w:pPr>
    </w:p>
    <w:p w14:paraId="0BD6E67C" w14:textId="77777777" w:rsidR="009E46DE" w:rsidRPr="003C4689" w:rsidRDefault="009E46DE" w:rsidP="00CC1683">
      <w:pPr>
        <w:pStyle w:val="ListParagraph"/>
        <w:numPr>
          <w:ilvl w:val="0"/>
          <w:numId w:val="10"/>
        </w:numPr>
        <w:ind w:left="426" w:hanging="426"/>
        <w:rPr>
          <w:rFonts w:ascii="Times New Roman" w:hAnsi="Times New Roman"/>
          <w:b/>
        </w:rPr>
      </w:pPr>
      <w:r w:rsidRPr="003C4689">
        <w:rPr>
          <w:rFonts w:ascii="Times New Roman" w:hAnsi="Times New Roman"/>
          <w:b/>
        </w:rPr>
        <w:t>Latar Belakang</w:t>
      </w:r>
    </w:p>
    <w:p w14:paraId="4E54E07D" w14:textId="117A24A1" w:rsidR="009E46DE" w:rsidRDefault="009E46DE" w:rsidP="00B531F2">
      <w:pPr>
        <w:spacing w:after="0" w:line="360" w:lineRule="auto"/>
        <w:ind w:left="425" w:firstLine="720"/>
        <w:jc w:val="both"/>
        <w:rPr>
          <w:rFonts w:ascii="Times New Roman" w:eastAsia="Calibri" w:hAnsi="Times New Roman" w:cs="Times New Roman"/>
          <w:color w:val="000000" w:themeColor="text1"/>
          <w:sz w:val="24"/>
          <w:szCs w:val="24"/>
        </w:rPr>
      </w:pPr>
      <w:r w:rsidRPr="00312FAB">
        <w:rPr>
          <w:rFonts w:ascii="Times New Roman" w:eastAsia="Calibri" w:hAnsi="Times New Roman" w:cs="Times New Roman"/>
          <w:color w:val="000000" w:themeColor="text1"/>
          <w:sz w:val="24"/>
          <w:szCs w:val="24"/>
          <w:lang w:val="id-ID"/>
        </w:rPr>
        <w:t xml:space="preserve">Sejak diberlakukannya Undang-Undang </w:t>
      </w:r>
      <w:r w:rsidRPr="006D74DD">
        <w:rPr>
          <w:rFonts w:ascii="Times New Roman" w:eastAsia="Calibri" w:hAnsi="Times New Roman" w:cs="Times New Roman"/>
          <w:color w:val="000000" w:themeColor="text1"/>
          <w:sz w:val="24"/>
          <w:szCs w:val="24"/>
          <w:lang w:val="id-ID"/>
        </w:rPr>
        <w:t>RI Nomor 20 Tahun 2003</w:t>
      </w:r>
      <w:r w:rsidRPr="00312FAB">
        <w:rPr>
          <w:rFonts w:ascii="Times New Roman" w:eastAsia="Calibri" w:hAnsi="Times New Roman" w:cs="Times New Roman"/>
          <w:color w:val="000000" w:themeColor="text1"/>
          <w:sz w:val="24"/>
          <w:szCs w:val="24"/>
          <w:lang w:val="id-ID"/>
        </w:rPr>
        <w:t xml:space="preserve"> tentang Sistem Pendidikan Nasional dari sentralisasi menuju desentralisasi</w:t>
      </w:r>
      <w:r w:rsidRPr="00312FAB">
        <w:rPr>
          <w:rFonts w:ascii="Times New Roman" w:eastAsia="Calibri" w:hAnsi="Times New Roman" w:cs="Times New Roman"/>
          <w:color w:val="000000" w:themeColor="text1"/>
          <w:sz w:val="24"/>
          <w:szCs w:val="24"/>
        </w:rPr>
        <w:t>, p</w:t>
      </w:r>
      <w:r w:rsidRPr="00312FAB">
        <w:rPr>
          <w:rFonts w:ascii="Times New Roman" w:eastAsia="Calibri" w:hAnsi="Times New Roman" w:cs="Times New Roman"/>
          <w:color w:val="000000" w:themeColor="text1"/>
          <w:sz w:val="24"/>
          <w:szCs w:val="24"/>
          <w:lang w:val="id-ID"/>
        </w:rPr>
        <w:t>emerintah memberikan kewenangan kepada sekolah untuk mengelola pendidikan secara independen</w:t>
      </w:r>
      <w:r w:rsidRPr="00312FAB">
        <w:rPr>
          <w:rFonts w:ascii="Times New Roman" w:eastAsia="Calibri" w:hAnsi="Times New Roman" w:cs="Times New Roman"/>
          <w:color w:val="000000" w:themeColor="text1"/>
          <w:sz w:val="24"/>
          <w:szCs w:val="24"/>
        </w:rPr>
        <w:t xml:space="preserve">. </w:t>
      </w:r>
      <w:r w:rsidRPr="00312FAB">
        <w:rPr>
          <w:rFonts w:ascii="Times New Roman" w:eastAsia="Calibri" w:hAnsi="Times New Roman" w:cs="Times New Roman"/>
          <w:color w:val="000000" w:themeColor="text1"/>
          <w:sz w:val="24"/>
          <w:szCs w:val="24"/>
          <w:lang w:val="id-ID"/>
        </w:rPr>
        <w:t>Kurikulum yang disusun oleh sekolah pada setiap jenjang disesuaikan dengan kebutuhan dan karakteristik lingkungan sekolah masing-masing.</w:t>
      </w:r>
      <w:r w:rsidR="00B531F2">
        <w:rPr>
          <w:rFonts w:ascii="Times New Roman" w:eastAsia="Calibri" w:hAnsi="Times New Roman" w:cs="Times New Roman"/>
          <w:color w:val="000000" w:themeColor="text1"/>
          <w:sz w:val="24"/>
          <w:szCs w:val="24"/>
        </w:rPr>
        <w:t xml:space="preserve"> Masa pasca pa</w:t>
      </w:r>
      <w:r w:rsidRPr="00312FAB">
        <w:rPr>
          <w:rFonts w:ascii="Times New Roman" w:eastAsia="Calibri" w:hAnsi="Times New Roman" w:cs="Times New Roman"/>
          <w:color w:val="000000" w:themeColor="text1"/>
          <w:sz w:val="24"/>
          <w:szCs w:val="24"/>
        </w:rPr>
        <w:t xml:space="preserve">ndemi </w:t>
      </w:r>
      <w:r w:rsidRPr="00055C25">
        <w:rPr>
          <w:rFonts w:ascii="Times New Roman" w:eastAsia="Calibri" w:hAnsi="Times New Roman" w:cs="Times New Roman"/>
          <w:i/>
          <w:iCs/>
          <w:color w:val="000000" w:themeColor="text1"/>
          <w:sz w:val="24"/>
          <w:szCs w:val="24"/>
        </w:rPr>
        <w:t>Covid</w:t>
      </w:r>
      <w:r w:rsidRPr="00312FAB">
        <w:rPr>
          <w:rFonts w:ascii="Times New Roman" w:eastAsia="Calibri" w:hAnsi="Times New Roman" w:cs="Times New Roman"/>
          <w:color w:val="000000" w:themeColor="text1"/>
          <w:sz w:val="24"/>
          <w:szCs w:val="24"/>
        </w:rPr>
        <w:t xml:space="preserve"> merubah cara pembelajaran di masing-masing sekolah sesuai dengan situasi dan kondisi yang beragam. Untuk mendukung pelaks</w:t>
      </w:r>
      <w:r w:rsidR="003B3A11">
        <w:rPr>
          <w:rFonts w:ascii="Times New Roman" w:eastAsia="Calibri" w:hAnsi="Times New Roman" w:cs="Times New Roman"/>
          <w:color w:val="000000" w:themeColor="text1"/>
          <w:sz w:val="24"/>
          <w:szCs w:val="24"/>
        </w:rPr>
        <w:t>anaan paradigma baru</w:t>
      </w:r>
      <w:r w:rsidRPr="00312FAB">
        <w:rPr>
          <w:rFonts w:ascii="Times New Roman" w:eastAsia="Calibri" w:hAnsi="Times New Roman" w:cs="Times New Roman"/>
          <w:color w:val="000000" w:themeColor="text1"/>
          <w:sz w:val="24"/>
          <w:szCs w:val="24"/>
        </w:rPr>
        <w:t xml:space="preserve">, perlu adanya pengorganisasian pembelajaran salah satunya dengan mengatur pembagian kewenangan antara pemerintah pusat dan satuan Pendidikan. </w:t>
      </w:r>
    </w:p>
    <w:p w14:paraId="2934F327" w14:textId="77777777" w:rsidR="009E46DE" w:rsidRPr="006D74DD" w:rsidRDefault="009E46DE" w:rsidP="00B531F2">
      <w:pPr>
        <w:spacing w:after="0" w:line="360" w:lineRule="auto"/>
        <w:ind w:left="425" w:firstLine="720"/>
        <w:jc w:val="both"/>
        <w:rPr>
          <w:rFonts w:ascii="Times New Roman" w:eastAsia="Calibri" w:hAnsi="Times New Roman" w:cs="Times New Roman"/>
          <w:color w:val="000000" w:themeColor="text1"/>
          <w:sz w:val="24"/>
          <w:szCs w:val="24"/>
          <w:lang w:val="id-ID"/>
        </w:rPr>
      </w:pPr>
      <w:r w:rsidRPr="006D74DD">
        <w:rPr>
          <w:rFonts w:ascii="Times New Roman" w:eastAsia="Calibri" w:hAnsi="Times New Roman" w:cs="Times New Roman"/>
          <w:color w:val="000000" w:themeColor="text1"/>
          <w:sz w:val="24"/>
          <w:szCs w:val="24"/>
          <w:lang w:val="id-ID"/>
        </w:rPr>
        <w:t>Desentralisasi pengelolaan pendidikan yang diharapkan dapat memenuhi kebutuhan dan kondisi daerah perlu segera dilaksanakan. Bentuk nyata dari desentralisasi pengelolaan pendidikan ini adalah diberikannya kewenangan kepada sekolah untuk mengambil keputusan berkenaan dengan pengelolaan pendidikan, seperti dalam pengelolaan kurikulum, baik dalam penyusunannya maupun pelaksanaannya di sekolah.</w:t>
      </w:r>
    </w:p>
    <w:p w14:paraId="6F60ED8A" w14:textId="26BE8DCD" w:rsidR="009E46DE" w:rsidRPr="006D74DD" w:rsidRDefault="009E46DE" w:rsidP="009E46DE">
      <w:pPr>
        <w:widowControl w:val="0"/>
        <w:autoSpaceDE w:val="0"/>
        <w:autoSpaceDN w:val="0"/>
        <w:spacing w:after="0" w:line="360" w:lineRule="auto"/>
        <w:ind w:left="360" w:firstLine="720"/>
        <w:jc w:val="both"/>
        <w:rPr>
          <w:rFonts w:ascii="Times New Roman" w:eastAsia="Tahoma" w:hAnsi="Times New Roman" w:cs="Times New Roman"/>
          <w:color w:val="000000" w:themeColor="text1"/>
          <w:sz w:val="24"/>
          <w:szCs w:val="24"/>
        </w:rPr>
      </w:pPr>
      <w:r w:rsidRPr="006D74DD">
        <w:rPr>
          <w:rFonts w:ascii="Times New Roman" w:eastAsia="Calibri" w:hAnsi="Times New Roman" w:cs="Times New Roman"/>
          <w:color w:val="000000" w:themeColor="text1"/>
          <w:sz w:val="24"/>
        </w:rPr>
        <w:t xml:space="preserve">Salah satu tugas pokok dan fungsi satuan pendidikan adalah menyusun kurikulum. </w:t>
      </w:r>
      <w:r w:rsidRPr="006D74DD">
        <w:rPr>
          <w:rFonts w:ascii="Times New Roman" w:eastAsia="Tahoma" w:hAnsi="Times New Roman" w:cs="Times New Roman"/>
          <w:color w:val="000000" w:themeColor="text1"/>
          <w:spacing w:val="-4"/>
          <w:sz w:val="24"/>
        </w:rPr>
        <w:t xml:space="preserve">Kurikulum merupakan satu dari sekian unsur yang memberikan kontribusi signifikan dalam mewujudkan tujuan pendidikan nasional tersebut. </w:t>
      </w:r>
      <w:r w:rsidRPr="006D74DD">
        <w:rPr>
          <w:rFonts w:ascii="Times New Roman" w:eastAsia="Tahoma" w:hAnsi="Times New Roman" w:cs="Times New Roman"/>
          <w:color w:val="000000" w:themeColor="text1"/>
          <w:sz w:val="24"/>
        </w:rPr>
        <w:t>Kurikulum adalah seperangkat rencana dan pengaturan mengenai tujuan, isi, dan bahan pelajaran serta cara yang digunakan sebagai pedoman penyelenggaraan kegiatan pembelajaran untuk mencapai tujuan pendidikan tertentu. Berdasarkan pengertian tersebut, kurikulum mengandung dua dimensi penting, yaitu (1) rencana dan pengaturan mengenai tujuan, isi, dan bahan pelajaran; dan (2) cara yang digunakan sebagai pedoman penyelenggaraan pembelajaran</w:t>
      </w:r>
      <w:r w:rsidR="003A5334">
        <w:rPr>
          <w:rFonts w:ascii="Times New Roman" w:eastAsia="Tahoma" w:hAnsi="Times New Roman" w:cs="Times New Roman"/>
          <w:color w:val="000000" w:themeColor="text1"/>
          <w:sz w:val="24"/>
        </w:rPr>
        <w:t>.</w:t>
      </w:r>
    </w:p>
    <w:p w14:paraId="7485C72F" w14:textId="49DB4AF8" w:rsidR="009E46DE" w:rsidRPr="008317F3" w:rsidRDefault="009E46DE" w:rsidP="009E46DE">
      <w:pPr>
        <w:spacing w:after="0" w:line="360" w:lineRule="auto"/>
        <w:ind w:left="360" w:firstLine="720"/>
        <w:contextualSpacing/>
        <w:jc w:val="both"/>
        <w:rPr>
          <w:rFonts w:ascii="Times New Roman" w:eastAsia="Calibri" w:hAnsi="Times New Roman" w:cs="Times New Roman"/>
          <w:color w:val="000000" w:themeColor="text1"/>
          <w:sz w:val="24"/>
          <w:szCs w:val="24"/>
          <w:lang w:eastAsia="zh-CN"/>
        </w:rPr>
      </w:pPr>
      <w:r w:rsidRPr="006D74DD">
        <w:rPr>
          <w:rFonts w:ascii="Times New Roman" w:eastAsia="Calibri" w:hAnsi="Times New Roman" w:cs="Times New Roman"/>
          <w:color w:val="000000" w:themeColor="text1"/>
          <w:sz w:val="24"/>
          <w:szCs w:val="24"/>
          <w:lang w:val="zh-CN" w:eastAsia="zh-CN"/>
        </w:rPr>
        <w:t xml:space="preserve">Undang-undang Nomor 20 Tahun 2003 </w:t>
      </w:r>
      <w:r w:rsidRPr="006D74DD">
        <w:rPr>
          <w:rFonts w:ascii="Times New Roman" w:eastAsia="Calibri" w:hAnsi="Times New Roman" w:cs="Times New Roman"/>
          <w:color w:val="000000" w:themeColor="text1"/>
          <w:sz w:val="24"/>
          <w:szCs w:val="24"/>
          <w:lang w:eastAsia="zh-CN"/>
        </w:rPr>
        <w:t>tersebut</w:t>
      </w:r>
      <w:r w:rsidRPr="006D74DD">
        <w:rPr>
          <w:rFonts w:ascii="Times New Roman" w:eastAsia="Calibri" w:hAnsi="Times New Roman" w:cs="Times New Roman"/>
          <w:color w:val="000000" w:themeColor="text1"/>
          <w:sz w:val="24"/>
          <w:szCs w:val="24"/>
          <w:lang w:val="zh-CN" w:eastAsia="zh-CN"/>
        </w:rPr>
        <w:t xml:space="preserve">, </w:t>
      </w:r>
      <w:r w:rsidRPr="006D74DD">
        <w:rPr>
          <w:rFonts w:ascii="Times New Roman" w:eastAsia="Calibri" w:hAnsi="Times New Roman" w:cs="Times New Roman"/>
          <w:color w:val="000000" w:themeColor="text1"/>
          <w:sz w:val="24"/>
          <w:szCs w:val="24"/>
          <w:lang w:eastAsia="zh-CN"/>
        </w:rPr>
        <w:t>p</w:t>
      </w:r>
      <w:r w:rsidRPr="006D74DD">
        <w:rPr>
          <w:rFonts w:ascii="Times New Roman" w:eastAsia="Calibri" w:hAnsi="Times New Roman" w:cs="Times New Roman"/>
          <w:color w:val="000000" w:themeColor="text1"/>
          <w:sz w:val="24"/>
          <w:szCs w:val="24"/>
          <w:lang w:val="zh-CN" w:eastAsia="zh-CN"/>
        </w:rPr>
        <w:t xml:space="preserve">asal 36 </w:t>
      </w:r>
      <w:r w:rsidRPr="006D74DD">
        <w:rPr>
          <w:rFonts w:ascii="Times New Roman" w:eastAsia="Calibri" w:hAnsi="Times New Roman" w:cs="Times New Roman"/>
          <w:color w:val="000000" w:themeColor="text1"/>
          <w:sz w:val="24"/>
          <w:szCs w:val="24"/>
          <w:lang w:eastAsia="zh-CN"/>
        </w:rPr>
        <w:t>a</w:t>
      </w:r>
      <w:r w:rsidRPr="006D74DD">
        <w:rPr>
          <w:rFonts w:ascii="Times New Roman" w:eastAsia="Calibri" w:hAnsi="Times New Roman" w:cs="Times New Roman"/>
          <w:color w:val="000000" w:themeColor="text1"/>
          <w:sz w:val="24"/>
          <w:szCs w:val="24"/>
          <w:lang w:val="zh-CN" w:eastAsia="zh-CN"/>
        </w:rPr>
        <w:t xml:space="preserve">yat (2) </w:t>
      </w:r>
      <w:r w:rsidRPr="006D74DD">
        <w:rPr>
          <w:rFonts w:ascii="Times New Roman" w:eastAsia="Calibri" w:hAnsi="Times New Roman" w:cs="Times New Roman"/>
          <w:color w:val="000000" w:themeColor="text1"/>
          <w:spacing w:val="2"/>
          <w:sz w:val="24"/>
          <w:szCs w:val="24"/>
          <w:lang w:val="zh-CN" w:eastAsia="zh-CN"/>
        </w:rPr>
        <w:t>m</w:t>
      </w:r>
      <w:r w:rsidRPr="006D74DD">
        <w:rPr>
          <w:rFonts w:ascii="Times New Roman" w:eastAsia="Calibri" w:hAnsi="Times New Roman" w:cs="Times New Roman"/>
          <w:color w:val="000000" w:themeColor="text1"/>
          <w:sz w:val="24"/>
          <w:szCs w:val="24"/>
          <w:lang w:val="zh-CN" w:eastAsia="zh-CN"/>
        </w:rPr>
        <w:t>enyebutkan bahwa kurikulum p</w:t>
      </w:r>
      <w:r w:rsidRPr="006D74DD">
        <w:rPr>
          <w:rFonts w:ascii="Times New Roman" w:eastAsia="Calibri" w:hAnsi="Times New Roman" w:cs="Times New Roman"/>
          <w:color w:val="000000" w:themeColor="text1"/>
          <w:spacing w:val="3"/>
          <w:sz w:val="24"/>
          <w:szCs w:val="24"/>
          <w:lang w:val="zh-CN" w:eastAsia="zh-CN"/>
        </w:rPr>
        <w:t>a</w:t>
      </w:r>
      <w:r w:rsidRPr="006D74DD">
        <w:rPr>
          <w:rFonts w:ascii="Times New Roman" w:eastAsia="Calibri" w:hAnsi="Times New Roman" w:cs="Times New Roman"/>
          <w:color w:val="000000" w:themeColor="text1"/>
          <w:sz w:val="24"/>
          <w:szCs w:val="24"/>
          <w:lang w:val="zh-CN" w:eastAsia="zh-CN"/>
        </w:rPr>
        <w:t>da semua jenjang dan jenis pendidik</w:t>
      </w:r>
      <w:r w:rsidRPr="006D74DD">
        <w:rPr>
          <w:rFonts w:ascii="Times New Roman" w:eastAsia="Calibri" w:hAnsi="Times New Roman" w:cs="Times New Roman"/>
          <w:color w:val="000000" w:themeColor="text1"/>
          <w:spacing w:val="2"/>
          <w:sz w:val="24"/>
          <w:szCs w:val="24"/>
          <w:lang w:val="zh-CN" w:eastAsia="zh-CN"/>
        </w:rPr>
        <w:t>a</w:t>
      </w:r>
      <w:r w:rsidRPr="006D74DD">
        <w:rPr>
          <w:rFonts w:ascii="Times New Roman" w:eastAsia="Calibri" w:hAnsi="Times New Roman" w:cs="Times New Roman"/>
          <w:color w:val="000000" w:themeColor="text1"/>
          <w:sz w:val="24"/>
          <w:szCs w:val="24"/>
          <w:lang w:val="zh-CN" w:eastAsia="zh-CN"/>
        </w:rPr>
        <w:t>n dikembangkan d</w:t>
      </w:r>
      <w:r w:rsidRPr="006D74DD">
        <w:rPr>
          <w:rFonts w:ascii="Times New Roman" w:eastAsia="Calibri" w:hAnsi="Times New Roman" w:cs="Times New Roman"/>
          <w:color w:val="000000" w:themeColor="text1"/>
          <w:spacing w:val="2"/>
          <w:sz w:val="24"/>
          <w:szCs w:val="24"/>
          <w:lang w:val="zh-CN" w:eastAsia="zh-CN"/>
        </w:rPr>
        <w:t>e</w:t>
      </w:r>
      <w:r w:rsidRPr="006D74DD">
        <w:rPr>
          <w:rFonts w:ascii="Times New Roman" w:eastAsia="Calibri" w:hAnsi="Times New Roman" w:cs="Times New Roman"/>
          <w:color w:val="000000" w:themeColor="text1"/>
          <w:sz w:val="24"/>
          <w:szCs w:val="24"/>
          <w:lang w:val="zh-CN" w:eastAsia="zh-CN"/>
        </w:rPr>
        <w:t>ngan prinsip diversi</w:t>
      </w:r>
      <w:r w:rsidRPr="006D74DD">
        <w:rPr>
          <w:rFonts w:ascii="Times New Roman" w:eastAsia="Calibri" w:hAnsi="Times New Roman" w:cs="Times New Roman"/>
          <w:color w:val="000000" w:themeColor="text1"/>
          <w:spacing w:val="2"/>
          <w:sz w:val="24"/>
          <w:szCs w:val="24"/>
          <w:lang w:val="zh-CN" w:eastAsia="zh-CN"/>
        </w:rPr>
        <w:t>f</w:t>
      </w:r>
      <w:r w:rsidRPr="006D74DD">
        <w:rPr>
          <w:rFonts w:ascii="Times New Roman" w:eastAsia="Calibri" w:hAnsi="Times New Roman" w:cs="Times New Roman"/>
          <w:color w:val="000000" w:themeColor="text1"/>
          <w:sz w:val="24"/>
          <w:szCs w:val="24"/>
          <w:lang w:val="zh-CN" w:eastAsia="zh-CN"/>
        </w:rPr>
        <w:t xml:space="preserve">ikasi sesuai dengan satuan pendidikan, </w:t>
      </w:r>
      <w:r w:rsidRPr="006D74DD">
        <w:rPr>
          <w:rFonts w:ascii="Times New Roman" w:eastAsia="Calibri" w:hAnsi="Times New Roman" w:cs="Times New Roman"/>
          <w:color w:val="000000" w:themeColor="text1"/>
          <w:sz w:val="24"/>
          <w:szCs w:val="24"/>
          <w:lang w:val="zh-CN" w:eastAsia="zh-CN"/>
        </w:rPr>
        <w:lastRenderedPageBreak/>
        <w:t>potensi daerah, dan peserta didik</w:t>
      </w:r>
      <w:r w:rsidRPr="006D74DD">
        <w:rPr>
          <w:rFonts w:ascii="Times New Roman" w:eastAsia="Calibri" w:hAnsi="Times New Roman" w:cs="Times New Roman"/>
          <w:color w:val="000000" w:themeColor="text1"/>
          <w:sz w:val="24"/>
          <w:szCs w:val="24"/>
          <w:lang w:eastAsia="zh-CN"/>
        </w:rPr>
        <w:t xml:space="preserve">. </w:t>
      </w:r>
      <w:r w:rsidRPr="006D74DD">
        <w:rPr>
          <w:rFonts w:ascii="Times New Roman" w:eastAsia="Calibri" w:hAnsi="Times New Roman" w:cs="Times New Roman"/>
          <w:color w:val="000000" w:themeColor="text1"/>
          <w:sz w:val="24"/>
          <w:szCs w:val="24"/>
          <w:lang w:val="zh-CN" w:eastAsia="zh-CN"/>
        </w:rPr>
        <w:t xml:space="preserve">Pasal 38 </w:t>
      </w:r>
      <w:r w:rsidRPr="006D74DD">
        <w:rPr>
          <w:rFonts w:ascii="Times New Roman" w:eastAsia="Calibri" w:hAnsi="Times New Roman" w:cs="Times New Roman"/>
          <w:color w:val="000000" w:themeColor="text1"/>
          <w:sz w:val="24"/>
          <w:szCs w:val="24"/>
          <w:lang w:eastAsia="zh-CN"/>
        </w:rPr>
        <w:t>a</w:t>
      </w:r>
      <w:r w:rsidRPr="006D74DD">
        <w:rPr>
          <w:rFonts w:ascii="Times New Roman" w:eastAsia="Calibri" w:hAnsi="Times New Roman" w:cs="Times New Roman"/>
          <w:color w:val="000000" w:themeColor="text1"/>
          <w:sz w:val="24"/>
          <w:szCs w:val="24"/>
          <w:lang w:val="zh-CN" w:eastAsia="zh-CN"/>
        </w:rPr>
        <w:t>yat (2)</w:t>
      </w:r>
      <w:r w:rsidRPr="006D74DD">
        <w:rPr>
          <w:rFonts w:ascii="Times New Roman" w:eastAsia="Calibri" w:hAnsi="Times New Roman" w:cs="Times New Roman"/>
          <w:color w:val="000000" w:themeColor="text1"/>
          <w:sz w:val="24"/>
          <w:szCs w:val="24"/>
          <w:lang w:eastAsia="zh-CN"/>
        </w:rPr>
        <w:t xml:space="preserve"> menyebutkan</w:t>
      </w:r>
      <w:r w:rsidRPr="006D74DD">
        <w:rPr>
          <w:rFonts w:ascii="Times New Roman" w:eastAsia="Calibri" w:hAnsi="Times New Roman" w:cs="Times New Roman"/>
          <w:color w:val="000000" w:themeColor="text1"/>
          <w:sz w:val="24"/>
          <w:szCs w:val="24"/>
          <w:lang w:val="zh-CN" w:eastAsia="zh-CN"/>
        </w:rPr>
        <w:t xml:space="preserve"> bahwa kurikulum pendidikan dasar d</w:t>
      </w:r>
      <w:r w:rsidRPr="006D74DD">
        <w:rPr>
          <w:rFonts w:ascii="Times New Roman" w:eastAsia="Calibri" w:hAnsi="Times New Roman" w:cs="Times New Roman"/>
          <w:color w:val="000000" w:themeColor="text1"/>
          <w:spacing w:val="4"/>
          <w:sz w:val="24"/>
          <w:szCs w:val="24"/>
          <w:lang w:val="zh-CN" w:eastAsia="zh-CN"/>
        </w:rPr>
        <w:t>a</w:t>
      </w:r>
      <w:r w:rsidRPr="006D74DD">
        <w:rPr>
          <w:rFonts w:ascii="Times New Roman" w:eastAsia="Calibri" w:hAnsi="Times New Roman" w:cs="Times New Roman"/>
          <w:color w:val="000000" w:themeColor="text1"/>
          <w:sz w:val="24"/>
          <w:szCs w:val="24"/>
          <w:lang w:val="zh-CN" w:eastAsia="zh-CN"/>
        </w:rPr>
        <w:t>n menengah dikembangkan sesuai de</w:t>
      </w:r>
      <w:r w:rsidRPr="006D74DD">
        <w:rPr>
          <w:rFonts w:ascii="Times New Roman" w:eastAsia="Calibri" w:hAnsi="Times New Roman" w:cs="Times New Roman"/>
          <w:color w:val="000000" w:themeColor="text1"/>
          <w:spacing w:val="-2"/>
          <w:sz w:val="24"/>
          <w:szCs w:val="24"/>
          <w:lang w:val="zh-CN" w:eastAsia="zh-CN"/>
        </w:rPr>
        <w:t>n</w:t>
      </w:r>
      <w:r w:rsidRPr="006D74DD">
        <w:rPr>
          <w:rFonts w:ascii="Times New Roman" w:eastAsia="Calibri" w:hAnsi="Times New Roman" w:cs="Times New Roman"/>
          <w:color w:val="000000" w:themeColor="text1"/>
          <w:sz w:val="24"/>
          <w:szCs w:val="24"/>
          <w:lang w:val="zh-CN" w:eastAsia="zh-CN"/>
        </w:rPr>
        <w:t xml:space="preserve">gan relevansinya </w:t>
      </w:r>
      <w:r w:rsidRPr="006D74DD">
        <w:rPr>
          <w:rFonts w:ascii="Times New Roman" w:eastAsia="Calibri" w:hAnsi="Times New Roman" w:cs="Times New Roman"/>
          <w:color w:val="000000" w:themeColor="text1"/>
          <w:spacing w:val="-2"/>
          <w:sz w:val="24"/>
          <w:szCs w:val="24"/>
          <w:lang w:val="zh-CN" w:eastAsia="zh-CN"/>
        </w:rPr>
        <w:t>o</w:t>
      </w:r>
      <w:r w:rsidRPr="006D74DD">
        <w:rPr>
          <w:rFonts w:ascii="Times New Roman" w:eastAsia="Calibri" w:hAnsi="Times New Roman" w:cs="Times New Roman"/>
          <w:color w:val="000000" w:themeColor="text1"/>
          <w:sz w:val="24"/>
          <w:szCs w:val="24"/>
          <w:lang w:val="zh-CN" w:eastAsia="zh-CN"/>
        </w:rPr>
        <w:t>leh setiap kelompok atau sa</w:t>
      </w:r>
      <w:r w:rsidRPr="006D74DD">
        <w:rPr>
          <w:rFonts w:ascii="Times New Roman" w:eastAsia="Calibri" w:hAnsi="Times New Roman" w:cs="Times New Roman"/>
          <w:color w:val="000000" w:themeColor="text1"/>
          <w:spacing w:val="-2"/>
          <w:sz w:val="24"/>
          <w:szCs w:val="24"/>
          <w:lang w:val="zh-CN" w:eastAsia="zh-CN"/>
        </w:rPr>
        <w:t>t</w:t>
      </w:r>
      <w:r w:rsidRPr="006D74DD">
        <w:rPr>
          <w:rFonts w:ascii="Times New Roman" w:eastAsia="Calibri" w:hAnsi="Times New Roman" w:cs="Times New Roman"/>
          <w:color w:val="000000" w:themeColor="text1"/>
          <w:sz w:val="24"/>
          <w:szCs w:val="24"/>
          <w:lang w:val="zh-CN" w:eastAsia="zh-CN"/>
        </w:rPr>
        <w:t>uan pendidikan d</w:t>
      </w:r>
      <w:r w:rsidRPr="006D74DD">
        <w:rPr>
          <w:rFonts w:ascii="Times New Roman" w:eastAsia="Calibri" w:hAnsi="Times New Roman" w:cs="Times New Roman"/>
          <w:color w:val="000000" w:themeColor="text1"/>
          <w:spacing w:val="-2"/>
          <w:sz w:val="24"/>
          <w:szCs w:val="24"/>
          <w:lang w:val="zh-CN" w:eastAsia="zh-CN"/>
        </w:rPr>
        <w:t>a</w:t>
      </w:r>
      <w:r w:rsidRPr="006D74DD">
        <w:rPr>
          <w:rFonts w:ascii="Times New Roman" w:eastAsia="Calibri" w:hAnsi="Times New Roman" w:cs="Times New Roman"/>
          <w:color w:val="000000" w:themeColor="text1"/>
          <w:sz w:val="24"/>
          <w:szCs w:val="24"/>
          <w:lang w:val="zh-CN" w:eastAsia="zh-CN"/>
        </w:rPr>
        <w:t>n komite sekolah</w:t>
      </w:r>
      <w:r w:rsidRPr="006D74DD">
        <w:rPr>
          <w:rFonts w:ascii="Times New Roman" w:eastAsia="Calibri" w:hAnsi="Times New Roman" w:cs="Times New Roman"/>
          <w:color w:val="000000" w:themeColor="text1"/>
          <w:spacing w:val="-2"/>
          <w:sz w:val="24"/>
          <w:szCs w:val="24"/>
          <w:lang w:val="zh-CN" w:eastAsia="zh-CN"/>
        </w:rPr>
        <w:t>/</w:t>
      </w:r>
      <w:r w:rsidRPr="006D74DD">
        <w:rPr>
          <w:rFonts w:ascii="Times New Roman" w:eastAsia="Calibri" w:hAnsi="Times New Roman" w:cs="Times New Roman"/>
          <w:color w:val="000000" w:themeColor="text1"/>
          <w:sz w:val="24"/>
          <w:szCs w:val="24"/>
          <w:lang w:val="zh-CN" w:eastAsia="zh-CN"/>
        </w:rPr>
        <w:t>madrasah di bawah koordinasi dan supervisi d</w:t>
      </w:r>
      <w:r w:rsidRPr="006D74DD">
        <w:rPr>
          <w:rFonts w:ascii="Times New Roman" w:eastAsia="Calibri" w:hAnsi="Times New Roman" w:cs="Times New Roman"/>
          <w:color w:val="000000" w:themeColor="text1"/>
          <w:spacing w:val="-2"/>
          <w:sz w:val="24"/>
          <w:szCs w:val="24"/>
          <w:lang w:val="zh-CN" w:eastAsia="zh-CN"/>
        </w:rPr>
        <w:t>i</w:t>
      </w:r>
      <w:r w:rsidRPr="006D74DD">
        <w:rPr>
          <w:rFonts w:ascii="Times New Roman" w:eastAsia="Calibri" w:hAnsi="Times New Roman" w:cs="Times New Roman"/>
          <w:color w:val="000000" w:themeColor="text1"/>
          <w:sz w:val="24"/>
          <w:szCs w:val="24"/>
          <w:lang w:val="zh-CN" w:eastAsia="zh-CN"/>
        </w:rPr>
        <w:t>nas pendidikan a</w:t>
      </w:r>
      <w:r w:rsidRPr="006D74DD">
        <w:rPr>
          <w:rFonts w:ascii="Times New Roman" w:eastAsia="Calibri" w:hAnsi="Times New Roman" w:cs="Times New Roman"/>
          <w:color w:val="000000" w:themeColor="text1"/>
          <w:spacing w:val="-2"/>
          <w:sz w:val="24"/>
          <w:szCs w:val="24"/>
          <w:lang w:val="zh-CN" w:eastAsia="zh-CN"/>
        </w:rPr>
        <w:t>t</w:t>
      </w:r>
      <w:r w:rsidRPr="006D74DD">
        <w:rPr>
          <w:rFonts w:ascii="Times New Roman" w:eastAsia="Calibri" w:hAnsi="Times New Roman" w:cs="Times New Roman"/>
          <w:color w:val="000000" w:themeColor="text1"/>
          <w:sz w:val="24"/>
          <w:szCs w:val="24"/>
          <w:lang w:val="zh-CN" w:eastAsia="zh-CN"/>
        </w:rPr>
        <w:t>au kantor departemen agama kabupaten/kota untuk pendidikan dasar dan provinsi untuk pendidikan menengah.</w:t>
      </w:r>
      <w:r w:rsidRPr="006D74DD">
        <w:rPr>
          <w:rFonts w:ascii="Times New Roman" w:eastAsia="Calibri" w:hAnsi="Times New Roman" w:cs="Times New Roman"/>
          <w:color w:val="000000" w:themeColor="text1"/>
          <w:sz w:val="24"/>
          <w:szCs w:val="24"/>
          <w:lang w:eastAsia="zh-CN"/>
        </w:rPr>
        <w:t xml:space="preserve"> </w:t>
      </w:r>
      <w:r w:rsidRPr="006D74DD">
        <w:rPr>
          <w:rFonts w:ascii="Times New Roman" w:eastAsia="Calibri" w:hAnsi="Times New Roman" w:cs="Times New Roman"/>
          <w:color w:val="000000" w:themeColor="text1"/>
          <w:sz w:val="24"/>
          <w:szCs w:val="24"/>
          <w:lang w:val="zh-CN" w:eastAsia="zh-CN"/>
        </w:rPr>
        <w:t>Kurikulum dikemb</w:t>
      </w:r>
      <w:r w:rsidRPr="006D74DD">
        <w:rPr>
          <w:rFonts w:ascii="Times New Roman" w:eastAsia="Calibri" w:hAnsi="Times New Roman" w:cs="Times New Roman"/>
          <w:color w:val="000000" w:themeColor="text1"/>
          <w:spacing w:val="2"/>
          <w:sz w:val="24"/>
          <w:szCs w:val="24"/>
          <w:lang w:val="zh-CN" w:eastAsia="zh-CN"/>
        </w:rPr>
        <w:t>a</w:t>
      </w:r>
      <w:r w:rsidRPr="006D74DD">
        <w:rPr>
          <w:rFonts w:ascii="Times New Roman" w:eastAsia="Calibri" w:hAnsi="Times New Roman" w:cs="Times New Roman"/>
          <w:color w:val="000000" w:themeColor="text1"/>
          <w:sz w:val="24"/>
          <w:szCs w:val="24"/>
          <w:lang w:val="zh-CN" w:eastAsia="zh-CN"/>
        </w:rPr>
        <w:t>ngkan secara berdi</w:t>
      </w:r>
      <w:r w:rsidRPr="006D74DD">
        <w:rPr>
          <w:rFonts w:ascii="Times New Roman" w:eastAsia="Calibri" w:hAnsi="Times New Roman" w:cs="Times New Roman"/>
          <w:color w:val="000000" w:themeColor="text1"/>
          <w:spacing w:val="2"/>
          <w:sz w:val="24"/>
          <w:szCs w:val="24"/>
          <w:lang w:val="zh-CN" w:eastAsia="zh-CN"/>
        </w:rPr>
        <w:t>v</w:t>
      </w:r>
      <w:r w:rsidRPr="006D74DD">
        <w:rPr>
          <w:rFonts w:ascii="Times New Roman" w:eastAsia="Calibri" w:hAnsi="Times New Roman" w:cs="Times New Roman"/>
          <w:color w:val="000000" w:themeColor="text1"/>
          <w:sz w:val="24"/>
          <w:szCs w:val="24"/>
          <w:lang w:val="zh-CN" w:eastAsia="zh-CN"/>
        </w:rPr>
        <w:t xml:space="preserve">ersifikasi dengan </w:t>
      </w:r>
      <w:r w:rsidRPr="006D74DD">
        <w:rPr>
          <w:rFonts w:ascii="Times New Roman" w:eastAsia="Calibri" w:hAnsi="Times New Roman" w:cs="Times New Roman"/>
          <w:color w:val="000000" w:themeColor="text1"/>
          <w:spacing w:val="2"/>
          <w:sz w:val="24"/>
          <w:szCs w:val="24"/>
          <w:lang w:val="zh-CN" w:eastAsia="zh-CN"/>
        </w:rPr>
        <w:t>m</w:t>
      </w:r>
      <w:r w:rsidRPr="006D74DD">
        <w:rPr>
          <w:rFonts w:ascii="Times New Roman" w:eastAsia="Calibri" w:hAnsi="Times New Roman" w:cs="Times New Roman"/>
          <w:color w:val="000000" w:themeColor="text1"/>
          <w:sz w:val="24"/>
          <w:szCs w:val="24"/>
          <w:lang w:val="zh-CN" w:eastAsia="zh-CN"/>
        </w:rPr>
        <w:t>aksud agar</w:t>
      </w:r>
      <w:r w:rsidRPr="008317F3">
        <w:rPr>
          <w:rFonts w:ascii="Times New Roman" w:eastAsia="Calibri" w:hAnsi="Times New Roman" w:cs="Times New Roman"/>
          <w:color w:val="000000" w:themeColor="text1"/>
          <w:sz w:val="24"/>
          <w:szCs w:val="24"/>
          <w:lang w:val="zh-CN" w:eastAsia="zh-CN"/>
        </w:rPr>
        <w:t xml:space="preserve"> memungkinkan penyesuaian program pendidikan pada satuan pendidikan dengan</w:t>
      </w:r>
      <w:r w:rsidRPr="008317F3">
        <w:rPr>
          <w:rFonts w:ascii="Times New Roman" w:eastAsia="Calibri" w:hAnsi="Times New Roman" w:cs="Times New Roman"/>
          <w:color w:val="000000" w:themeColor="text1"/>
          <w:sz w:val="24"/>
          <w:szCs w:val="24"/>
          <w:lang w:eastAsia="zh-CN"/>
        </w:rPr>
        <w:t xml:space="preserve"> </w:t>
      </w:r>
      <w:r w:rsidRPr="008317F3">
        <w:rPr>
          <w:rFonts w:ascii="Times New Roman" w:eastAsia="Calibri" w:hAnsi="Times New Roman" w:cs="Times New Roman"/>
          <w:color w:val="000000" w:themeColor="text1"/>
          <w:sz w:val="24"/>
          <w:szCs w:val="24"/>
          <w:lang w:val="zh-CN" w:eastAsia="zh-CN"/>
        </w:rPr>
        <w:t>kondisi dan kekha</w:t>
      </w:r>
      <w:r w:rsidRPr="008317F3">
        <w:rPr>
          <w:rFonts w:ascii="Times New Roman" w:eastAsia="Calibri" w:hAnsi="Times New Roman" w:cs="Times New Roman"/>
          <w:color w:val="000000" w:themeColor="text1"/>
          <w:spacing w:val="2"/>
          <w:sz w:val="24"/>
          <w:szCs w:val="24"/>
          <w:lang w:val="zh-CN" w:eastAsia="zh-CN"/>
        </w:rPr>
        <w:t>s</w:t>
      </w:r>
      <w:r w:rsidRPr="008317F3">
        <w:rPr>
          <w:rFonts w:ascii="Times New Roman" w:eastAsia="Calibri" w:hAnsi="Times New Roman" w:cs="Times New Roman"/>
          <w:color w:val="000000" w:themeColor="text1"/>
          <w:sz w:val="24"/>
          <w:szCs w:val="24"/>
          <w:lang w:val="zh-CN" w:eastAsia="zh-CN"/>
        </w:rPr>
        <w:t>an potensi yang a</w:t>
      </w:r>
      <w:r w:rsidRPr="008317F3">
        <w:rPr>
          <w:rFonts w:ascii="Times New Roman" w:eastAsia="Calibri" w:hAnsi="Times New Roman" w:cs="Times New Roman"/>
          <w:color w:val="000000" w:themeColor="text1"/>
          <w:spacing w:val="2"/>
          <w:sz w:val="24"/>
          <w:szCs w:val="24"/>
          <w:lang w:val="zh-CN" w:eastAsia="zh-CN"/>
        </w:rPr>
        <w:t>d</w:t>
      </w:r>
      <w:r w:rsidRPr="008317F3">
        <w:rPr>
          <w:rFonts w:ascii="Times New Roman" w:eastAsia="Calibri" w:hAnsi="Times New Roman" w:cs="Times New Roman"/>
          <w:color w:val="000000" w:themeColor="text1"/>
          <w:sz w:val="24"/>
          <w:szCs w:val="24"/>
          <w:lang w:val="zh-CN" w:eastAsia="zh-CN"/>
        </w:rPr>
        <w:t>adi daerah serta peserta didi</w:t>
      </w:r>
      <w:r w:rsidRPr="008317F3">
        <w:rPr>
          <w:rFonts w:ascii="Times New Roman" w:eastAsia="Calibri" w:hAnsi="Times New Roman" w:cs="Times New Roman"/>
          <w:color w:val="000000" w:themeColor="text1"/>
          <w:spacing w:val="1"/>
          <w:sz w:val="24"/>
          <w:szCs w:val="24"/>
          <w:lang w:val="zh-CN" w:eastAsia="zh-CN"/>
        </w:rPr>
        <w:t>k</w:t>
      </w:r>
      <w:r w:rsidRPr="008317F3">
        <w:rPr>
          <w:rFonts w:ascii="Times New Roman" w:eastAsia="Calibri" w:hAnsi="Times New Roman" w:cs="Times New Roman"/>
          <w:color w:val="000000" w:themeColor="text1"/>
          <w:spacing w:val="1"/>
          <w:sz w:val="24"/>
          <w:szCs w:val="24"/>
          <w:lang w:eastAsia="zh-CN"/>
        </w:rPr>
        <w:t xml:space="preserve">. </w:t>
      </w:r>
      <w:r w:rsidRPr="008317F3">
        <w:rPr>
          <w:rFonts w:ascii="Times New Roman" w:eastAsia="Calibri" w:hAnsi="Times New Roman" w:cs="Times New Roman"/>
          <w:color w:val="000000" w:themeColor="text1"/>
          <w:sz w:val="24"/>
          <w:szCs w:val="24"/>
          <w:lang w:val="zh-CN" w:eastAsia="zh-CN"/>
        </w:rPr>
        <w:t>Kurikulum dikem</w:t>
      </w:r>
      <w:r w:rsidRPr="008317F3">
        <w:rPr>
          <w:rFonts w:ascii="Times New Roman" w:eastAsia="Calibri" w:hAnsi="Times New Roman" w:cs="Times New Roman"/>
          <w:color w:val="000000" w:themeColor="text1"/>
          <w:spacing w:val="2"/>
          <w:sz w:val="24"/>
          <w:szCs w:val="24"/>
          <w:lang w:val="zh-CN" w:eastAsia="zh-CN"/>
        </w:rPr>
        <w:t>b</w:t>
      </w:r>
      <w:r w:rsidRPr="008317F3">
        <w:rPr>
          <w:rFonts w:ascii="Times New Roman" w:eastAsia="Calibri" w:hAnsi="Times New Roman" w:cs="Times New Roman"/>
          <w:color w:val="000000" w:themeColor="text1"/>
          <w:sz w:val="24"/>
          <w:szCs w:val="24"/>
          <w:lang w:val="zh-CN" w:eastAsia="zh-CN"/>
        </w:rPr>
        <w:t>angkan dan dila</w:t>
      </w:r>
      <w:r w:rsidRPr="008317F3">
        <w:rPr>
          <w:rFonts w:ascii="Times New Roman" w:eastAsia="Calibri" w:hAnsi="Times New Roman" w:cs="Times New Roman"/>
          <w:color w:val="000000" w:themeColor="text1"/>
          <w:spacing w:val="2"/>
          <w:sz w:val="24"/>
          <w:szCs w:val="24"/>
          <w:lang w:val="zh-CN" w:eastAsia="zh-CN"/>
        </w:rPr>
        <w:t>k</w:t>
      </w:r>
      <w:r w:rsidRPr="008317F3">
        <w:rPr>
          <w:rFonts w:ascii="Times New Roman" w:eastAsia="Calibri" w:hAnsi="Times New Roman" w:cs="Times New Roman"/>
          <w:color w:val="000000" w:themeColor="text1"/>
          <w:sz w:val="24"/>
          <w:szCs w:val="24"/>
          <w:lang w:val="zh-CN" w:eastAsia="zh-CN"/>
        </w:rPr>
        <w:t>sanakan di ting</w:t>
      </w:r>
      <w:r w:rsidRPr="008317F3">
        <w:rPr>
          <w:rFonts w:ascii="Times New Roman" w:eastAsia="Calibri" w:hAnsi="Times New Roman" w:cs="Times New Roman"/>
          <w:color w:val="000000" w:themeColor="text1"/>
          <w:spacing w:val="2"/>
          <w:sz w:val="24"/>
          <w:szCs w:val="24"/>
          <w:lang w:val="zh-CN" w:eastAsia="zh-CN"/>
        </w:rPr>
        <w:t>k</w:t>
      </w:r>
      <w:r w:rsidRPr="008317F3">
        <w:rPr>
          <w:rFonts w:ascii="Times New Roman" w:eastAsia="Calibri" w:hAnsi="Times New Roman" w:cs="Times New Roman"/>
          <w:color w:val="000000" w:themeColor="text1"/>
          <w:sz w:val="24"/>
          <w:szCs w:val="24"/>
          <w:lang w:val="zh-CN" w:eastAsia="zh-CN"/>
        </w:rPr>
        <w:t>at satuan pendidikan. Kurikulum operasional yang</w:t>
      </w:r>
      <w:r w:rsidRPr="008317F3">
        <w:rPr>
          <w:rFonts w:ascii="Times New Roman" w:eastAsia="Calibri" w:hAnsi="Times New Roman" w:cs="Times New Roman"/>
          <w:color w:val="000000" w:themeColor="text1"/>
          <w:sz w:val="24"/>
          <w:szCs w:val="24"/>
          <w:lang w:eastAsia="zh-CN"/>
        </w:rPr>
        <w:t xml:space="preserve"> </w:t>
      </w:r>
      <w:r w:rsidRPr="008317F3">
        <w:rPr>
          <w:rFonts w:ascii="Times New Roman" w:eastAsia="Calibri" w:hAnsi="Times New Roman" w:cs="Times New Roman"/>
          <w:color w:val="000000" w:themeColor="text1"/>
          <w:sz w:val="24"/>
          <w:szCs w:val="24"/>
          <w:lang w:val="zh-CN" w:eastAsia="zh-CN"/>
        </w:rPr>
        <w:t>dikemban</w:t>
      </w:r>
      <w:r w:rsidRPr="008317F3">
        <w:rPr>
          <w:rFonts w:ascii="Times New Roman" w:eastAsia="Calibri" w:hAnsi="Times New Roman" w:cs="Times New Roman"/>
          <w:color w:val="000000" w:themeColor="text1"/>
          <w:spacing w:val="2"/>
          <w:sz w:val="24"/>
          <w:szCs w:val="24"/>
          <w:lang w:val="zh-CN" w:eastAsia="zh-CN"/>
        </w:rPr>
        <w:t>g</w:t>
      </w:r>
      <w:r w:rsidRPr="008317F3">
        <w:rPr>
          <w:rFonts w:ascii="Times New Roman" w:eastAsia="Calibri" w:hAnsi="Times New Roman" w:cs="Times New Roman"/>
          <w:color w:val="000000" w:themeColor="text1"/>
          <w:sz w:val="24"/>
          <w:szCs w:val="24"/>
          <w:lang w:val="zh-CN" w:eastAsia="zh-CN"/>
        </w:rPr>
        <w:t>kan dan dilaksana</w:t>
      </w:r>
      <w:r w:rsidRPr="008317F3">
        <w:rPr>
          <w:rFonts w:ascii="Times New Roman" w:eastAsia="Calibri" w:hAnsi="Times New Roman" w:cs="Times New Roman"/>
          <w:color w:val="000000" w:themeColor="text1"/>
          <w:spacing w:val="2"/>
          <w:sz w:val="24"/>
          <w:szCs w:val="24"/>
          <w:lang w:val="zh-CN" w:eastAsia="zh-CN"/>
        </w:rPr>
        <w:t>k</w:t>
      </w:r>
      <w:r w:rsidRPr="008317F3">
        <w:rPr>
          <w:rFonts w:ascii="Times New Roman" w:eastAsia="Calibri" w:hAnsi="Times New Roman" w:cs="Times New Roman"/>
          <w:color w:val="000000" w:themeColor="text1"/>
          <w:sz w:val="24"/>
          <w:szCs w:val="24"/>
          <w:lang w:val="zh-CN" w:eastAsia="zh-CN"/>
        </w:rPr>
        <w:t>an</w:t>
      </w:r>
      <w:r w:rsidRPr="008317F3">
        <w:rPr>
          <w:rFonts w:ascii="Times New Roman" w:eastAsia="Calibri" w:hAnsi="Times New Roman" w:cs="Times New Roman"/>
          <w:color w:val="000000" w:themeColor="text1"/>
          <w:sz w:val="24"/>
          <w:szCs w:val="24"/>
          <w:lang w:eastAsia="zh-CN"/>
        </w:rPr>
        <w:t xml:space="preserve"> </w:t>
      </w:r>
      <w:r w:rsidRPr="008317F3">
        <w:rPr>
          <w:rFonts w:ascii="Times New Roman" w:eastAsia="Calibri" w:hAnsi="Times New Roman" w:cs="Times New Roman"/>
          <w:color w:val="000000" w:themeColor="text1"/>
          <w:sz w:val="24"/>
          <w:szCs w:val="24"/>
          <w:lang w:val="zh-CN" w:eastAsia="zh-CN"/>
        </w:rPr>
        <w:t>oleh satuan pendidikan</w:t>
      </w:r>
      <w:r w:rsidRPr="008317F3">
        <w:rPr>
          <w:rFonts w:ascii="Times New Roman" w:eastAsia="Calibri" w:hAnsi="Times New Roman" w:cs="Times New Roman"/>
          <w:color w:val="000000" w:themeColor="text1"/>
          <w:sz w:val="24"/>
          <w:szCs w:val="24"/>
          <w:lang w:eastAsia="zh-CN"/>
        </w:rPr>
        <w:t xml:space="preserve"> </w:t>
      </w:r>
      <w:r w:rsidRPr="008317F3">
        <w:rPr>
          <w:rFonts w:ascii="Times New Roman" w:eastAsia="Calibri" w:hAnsi="Times New Roman" w:cs="Times New Roman"/>
          <w:color w:val="000000" w:themeColor="text1"/>
          <w:sz w:val="24"/>
          <w:szCs w:val="24"/>
          <w:lang w:val="zh-CN" w:eastAsia="zh-CN"/>
        </w:rPr>
        <w:t>diwuj</w:t>
      </w:r>
      <w:r w:rsidRPr="008317F3">
        <w:rPr>
          <w:rFonts w:ascii="Times New Roman" w:eastAsia="Calibri" w:hAnsi="Times New Roman" w:cs="Times New Roman"/>
          <w:color w:val="000000" w:themeColor="text1"/>
          <w:spacing w:val="2"/>
          <w:sz w:val="24"/>
          <w:szCs w:val="24"/>
          <w:lang w:val="zh-CN" w:eastAsia="zh-CN"/>
        </w:rPr>
        <w:t>u</w:t>
      </w:r>
      <w:r w:rsidRPr="008317F3">
        <w:rPr>
          <w:rFonts w:ascii="Times New Roman" w:eastAsia="Calibri" w:hAnsi="Times New Roman" w:cs="Times New Roman"/>
          <w:color w:val="000000" w:themeColor="text1"/>
          <w:sz w:val="24"/>
          <w:szCs w:val="24"/>
          <w:lang w:val="zh-CN" w:eastAsia="zh-CN"/>
        </w:rPr>
        <w:t>dkan dalam ben</w:t>
      </w:r>
      <w:r w:rsidRPr="008317F3">
        <w:rPr>
          <w:rFonts w:ascii="Times New Roman" w:eastAsia="Calibri" w:hAnsi="Times New Roman" w:cs="Times New Roman"/>
          <w:color w:val="000000" w:themeColor="text1"/>
          <w:spacing w:val="2"/>
          <w:sz w:val="24"/>
          <w:szCs w:val="24"/>
          <w:lang w:val="zh-CN" w:eastAsia="zh-CN"/>
        </w:rPr>
        <w:t>t</w:t>
      </w:r>
      <w:r w:rsidRPr="008317F3">
        <w:rPr>
          <w:rFonts w:ascii="Times New Roman" w:eastAsia="Calibri" w:hAnsi="Times New Roman" w:cs="Times New Roman"/>
          <w:color w:val="000000" w:themeColor="text1"/>
          <w:sz w:val="24"/>
          <w:szCs w:val="24"/>
          <w:lang w:val="zh-CN" w:eastAsia="zh-CN"/>
        </w:rPr>
        <w:t>uk Kurikulum</w:t>
      </w:r>
      <w:r w:rsidRPr="008317F3">
        <w:rPr>
          <w:rFonts w:ascii="Times New Roman" w:eastAsia="Calibri" w:hAnsi="Times New Roman" w:cs="Times New Roman"/>
          <w:color w:val="000000" w:themeColor="text1"/>
          <w:sz w:val="24"/>
          <w:szCs w:val="24"/>
          <w:lang w:eastAsia="zh-CN"/>
        </w:rPr>
        <w:t xml:space="preserve"> </w:t>
      </w:r>
      <w:r w:rsidR="007A6B25">
        <w:rPr>
          <w:rFonts w:ascii="Times New Roman" w:eastAsia="Calibri" w:hAnsi="Times New Roman" w:cs="Times New Roman"/>
          <w:color w:val="000000" w:themeColor="text1"/>
          <w:spacing w:val="-2"/>
          <w:sz w:val="24"/>
          <w:szCs w:val="24"/>
          <w:lang w:eastAsia="zh-CN"/>
        </w:rPr>
        <w:t xml:space="preserve">Operasional </w:t>
      </w:r>
      <w:r w:rsidRPr="008317F3">
        <w:rPr>
          <w:rFonts w:ascii="Times New Roman" w:eastAsia="Calibri" w:hAnsi="Times New Roman" w:cs="Times New Roman"/>
          <w:color w:val="000000" w:themeColor="text1"/>
          <w:sz w:val="24"/>
          <w:szCs w:val="24"/>
          <w:lang w:val="zh-CN" w:eastAsia="zh-CN"/>
        </w:rPr>
        <w:t>Satuan Pendidikan (K</w:t>
      </w:r>
      <w:r w:rsidR="007A6B25">
        <w:rPr>
          <w:rFonts w:ascii="Times New Roman" w:eastAsia="Calibri" w:hAnsi="Times New Roman" w:cs="Times New Roman"/>
          <w:color w:val="000000" w:themeColor="text1"/>
          <w:spacing w:val="-2"/>
          <w:sz w:val="24"/>
          <w:szCs w:val="24"/>
          <w:lang w:eastAsia="zh-CN"/>
        </w:rPr>
        <w:t>O</w:t>
      </w:r>
      <w:r w:rsidRPr="008317F3">
        <w:rPr>
          <w:rFonts w:ascii="Times New Roman" w:eastAsia="Calibri" w:hAnsi="Times New Roman" w:cs="Times New Roman"/>
          <w:color w:val="000000" w:themeColor="text1"/>
          <w:sz w:val="24"/>
          <w:szCs w:val="24"/>
          <w:lang w:val="zh-CN" w:eastAsia="zh-CN"/>
        </w:rPr>
        <w:t>SP</w:t>
      </w:r>
      <w:r w:rsidRPr="008317F3">
        <w:rPr>
          <w:rFonts w:ascii="Times New Roman" w:eastAsia="Calibri" w:hAnsi="Times New Roman" w:cs="Times New Roman"/>
          <w:color w:val="000000" w:themeColor="text1"/>
          <w:spacing w:val="1"/>
          <w:sz w:val="24"/>
          <w:szCs w:val="24"/>
          <w:lang w:val="zh-CN" w:eastAsia="zh-CN"/>
        </w:rPr>
        <w:t>)</w:t>
      </w:r>
      <w:r w:rsidRPr="008317F3">
        <w:rPr>
          <w:rFonts w:ascii="Times New Roman" w:eastAsia="Calibri" w:hAnsi="Times New Roman" w:cs="Times New Roman"/>
          <w:color w:val="000000" w:themeColor="text1"/>
          <w:sz w:val="24"/>
          <w:szCs w:val="24"/>
          <w:lang w:val="zh-CN" w:eastAsia="zh-CN"/>
        </w:rPr>
        <w:t>.</w:t>
      </w:r>
    </w:p>
    <w:p w14:paraId="4B37403F" w14:textId="03EB0176" w:rsidR="009E46DE" w:rsidRPr="008317F3" w:rsidRDefault="009E46DE" w:rsidP="00B531F2">
      <w:pPr>
        <w:spacing w:after="0" w:line="360" w:lineRule="auto"/>
        <w:ind w:left="426" w:firstLine="720"/>
        <w:contextualSpacing/>
        <w:jc w:val="both"/>
        <w:rPr>
          <w:rFonts w:ascii="Times New Roman" w:eastAsia="Calibri" w:hAnsi="Times New Roman" w:cs="Times New Roman"/>
          <w:color w:val="000000" w:themeColor="text1"/>
          <w:sz w:val="24"/>
          <w:szCs w:val="24"/>
          <w:lang w:eastAsia="zh-CN"/>
        </w:rPr>
      </w:pPr>
      <w:r w:rsidRPr="008317F3">
        <w:rPr>
          <w:rFonts w:ascii="Times New Roman" w:eastAsia="Calibri" w:hAnsi="Times New Roman" w:cs="Times New Roman"/>
          <w:color w:val="000000" w:themeColor="text1"/>
          <w:sz w:val="24"/>
          <w:szCs w:val="24"/>
          <w:lang w:eastAsia="zh-CN"/>
        </w:rPr>
        <w:t>Peraturan Pemeri</w:t>
      </w:r>
      <w:r w:rsidR="005B7927">
        <w:rPr>
          <w:rFonts w:ascii="Times New Roman" w:eastAsia="Calibri" w:hAnsi="Times New Roman" w:cs="Times New Roman"/>
          <w:color w:val="000000" w:themeColor="text1"/>
          <w:sz w:val="24"/>
          <w:szCs w:val="24"/>
          <w:lang w:eastAsia="zh-CN"/>
        </w:rPr>
        <w:t>ntah RI No</w:t>
      </w:r>
      <w:r w:rsidR="00F52861">
        <w:rPr>
          <w:rFonts w:ascii="Times New Roman" w:eastAsia="Calibri" w:hAnsi="Times New Roman" w:cs="Times New Roman"/>
          <w:color w:val="000000" w:themeColor="text1"/>
          <w:sz w:val="24"/>
          <w:szCs w:val="24"/>
          <w:lang w:eastAsia="zh-CN"/>
        </w:rPr>
        <w:t>mor</w:t>
      </w:r>
      <w:r w:rsidR="005B7927">
        <w:rPr>
          <w:rFonts w:ascii="Times New Roman" w:eastAsia="Calibri" w:hAnsi="Times New Roman" w:cs="Times New Roman"/>
          <w:color w:val="000000" w:themeColor="text1"/>
          <w:sz w:val="24"/>
          <w:szCs w:val="24"/>
          <w:lang w:eastAsia="zh-CN"/>
        </w:rPr>
        <w:t xml:space="preserve"> 57 tahun 2021 tentang</w:t>
      </w:r>
      <w:r w:rsidRPr="008317F3">
        <w:rPr>
          <w:rFonts w:ascii="Times New Roman" w:eastAsia="Calibri" w:hAnsi="Times New Roman" w:cs="Times New Roman"/>
          <w:color w:val="000000" w:themeColor="text1"/>
          <w:sz w:val="24"/>
          <w:szCs w:val="24"/>
          <w:lang w:eastAsia="zh-CN"/>
        </w:rPr>
        <w:t xml:space="preserve"> Standar Pendidikan Nasional</w:t>
      </w:r>
      <w:r w:rsidRPr="008317F3">
        <w:rPr>
          <w:rFonts w:ascii="Times New Roman" w:eastAsia="Calibri" w:hAnsi="Times New Roman" w:cs="Times New Roman"/>
          <w:color w:val="000000" w:themeColor="text1"/>
          <w:sz w:val="24"/>
          <w:szCs w:val="24"/>
          <w:lang w:val="en-GB" w:eastAsia="zh-CN"/>
        </w:rPr>
        <w:t xml:space="preserve"> </w:t>
      </w:r>
      <w:r w:rsidRPr="008317F3">
        <w:rPr>
          <w:rFonts w:ascii="Times New Roman" w:eastAsia="Calibri" w:hAnsi="Times New Roman" w:cs="Times New Roman"/>
          <w:color w:val="000000" w:themeColor="text1"/>
          <w:sz w:val="24"/>
          <w:szCs w:val="24"/>
          <w:lang w:val="zh-CN" w:eastAsia="zh-CN"/>
        </w:rPr>
        <w:t>menyatakan:</w:t>
      </w:r>
      <w:r w:rsidRPr="008317F3">
        <w:rPr>
          <w:rFonts w:ascii="Times New Roman" w:eastAsia="Calibri" w:hAnsi="Times New Roman" w:cs="Times New Roman"/>
          <w:color w:val="000000" w:themeColor="text1"/>
          <w:sz w:val="24"/>
          <w:szCs w:val="24"/>
          <w:lang w:eastAsia="zh-CN"/>
        </w:rPr>
        <w:t xml:space="preserve"> </w:t>
      </w:r>
      <w:r w:rsidRPr="008317F3">
        <w:rPr>
          <w:rFonts w:ascii="Times New Roman" w:eastAsia="Calibri" w:hAnsi="Times New Roman" w:cs="Times New Roman"/>
          <w:color w:val="000000" w:themeColor="text1"/>
          <w:sz w:val="24"/>
          <w:szCs w:val="24"/>
          <w:lang w:val="zh-CN" w:eastAsia="zh-CN"/>
        </w:rPr>
        <w:t>(1)</w:t>
      </w:r>
      <w:r w:rsidRPr="008317F3">
        <w:rPr>
          <w:rFonts w:ascii="Times New Roman" w:eastAsia="Calibri" w:hAnsi="Times New Roman" w:cs="Times New Roman"/>
          <w:color w:val="000000" w:themeColor="text1"/>
          <w:sz w:val="24"/>
          <w:szCs w:val="24"/>
          <w:lang w:eastAsia="zh-CN"/>
        </w:rPr>
        <w:t xml:space="preserve"> </w:t>
      </w:r>
      <w:r w:rsidRPr="008317F3">
        <w:rPr>
          <w:rFonts w:ascii="Times New Roman" w:eastAsia="Calibri" w:hAnsi="Times New Roman" w:cs="Times New Roman"/>
          <w:color w:val="000000" w:themeColor="text1"/>
          <w:sz w:val="24"/>
          <w:szCs w:val="24"/>
          <w:lang w:val="zh-CN" w:eastAsia="zh-CN"/>
        </w:rPr>
        <w:t xml:space="preserve">Kurikulum </w:t>
      </w:r>
      <w:r w:rsidRPr="008317F3">
        <w:rPr>
          <w:rFonts w:ascii="Times New Roman" w:eastAsia="Calibri" w:hAnsi="Times New Roman" w:cs="Times New Roman"/>
          <w:color w:val="000000" w:themeColor="text1"/>
          <w:spacing w:val="-2"/>
          <w:sz w:val="24"/>
          <w:szCs w:val="24"/>
          <w:lang w:eastAsia="zh-CN"/>
        </w:rPr>
        <w:t>merupakan seperangkat rencana dan pengaturan mengenai tujuan, isi, dan bahan pelajaran serta cara yang digunakan sebagai pedoman penyelenggaraan kegiatan pembelajaran untuk mencapai tujuan pendidikan tertentu  2) Pengembangan kurikulum dilakukan dengan megacu pada standar Nasional Pendidikan untuk mewujudkan tujuan pendidikan nasional, 3) Standar Nasional Pendidikan yang menjadi acuan dalam pengembangan kurikulu</w:t>
      </w:r>
      <w:r w:rsidR="005B7927">
        <w:rPr>
          <w:rFonts w:ascii="Times New Roman" w:eastAsia="Calibri" w:hAnsi="Times New Roman" w:cs="Times New Roman"/>
          <w:color w:val="000000" w:themeColor="text1"/>
          <w:spacing w:val="-2"/>
          <w:sz w:val="24"/>
          <w:szCs w:val="24"/>
          <w:lang w:eastAsia="zh-CN"/>
        </w:rPr>
        <w:t>m sebagaimana dimaksud meliputi</w:t>
      </w:r>
      <w:r w:rsidRPr="008317F3">
        <w:rPr>
          <w:rFonts w:ascii="Times New Roman" w:eastAsia="Calibri" w:hAnsi="Times New Roman" w:cs="Times New Roman"/>
          <w:color w:val="000000" w:themeColor="text1"/>
          <w:spacing w:val="-2"/>
          <w:sz w:val="24"/>
          <w:szCs w:val="24"/>
          <w:lang w:eastAsia="zh-CN"/>
        </w:rPr>
        <w:t>: standar kompetensi lulusan, standar isi, standar proses, da</w:t>
      </w:r>
      <w:r w:rsidR="005B7927">
        <w:rPr>
          <w:rFonts w:ascii="Times New Roman" w:eastAsia="Calibri" w:hAnsi="Times New Roman" w:cs="Times New Roman"/>
          <w:color w:val="000000" w:themeColor="text1"/>
          <w:spacing w:val="-2"/>
          <w:sz w:val="24"/>
          <w:szCs w:val="24"/>
          <w:lang w:eastAsia="zh-CN"/>
        </w:rPr>
        <w:t>n standar penilaian pendidikan.</w:t>
      </w:r>
    </w:p>
    <w:p w14:paraId="21A89990" w14:textId="5AB31E1F" w:rsidR="009E46DE" w:rsidRPr="008317F3" w:rsidRDefault="009E46DE" w:rsidP="00B531F2">
      <w:pPr>
        <w:spacing w:after="0" w:line="360" w:lineRule="auto"/>
        <w:ind w:left="360" w:firstLine="720"/>
        <w:contextualSpacing/>
        <w:jc w:val="both"/>
        <w:rPr>
          <w:rFonts w:ascii="Times New Roman" w:eastAsia="Calibri" w:hAnsi="Times New Roman" w:cs="Times New Roman"/>
          <w:color w:val="000000" w:themeColor="text1"/>
          <w:sz w:val="24"/>
          <w:szCs w:val="24"/>
          <w:lang w:eastAsia="zh-CN"/>
        </w:rPr>
      </w:pPr>
      <w:r w:rsidRPr="008317F3">
        <w:rPr>
          <w:rFonts w:ascii="Times New Roman" w:eastAsia="Calibri" w:hAnsi="Times New Roman" w:cs="Times New Roman"/>
          <w:color w:val="000000" w:themeColor="text1"/>
          <w:sz w:val="24"/>
          <w:szCs w:val="24"/>
          <w:lang w:val="zh-CN" w:eastAsia="zh-CN"/>
        </w:rPr>
        <w:t>Pera</w:t>
      </w:r>
      <w:r w:rsidRPr="008317F3">
        <w:rPr>
          <w:rFonts w:ascii="Times New Roman" w:eastAsia="Calibri" w:hAnsi="Times New Roman" w:cs="Times New Roman"/>
          <w:color w:val="000000" w:themeColor="text1"/>
          <w:spacing w:val="-3"/>
          <w:sz w:val="24"/>
          <w:szCs w:val="24"/>
          <w:lang w:val="zh-CN" w:eastAsia="zh-CN"/>
        </w:rPr>
        <w:t>t</w:t>
      </w:r>
      <w:r w:rsidRPr="008317F3">
        <w:rPr>
          <w:rFonts w:ascii="Times New Roman" w:eastAsia="Calibri" w:hAnsi="Times New Roman" w:cs="Times New Roman"/>
          <w:color w:val="000000" w:themeColor="text1"/>
          <w:sz w:val="24"/>
          <w:szCs w:val="24"/>
          <w:lang w:val="zh-CN" w:eastAsia="zh-CN"/>
        </w:rPr>
        <w:t>uran Me</w:t>
      </w:r>
      <w:r w:rsidRPr="008317F3">
        <w:rPr>
          <w:rFonts w:ascii="Times New Roman" w:eastAsia="Calibri" w:hAnsi="Times New Roman" w:cs="Times New Roman"/>
          <w:color w:val="000000" w:themeColor="text1"/>
          <w:spacing w:val="2"/>
          <w:sz w:val="24"/>
          <w:szCs w:val="24"/>
          <w:lang w:val="zh-CN" w:eastAsia="zh-CN"/>
        </w:rPr>
        <w:t>n</w:t>
      </w:r>
      <w:r w:rsidRPr="008317F3">
        <w:rPr>
          <w:rFonts w:ascii="Times New Roman" w:eastAsia="Calibri" w:hAnsi="Times New Roman" w:cs="Times New Roman"/>
          <w:color w:val="000000" w:themeColor="text1"/>
          <w:sz w:val="24"/>
          <w:szCs w:val="24"/>
          <w:lang w:val="zh-CN" w:eastAsia="zh-CN"/>
        </w:rPr>
        <w:t>teri Pen</w:t>
      </w:r>
      <w:r w:rsidRPr="008317F3">
        <w:rPr>
          <w:rFonts w:ascii="Times New Roman" w:eastAsia="Calibri" w:hAnsi="Times New Roman" w:cs="Times New Roman"/>
          <w:color w:val="000000" w:themeColor="text1"/>
          <w:spacing w:val="-2"/>
          <w:sz w:val="24"/>
          <w:szCs w:val="24"/>
          <w:lang w:val="zh-CN" w:eastAsia="zh-CN"/>
        </w:rPr>
        <w:t>d</w:t>
      </w:r>
      <w:r w:rsidRPr="008317F3">
        <w:rPr>
          <w:rFonts w:ascii="Times New Roman" w:eastAsia="Calibri" w:hAnsi="Times New Roman" w:cs="Times New Roman"/>
          <w:color w:val="000000" w:themeColor="text1"/>
          <w:spacing w:val="2"/>
          <w:sz w:val="24"/>
          <w:szCs w:val="24"/>
          <w:lang w:val="zh-CN" w:eastAsia="zh-CN"/>
        </w:rPr>
        <w:t>i</w:t>
      </w:r>
      <w:r w:rsidRPr="008317F3">
        <w:rPr>
          <w:rFonts w:ascii="Times New Roman" w:eastAsia="Calibri" w:hAnsi="Times New Roman" w:cs="Times New Roman"/>
          <w:color w:val="000000" w:themeColor="text1"/>
          <w:spacing w:val="-2"/>
          <w:sz w:val="24"/>
          <w:szCs w:val="24"/>
          <w:lang w:val="zh-CN" w:eastAsia="zh-CN"/>
        </w:rPr>
        <w:t>d</w:t>
      </w:r>
      <w:r w:rsidRPr="008317F3">
        <w:rPr>
          <w:rFonts w:ascii="Times New Roman" w:eastAsia="Calibri" w:hAnsi="Times New Roman" w:cs="Times New Roman"/>
          <w:color w:val="000000" w:themeColor="text1"/>
          <w:spacing w:val="2"/>
          <w:sz w:val="24"/>
          <w:szCs w:val="24"/>
          <w:lang w:val="zh-CN" w:eastAsia="zh-CN"/>
        </w:rPr>
        <w:t>i</w:t>
      </w:r>
      <w:r w:rsidRPr="008317F3">
        <w:rPr>
          <w:rFonts w:ascii="Times New Roman" w:eastAsia="Calibri" w:hAnsi="Times New Roman" w:cs="Times New Roman"/>
          <w:color w:val="000000" w:themeColor="text1"/>
          <w:sz w:val="24"/>
          <w:szCs w:val="24"/>
          <w:lang w:val="zh-CN" w:eastAsia="zh-CN"/>
        </w:rPr>
        <w:t xml:space="preserve">kan </w:t>
      </w:r>
      <w:r w:rsidRPr="008317F3">
        <w:rPr>
          <w:rFonts w:ascii="Times New Roman" w:eastAsia="Calibri" w:hAnsi="Times New Roman" w:cs="Times New Roman"/>
          <w:color w:val="000000" w:themeColor="text1"/>
          <w:spacing w:val="-2"/>
          <w:sz w:val="24"/>
          <w:szCs w:val="24"/>
          <w:lang w:val="zh-CN" w:eastAsia="zh-CN"/>
        </w:rPr>
        <w:t>d</w:t>
      </w:r>
      <w:r w:rsidRPr="008317F3">
        <w:rPr>
          <w:rFonts w:ascii="Times New Roman" w:eastAsia="Calibri" w:hAnsi="Times New Roman" w:cs="Times New Roman"/>
          <w:color w:val="000000" w:themeColor="text1"/>
          <w:sz w:val="24"/>
          <w:szCs w:val="24"/>
          <w:lang w:val="zh-CN" w:eastAsia="zh-CN"/>
        </w:rPr>
        <w:t>an Kebudayaan  Republ</w:t>
      </w:r>
      <w:r w:rsidRPr="008317F3">
        <w:rPr>
          <w:rFonts w:ascii="Times New Roman" w:eastAsia="Calibri" w:hAnsi="Times New Roman" w:cs="Times New Roman"/>
          <w:color w:val="000000" w:themeColor="text1"/>
          <w:spacing w:val="2"/>
          <w:sz w:val="24"/>
          <w:szCs w:val="24"/>
          <w:lang w:val="zh-CN" w:eastAsia="zh-CN"/>
        </w:rPr>
        <w:t>i</w:t>
      </w:r>
      <w:r w:rsidRPr="008317F3">
        <w:rPr>
          <w:rFonts w:ascii="Times New Roman" w:eastAsia="Calibri" w:hAnsi="Times New Roman" w:cs="Times New Roman"/>
          <w:color w:val="000000" w:themeColor="text1"/>
          <w:sz w:val="24"/>
          <w:szCs w:val="24"/>
          <w:lang w:val="zh-CN" w:eastAsia="zh-CN"/>
        </w:rPr>
        <w:t xml:space="preserve">k </w:t>
      </w:r>
      <w:r w:rsidRPr="008317F3">
        <w:rPr>
          <w:rFonts w:ascii="Times New Roman" w:eastAsia="Calibri" w:hAnsi="Times New Roman" w:cs="Times New Roman"/>
          <w:color w:val="000000" w:themeColor="text1"/>
          <w:spacing w:val="2"/>
          <w:sz w:val="24"/>
          <w:szCs w:val="24"/>
          <w:lang w:val="zh-CN" w:eastAsia="zh-CN"/>
        </w:rPr>
        <w:t>I</w:t>
      </w:r>
      <w:r w:rsidRPr="008317F3">
        <w:rPr>
          <w:rFonts w:ascii="Times New Roman" w:eastAsia="Calibri" w:hAnsi="Times New Roman" w:cs="Times New Roman"/>
          <w:color w:val="000000" w:themeColor="text1"/>
          <w:sz w:val="24"/>
          <w:szCs w:val="24"/>
          <w:lang w:val="zh-CN" w:eastAsia="zh-CN"/>
        </w:rPr>
        <w:t>ndon</w:t>
      </w:r>
      <w:r w:rsidRPr="008317F3">
        <w:rPr>
          <w:rFonts w:ascii="Times New Roman" w:eastAsia="Calibri" w:hAnsi="Times New Roman" w:cs="Times New Roman"/>
          <w:color w:val="000000" w:themeColor="text1"/>
          <w:spacing w:val="-2"/>
          <w:sz w:val="24"/>
          <w:szCs w:val="24"/>
          <w:lang w:val="zh-CN" w:eastAsia="zh-CN"/>
        </w:rPr>
        <w:t>e</w:t>
      </w:r>
      <w:r w:rsidRPr="008317F3">
        <w:rPr>
          <w:rFonts w:ascii="Times New Roman" w:eastAsia="Calibri" w:hAnsi="Times New Roman" w:cs="Times New Roman"/>
          <w:color w:val="000000" w:themeColor="text1"/>
          <w:sz w:val="24"/>
          <w:szCs w:val="24"/>
          <w:lang w:val="zh-CN" w:eastAsia="zh-CN"/>
        </w:rPr>
        <w:t>s</w:t>
      </w:r>
      <w:r w:rsidRPr="008317F3">
        <w:rPr>
          <w:rFonts w:ascii="Times New Roman" w:eastAsia="Calibri" w:hAnsi="Times New Roman" w:cs="Times New Roman"/>
          <w:color w:val="000000" w:themeColor="text1"/>
          <w:spacing w:val="2"/>
          <w:sz w:val="24"/>
          <w:szCs w:val="24"/>
          <w:lang w:val="zh-CN" w:eastAsia="zh-CN"/>
        </w:rPr>
        <w:t>i</w:t>
      </w:r>
      <w:r w:rsidRPr="008317F3">
        <w:rPr>
          <w:rFonts w:ascii="Times New Roman" w:eastAsia="Calibri" w:hAnsi="Times New Roman" w:cs="Times New Roman"/>
          <w:color w:val="000000" w:themeColor="text1"/>
          <w:sz w:val="24"/>
          <w:szCs w:val="24"/>
          <w:lang w:val="zh-CN" w:eastAsia="zh-CN"/>
        </w:rPr>
        <w:t xml:space="preserve">a Nomor 61 </w:t>
      </w:r>
      <w:r w:rsidRPr="008317F3">
        <w:rPr>
          <w:rFonts w:ascii="Times New Roman" w:eastAsia="Calibri" w:hAnsi="Times New Roman" w:cs="Times New Roman"/>
          <w:color w:val="000000" w:themeColor="text1"/>
          <w:spacing w:val="-2"/>
          <w:sz w:val="24"/>
          <w:szCs w:val="24"/>
          <w:lang w:val="zh-CN" w:eastAsia="zh-CN"/>
        </w:rPr>
        <w:t>T</w:t>
      </w:r>
      <w:r w:rsidRPr="008317F3">
        <w:rPr>
          <w:rFonts w:ascii="Times New Roman" w:eastAsia="Calibri" w:hAnsi="Times New Roman" w:cs="Times New Roman"/>
          <w:color w:val="000000" w:themeColor="text1"/>
          <w:sz w:val="24"/>
          <w:szCs w:val="24"/>
          <w:lang w:val="zh-CN" w:eastAsia="zh-CN"/>
        </w:rPr>
        <w:t xml:space="preserve">ahun 2014 </w:t>
      </w:r>
      <w:r w:rsidRPr="008317F3">
        <w:rPr>
          <w:rFonts w:ascii="Times New Roman" w:eastAsia="Calibri" w:hAnsi="Times New Roman" w:cs="Times New Roman"/>
          <w:color w:val="000000" w:themeColor="text1"/>
          <w:spacing w:val="-2"/>
          <w:sz w:val="24"/>
          <w:szCs w:val="24"/>
          <w:lang w:val="zh-CN" w:eastAsia="zh-CN"/>
        </w:rPr>
        <w:t>t</w:t>
      </w:r>
      <w:r w:rsidRPr="008317F3">
        <w:rPr>
          <w:rFonts w:ascii="Times New Roman" w:eastAsia="Calibri" w:hAnsi="Times New Roman" w:cs="Times New Roman"/>
          <w:color w:val="000000" w:themeColor="text1"/>
          <w:sz w:val="24"/>
          <w:szCs w:val="24"/>
          <w:lang w:val="zh-CN" w:eastAsia="zh-CN"/>
        </w:rPr>
        <w:t>e</w:t>
      </w:r>
      <w:r w:rsidRPr="008317F3">
        <w:rPr>
          <w:rFonts w:ascii="Times New Roman" w:eastAsia="Calibri" w:hAnsi="Times New Roman" w:cs="Times New Roman"/>
          <w:color w:val="000000" w:themeColor="text1"/>
          <w:spacing w:val="2"/>
          <w:sz w:val="24"/>
          <w:szCs w:val="24"/>
          <w:lang w:val="zh-CN" w:eastAsia="zh-CN"/>
        </w:rPr>
        <w:t>n</w:t>
      </w:r>
      <w:r w:rsidRPr="008317F3">
        <w:rPr>
          <w:rFonts w:ascii="Times New Roman" w:eastAsia="Calibri" w:hAnsi="Times New Roman" w:cs="Times New Roman"/>
          <w:color w:val="000000" w:themeColor="text1"/>
          <w:spacing w:val="-2"/>
          <w:sz w:val="24"/>
          <w:szCs w:val="24"/>
          <w:lang w:val="zh-CN" w:eastAsia="zh-CN"/>
        </w:rPr>
        <w:t>t</w:t>
      </w:r>
      <w:r w:rsidRPr="008317F3">
        <w:rPr>
          <w:rFonts w:ascii="Times New Roman" w:eastAsia="Calibri" w:hAnsi="Times New Roman" w:cs="Times New Roman"/>
          <w:color w:val="000000" w:themeColor="text1"/>
          <w:sz w:val="24"/>
          <w:szCs w:val="24"/>
          <w:lang w:val="zh-CN" w:eastAsia="zh-CN"/>
        </w:rPr>
        <w:t>ang Kur</w:t>
      </w:r>
      <w:r w:rsidRPr="008317F3">
        <w:rPr>
          <w:rFonts w:ascii="Times New Roman" w:eastAsia="Calibri" w:hAnsi="Times New Roman" w:cs="Times New Roman"/>
          <w:color w:val="000000" w:themeColor="text1"/>
          <w:spacing w:val="2"/>
          <w:sz w:val="24"/>
          <w:szCs w:val="24"/>
          <w:lang w:val="zh-CN" w:eastAsia="zh-CN"/>
        </w:rPr>
        <w:t>i</w:t>
      </w:r>
      <w:r w:rsidRPr="008317F3">
        <w:rPr>
          <w:rFonts w:ascii="Times New Roman" w:eastAsia="Calibri" w:hAnsi="Times New Roman" w:cs="Times New Roman"/>
          <w:color w:val="000000" w:themeColor="text1"/>
          <w:sz w:val="24"/>
          <w:szCs w:val="24"/>
          <w:lang w:val="zh-CN" w:eastAsia="zh-CN"/>
        </w:rPr>
        <w:t xml:space="preserve">kulum </w:t>
      </w:r>
      <w:r w:rsidRPr="008317F3">
        <w:rPr>
          <w:rFonts w:ascii="Times New Roman" w:eastAsia="Calibri" w:hAnsi="Times New Roman" w:cs="Times New Roman"/>
          <w:color w:val="000000" w:themeColor="text1"/>
          <w:spacing w:val="-2"/>
          <w:sz w:val="24"/>
          <w:szCs w:val="24"/>
          <w:lang w:val="zh-CN" w:eastAsia="zh-CN"/>
        </w:rPr>
        <w:t>T</w:t>
      </w:r>
      <w:r w:rsidRPr="008317F3">
        <w:rPr>
          <w:rFonts w:ascii="Times New Roman" w:eastAsia="Calibri" w:hAnsi="Times New Roman" w:cs="Times New Roman"/>
          <w:color w:val="000000" w:themeColor="text1"/>
          <w:spacing w:val="2"/>
          <w:sz w:val="24"/>
          <w:szCs w:val="24"/>
          <w:lang w:val="zh-CN" w:eastAsia="zh-CN"/>
        </w:rPr>
        <w:t>i</w:t>
      </w:r>
      <w:r w:rsidRPr="008317F3">
        <w:rPr>
          <w:rFonts w:ascii="Times New Roman" w:eastAsia="Calibri" w:hAnsi="Times New Roman" w:cs="Times New Roman"/>
          <w:color w:val="000000" w:themeColor="text1"/>
          <w:sz w:val="24"/>
          <w:szCs w:val="24"/>
          <w:lang w:val="zh-CN" w:eastAsia="zh-CN"/>
        </w:rPr>
        <w:t>ng</w:t>
      </w:r>
      <w:r w:rsidRPr="008317F3">
        <w:rPr>
          <w:rFonts w:ascii="Times New Roman" w:eastAsia="Calibri" w:hAnsi="Times New Roman" w:cs="Times New Roman"/>
          <w:color w:val="000000" w:themeColor="text1"/>
          <w:spacing w:val="-2"/>
          <w:sz w:val="24"/>
          <w:szCs w:val="24"/>
          <w:lang w:val="zh-CN" w:eastAsia="zh-CN"/>
        </w:rPr>
        <w:t>k</w:t>
      </w:r>
      <w:r w:rsidRPr="008317F3">
        <w:rPr>
          <w:rFonts w:ascii="Times New Roman" w:eastAsia="Calibri" w:hAnsi="Times New Roman" w:cs="Times New Roman"/>
          <w:color w:val="000000" w:themeColor="text1"/>
          <w:sz w:val="24"/>
          <w:szCs w:val="24"/>
          <w:lang w:val="zh-CN" w:eastAsia="zh-CN"/>
        </w:rPr>
        <w:t>at S</w:t>
      </w:r>
      <w:r w:rsidRPr="008317F3">
        <w:rPr>
          <w:rFonts w:ascii="Times New Roman" w:eastAsia="Calibri" w:hAnsi="Times New Roman" w:cs="Times New Roman"/>
          <w:color w:val="000000" w:themeColor="text1"/>
          <w:spacing w:val="2"/>
          <w:sz w:val="24"/>
          <w:szCs w:val="24"/>
          <w:lang w:val="zh-CN" w:eastAsia="zh-CN"/>
        </w:rPr>
        <w:t>a</w:t>
      </w:r>
      <w:r w:rsidRPr="008317F3">
        <w:rPr>
          <w:rFonts w:ascii="Times New Roman" w:eastAsia="Calibri" w:hAnsi="Times New Roman" w:cs="Times New Roman"/>
          <w:color w:val="000000" w:themeColor="text1"/>
          <w:spacing w:val="-2"/>
          <w:sz w:val="24"/>
          <w:szCs w:val="24"/>
          <w:lang w:val="zh-CN" w:eastAsia="zh-CN"/>
        </w:rPr>
        <w:t>t</w:t>
      </w:r>
      <w:r w:rsidRPr="008317F3">
        <w:rPr>
          <w:rFonts w:ascii="Times New Roman" w:eastAsia="Calibri" w:hAnsi="Times New Roman" w:cs="Times New Roman"/>
          <w:color w:val="000000" w:themeColor="text1"/>
          <w:sz w:val="24"/>
          <w:szCs w:val="24"/>
          <w:lang w:val="zh-CN" w:eastAsia="zh-CN"/>
        </w:rPr>
        <w:t>uan Pend</w:t>
      </w:r>
      <w:r w:rsidRPr="008317F3">
        <w:rPr>
          <w:rFonts w:ascii="Times New Roman" w:eastAsia="Calibri" w:hAnsi="Times New Roman" w:cs="Times New Roman"/>
          <w:color w:val="000000" w:themeColor="text1"/>
          <w:spacing w:val="2"/>
          <w:sz w:val="24"/>
          <w:szCs w:val="24"/>
          <w:lang w:val="zh-CN" w:eastAsia="zh-CN"/>
        </w:rPr>
        <w:t>i</w:t>
      </w:r>
      <w:r w:rsidRPr="008317F3">
        <w:rPr>
          <w:rFonts w:ascii="Times New Roman" w:eastAsia="Calibri" w:hAnsi="Times New Roman" w:cs="Times New Roman"/>
          <w:color w:val="000000" w:themeColor="text1"/>
          <w:sz w:val="24"/>
          <w:szCs w:val="24"/>
          <w:lang w:val="zh-CN" w:eastAsia="zh-CN"/>
        </w:rPr>
        <w:t>d</w:t>
      </w:r>
      <w:r w:rsidRPr="008317F3">
        <w:rPr>
          <w:rFonts w:ascii="Times New Roman" w:eastAsia="Calibri" w:hAnsi="Times New Roman" w:cs="Times New Roman"/>
          <w:color w:val="000000" w:themeColor="text1"/>
          <w:spacing w:val="2"/>
          <w:sz w:val="24"/>
          <w:szCs w:val="24"/>
          <w:lang w:val="zh-CN" w:eastAsia="zh-CN"/>
        </w:rPr>
        <w:t>i</w:t>
      </w:r>
      <w:r w:rsidRPr="008317F3">
        <w:rPr>
          <w:rFonts w:ascii="Times New Roman" w:eastAsia="Calibri" w:hAnsi="Times New Roman" w:cs="Times New Roman"/>
          <w:color w:val="000000" w:themeColor="text1"/>
          <w:sz w:val="24"/>
          <w:szCs w:val="24"/>
          <w:lang w:val="zh-CN" w:eastAsia="zh-CN"/>
        </w:rPr>
        <w:t>kan pada Pend</w:t>
      </w:r>
      <w:r w:rsidRPr="008317F3">
        <w:rPr>
          <w:rFonts w:ascii="Times New Roman" w:eastAsia="Calibri" w:hAnsi="Times New Roman" w:cs="Times New Roman"/>
          <w:color w:val="000000" w:themeColor="text1"/>
          <w:spacing w:val="2"/>
          <w:sz w:val="24"/>
          <w:szCs w:val="24"/>
          <w:lang w:val="zh-CN" w:eastAsia="zh-CN"/>
        </w:rPr>
        <w:t>i</w:t>
      </w:r>
      <w:r w:rsidRPr="008317F3">
        <w:rPr>
          <w:rFonts w:ascii="Times New Roman" w:eastAsia="Calibri" w:hAnsi="Times New Roman" w:cs="Times New Roman"/>
          <w:color w:val="000000" w:themeColor="text1"/>
          <w:spacing w:val="-2"/>
          <w:sz w:val="24"/>
          <w:szCs w:val="24"/>
          <w:lang w:val="zh-CN" w:eastAsia="zh-CN"/>
        </w:rPr>
        <w:t>d</w:t>
      </w:r>
      <w:r w:rsidRPr="008317F3">
        <w:rPr>
          <w:rFonts w:ascii="Times New Roman" w:eastAsia="Calibri" w:hAnsi="Times New Roman" w:cs="Times New Roman"/>
          <w:color w:val="000000" w:themeColor="text1"/>
          <w:spacing w:val="2"/>
          <w:sz w:val="24"/>
          <w:szCs w:val="24"/>
          <w:lang w:val="zh-CN" w:eastAsia="zh-CN"/>
        </w:rPr>
        <w:t>i</w:t>
      </w:r>
      <w:r w:rsidRPr="008317F3">
        <w:rPr>
          <w:rFonts w:ascii="Times New Roman" w:eastAsia="Calibri" w:hAnsi="Times New Roman" w:cs="Times New Roman"/>
          <w:color w:val="000000" w:themeColor="text1"/>
          <w:sz w:val="24"/>
          <w:szCs w:val="24"/>
          <w:lang w:val="zh-CN" w:eastAsia="zh-CN"/>
        </w:rPr>
        <w:t>kan Dasar dan Pendid</w:t>
      </w:r>
      <w:r w:rsidRPr="008317F3">
        <w:rPr>
          <w:rFonts w:ascii="Times New Roman" w:eastAsia="Calibri" w:hAnsi="Times New Roman" w:cs="Times New Roman"/>
          <w:color w:val="000000" w:themeColor="text1"/>
          <w:spacing w:val="2"/>
          <w:sz w:val="24"/>
          <w:szCs w:val="24"/>
          <w:lang w:val="zh-CN" w:eastAsia="zh-CN"/>
        </w:rPr>
        <w:t>i</w:t>
      </w:r>
      <w:r w:rsidRPr="008317F3">
        <w:rPr>
          <w:rFonts w:ascii="Times New Roman" w:eastAsia="Calibri" w:hAnsi="Times New Roman" w:cs="Times New Roman"/>
          <w:color w:val="000000" w:themeColor="text1"/>
          <w:sz w:val="24"/>
          <w:szCs w:val="24"/>
          <w:lang w:val="zh-CN" w:eastAsia="zh-CN"/>
        </w:rPr>
        <w:t xml:space="preserve">kan Menengah Pasal 2 menyebutkan: (1) </w:t>
      </w:r>
      <w:r w:rsidRPr="008317F3">
        <w:rPr>
          <w:rFonts w:ascii="Times New Roman" w:eastAsia="Calibri" w:hAnsi="Times New Roman" w:cs="Times New Roman"/>
          <w:color w:val="000000" w:themeColor="text1"/>
          <w:sz w:val="24"/>
          <w:szCs w:val="24"/>
          <w:lang w:val="zh-CN" w:eastAsia="id-ID"/>
        </w:rPr>
        <w:t>K</w:t>
      </w:r>
      <w:r w:rsidR="007A6B25">
        <w:rPr>
          <w:rFonts w:ascii="Times New Roman" w:eastAsia="Calibri" w:hAnsi="Times New Roman" w:cs="Times New Roman"/>
          <w:color w:val="000000" w:themeColor="text1"/>
          <w:sz w:val="24"/>
          <w:szCs w:val="24"/>
          <w:lang w:eastAsia="id-ID"/>
        </w:rPr>
        <w:t>O</w:t>
      </w:r>
      <w:r w:rsidRPr="008317F3">
        <w:rPr>
          <w:rFonts w:ascii="Times New Roman" w:eastAsia="Calibri" w:hAnsi="Times New Roman" w:cs="Times New Roman"/>
          <w:color w:val="000000" w:themeColor="text1"/>
          <w:sz w:val="24"/>
          <w:szCs w:val="24"/>
          <w:lang w:val="zh-CN" w:eastAsia="id-ID"/>
        </w:rPr>
        <w:t xml:space="preserve">SP dikembangkan, ditetapkan, dan dilaksanakan oleh setiap satuan pendidikan; (2) </w:t>
      </w:r>
      <w:r w:rsidRPr="008317F3">
        <w:rPr>
          <w:rFonts w:ascii="Times New Roman" w:eastAsia="Calibri" w:hAnsi="Times New Roman" w:cs="Times New Roman"/>
          <w:color w:val="000000" w:themeColor="text1"/>
          <w:sz w:val="24"/>
          <w:szCs w:val="24"/>
          <w:lang w:val="id-ID" w:eastAsia="id-ID"/>
        </w:rPr>
        <w:t>P</w:t>
      </w:r>
      <w:r w:rsidRPr="008317F3">
        <w:rPr>
          <w:rFonts w:ascii="Times New Roman" w:eastAsia="Calibri" w:hAnsi="Times New Roman" w:cs="Times New Roman"/>
          <w:color w:val="000000" w:themeColor="text1"/>
          <w:sz w:val="24"/>
          <w:szCs w:val="24"/>
          <w:lang w:val="zh-CN" w:eastAsia="id-ID"/>
        </w:rPr>
        <w:t>e</w:t>
      </w:r>
      <w:r w:rsidRPr="008317F3">
        <w:rPr>
          <w:rFonts w:ascii="Times New Roman" w:eastAsia="Calibri" w:hAnsi="Times New Roman" w:cs="Times New Roman"/>
          <w:color w:val="000000" w:themeColor="text1"/>
          <w:sz w:val="24"/>
          <w:szCs w:val="24"/>
          <w:lang w:val="id-ID" w:eastAsia="id-ID"/>
        </w:rPr>
        <w:t>nge</w:t>
      </w:r>
      <w:r w:rsidRPr="008317F3">
        <w:rPr>
          <w:rFonts w:ascii="Times New Roman" w:eastAsia="Calibri" w:hAnsi="Times New Roman" w:cs="Times New Roman"/>
          <w:color w:val="000000" w:themeColor="text1"/>
          <w:sz w:val="24"/>
          <w:szCs w:val="24"/>
          <w:lang w:val="zh-CN" w:eastAsia="id-ID"/>
        </w:rPr>
        <w:t xml:space="preserve">mbangan </w:t>
      </w:r>
      <w:r w:rsidRPr="008317F3">
        <w:rPr>
          <w:rFonts w:ascii="Times New Roman" w:eastAsia="Calibri" w:hAnsi="Times New Roman" w:cs="Times New Roman"/>
          <w:color w:val="000000" w:themeColor="text1"/>
          <w:sz w:val="24"/>
          <w:szCs w:val="24"/>
          <w:lang w:val="id-ID" w:eastAsia="id-ID"/>
        </w:rPr>
        <w:t>K</w:t>
      </w:r>
      <w:r w:rsidR="007A6B25">
        <w:rPr>
          <w:rFonts w:ascii="Times New Roman" w:eastAsia="Calibri" w:hAnsi="Times New Roman" w:cs="Times New Roman"/>
          <w:color w:val="000000" w:themeColor="text1"/>
          <w:sz w:val="24"/>
          <w:szCs w:val="24"/>
          <w:lang w:eastAsia="id-ID"/>
        </w:rPr>
        <w:t>O</w:t>
      </w:r>
      <w:r w:rsidRPr="008317F3">
        <w:rPr>
          <w:rFonts w:ascii="Times New Roman" w:eastAsia="Calibri" w:hAnsi="Times New Roman" w:cs="Times New Roman"/>
          <w:color w:val="000000" w:themeColor="text1"/>
          <w:sz w:val="24"/>
          <w:szCs w:val="24"/>
          <w:lang w:val="id-ID" w:eastAsia="id-ID"/>
        </w:rPr>
        <w:t xml:space="preserve">SP </w:t>
      </w:r>
      <w:r w:rsidRPr="008317F3">
        <w:rPr>
          <w:rFonts w:ascii="Times New Roman" w:eastAsia="Calibri" w:hAnsi="Times New Roman" w:cs="Times New Roman"/>
          <w:color w:val="000000" w:themeColor="text1"/>
          <w:sz w:val="24"/>
          <w:szCs w:val="24"/>
          <w:lang w:val="zh-CN" w:eastAsia="id-ID"/>
        </w:rPr>
        <w:t xml:space="preserve">sebagaimana dimaksud pada ayat (1) mengacu pada </w:t>
      </w:r>
      <w:r w:rsidRPr="008317F3">
        <w:rPr>
          <w:rFonts w:ascii="Times New Roman" w:eastAsia="Calibri" w:hAnsi="Times New Roman" w:cs="Times New Roman"/>
          <w:color w:val="000000" w:themeColor="text1"/>
          <w:sz w:val="24"/>
          <w:szCs w:val="24"/>
          <w:lang w:val="id-ID" w:eastAsia="id-ID"/>
        </w:rPr>
        <w:t xml:space="preserve">SNP dan </w:t>
      </w:r>
      <w:r w:rsidRPr="008317F3">
        <w:rPr>
          <w:rFonts w:ascii="Times New Roman" w:eastAsia="Calibri" w:hAnsi="Times New Roman" w:cs="Times New Roman"/>
          <w:color w:val="000000" w:themeColor="text1"/>
          <w:sz w:val="24"/>
          <w:szCs w:val="24"/>
          <w:lang w:val="zh-CN" w:eastAsia="id-ID"/>
        </w:rPr>
        <w:t>Kurikulum</w:t>
      </w:r>
      <w:r w:rsidRPr="008317F3">
        <w:rPr>
          <w:rFonts w:ascii="Times New Roman" w:eastAsia="Calibri" w:hAnsi="Times New Roman" w:cs="Times New Roman"/>
          <w:color w:val="000000" w:themeColor="text1"/>
          <w:sz w:val="24"/>
          <w:szCs w:val="24"/>
          <w:lang w:val="id-ID" w:eastAsia="id-ID"/>
        </w:rPr>
        <w:t xml:space="preserve"> 2013</w:t>
      </w:r>
      <w:r w:rsidRPr="008317F3">
        <w:rPr>
          <w:rFonts w:ascii="Times New Roman" w:eastAsia="Calibri" w:hAnsi="Times New Roman" w:cs="Times New Roman"/>
          <w:color w:val="000000" w:themeColor="text1"/>
          <w:sz w:val="24"/>
          <w:szCs w:val="24"/>
          <w:lang w:val="id-ID" w:eastAsia="zh-CN"/>
        </w:rPr>
        <w:t>.</w:t>
      </w:r>
    </w:p>
    <w:p w14:paraId="5C17F9A2" w14:textId="03684EDD" w:rsidR="009E46DE" w:rsidRPr="008317F3" w:rsidRDefault="009E46DE" w:rsidP="009E46DE">
      <w:pPr>
        <w:widowControl w:val="0"/>
        <w:autoSpaceDE w:val="0"/>
        <w:autoSpaceDN w:val="0"/>
        <w:adjustRightInd w:val="0"/>
        <w:spacing w:after="0" w:line="360" w:lineRule="auto"/>
        <w:ind w:left="360" w:right="68" w:firstLine="720"/>
        <w:jc w:val="both"/>
        <w:rPr>
          <w:rFonts w:ascii="Times New Roman" w:eastAsia="Calibri" w:hAnsi="Times New Roman" w:cs="Times New Roman"/>
          <w:color w:val="000000" w:themeColor="text1"/>
          <w:sz w:val="24"/>
          <w:szCs w:val="24"/>
        </w:rPr>
      </w:pPr>
      <w:r w:rsidRPr="008317F3">
        <w:rPr>
          <w:rFonts w:ascii="Times New Roman" w:eastAsia="Calibri" w:hAnsi="Times New Roman" w:cs="Times New Roman"/>
          <w:color w:val="000000" w:themeColor="text1"/>
          <w:sz w:val="24"/>
        </w:rPr>
        <w:t>Dari pera</w:t>
      </w:r>
      <w:r w:rsidRPr="008317F3">
        <w:rPr>
          <w:rFonts w:ascii="Times New Roman" w:eastAsia="Calibri" w:hAnsi="Times New Roman" w:cs="Times New Roman"/>
          <w:color w:val="000000" w:themeColor="text1"/>
          <w:spacing w:val="-2"/>
          <w:sz w:val="24"/>
        </w:rPr>
        <w:t>t</w:t>
      </w:r>
      <w:r w:rsidRPr="008317F3">
        <w:rPr>
          <w:rFonts w:ascii="Times New Roman" w:eastAsia="Calibri" w:hAnsi="Times New Roman" w:cs="Times New Roman"/>
          <w:color w:val="000000" w:themeColor="text1"/>
          <w:sz w:val="24"/>
        </w:rPr>
        <w:t>uran perundang-undangan yang telah disebutkan di atas, dapat disimpulkan bahwa: (1) setiap satuan pendidikan berkewajiban menyusun dan melaksanakan kurikulum satuan pendidikan (KTSP); (2) pengembangan K</w:t>
      </w:r>
      <w:r w:rsidR="007A6B25">
        <w:rPr>
          <w:rFonts w:ascii="Times New Roman" w:eastAsia="Calibri" w:hAnsi="Times New Roman" w:cs="Times New Roman"/>
          <w:color w:val="000000" w:themeColor="text1"/>
          <w:sz w:val="24"/>
        </w:rPr>
        <w:t>O</w:t>
      </w:r>
      <w:r w:rsidRPr="008317F3">
        <w:rPr>
          <w:rFonts w:ascii="Times New Roman" w:eastAsia="Calibri" w:hAnsi="Times New Roman" w:cs="Times New Roman"/>
          <w:color w:val="000000" w:themeColor="text1"/>
          <w:sz w:val="24"/>
        </w:rPr>
        <w:t>SP jenja</w:t>
      </w:r>
      <w:r w:rsidRPr="008317F3">
        <w:rPr>
          <w:rFonts w:ascii="Times New Roman" w:eastAsia="Calibri" w:hAnsi="Times New Roman" w:cs="Times New Roman"/>
          <w:color w:val="000000" w:themeColor="text1"/>
          <w:spacing w:val="2"/>
          <w:sz w:val="24"/>
        </w:rPr>
        <w:t>n</w:t>
      </w:r>
      <w:r w:rsidRPr="008317F3">
        <w:rPr>
          <w:rFonts w:ascii="Times New Roman" w:eastAsia="Calibri" w:hAnsi="Times New Roman" w:cs="Times New Roman"/>
          <w:color w:val="000000" w:themeColor="text1"/>
          <w:sz w:val="24"/>
        </w:rPr>
        <w:t>g pendidikan d</w:t>
      </w:r>
      <w:r w:rsidRPr="008317F3">
        <w:rPr>
          <w:rFonts w:ascii="Times New Roman" w:eastAsia="Calibri" w:hAnsi="Times New Roman" w:cs="Times New Roman"/>
          <w:color w:val="000000" w:themeColor="text1"/>
          <w:spacing w:val="2"/>
          <w:sz w:val="24"/>
        </w:rPr>
        <w:t>a</w:t>
      </w:r>
      <w:r w:rsidRPr="008317F3">
        <w:rPr>
          <w:rFonts w:ascii="Times New Roman" w:eastAsia="Calibri" w:hAnsi="Times New Roman" w:cs="Times New Roman"/>
          <w:color w:val="000000" w:themeColor="text1"/>
          <w:sz w:val="24"/>
        </w:rPr>
        <w:t>sar dan menengah menga</w:t>
      </w:r>
      <w:r w:rsidRPr="008317F3">
        <w:rPr>
          <w:rFonts w:ascii="Times New Roman" w:eastAsia="Calibri" w:hAnsi="Times New Roman" w:cs="Times New Roman"/>
          <w:color w:val="000000" w:themeColor="text1"/>
          <w:spacing w:val="2"/>
          <w:sz w:val="24"/>
        </w:rPr>
        <w:t>c</w:t>
      </w:r>
      <w:r w:rsidRPr="008317F3">
        <w:rPr>
          <w:rFonts w:ascii="Times New Roman" w:eastAsia="Calibri" w:hAnsi="Times New Roman" w:cs="Times New Roman"/>
          <w:color w:val="000000" w:themeColor="text1"/>
          <w:sz w:val="24"/>
        </w:rPr>
        <w:t>u pada Standar Nasional Pendidikan, Kerangka Dasar dan Struktur Kurikulum, dan Pedoman I</w:t>
      </w:r>
      <w:r w:rsidRPr="008317F3">
        <w:rPr>
          <w:rFonts w:ascii="Times New Roman" w:eastAsia="Calibri" w:hAnsi="Times New Roman" w:cs="Times New Roman"/>
          <w:color w:val="000000" w:themeColor="text1"/>
          <w:spacing w:val="2"/>
          <w:sz w:val="24"/>
        </w:rPr>
        <w:t>m</w:t>
      </w:r>
      <w:r w:rsidRPr="008317F3">
        <w:rPr>
          <w:rFonts w:ascii="Times New Roman" w:eastAsia="Calibri" w:hAnsi="Times New Roman" w:cs="Times New Roman"/>
          <w:color w:val="000000" w:themeColor="text1"/>
          <w:sz w:val="24"/>
        </w:rPr>
        <w:t xml:space="preserve">plementasi Kurikulum; (3) kurikulum dikembangkan dengan prinsip </w:t>
      </w:r>
      <w:r w:rsidRPr="008317F3">
        <w:rPr>
          <w:rFonts w:ascii="Times New Roman" w:eastAsia="Calibri" w:hAnsi="Times New Roman" w:cs="Times New Roman"/>
          <w:color w:val="000000" w:themeColor="text1"/>
          <w:sz w:val="24"/>
        </w:rPr>
        <w:lastRenderedPageBreak/>
        <w:t>diversifikasi untuk melakukan penyesuaian program pendidikan pada satuan pendidikan dengan kondisi dan ciri khas potensi yang ada di daerah serta peserta didi</w:t>
      </w:r>
      <w:r w:rsidRPr="008317F3">
        <w:rPr>
          <w:rFonts w:ascii="Times New Roman" w:eastAsia="Calibri" w:hAnsi="Times New Roman" w:cs="Times New Roman"/>
          <w:color w:val="000000" w:themeColor="text1"/>
          <w:spacing w:val="1"/>
          <w:sz w:val="24"/>
        </w:rPr>
        <w:t xml:space="preserve">k; dan (4) </w:t>
      </w:r>
      <w:r w:rsidRPr="008317F3">
        <w:rPr>
          <w:rFonts w:ascii="Times New Roman" w:eastAsia="Calibri" w:hAnsi="Times New Roman" w:cs="Times New Roman"/>
          <w:color w:val="000000" w:themeColor="text1"/>
          <w:sz w:val="24"/>
        </w:rPr>
        <w:t>K</w:t>
      </w:r>
      <w:r w:rsidR="007A6B25">
        <w:rPr>
          <w:rFonts w:ascii="Times New Roman" w:eastAsia="Calibri" w:hAnsi="Times New Roman" w:cs="Times New Roman"/>
          <w:color w:val="000000" w:themeColor="text1"/>
          <w:sz w:val="24"/>
        </w:rPr>
        <w:t>O</w:t>
      </w:r>
      <w:r w:rsidRPr="008317F3">
        <w:rPr>
          <w:rFonts w:ascii="Times New Roman" w:eastAsia="Calibri" w:hAnsi="Times New Roman" w:cs="Times New Roman"/>
          <w:color w:val="000000" w:themeColor="text1"/>
          <w:sz w:val="24"/>
        </w:rPr>
        <w:t xml:space="preserve">SP dikembangkan </w:t>
      </w:r>
      <w:r w:rsidRPr="008317F3">
        <w:rPr>
          <w:rFonts w:ascii="Times New Roman" w:eastAsia="Calibri" w:hAnsi="Times New Roman" w:cs="Times New Roman"/>
          <w:color w:val="000000" w:themeColor="text1"/>
          <w:spacing w:val="-2"/>
          <w:sz w:val="24"/>
        </w:rPr>
        <w:t>o</w:t>
      </w:r>
      <w:r w:rsidRPr="008317F3">
        <w:rPr>
          <w:rFonts w:ascii="Times New Roman" w:eastAsia="Calibri" w:hAnsi="Times New Roman" w:cs="Times New Roman"/>
          <w:color w:val="000000" w:themeColor="text1"/>
          <w:sz w:val="24"/>
        </w:rPr>
        <w:t>leh setiap kelompok atau sa</w:t>
      </w:r>
      <w:r w:rsidRPr="008317F3">
        <w:rPr>
          <w:rFonts w:ascii="Times New Roman" w:eastAsia="Calibri" w:hAnsi="Times New Roman" w:cs="Times New Roman"/>
          <w:color w:val="000000" w:themeColor="text1"/>
          <w:spacing w:val="-2"/>
          <w:sz w:val="24"/>
        </w:rPr>
        <w:t>t</w:t>
      </w:r>
      <w:r w:rsidRPr="008317F3">
        <w:rPr>
          <w:rFonts w:ascii="Times New Roman" w:eastAsia="Calibri" w:hAnsi="Times New Roman" w:cs="Times New Roman"/>
          <w:color w:val="000000" w:themeColor="text1"/>
          <w:sz w:val="24"/>
        </w:rPr>
        <w:t>uan pendidikan d</w:t>
      </w:r>
      <w:r w:rsidRPr="008317F3">
        <w:rPr>
          <w:rFonts w:ascii="Times New Roman" w:eastAsia="Calibri" w:hAnsi="Times New Roman" w:cs="Times New Roman"/>
          <w:color w:val="000000" w:themeColor="text1"/>
          <w:spacing w:val="-2"/>
          <w:sz w:val="24"/>
        </w:rPr>
        <w:t>a</w:t>
      </w:r>
      <w:r w:rsidRPr="008317F3">
        <w:rPr>
          <w:rFonts w:ascii="Times New Roman" w:eastAsia="Calibri" w:hAnsi="Times New Roman" w:cs="Times New Roman"/>
          <w:color w:val="000000" w:themeColor="text1"/>
          <w:sz w:val="24"/>
        </w:rPr>
        <w:t>n komite sekolah</w:t>
      </w:r>
      <w:r w:rsidRPr="008317F3">
        <w:rPr>
          <w:rFonts w:ascii="Times New Roman" w:eastAsia="Calibri" w:hAnsi="Times New Roman" w:cs="Times New Roman"/>
          <w:color w:val="000000" w:themeColor="text1"/>
          <w:spacing w:val="-2"/>
          <w:sz w:val="24"/>
        </w:rPr>
        <w:t>/</w:t>
      </w:r>
      <w:r w:rsidRPr="008317F3">
        <w:rPr>
          <w:rFonts w:ascii="Times New Roman" w:eastAsia="Calibri" w:hAnsi="Times New Roman" w:cs="Times New Roman"/>
          <w:color w:val="000000" w:themeColor="text1"/>
          <w:sz w:val="24"/>
        </w:rPr>
        <w:t>madrasah di bawah koordinasi dan supervisi d</w:t>
      </w:r>
      <w:r w:rsidRPr="008317F3">
        <w:rPr>
          <w:rFonts w:ascii="Times New Roman" w:eastAsia="Calibri" w:hAnsi="Times New Roman" w:cs="Times New Roman"/>
          <w:color w:val="000000" w:themeColor="text1"/>
          <w:spacing w:val="-2"/>
          <w:sz w:val="24"/>
        </w:rPr>
        <w:t>i</w:t>
      </w:r>
      <w:r w:rsidRPr="008317F3">
        <w:rPr>
          <w:rFonts w:ascii="Times New Roman" w:eastAsia="Calibri" w:hAnsi="Times New Roman" w:cs="Times New Roman"/>
          <w:color w:val="000000" w:themeColor="text1"/>
          <w:sz w:val="24"/>
        </w:rPr>
        <w:t>nas pendidikan a</w:t>
      </w:r>
      <w:r w:rsidRPr="008317F3">
        <w:rPr>
          <w:rFonts w:ascii="Times New Roman" w:eastAsia="Calibri" w:hAnsi="Times New Roman" w:cs="Times New Roman"/>
          <w:color w:val="000000" w:themeColor="text1"/>
          <w:spacing w:val="-2"/>
          <w:sz w:val="24"/>
        </w:rPr>
        <w:t>t</w:t>
      </w:r>
      <w:r w:rsidRPr="008317F3">
        <w:rPr>
          <w:rFonts w:ascii="Times New Roman" w:eastAsia="Calibri" w:hAnsi="Times New Roman" w:cs="Times New Roman"/>
          <w:color w:val="000000" w:themeColor="text1"/>
          <w:sz w:val="24"/>
        </w:rPr>
        <w:t xml:space="preserve">au kantor departemen agama kabupaten/kota untuk pendidikan dasar dan provinsi untuk pendidikan menengah. </w:t>
      </w:r>
    </w:p>
    <w:p w14:paraId="1ED0B144" w14:textId="77777777" w:rsidR="009E46DE" w:rsidRPr="00312FAB" w:rsidRDefault="009E46DE" w:rsidP="00B531F2">
      <w:pPr>
        <w:widowControl w:val="0"/>
        <w:autoSpaceDE w:val="0"/>
        <w:autoSpaceDN w:val="0"/>
        <w:adjustRightInd w:val="0"/>
        <w:spacing w:after="0" w:line="360" w:lineRule="auto"/>
        <w:ind w:left="360" w:right="68" w:firstLine="720"/>
        <w:jc w:val="both"/>
        <w:rPr>
          <w:rFonts w:ascii="Times New Roman" w:eastAsia="Calibri" w:hAnsi="Times New Roman" w:cs="Times New Roman"/>
          <w:color w:val="000000" w:themeColor="text1"/>
          <w:sz w:val="24"/>
          <w:szCs w:val="24"/>
        </w:rPr>
      </w:pPr>
      <w:r w:rsidRPr="008317F3">
        <w:rPr>
          <w:rFonts w:ascii="Times New Roman" w:eastAsia="Calibri" w:hAnsi="Times New Roman" w:cs="Times New Roman"/>
          <w:color w:val="000000" w:themeColor="text1"/>
          <w:sz w:val="24"/>
          <w:szCs w:val="24"/>
          <w:lang w:val="id-ID"/>
        </w:rPr>
        <w:t xml:space="preserve">Kurikulum merupakan seperangkat rencana dan pengaturan mengenai tujuan, isi dan bahan pelajaran serta cara yang digunakan sebagai pedoman penyelenggaraan kegiatan pembelajaran untuk mencapai tujuan pendidikan tertentu. Tujuan tertentu ini meliputi tujuan pendidikan nasional serta kesesuaian dengan kekhasan, kondisi dan potensi daerah, satuan pendidikan dan peserta didik. Oleh sebab itu kurikulum disusun oleh stake holder di </w:t>
      </w:r>
      <w:r w:rsidRPr="008317F3">
        <w:rPr>
          <w:rFonts w:ascii="Times New Roman" w:eastAsia="Calibri" w:hAnsi="Times New Roman" w:cs="Times New Roman"/>
          <w:color w:val="000000" w:themeColor="text1"/>
          <w:sz w:val="24"/>
          <w:szCs w:val="24"/>
        </w:rPr>
        <w:t xml:space="preserve">SD Sonosewu  </w:t>
      </w:r>
      <w:r w:rsidRPr="008317F3">
        <w:rPr>
          <w:rFonts w:ascii="Times New Roman" w:eastAsia="Calibri" w:hAnsi="Times New Roman" w:cs="Times New Roman"/>
          <w:color w:val="000000" w:themeColor="text1"/>
          <w:sz w:val="24"/>
          <w:szCs w:val="24"/>
          <w:lang w:val="id-ID"/>
        </w:rPr>
        <w:t>untuk memungkinkan penyesuaian program pendidikan dengan kebutuhan dan potensi yang ada di daerah.</w:t>
      </w:r>
    </w:p>
    <w:p w14:paraId="472D4961" w14:textId="03BEBEC9" w:rsidR="009E46DE" w:rsidRPr="00C23601" w:rsidRDefault="009E46DE" w:rsidP="00B531F2">
      <w:pPr>
        <w:shd w:val="clear" w:color="auto" w:fill="FFFFFF" w:themeFill="background1"/>
        <w:spacing w:after="0" w:line="360" w:lineRule="auto"/>
        <w:ind w:left="426" w:firstLine="720"/>
        <w:jc w:val="both"/>
        <w:rPr>
          <w:rFonts w:ascii="Times New Roman" w:eastAsia="Calibri" w:hAnsi="Times New Roman" w:cs="Times New Roman"/>
          <w:color w:val="000000" w:themeColor="text1"/>
          <w:sz w:val="24"/>
          <w:szCs w:val="24"/>
        </w:rPr>
      </w:pPr>
      <w:r w:rsidRPr="00C23601">
        <w:rPr>
          <w:rFonts w:ascii="Times New Roman" w:eastAsia="Calibri" w:hAnsi="Times New Roman" w:cs="Times New Roman"/>
          <w:color w:val="000000" w:themeColor="text1"/>
          <w:sz w:val="24"/>
          <w:szCs w:val="24"/>
        </w:rPr>
        <w:t>Berdas</w:t>
      </w:r>
      <w:r>
        <w:rPr>
          <w:rFonts w:ascii="Times New Roman" w:eastAsia="Calibri" w:hAnsi="Times New Roman" w:cs="Times New Roman"/>
          <w:color w:val="000000" w:themeColor="text1"/>
          <w:sz w:val="24"/>
          <w:szCs w:val="24"/>
        </w:rPr>
        <w:t>a</w:t>
      </w:r>
      <w:r w:rsidRPr="00C23601">
        <w:rPr>
          <w:rFonts w:ascii="Times New Roman" w:eastAsia="Calibri" w:hAnsi="Times New Roman" w:cs="Times New Roman"/>
          <w:color w:val="000000" w:themeColor="text1"/>
          <w:sz w:val="24"/>
          <w:szCs w:val="24"/>
        </w:rPr>
        <w:t>rkan Keputusan Menteri Pendidikan, Kebudayaan, Riset dan Teknolog</w:t>
      </w:r>
      <w:r>
        <w:rPr>
          <w:rFonts w:ascii="Times New Roman" w:eastAsia="Calibri" w:hAnsi="Times New Roman" w:cs="Times New Roman"/>
          <w:color w:val="000000" w:themeColor="text1"/>
          <w:sz w:val="24"/>
          <w:szCs w:val="24"/>
        </w:rPr>
        <w:t>i</w:t>
      </w:r>
      <w:r w:rsidR="005B7927">
        <w:rPr>
          <w:rFonts w:ascii="Times New Roman" w:eastAsia="Calibri" w:hAnsi="Times New Roman" w:cs="Times New Roman"/>
          <w:color w:val="000000" w:themeColor="text1"/>
          <w:sz w:val="24"/>
          <w:szCs w:val="24"/>
        </w:rPr>
        <w:t xml:space="preserve"> RI, Nomor</w:t>
      </w:r>
      <w:r w:rsidRPr="00C23601">
        <w:rPr>
          <w:rFonts w:ascii="Times New Roman" w:eastAsia="Calibri" w:hAnsi="Times New Roman" w:cs="Times New Roman"/>
          <w:color w:val="000000" w:themeColor="text1"/>
          <w:sz w:val="24"/>
          <w:szCs w:val="24"/>
        </w:rPr>
        <w:t>: 56/M/2022, kewenangan pemerintah pusat diantaranya: Stuktur Kurikulum, Profil Pelajar Pancasila, Capaian Pembelajaran dan Prinsip Pembelajaran dan asesmen, sedangkan kewenanga</w:t>
      </w:r>
      <w:r w:rsidR="005B7927">
        <w:rPr>
          <w:rFonts w:ascii="Times New Roman" w:eastAsia="Calibri" w:hAnsi="Times New Roman" w:cs="Times New Roman"/>
          <w:color w:val="000000" w:themeColor="text1"/>
          <w:sz w:val="24"/>
          <w:szCs w:val="24"/>
        </w:rPr>
        <w:t>n satuan Pendidikan diantaranya</w:t>
      </w:r>
      <w:r w:rsidRPr="00C23601">
        <w:rPr>
          <w:rFonts w:ascii="Times New Roman" w:eastAsia="Calibri" w:hAnsi="Times New Roman" w:cs="Times New Roman"/>
          <w:color w:val="000000" w:themeColor="text1"/>
          <w:sz w:val="24"/>
          <w:szCs w:val="24"/>
        </w:rPr>
        <w:t xml:space="preserve">: </w:t>
      </w:r>
      <w:r w:rsidRPr="00C23601">
        <w:rPr>
          <w:rFonts w:ascii="Times New Roman" w:hAnsi="Times New Roman" w:cs="Times New Roman"/>
          <w:color w:val="000000" w:themeColor="text1"/>
          <w:sz w:val="24"/>
          <w:szCs w:val="24"/>
        </w:rPr>
        <w:t>Visi Misi dan tujuan sekolah, Profil pelajar di satuan Pendidikan</w:t>
      </w:r>
      <w:r w:rsidRPr="00C23601">
        <w:rPr>
          <w:rFonts w:ascii="Times New Roman" w:eastAsia="Calibri" w:hAnsi="Times New Roman" w:cs="Times New Roman"/>
          <w:color w:val="000000" w:themeColor="text1"/>
          <w:sz w:val="24"/>
          <w:szCs w:val="24"/>
        </w:rPr>
        <w:t xml:space="preserve">, </w:t>
      </w:r>
      <w:r w:rsidRPr="00C23601">
        <w:rPr>
          <w:rFonts w:ascii="Times New Roman" w:hAnsi="Times New Roman" w:cs="Times New Roman"/>
          <w:color w:val="000000" w:themeColor="text1"/>
          <w:sz w:val="24"/>
          <w:szCs w:val="24"/>
        </w:rPr>
        <w:t>Kebijakan lo</w:t>
      </w:r>
      <w:r>
        <w:rPr>
          <w:rFonts w:ascii="Times New Roman" w:hAnsi="Times New Roman" w:cs="Times New Roman"/>
          <w:color w:val="000000" w:themeColor="text1"/>
          <w:sz w:val="24"/>
          <w:szCs w:val="24"/>
        </w:rPr>
        <w:t>k</w:t>
      </w:r>
      <w:r w:rsidRPr="00C23601">
        <w:rPr>
          <w:rFonts w:ascii="Times New Roman" w:hAnsi="Times New Roman" w:cs="Times New Roman"/>
          <w:color w:val="000000" w:themeColor="text1"/>
          <w:sz w:val="24"/>
          <w:szCs w:val="24"/>
        </w:rPr>
        <w:t>al terkait Kurikulum</w:t>
      </w:r>
      <w:r w:rsidRPr="00C23601">
        <w:rPr>
          <w:rFonts w:ascii="Times New Roman" w:eastAsia="Calibri" w:hAnsi="Times New Roman" w:cs="Times New Roman"/>
          <w:color w:val="000000" w:themeColor="text1"/>
          <w:sz w:val="24"/>
          <w:szCs w:val="24"/>
        </w:rPr>
        <w:t xml:space="preserve">, </w:t>
      </w:r>
      <w:r w:rsidRPr="00C23601">
        <w:rPr>
          <w:rFonts w:ascii="Times New Roman" w:hAnsi="Times New Roman" w:cs="Times New Roman"/>
          <w:color w:val="000000" w:themeColor="text1"/>
          <w:sz w:val="24"/>
          <w:szCs w:val="24"/>
        </w:rPr>
        <w:t>Proses Pembelajaran dan asesmem, Pengembangan Kurikulum operasional Satuan Pendidikan dan Pengembangan perangkat ajar</w:t>
      </w:r>
      <w:r w:rsidR="00B531F2">
        <w:rPr>
          <w:rFonts w:ascii="Times New Roman" w:hAnsi="Times New Roman" w:cs="Times New Roman"/>
          <w:color w:val="000000" w:themeColor="text1"/>
          <w:sz w:val="24"/>
          <w:szCs w:val="24"/>
        </w:rPr>
        <w:t>.</w:t>
      </w:r>
    </w:p>
    <w:p w14:paraId="2F64F99D" w14:textId="7FC18150" w:rsidR="009E46DE" w:rsidRDefault="009E46DE" w:rsidP="00B531F2">
      <w:pPr>
        <w:spacing w:after="0" w:line="360" w:lineRule="auto"/>
        <w:ind w:left="425" w:firstLine="720"/>
        <w:jc w:val="both"/>
        <w:rPr>
          <w:rFonts w:ascii="Times New Roman" w:hAnsi="Times New Roman"/>
          <w:color w:val="000000" w:themeColor="text1"/>
          <w:sz w:val="24"/>
          <w:szCs w:val="24"/>
        </w:rPr>
      </w:pPr>
      <w:r w:rsidRPr="00312FAB">
        <w:rPr>
          <w:rFonts w:ascii="Times New Roman" w:hAnsi="Times New Roman"/>
          <w:color w:val="000000" w:themeColor="text1"/>
          <w:sz w:val="24"/>
          <w:szCs w:val="24"/>
        </w:rPr>
        <w:t>Pada masa pemulihan pembelajaran tahun 2022 s.d</w:t>
      </w:r>
      <w:r w:rsidR="005B7927">
        <w:rPr>
          <w:rFonts w:ascii="Times New Roman" w:hAnsi="Times New Roman"/>
          <w:color w:val="000000" w:themeColor="text1"/>
          <w:sz w:val="24"/>
          <w:szCs w:val="24"/>
        </w:rPr>
        <w:t>.</w:t>
      </w:r>
      <w:r w:rsidRPr="00312FAB">
        <w:rPr>
          <w:rFonts w:ascii="Times New Roman" w:hAnsi="Times New Roman"/>
          <w:color w:val="000000" w:themeColor="text1"/>
          <w:sz w:val="24"/>
          <w:szCs w:val="24"/>
        </w:rPr>
        <w:t xml:space="preserve"> 2024, Kemdikbudristek mengeluarkan kebijakan bahwa sekolah sesuai dengan tingkat kesiapan diberikan tiga opsi kurikulum yaitu kurikulum mandiri belajar, mandiri berbagi dan mandiri berubah. SD Sonosewu berdasarkan angket kesiapan yang diisi sesuai kondisi sekolah telah mendapatkan SK Kepala Badan Standar, Kurikul</w:t>
      </w:r>
      <w:r>
        <w:rPr>
          <w:rFonts w:ascii="Times New Roman" w:hAnsi="Times New Roman"/>
          <w:color w:val="000000" w:themeColor="text1"/>
          <w:sz w:val="24"/>
          <w:szCs w:val="24"/>
        </w:rPr>
        <w:t>u</w:t>
      </w:r>
      <w:r w:rsidRPr="00312FAB">
        <w:rPr>
          <w:rFonts w:ascii="Times New Roman" w:hAnsi="Times New Roman"/>
          <w:color w:val="000000" w:themeColor="text1"/>
          <w:sz w:val="24"/>
          <w:szCs w:val="24"/>
        </w:rPr>
        <w:t>m, Dan Asesmen Pe</w:t>
      </w:r>
      <w:r w:rsidR="0081103C">
        <w:rPr>
          <w:rFonts w:ascii="Times New Roman" w:hAnsi="Times New Roman"/>
          <w:color w:val="000000" w:themeColor="text1"/>
          <w:sz w:val="24"/>
          <w:szCs w:val="24"/>
        </w:rPr>
        <w:t>ndidikan Kementerian Pendidikan</w:t>
      </w:r>
      <w:r w:rsidRPr="00312FAB">
        <w:rPr>
          <w:rFonts w:ascii="Times New Roman" w:hAnsi="Times New Roman"/>
          <w:color w:val="000000" w:themeColor="text1"/>
          <w:sz w:val="24"/>
          <w:szCs w:val="24"/>
        </w:rPr>
        <w:t xml:space="preserve"> Riset dan </w:t>
      </w:r>
      <w:r w:rsidR="00F52861">
        <w:rPr>
          <w:rFonts w:ascii="Times New Roman" w:hAnsi="Times New Roman"/>
          <w:color w:val="000000" w:themeColor="text1"/>
          <w:sz w:val="24"/>
          <w:szCs w:val="24"/>
        </w:rPr>
        <w:t>Teknologi N</w:t>
      </w:r>
      <w:r w:rsidR="0081103C">
        <w:rPr>
          <w:rFonts w:ascii="Times New Roman" w:hAnsi="Times New Roman"/>
          <w:color w:val="000000" w:themeColor="text1"/>
          <w:sz w:val="24"/>
          <w:szCs w:val="24"/>
        </w:rPr>
        <w:t>omor: 025</w:t>
      </w:r>
      <w:r w:rsidRPr="00312FAB">
        <w:rPr>
          <w:rFonts w:ascii="Times New Roman" w:hAnsi="Times New Roman"/>
          <w:color w:val="000000" w:themeColor="text1"/>
          <w:sz w:val="24"/>
          <w:szCs w:val="24"/>
        </w:rPr>
        <w:t>/ H/ KR/ 2022 Tentang Satuan Pendidikan Pelaksana Implementasi Kurikulum Merdeka melalui Jalur Mandiri</w:t>
      </w:r>
      <w:r w:rsidR="0081103C">
        <w:rPr>
          <w:rFonts w:ascii="Times New Roman" w:hAnsi="Times New Roman"/>
          <w:color w:val="000000" w:themeColor="text1"/>
          <w:sz w:val="24"/>
          <w:szCs w:val="24"/>
        </w:rPr>
        <w:t xml:space="preserve"> Tahun ajaran 2022/2023 Tahap I</w:t>
      </w:r>
      <w:r w:rsidRPr="00312FAB">
        <w:rPr>
          <w:rFonts w:ascii="Times New Roman" w:hAnsi="Times New Roman"/>
          <w:color w:val="000000" w:themeColor="text1"/>
          <w:sz w:val="24"/>
          <w:szCs w:val="24"/>
        </w:rPr>
        <w:t xml:space="preserve">, ditetapkan bahwa SD Sonosewu melaksanakan Kurikulum Merdeka Berubah. </w:t>
      </w:r>
    </w:p>
    <w:p w14:paraId="4FC8BAAD" w14:textId="0553161E" w:rsidR="009E46DE" w:rsidRDefault="009E46DE" w:rsidP="00B531F2">
      <w:pPr>
        <w:spacing w:after="0" w:line="360" w:lineRule="auto"/>
        <w:ind w:left="425" w:firstLine="720"/>
        <w:jc w:val="both"/>
        <w:rPr>
          <w:rFonts w:ascii="Times New Roman" w:hAnsi="Times New Roman"/>
          <w:color w:val="000000" w:themeColor="text1"/>
          <w:sz w:val="24"/>
          <w:szCs w:val="24"/>
        </w:rPr>
      </w:pPr>
      <w:r>
        <w:rPr>
          <w:rFonts w:ascii="Times New Roman" w:hAnsi="Times New Roman"/>
          <w:color w:val="000000" w:themeColor="text1"/>
          <w:sz w:val="24"/>
          <w:szCs w:val="24"/>
        </w:rPr>
        <w:lastRenderedPageBreak/>
        <w:t>Dalam Implementasi Kurikulum Merdeka berubah menerapkan dua kurikulum pada tahun 2022/2023. Kelas 1 dan kelas 4 menggunakan kurikulum merdeka sedangakan untuk kelas 2,3</w:t>
      </w:r>
      <w:r w:rsidR="0081103C">
        <w:rPr>
          <w:rFonts w:ascii="Times New Roman" w:hAnsi="Times New Roman"/>
          <w:color w:val="000000" w:themeColor="text1"/>
          <w:sz w:val="24"/>
          <w:szCs w:val="24"/>
        </w:rPr>
        <w:t>,</w:t>
      </w:r>
      <w:r>
        <w:rPr>
          <w:rFonts w:ascii="Times New Roman" w:hAnsi="Times New Roman"/>
          <w:color w:val="000000" w:themeColor="text1"/>
          <w:sz w:val="24"/>
          <w:szCs w:val="24"/>
        </w:rPr>
        <w:t xml:space="preserve"> 5 dan 6 masih menerapkan Kurikulum K13. Kur</w:t>
      </w:r>
      <w:r w:rsidR="0081103C">
        <w:rPr>
          <w:rFonts w:ascii="Times New Roman" w:hAnsi="Times New Roman"/>
          <w:color w:val="000000" w:themeColor="text1"/>
          <w:sz w:val="24"/>
          <w:szCs w:val="24"/>
        </w:rPr>
        <w:t>ikulumnya dinamakan Kurikul</w:t>
      </w:r>
      <w:r>
        <w:rPr>
          <w:rFonts w:ascii="Times New Roman" w:hAnsi="Times New Roman"/>
          <w:color w:val="000000" w:themeColor="text1"/>
          <w:sz w:val="24"/>
          <w:szCs w:val="24"/>
        </w:rPr>
        <w:t xml:space="preserve">um Operasional SD Sonosewu. </w:t>
      </w:r>
    </w:p>
    <w:p w14:paraId="5F8435B1" w14:textId="77777777" w:rsidR="00B531F2" w:rsidRPr="00312FAB" w:rsidRDefault="00B531F2" w:rsidP="00B531F2">
      <w:pPr>
        <w:spacing w:after="0" w:line="360" w:lineRule="auto"/>
        <w:ind w:left="425" w:firstLine="720"/>
        <w:jc w:val="both"/>
        <w:rPr>
          <w:rFonts w:ascii="Calibri" w:hAnsi="Calibri"/>
          <w:color w:val="000000" w:themeColor="text1"/>
          <w:szCs w:val="24"/>
        </w:rPr>
      </w:pPr>
    </w:p>
    <w:p w14:paraId="62AE52FE" w14:textId="77777777" w:rsidR="009E46DE" w:rsidRPr="003C4689" w:rsidRDefault="009E46DE" w:rsidP="00CC1683">
      <w:pPr>
        <w:pStyle w:val="ListParagraph"/>
        <w:numPr>
          <w:ilvl w:val="0"/>
          <w:numId w:val="10"/>
        </w:numPr>
        <w:ind w:left="426" w:hanging="426"/>
        <w:rPr>
          <w:rFonts w:ascii="Times New Roman" w:hAnsi="Times New Roman"/>
          <w:b/>
          <w:sz w:val="24"/>
        </w:rPr>
      </w:pPr>
      <w:bookmarkStart w:id="0" w:name="IA"/>
      <w:r w:rsidRPr="003C4689">
        <w:rPr>
          <w:rFonts w:ascii="Times New Roman" w:hAnsi="Times New Roman"/>
          <w:b/>
          <w:sz w:val="24"/>
        </w:rPr>
        <w:t>Karakteristik Satuan Pendidikan</w:t>
      </w:r>
      <w:bookmarkEnd w:id="0"/>
    </w:p>
    <w:p w14:paraId="54B2B370" w14:textId="53A626DC" w:rsidR="009E46DE" w:rsidRDefault="009E46DE" w:rsidP="00B531F2">
      <w:pPr>
        <w:autoSpaceDE w:val="0"/>
        <w:autoSpaceDN w:val="0"/>
        <w:adjustRightInd w:val="0"/>
        <w:spacing w:after="0" w:line="360" w:lineRule="auto"/>
        <w:ind w:left="426" w:firstLine="720"/>
        <w:jc w:val="both"/>
        <w:rPr>
          <w:rFonts w:ascii="Times New Roman" w:hAnsi="Times New Roman" w:cs="Times New Roman"/>
          <w:color w:val="000000"/>
          <w:spacing w:val="-1"/>
          <w:sz w:val="24"/>
          <w:szCs w:val="24"/>
          <w:lang w:val="en"/>
        </w:rPr>
      </w:pPr>
      <w:r w:rsidRPr="00830EE6">
        <w:rPr>
          <w:rFonts w:ascii="Times New Roman" w:hAnsi="Times New Roman" w:cs="Times New Roman"/>
          <w:color w:val="000000"/>
          <w:sz w:val="24"/>
          <w:szCs w:val="24"/>
          <w:lang w:val="en"/>
        </w:rPr>
        <w:t xml:space="preserve">Penyusunan kurikulum operasional satuan pendidikan di satuan pendidikan SD Negeri </w:t>
      </w:r>
      <w:r w:rsidRPr="00830EE6">
        <w:rPr>
          <w:rFonts w:ascii="Times New Roman" w:hAnsi="Times New Roman" w:cs="Times New Roman"/>
          <w:color w:val="000000"/>
          <w:sz w:val="24"/>
          <w:szCs w:val="24"/>
        </w:rPr>
        <w:t xml:space="preserve">Sonosewu </w:t>
      </w:r>
      <w:r w:rsidRPr="00830EE6">
        <w:rPr>
          <w:rFonts w:ascii="Times New Roman" w:hAnsi="Times New Roman" w:cs="Times New Roman"/>
          <w:color w:val="000000"/>
          <w:sz w:val="24"/>
          <w:szCs w:val="24"/>
          <w:lang w:val="en"/>
        </w:rPr>
        <w:t xml:space="preserve">disesuaikan </w:t>
      </w:r>
      <w:r w:rsidRPr="00830EE6">
        <w:rPr>
          <w:rFonts w:ascii="Times New Roman" w:hAnsi="Times New Roman" w:cs="Times New Roman"/>
          <w:color w:val="000000"/>
          <w:spacing w:val="-1"/>
          <w:sz w:val="24"/>
          <w:szCs w:val="24"/>
          <w:lang w:val="en"/>
        </w:rPr>
        <w:t>kekhasan SD Sonosewu sebagai sekolah rintisan Sekolah Ramah Anak dan Rintisan Sekolah Adiwiyata</w:t>
      </w:r>
      <w:r w:rsidRPr="00284348">
        <w:rPr>
          <w:rFonts w:ascii="Times New Roman" w:hAnsi="Times New Roman" w:cs="Times New Roman"/>
          <w:color w:val="000000"/>
          <w:spacing w:val="-1"/>
          <w:sz w:val="24"/>
          <w:szCs w:val="24"/>
          <w:lang w:val="en"/>
        </w:rPr>
        <w:t xml:space="preserve">. </w:t>
      </w:r>
      <w:r w:rsidR="0081103C">
        <w:rPr>
          <w:rFonts w:ascii="Times New Roman" w:hAnsi="Times New Roman" w:cs="Times New Roman"/>
          <w:color w:val="000000"/>
          <w:spacing w:val="-1"/>
          <w:sz w:val="24"/>
          <w:szCs w:val="24"/>
          <w:lang w:val="en"/>
        </w:rPr>
        <w:t xml:space="preserve">Sebagai sekolah Ramah Anak </w:t>
      </w:r>
      <w:r>
        <w:rPr>
          <w:rFonts w:ascii="Times New Roman" w:hAnsi="Times New Roman" w:cs="Times New Roman"/>
          <w:color w:val="000000"/>
          <w:spacing w:val="-1"/>
          <w:sz w:val="24"/>
          <w:szCs w:val="24"/>
          <w:lang w:val="en"/>
        </w:rPr>
        <w:t>SD Sonosewu melaya</w:t>
      </w:r>
      <w:r w:rsidR="0081103C">
        <w:rPr>
          <w:rFonts w:ascii="Times New Roman" w:hAnsi="Times New Roman" w:cs="Times New Roman"/>
          <w:color w:val="000000"/>
          <w:spacing w:val="-1"/>
          <w:sz w:val="24"/>
          <w:szCs w:val="24"/>
          <w:lang w:val="en"/>
        </w:rPr>
        <w:t xml:space="preserve">ni peserta didik sesuai dengan </w:t>
      </w:r>
      <w:r>
        <w:rPr>
          <w:rFonts w:ascii="Times New Roman" w:hAnsi="Times New Roman" w:cs="Times New Roman"/>
          <w:color w:val="000000"/>
          <w:spacing w:val="-1"/>
          <w:sz w:val="24"/>
          <w:szCs w:val="24"/>
          <w:lang w:val="en"/>
        </w:rPr>
        <w:t>kompetensi yang dimiliki masing-masing peserta didik dan membimbing anak-anak yang teridentifikasi mengalami</w:t>
      </w:r>
      <w:r w:rsidR="0081103C">
        <w:rPr>
          <w:rFonts w:ascii="Times New Roman" w:hAnsi="Times New Roman" w:cs="Times New Roman"/>
          <w:color w:val="000000"/>
          <w:spacing w:val="-1"/>
          <w:sz w:val="24"/>
          <w:szCs w:val="24"/>
          <w:lang w:val="en"/>
        </w:rPr>
        <w:t xml:space="preserve"> kesulitan dalam belajar. Anak-</w:t>
      </w:r>
      <w:r>
        <w:rPr>
          <w:rFonts w:ascii="Times New Roman" w:hAnsi="Times New Roman" w:cs="Times New Roman"/>
          <w:color w:val="000000"/>
          <w:spacing w:val="-1"/>
          <w:sz w:val="24"/>
          <w:szCs w:val="24"/>
          <w:lang w:val="en"/>
        </w:rPr>
        <w:t>anak juga diberikan kesempatan untu</w:t>
      </w:r>
      <w:r w:rsidR="0081103C">
        <w:rPr>
          <w:rFonts w:ascii="Times New Roman" w:hAnsi="Times New Roman" w:cs="Times New Roman"/>
          <w:color w:val="000000"/>
          <w:spacing w:val="-1"/>
          <w:sz w:val="24"/>
          <w:szCs w:val="24"/>
          <w:lang w:val="en"/>
        </w:rPr>
        <w:t>k mengembangkan bakat dan minat</w:t>
      </w:r>
      <w:r>
        <w:rPr>
          <w:rFonts w:ascii="Times New Roman" w:hAnsi="Times New Roman" w:cs="Times New Roman"/>
          <w:color w:val="000000"/>
          <w:spacing w:val="-1"/>
          <w:sz w:val="24"/>
          <w:szCs w:val="24"/>
          <w:lang w:val="en"/>
        </w:rPr>
        <w:t>nya melalui kegiatan ekstrakurikuler.</w:t>
      </w:r>
    </w:p>
    <w:p w14:paraId="282DB711" w14:textId="0456D92B" w:rsidR="007A6B25" w:rsidRPr="002E396C" w:rsidRDefault="007A6B25" w:rsidP="002E396C">
      <w:pPr>
        <w:tabs>
          <w:tab w:val="left" w:pos="8931"/>
        </w:tabs>
        <w:autoSpaceDE w:val="0"/>
        <w:autoSpaceDN w:val="0"/>
        <w:adjustRightInd w:val="0"/>
        <w:spacing w:after="0" w:line="360" w:lineRule="auto"/>
        <w:ind w:left="426" w:firstLine="720"/>
        <w:jc w:val="both"/>
        <w:rPr>
          <w:rFonts w:ascii="Times New Roman" w:hAnsi="Times New Roman" w:cs="Times New Roman"/>
          <w:color w:val="000000"/>
          <w:sz w:val="24"/>
          <w:szCs w:val="24"/>
          <w:lang w:val="en"/>
        </w:rPr>
      </w:pPr>
      <w:r>
        <w:rPr>
          <w:rFonts w:ascii="Times New Roman" w:hAnsi="Times New Roman" w:cs="Times New Roman"/>
          <w:color w:val="000000"/>
          <w:spacing w:val="-1"/>
          <w:sz w:val="24"/>
          <w:szCs w:val="24"/>
          <w:lang w:val="en"/>
        </w:rPr>
        <w:t xml:space="preserve">Peserta didik SD Sonosewu berjumlah 326, siswa terdiri dari ….laki-laki dan ….perempuan , terbagi dalam 12 rombongan belajar masing-masing kelas pararel. Tingkat kempuan peserta didik beragam mengikuti kurve normal, dimana sebagian kecil ada di kemampuan rendah, </w:t>
      </w:r>
      <w:r w:rsidR="00775679">
        <w:rPr>
          <w:rFonts w:ascii="Times New Roman" w:hAnsi="Times New Roman" w:cs="Times New Roman"/>
          <w:color w:val="000000"/>
          <w:spacing w:val="-1"/>
          <w:sz w:val="24"/>
          <w:szCs w:val="24"/>
          <w:lang w:val="en"/>
        </w:rPr>
        <w:t>kemampuan rata-rata tinggi dan sebagian kecil kemampuan di atas rata-rata, sehingga kami menerapakan pembelajaran berdiferensi</w:t>
      </w:r>
      <w:r w:rsidR="002E396C">
        <w:rPr>
          <w:rFonts w:ascii="Times New Roman" w:hAnsi="Times New Roman" w:cs="Times New Roman"/>
          <w:color w:val="000000"/>
          <w:spacing w:val="-1"/>
          <w:sz w:val="24"/>
          <w:szCs w:val="24"/>
          <w:lang w:val="en"/>
        </w:rPr>
        <w:t>asi</w:t>
      </w:r>
      <w:r w:rsidR="002E396C" w:rsidRPr="00C13447">
        <w:rPr>
          <w:rFonts w:ascii="Times New Roman" w:hAnsi="Times New Roman" w:cs="Times New Roman"/>
          <w:color w:val="000000"/>
          <w:sz w:val="24"/>
          <w:szCs w:val="24"/>
          <w:lang w:val="en"/>
        </w:rPr>
        <w:t xml:space="preserve">. Secara sosial budaya, peserta didik </w:t>
      </w:r>
      <w:r w:rsidR="002E396C" w:rsidRPr="00C13447">
        <w:rPr>
          <w:rFonts w:ascii="Times New Roman" w:hAnsi="Times New Roman" w:cs="Times New Roman"/>
          <w:color w:val="000000"/>
          <w:spacing w:val="-1"/>
          <w:sz w:val="24"/>
          <w:szCs w:val="24"/>
          <w:lang w:val="en"/>
        </w:rPr>
        <w:t xml:space="preserve">memiliki latar belakang orang tua yang </w:t>
      </w:r>
      <w:r w:rsidR="002E396C" w:rsidRPr="00C13447">
        <w:rPr>
          <w:rFonts w:ascii="Times New Roman" w:hAnsi="Times New Roman" w:cs="Times New Roman"/>
          <w:color w:val="000000"/>
          <w:sz w:val="24"/>
          <w:szCs w:val="24"/>
          <w:lang w:val="en"/>
        </w:rPr>
        <w:t>hampir sama budayanya. Selain itu,</w:t>
      </w:r>
      <w:r w:rsidR="002E396C" w:rsidRPr="00C13447">
        <w:rPr>
          <w:rFonts w:ascii="Times New Roman" w:hAnsi="Times New Roman" w:cs="Times New Roman"/>
          <w:color w:val="000000"/>
          <w:sz w:val="24"/>
          <w:szCs w:val="24"/>
          <w:lang w:val="id-ID"/>
        </w:rPr>
        <w:t xml:space="preserve"> </w:t>
      </w:r>
      <w:r w:rsidR="002E396C" w:rsidRPr="00C13447">
        <w:rPr>
          <w:rFonts w:ascii="Times New Roman" w:hAnsi="Times New Roman" w:cs="Times New Roman"/>
          <w:color w:val="000000"/>
          <w:sz w:val="24"/>
          <w:szCs w:val="24"/>
          <w:lang w:val="en"/>
        </w:rPr>
        <w:t>minat bakat peserta didik juga sangat beragam</w:t>
      </w:r>
      <w:r w:rsidR="002E396C">
        <w:rPr>
          <w:rFonts w:ascii="Times New Roman" w:hAnsi="Times New Roman" w:cs="Times New Roman"/>
          <w:color w:val="000000"/>
          <w:sz w:val="24"/>
          <w:szCs w:val="24"/>
          <w:lang w:val="en"/>
        </w:rPr>
        <w:t xml:space="preserve"> sehingga </w:t>
      </w:r>
      <w:r w:rsidR="00963585">
        <w:rPr>
          <w:rFonts w:ascii="Times New Roman" w:hAnsi="Times New Roman" w:cs="Times New Roman"/>
          <w:color w:val="000000"/>
          <w:sz w:val="24"/>
          <w:szCs w:val="24"/>
          <w:lang w:val="en"/>
        </w:rPr>
        <w:t>kita menyelenggarakan berbagai macam ekstra kurikuler untuk menyalurkan bakat dan minat peserta didik</w:t>
      </w:r>
      <w:r w:rsidR="002E396C" w:rsidRPr="0081103C">
        <w:rPr>
          <w:rFonts w:ascii="Times New Roman" w:hAnsi="Times New Roman" w:cs="Times New Roman"/>
          <w:color w:val="000000"/>
          <w:sz w:val="24"/>
          <w:szCs w:val="24"/>
          <w:lang w:val="en"/>
        </w:rPr>
        <w:t>.</w:t>
      </w:r>
    </w:p>
    <w:p w14:paraId="2BFEB193" w14:textId="12D5F36E" w:rsidR="00775679" w:rsidRDefault="00775679" w:rsidP="00B531F2">
      <w:pPr>
        <w:autoSpaceDE w:val="0"/>
        <w:autoSpaceDN w:val="0"/>
        <w:adjustRightInd w:val="0"/>
        <w:spacing w:after="0" w:line="360" w:lineRule="auto"/>
        <w:ind w:left="426" w:firstLine="720"/>
        <w:jc w:val="both"/>
        <w:rPr>
          <w:rFonts w:ascii="Times New Roman" w:hAnsi="Times New Roman" w:cs="Times New Roman"/>
          <w:color w:val="000000"/>
          <w:spacing w:val="-1"/>
          <w:sz w:val="24"/>
          <w:szCs w:val="24"/>
          <w:lang w:val="en"/>
        </w:rPr>
      </w:pPr>
      <w:r>
        <w:rPr>
          <w:rFonts w:ascii="Times New Roman" w:hAnsi="Times New Roman" w:cs="Times New Roman"/>
          <w:color w:val="000000"/>
          <w:spacing w:val="-1"/>
          <w:sz w:val="24"/>
          <w:szCs w:val="24"/>
          <w:lang w:val="en"/>
        </w:rPr>
        <w:t>Pendidik dan tenaga kependikan jumlahya cukup memadai ada 12 guru kelas , 9 diantaranya PNS, 2 PPPK dan 1 orang GTT, sedangkan guru Pendidikan Agama berjumlah 3 orang satu orang PNS sebagai guru agama Kristen dan 2 orang guru PAI berstatus GTT, sedang guru olahraga ada 2 orang yang keduanya PNS. Tenaga kependidikan  di SD Sonosewu berjumlah 4 orang terdiri dari satu TU, satu orang tenaga perpustakaan, satu orang satpan merangkap penjaga malam dan satu orang tenaga kebersihan.</w:t>
      </w:r>
    </w:p>
    <w:p w14:paraId="34E88E44" w14:textId="4BF41DFA" w:rsidR="00963585" w:rsidRDefault="00963585" w:rsidP="00B531F2">
      <w:pPr>
        <w:autoSpaceDE w:val="0"/>
        <w:autoSpaceDN w:val="0"/>
        <w:adjustRightInd w:val="0"/>
        <w:spacing w:after="0" w:line="360" w:lineRule="auto"/>
        <w:ind w:left="426" w:firstLine="720"/>
        <w:jc w:val="both"/>
        <w:rPr>
          <w:rFonts w:ascii="Times New Roman" w:hAnsi="Times New Roman" w:cs="Times New Roman"/>
          <w:color w:val="000000"/>
          <w:spacing w:val="-1"/>
          <w:sz w:val="24"/>
          <w:szCs w:val="24"/>
          <w:lang w:val="en"/>
        </w:rPr>
      </w:pPr>
      <w:r>
        <w:rPr>
          <w:rFonts w:ascii="Times New Roman" w:hAnsi="Times New Roman" w:cs="Times New Roman"/>
          <w:color w:val="000000"/>
          <w:spacing w:val="-1"/>
          <w:sz w:val="24"/>
          <w:szCs w:val="24"/>
          <w:lang w:val="en"/>
        </w:rPr>
        <w:t>S</w:t>
      </w:r>
      <w:r w:rsidR="00C77BB5">
        <w:rPr>
          <w:rFonts w:ascii="Times New Roman" w:hAnsi="Times New Roman" w:cs="Times New Roman"/>
          <w:color w:val="000000"/>
          <w:spacing w:val="-1"/>
          <w:sz w:val="24"/>
          <w:szCs w:val="24"/>
          <w:lang w:val="en"/>
        </w:rPr>
        <w:t xml:space="preserve">D Sonosewu memiliki 12 ruang kelas, 1 ruang UKS, 1 Ruang Lab Komputer dengan 20 perangkat komputen, 1 ruang BK, </w:t>
      </w:r>
      <w:r w:rsidR="007A6E20">
        <w:rPr>
          <w:rFonts w:ascii="Times New Roman" w:hAnsi="Times New Roman" w:cs="Times New Roman"/>
          <w:color w:val="000000"/>
          <w:spacing w:val="-1"/>
          <w:sz w:val="24"/>
          <w:szCs w:val="24"/>
          <w:lang w:val="en"/>
        </w:rPr>
        <w:t xml:space="preserve">1 ruang guru, 1 ruang </w:t>
      </w:r>
      <w:r w:rsidR="007A6E20">
        <w:rPr>
          <w:rFonts w:ascii="Times New Roman" w:hAnsi="Times New Roman" w:cs="Times New Roman"/>
          <w:color w:val="000000"/>
          <w:spacing w:val="-1"/>
          <w:sz w:val="24"/>
          <w:szCs w:val="24"/>
          <w:lang w:val="en"/>
        </w:rPr>
        <w:lastRenderedPageBreak/>
        <w:t xml:space="preserve">kepala sekolah serta tersedia mushola sebagai tempat ibadah warga sekolah yang beragama Islam. Sarpras kebersihan seperti kamar mandi dan wastafel untuk cuci tangan jumlahnya sdh sesuai dengan perbadingan warga sekolah. Halaman sekolah cukup luas sebagai sarana bermain anak-anak. Banyaknya ruang yang ada membutuhkan perawatan yang cukup tinggi, sehinnnga dana BOSNAS dan BOSDA dari pemerintah terserap cukup banyak untuk perawatan gedung. </w:t>
      </w:r>
    </w:p>
    <w:p w14:paraId="6F2EDCF4" w14:textId="7D3A5F21" w:rsidR="00DC242C" w:rsidRDefault="00DC242C" w:rsidP="00B531F2">
      <w:pPr>
        <w:autoSpaceDE w:val="0"/>
        <w:autoSpaceDN w:val="0"/>
        <w:adjustRightInd w:val="0"/>
        <w:spacing w:after="0" w:line="360" w:lineRule="auto"/>
        <w:ind w:left="426" w:firstLine="720"/>
        <w:jc w:val="both"/>
        <w:rPr>
          <w:rFonts w:ascii="Times New Roman" w:hAnsi="Times New Roman" w:cs="Times New Roman"/>
          <w:color w:val="000000"/>
          <w:spacing w:val="-1"/>
          <w:sz w:val="24"/>
          <w:szCs w:val="24"/>
          <w:lang w:val="en"/>
        </w:rPr>
      </w:pPr>
      <w:r>
        <w:rPr>
          <w:rFonts w:ascii="Times New Roman" w:hAnsi="Times New Roman" w:cs="Times New Roman"/>
          <w:color w:val="000000"/>
          <w:spacing w:val="-1"/>
          <w:sz w:val="24"/>
          <w:szCs w:val="24"/>
          <w:lang w:val="en"/>
        </w:rPr>
        <w:t>Pembiayaanan operasional SD Sonosewu, sebagian besar bersumber dari dana pemerintah melalui BOSNAS dari pemerintah pusat dan BOSDA dari pemerintah Kabupaten Bantul. Sebagai sekolah negeri SD Sonosewu memberikan pelayanan sekolah gratis.  Untuk kegiatan keagamaan kami menjaring dari dana Infak sukarela peserta didik. Komite sekolah membantu pendanaan pembangunan yang tidak  bisa dianggarkan melalui pagu dana BOSNAS maupun BOSDA yang sifatnya sumbangan sukarela.</w:t>
      </w:r>
    </w:p>
    <w:p w14:paraId="669AAF5E" w14:textId="5BD77A77" w:rsidR="009E46DE" w:rsidRDefault="009E46DE" w:rsidP="00B531F2">
      <w:pPr>
        <w:autoSpaceDE w:val="0"/>
        <w:autoSpaceDN w:val="0"/>
        <w:adjustRightInd w:val="0"/>
        <w:spacing w:after="0" w:line="360" w:lineRule="auto"/>
        <w:ind w:left="426" w:firstLine="720"/>
        <w:jc w:val="both"/>
        <w:rPr>
          <w:rFonts w:ascii="Times New Roman" w:hAnsi="Times New Roman" w:cs="Times New Roman"/>
          <w:color w:val="000000"/>
          <w:spacing w:val="-1"/>
          <w:sz w:val="24"/>
          <w:szCs w:val="24"/>
          <w:lang w:val="en"/>
        </w:rPr>
      </w:pPr>
      <w:r w:rsidRPr="00284348">
        <w:rPr>
          <w:rFonts w:ascii="Times New Roman" w:hAnsi="Times New Roman" w:cs="Times New Roman"/>
          <w:color w:val="000000"/>
          <w:spacing w:val="-1"/>
          <w:sz w:val="24"/>
          <w:szCs w:val="24"/>
          <w:lang w:val="en"/>
        </w:rPr>
        <w:t xml:space="preserve">Kondisi SD Sonosewu yang berada di pingir jalan </w:t>
      </w:r>
      <w:r w:rsidR="007A6E20">
        <w:rPr>
          <w:rFonts w:ascii="Times New Roman" w:hAnsi="Times New Roman" w:cs="Times New Roman"/>
          <w:color w:val="000000"/>
          <w:spacing w:val="-1"/>
          <w:sz w:val="24"/>
          <w:szCs w:val="24"/>
          <w:lang w:val="en"/>
        </w:rPr>
        <w:t xml:space="preserve">desa </w:t>
      </w:r>
      <w:r w:rsidRPr="00284348">
        <w:rPr>
          <w:rFonts w:ascii="Times New Roman" w:hAnsi="Times New Roman" w:cs="Times New Roman"/>
          <w:color w:val="000000"/>
          <w:spacing w:val="-1"/>
          <w:sz w:val="24"/>
          <w:szCs w:val="24"/>
          <w:lang w:val="en"/>
        </w:rPr>
        <w:t xml:space="preserve"> namun cukup ramai dan padat kendaraan</w:t>
      </w:r>
      <w:r>
        <w:rPr>
          <w:rFonts w:ascii="Times New Roman" w:hAnsi="Times New Roman" w:cs="Times New Roman"/>
          <w:color w:val="000000"/>
          <w:spacing w:val="-1"/>
          <w:sz w:val="24"/>
          <w:szCs w:val="24"/>
          <w:lang w:val="en"/>
        </w:rPr>
        <w:t xml:space="preserve"> dan berbatasan dengan sungai yang tercemar</w:t>
      </w:r>
      <w:r w:rsidRPr="00284348">
        <w:rPr>
          <w:rFonts w:ascii="Times New Roman" w:hAnsi="Times New Roman" w:cs="Times New Roman"/>
          <w:color w:val="000000"/>
          <w:spacing w:val="-1"/>
          <w:sz w:val="24"/>
          <w:szCs w:val="24"/>
          <w:lang w:val="en"/>
        </w:rPr>
        <w:t xml:space="preserve"> sehingga rentan polusi udara</w:t>
      </w:r>
      <w:r>
        <w:rPr>
          <w:rFonts w:ascii="Times New Roman" w:hAnsi="Times New Roman" w:cs="Times New Roman"/>
          <w:color w:val="000000"/>
          <w:spacing w:val="-1"/>
          <w:sz w:val="24"/>
          <w:szCs w:val="24"/>
          <w:lang w:val="en"/>
        </w:rPr>
        <w:t>.</w:t>
      </w:r>
      <w:r w:rsidRPr="00284348">
        <w:rPr>
          <w:rFonts w:ascii="Times New Roman" w:hAnsi="Times New Roman" w:cs="Times New Roman"/>
          <w:color w:val="000000"/>
          <w:spacing w:val="-1"/>
          <w:sz w:val="24"/>
          <w:szCs w:val="24"/>
          <w:lang w:val="en"/>
        </w:rPr>
        <w:t xml:space="preserve"> </w:t>
      </w:r>
      <w:r>
        <w:rPr>
          <w:rFonts w:ascii="Times New Roman" w:hAnsi="Times New Roman" w:cs="Times New Roman"/>
          <w:color w:val="000000"/>
          <w:spacing w:val="-1"/>
          <w:sz w:val="24"/>
          <w:szCs w:val="24"/>
          <w:lang w:val="en"/>
        </w:rPr>
        <w:t>Berdasarkan hal tersebut</w:t>
      </w:r>
      <w:r w:rsidRPr="00284348">
        <w:rPr>
          <w:rFonts w:ascii="Times New Roman" w:hAnsi="Times New Roman" w:cs="Times New Roman"/>
          <w:color w:val="000000"/>
          <w:spacing w:val="-1"/>
          <w:sz w:val="24"/>
          <w:szCs w:val="24"/>
          <w:lang w:val="en"/>
        </w:rPr>
        <w:t xml:space="preserve"> SD Sonosewu merintis sekolah Adiwiyata</w:t>
      </w:r>
      <w:r>
        <w:rPr>
          <w:rFonts w:ascii="Times New Roman" w:hAnsi="Times New Roman" w:cs="Times New Roman"/>
          <w:color w:val="000000"/>
          <w:spacing w:val="-1"/>
          <w:sz w:val="24"/>
          <w:szCs w:val="24"/>
          <w:lang w:val="en"/>
        </w:rPr>
        <w:t>. Sekolah mengembangkan</w:t>
      </w:r>
      <w:r w:rsidRPr="00284348">
        <w:rPr>
          <w:rFonts w:ascii="Times New Roman" w:hAnsi="Times New Roman" w:cs="Times New Roman"/>
          <w:color w:val="000000"/>
          <w:spacing w:val="-1"/>
          <w:sz w:val="24"/>
          <w:szCs w:val="24"/>
          <w:lang w:val="en"/>
        </w:rPr>
        <w:t xml:space="preserve"> </w:t>
      </w:r>
      <w:r>
        <w:rPr>
          <w:rFonts w:ascii="Times New Roman" w:hAnsi="Times New Roman" w:cs="Times New Roman"/>
          <w:color w:val="000000"/>
          <w:spacing w:val="-1"/>
          <w:sz w:val="24"/>
          <w:szCs w:val="24"/>
          <w:lang w:val="en"/>
        </w:rPr>
        <w:t xml:space="preserve">lingkungan yang </w:t>
      </w:r>
      <w:r w:rsidRPr="00284348">
        <w:rPr>
          <w:rFonts w:ascii="Times New Roman" w:hAnsi="Times New Roman" w:cs="Times New Roman"/>
          <w:color w:val="000000"/>
          <w:spacing w:val="-1"/>
          <w:sz w:val="24"/>
          <w:szCs w:val="24"/>
          <w:lang w:val="en"/>
        </w:rPr>
        <w:t xml:space="preserve">mendukung pelestarian </w:t>
      </w:r>
      <w:r>
        <w:rPr>
          <w:rFonts w:ascii="Times New Roman" w:hAnsi="Times New Roman" w:cs="Times New Roman"/>
          <w:color w:val="000000"/>
          <w:spacing w:val="-1"/>
          <w:sz w:val="24"/>
          <w:szCs w:val="24"/>
          <w:lang w:val="en"/>
        </w:rPr>
        <w:t xml:space="preserve">alam </w:t>
      </w:r>
      <w:r w:rsidRPr="00284348">
        <w:rPr>
          <w:rFonts w:ascii="Times New Roman" w:hAnsi="Times New Roman" w:cs="Times New Roman"/>
          <w:color w:val="000000"/>
          <w:spacing w:val="-1"/>
          <w:sz w:val="24"/>
          <w:szCs w:val="24"/>
          <w:lang w:val="en"/>
        </w:rPr>
        <w:t xml:space="preserve">dengan menanam berbagai pohon buah-buahan, tanaman obat dan tanaman hias yang berfungsi sebagai penyuplai oksigen </w:t>
      </w:r>
      <w:r>
        <w:rPr>
          <w:rFonts w:ascii="Times New Roman" w:hAnsi="Times New Roman" w:cs="Times New Roman"/>
          <w:color w:val="000000"/>
          <w:spacing w:val="-1"/>
          <w:sz w:val="24"/>
          <w:szCs w:val="24"/>
          <w:lang w:val="en"/>
        </w:rPr>
        <w:t>serta</w:t>
      </w:r>
      <w:r w:rsidRPr="00284348">
        <w:rPr>
          <w:rFonts w:ascii="Times New Roman" w:hAnsi="Times New Roman" w:cs="Times New Roman"/>
          <w:color w:val="000000"/>
          <w:spacing w:val="-1"/>
          <w:sz w:val="24"/>
          <w:szCs w:val="24"/>
          <w:lang w:val="en"/>
        </w:rPr>
        <w:t xml:space="preserve"> sumber belajar bagi peserta didik.</w:t>
      </w:r>
    </w:p>
    <w:p w14:paraId="25EF6947" w14:textId="4934AA08" w:rsidR="00DC242C" w:rsidRDefault="009E46DE" w:rsidP="00DC242C">
      <w:pPr>
        <w:autoSpaceDE w:val="0"/>
        <w:autoSpaceDN w:val="0"/>
        <w:adjustRightInd w:val="0"/>
        <w:spacing w:after="0" w:line="360" w:lineRule="auto"/>
        <w:ind w:left="426" w:firstLine="720"/>
        <w:jc w:val="both"/>
        <w:rPr>
          <w:rFonts w:ascii="Times New Roman" w:hAnsi="Times New Roman" w:cs="Times New Roman"/>
          <w:color w:val="000000"/>
          <w:sz w:val="24"/>
          <w:szCs w:val="24"/>
          <w:lang w:val="en"/>
        </w:rPr>
      </w:pPr>
      <w:r>
        <w:rPr>
          <w:rFonts w:ascii="Times New Roman" w:hAnsi="Times New Roman" w:cs="Times New Roman"/>
          <w:color w:val="000000"/>
          <w:spacing w:val="-1"/>
          <w:sz w:val="24"/>
          <w:szCs w:val="24"/>
          <w:lang w:val="en"/>
        </w:rPr>
        <w:t>Dalam upaya</w:t>
      </w:r>
      <w:r w:rsidRPr="00284348">
        <w:rPr>
          <w:rFonts w:ascii="Times New Roman" w:hAnsi="Times New Roman" w:cs="Times New Roman"/>
          <w:color w:val="000000"/>
          <w:spacing w:val="-1"/>
          <w:sz w:val="24"/>
          <w:szCs w:val="24"/>
          <w:lang w:val="en"/>
        </w:rPr>
        <w:t xml:space="preserve"> </w:t>
      </w:r>
      <w:r w:rsidRPr="00284348">
        <w:rPr>
          <w:rFonts w:ascii="Times New Roman" w:hAnsi="Times New Roman" w:cs="Times New Roman"/>
          <w:color w:val="000000"/>
          <w:sz w:val="24"/>
          <w:szCs w:val="24"/>
          <w:lang w:val="en"/>
        </w:rPr>
        <w:t>menyelaraskan kondisi satuan pendidikan dan karakteristik peserta didik dalam satuan pendidikan</w:t>
      </w:r>
      <w:r>
        <w:rPr>
          <w:rFonts w:ascii="Times New Roman" w:hAnsi="Times New Roman" w:cs="Times New Roman"/>
          <w:color w:val="000000"/>
          <w:sz w:val="24"/>
          <w:szCs w:val="24"/>
          <w:lang w:val="en"/>
        </w:rPr>
        <w:t xml:space="preserve"> sekolah perlu memperhatikan potensi daerah</w:t>
      </w:r>
      <w:r w:rsidRPr="00284348">
        <w:rPr>
          <w:rFonts w:ascii="Times New Roman" w:hAnsi="Times New Roman" w:cs="Times New Roman"/>
          <w:color w:val="000000"/>
          <w:sz w:val="24"/>
          <w:szCs w:val="24"/>
          <w:lang w:val="en"/>
        </w:rPr>
        <w:t xml:space="preserve">. </w:t>
      </w:r>
      <w:r>
        <w:rPr>
          <w:rFonts w:ascii="Times New Roman" w:hAnsi="Times New Roman" w:cs="Times New Roman"/>
          <w:color w:val="000000"/>
          <w:sz w:val="24"/>
          <w:szCs w:val="24"/>
          <w:lang w:val="en"/>
        </w:rPr>
        <w:t>Potensi daerah yang berada di sekitar SD Sonosewu berupa pusat pemerintahan, pusat pendidikan (Perguruan Tinggi), pariwisata, perekonomian, dan kesehatan. Sehingga potensi tersebut bisa dimanfaatkan sebagai</w:t>
      </w:r>
      <w:r w:rsidR="00550908">
        <w:rPr>
          <w:rFonts w:ascii="Times New Roman" w:hAnsi="Times New Roman" w:cs="Times New Roman"/>
          <w:color w:val="000000"/>
          <w:sz w:val="24"/>
          <w:szCs w:val="24"/>
          <w:lang w:val="en"/>
        </w:rPr>
        <w:t xml:space="preserve"> mitra sekolah dan  </w:t>
      </w:r>
      <w:r>
        <w:rPr>
          <w:rFonts w:ascii="Times New Roman" w:hAnsi="Times New Roman" w:cs="Times New Roman"/>
          <w:color w:val="000000"/>
          <w:sz w:val="24"/>
          <w:szCs w:val="24"/>
          <w:lang w:val="en"/>
        </w:rPr>
        <w:t xml:space="preserve"> sumber belajar.</w:t>
      </w:r>
    </w:p>
    <w:p w14:paraId="4C999657" w14:textId="77777777" w:rsidR="009E46DE" w:rsidRPr="00C13447" w:rsidRDefault="009E46DE" w:rsidP="00B531F2">
      <w:pPr>
        <w:autoSpaceDE w:val="0"/>
        <w:autoSpaceDN w:val="0"/>
        <w:adjustRightInd w:val="0"/>
        <w:spacing w:after="0" w:line="360" w:lineRule="auto"/>
        <w:ind w:left="426" w:firstLine="720"/>
        <w:jc w:val="both"/>
        <w:rPr>
          <w:rFonts w:ascii="Times New Roman" w:hAnsi="Times New Roman" w:cs="Times New Roman"/>
          <w:color w:val="000000"/>
          <w:sz w:val="24"/>
          <w:szCs w:val="24"/>
          <w:lang w:val="en"/>
        </w:rPr>
      </w:pPr>
      <w:r w:rsidRPr="00284348">
        <w:rPr>
          <w:rFonts w:ascii="Times New Roman" w:hAnsi="Times New Roman" w:cs="Times New Roman"/>
          <w:color w:val="000000"/>
          <w:sz w:val="24"/>
          <w:szCs w:val="24"/>
          <w:lang w:val="en"/>
        </w:rPr>
        <w:t>Dalam pengemba</w:t>
      </w:r>
      <w:r w:rsidRPr="00C13447">
        <w:rPr>
          <w:rFonts w:ascii="Times New Roman" w:hAnsi="Times New Roman" w:cs="Times New Roman"/>
          <w:color w:val="000000"/>
          <w:sz w:val="24"/>
          <w:szCs w:val="24"/>
          <w:lang w:val="en"/>
        </w:rPr>
        <w:t>ngannya, kurikulum operasional sekolah akan mengacu pada Capaian Pembelajaran yang telah disusun oleh pusat dan diterjemahkan dalam Alur Tujuan Pembelajaran yang dikonkretkan dalam proses pembelajaran.</w:t>
      </w:r>
      <w:r>
        <w:rPr>
          <w:rFonts w:ascii="Times New Roman" w:hAnsi="Times New Roman" w:cs="Times New Roman"/>
          <w:color w:val="000000"/>
          <w:sz w:val="24"/>
          <w:szCs w:val="24"/>
          <w:lang w:val="en"/>
        </w:rPr>
        <w:t xml:space="preserve"> Kurikulum Operasional SD Sonosewu berisi muatan lokal yang disesuaikan dengan kondisi daerah dan potensi yang ada. Dalam pembelajarannya juga menerapkan kegiatan yang berpihak pada anak dan upaya pelestarian lingkungan.</w:t>
      </w:r>
    </w:p>
    <w:p w14:paraId="3B29730E" w14:textId="6772C0E1" w:rsidR="009E46DE" w:rsidRPr="00C13447" w:rsidRDefault="009E46DE" w:rsidP="00B531F2">
      <w:pPr>
        <w:autoSpaceDE w:val="0"/>
        <w:autoSpaceDN w:val="0"/>
        <w:adjustRightInd w:val="0"/>
        <w:spacing w:after="0" w:line="360" w:lineRule="auto"/>
        <w:ind w:left="426" w:firstLine="720"/>
        <w:jc w:val="both"/>
        <w:rPr>
          <w:rFonts w:ascii="Times New Roman" w:hAnsi="Times New Roman" w:cs="Times New Roman"/>
          <w:color w:val="000000"/>
          <w:sz w:val="24"/>
          <w:szCs w:val="24"/>
          <w:lang w:val="en"/>
        </w:rPr>
      </w:pPr>
      <w:r w:rsidRPr="00C13447">
        <w:rPr>
          <w:rFonts w:ascii="Times New Roman" w:hAnsi="Times New Roman" w:cs="Times New Roman"/>
          <w:color w:val="000000"/>
          <w:sz w:val="24"/>
          <w:szCs w:val="24"/>
          <w:lang w:val="en"/>
        </w:rPr>
        <w:lastRenderedPageBreak/>
        <w:t xml:space="preserve">Penyusunan dan pengembangan kurikulum operasional satuan pendidikan di satuan pendidikan SD Sonosewu berfokus kepada pemenuhan kebutuhan peserta didik dengan mengembangkan </w:t>
      </w:r>
      <w:r w:rsidRPr="00C13447">
        <w:rPr>
          <w:rFonts w:ascii="Times New Roman" w:hAnsi="Times New Roman" w:cs="Times New Roman"/>
          <w:color w:val="000000"/>
          <w:spacing w:val="-1"/>
          <w:sz w:val="24"/>
          <w:szCs w:val="24"/>
          <w:lang w:val="en"/>
        </w:rPr>
        <w:t xml:space="preserve">kompetensi dalam </w:t>
      </w:r>
      <w:r w:rsidRPr="00C13447">
        <w:rPr>
          <w:rFonts w:ascii="Times New Roman" w:hAnsi="Times New Roman" w:cs="Times New Roman"/>
          <w:color w:val="000000"/>
          <w:sz w:val="24"/>
          <w:szCs w:val="24"/>
          <w:lang w:val="en"/>
        </w:rPr>
        <w:t xml:space="preserve">perubahan kehidupan abad ke-21 yang memuat ciri khas dan </w:t>
      </w:r>
      <w:r w:rsidRPr="00F56D09">
        <w:rPr>
          <w:rFonts w:ascii="Times New Roman" w:hAnsi="Times New Roman" w:cs="Times New Roman"/>
          <w:color w:val="000000"/>
          <w:sz w:val="24"/>
          <w:szCs w:val="24"/>
          <w:lang w:val="en"/>
        </w:rPr>
        <w:t>potensi lokal sekolah</w:t>
      </w:r>
      <w:r w:rsidRPr="00C13447">
        <w:rPr>
          <w:rFonts w:ascii="Times New Roman" w:hAnsi="Times New Roman" w:cs="Times New Roman"/>
          <w:color w:val="000000"/>
          <w:sz w:val="24"/>
          <w:szCs w:val="24"/>
          <w:lang w:val="en"/>
        </w:rPr>
        <w:t xml:space="preserve">. </w:t>
      </w:r>
      <w:r>
        <w:rPr>
          <w:rFonts w:ascii="Times New Roman" w:hAnsi="Times New Roman" w:cs="Times New Roman"/>
          <w:color w:val="000000"/>
          <w:sz w:val="24"/>
          <w:szCs w:val="24"/>
          <w:lang w:val="en"/>
        </w:rPr>
        <w:t xml:space="preserve">Untuk mewujudkan hal tersebut sekolah membekali peserta didik dengan kemampuan TI melalui </w:t>
      </w:r>
      <w:r w:rsidR="0081103C">
        <w:rPr>
          <w:rFonts w:ascii="Times New Roman" w:hAnsi="Times New Roman" w:cs="Times New Roman"/>
          <w:color w:val="000000"/>
          <w:sz w:val="24"/>
          <w:szCs w:val="24"/>
          <w:lang w:val="en"/>
        </w:rPr>
        <w:t xml:space="preserve">pemanfaatan </w:t>
      </w:r>
      <w:r>
        <w:rPr>
          <w:rFonts w:ascii="Times New Roman" w:hAnsi="Times New Roman" w:cs="Times New Roman"/>
          <w:color w:val="000000"/>
          <w:sz w:val="24"/>
          <w:szCs w:val="24"/>
          <w:lang w:val="en"/>
        </w:rPr>
        <w:t>laboratorium ICT EQEP yang dimiliki sekolah.</w:t>
      </w:r>
    </w:p>
    <w:p w14:paraId="40376E8F" w14:textId="43E58388" w:rsidR="00222ACE" w:rsidRDefault="009E46DE" w:rsidP="00B531F2">
      <w:pPr>
        <w:tabs>
          <w:tab w:val="left" w:pos="0"/>
        </w:tabs>
        <w:autoSpaceDE w:val="0"/>
        <w:autoSpaceDN w:val="0"/>
        <w:adjustRightInd w:val="0"/>
        <w:spacing w:after="0" w:line="360" w:lineRule="auto"/>
        <w:ind w:left="426" w:firstLine="720"/>
        <w:jc w:val="both"/>
        <w:rPr>
          <w:rFonts w:ascii="Times New Roman" w:hAnsi="Times New Roman" w:cs="Times New Roman"/>
          <w:color w:val="000000"/>
          <w:sz w:val="24"/>
          <w:szCs w:val="24"/>
          <w:lang w:val="en"/>
        </w:rPr>
      </w:pPr>
      <w:r w:rsidRPr="00C13447">
        <w:rPr>
          <w:rFonts w:ascii="Times New Roman" w:hAnsi="Times New Roman" w:cs="Times New Roman"/>
          <w:color w:val="000000"/>
          <w:sz w:val="24"/>
          <w:szCs w:val="24"/>
          <w:lang w:val="en"/>
        </w:rPr>
        <w:t>Tujuan akhir capaian pembelajaran yang terintegrasi dengan Profil Pelajar Pancasila secara umum adalah untuk membentuk karakter peserta didik untuk menumbuhkan iman, takwa kepada Tuhan Yang Maha Esa, dan berakhlak</w:t>
      </w:r>
      <w:r>
        <w:rPr>
          <w:rFonts w:ascii="Times New Roman" w:hAnsi="Times New Roman" w:cs="Times New Roman"/>
          <w:color w:val="000000"/>
          <w:sz w:val="24"/>
          <w:szCs w:val="24"/>
          <w:lang w:val="en"/>
        </w:rPr>
        <w:t xml:space="preserve"> </w:t>
      </w:r>
      <w:r w:rsidRPr="00C13447">
        <w:rPr>
          <w:rFonts w:ascii="Times New Roman" w:hAnsi="Times New Roman" w:cs="Times New Roman"/>
          <w:color w:val="000000"/>
          <w:sz w:val="24"/>
          <w:szCs w:val="24"/>
          <w:lang w:val="en"/>
        </w:rPr>
        <w:t>mulia, berkebhinekaan global, mandiri, bernalar kritis, bergotong royong</w:t>
      </w:r>
      <w:r>
        <w:rPr>
          <w:rFonts w:ascii="Times New Roman" w:hAnsi="Times New Roman" w:cs="Times New Roman"/>
          <w:color w:val="000000"/>
          <w:sz w:val="24"/>
          <w:szCs w:val="24"/>
          <w:lang w:val="en"/>
        </w:rPr>
        <w:t xml:space="preserve">, </w:t>
      </w:r>
      <w:r w:rsidRPr="00C13447">
        <w:rPr>
          <w:rFonts w:ascii="Times New Roman" w:hAnsi="Times New Roman" w:cs="Times New Roman"/>
          <w:color w:val="000000"/>
          <w:sz w:val="24"/>
          <w:szCs w:val="24"/>
          <w:lang w:val="en"/>
        </w:rPr>
        <w:t xml:space="preserve">kreatif </w:t>
      </w:r>
      <w:r>
        <w:rPr>
          <w:rFonts w:ascii="Times New Roman" w:hAnsi="Times New Roman" w:cs="Times New Roman"/>
          <w:color w:val="000000"/>
          <w:sz w:val="24"/>
          <w:szCs w:val="24"/>
          <w:lang w:val="en"/>
        </w:rPr>
        <w:t xml:space="preserve">dan inovatif </w:t>
      </w:r>
      <w:r w:rsidRPr="00C13447">
        <w:rPr>
          <w:rFonts w:ascii="Times New Roman" w:hAnsi="Times New Roman" w:cs="Times New Roman"/>
          <w:color w:val="000000"/>
          <w:sz w:val="24"/>
          <w:szCs w:val="24"/>
          <w:lang w:val="en"/>
        </w:rPr>
        <w:t>dengan mengakomodir keragaman tersebut.</w:t>
      </w:r>
    </w:p>
    <w:p w14:paraId="56F3CE59" w14:textId="77777777" w:rsidR="00B531F2" w:rsidRPr="00C13447" w:rsidRDefault="00B531F2" w:rsidP="00B531F2">
      <w:pPr>
        <w:tabs>
          <w:tab w:val="left" w:pos="0"/>
        </w:tabs>
        <w:autoSpaceDE w:val="0"/>
        <w:autoSpaceDN w:val="0"/>
        <w:adjustRightInd w:val="0"/>
        <w:spacing w:after="0" w:line="360" w:lineRule="auto"/>
        <w:ind w:left="426" w:firstLine="720"/>
        <w:jc w:val="both"/>
        <w:rPr>
          <w:rFonts w:ascii="Times New Roman" w:hAnsi="Times New Roman" w:cs="Times New Roman"/>
          <w:color w:val="000000"/>
          <w:sz w:val="24"/>
          <w:szCs w:val="24"/>
          <w:lang w:val="en"/>
        </w:rPr>
      </w:pPr>
    </w:p>
    <w:p w14:paraId="29992E6F" w14:textId="77777777" w:rsidR="009E46DE" w:rsidRPr="0060733B" w:rsidRDefault="009E46DE" w:rsidP="00B531F2">
      <w:pPr>
        <w:pStyle w:val="BodyTextIndent2"/>
        <w:numPr>
          <w:ilvl w:val="0"/>
          <w:numId w:val="11"/>
        </w:numPr>
        <w:tabs>
          <w:tab w:val="clear" w:pos="720"/>
        </w:tabs>
        <w:spacing w:after="0" w:line="360" w:lineRule="auto"/>
        <w:ind w:left="426" w:hanging="426"/>
        <w:jc w:val="both"/>
        <w:rPr>
          <w:rFonts w:ascii="Times New Roman" w:hAnsi="Times New Roman" w:cs="Times New Roman"/>
          <w:b/>
          <w:sz w:val="24"/>
          <w:szCs w:val="24"/>
        </w:rPr>
      </w:pPr>
      <w:bookmarkStart w:id="1" w:name="IB"/>
      <w:r w:rsidRPr="0060733B">
        <w:rPr>
          <w:rFonts w:ascii="Times New Roman" w:hAnsi="Times New Roman" w:cs="Times New Roman"/>
          <w:b/>
          <w:sz w:val="24"/>
          <w:szCs w:val="24"/>
        </w:rPr>
        <w:t>Landasan Pengembangan Kurikulum</w:t>
      </w:r>
    </w:p>
    <w:bookmarkEnd w:id="1"/>
    <w:p w14:paraId="74971191" w14:textId="66D9E622" w:rsidR="009E46DE" w:rsidRPr="00C13447" w:rsidRDefault="009E46DE" w:rsidP="00B531F2">
      <w:pPr>
        <w:autoSpaceDE w:val="0"/>
        <w:autoSpaceDN w:val="0"/>
        <w:adjustRightInd w:val="0"/>
        <w:spacing w:after="0" w:line="360" w:lineRule="auto"/>
        <w:ind w:left="425" w:firstLine="720"/>
        <w:jc w:val="both"/>
        <w:rPr>
          <w:rFonts w:ascii="Times New Roman" w:hAnsi="Times New Roman" w:cs="Times New Roman"/>
          <w:color w:val="000000"/>
          <w:sz w:val="24"/>
          <w:szCs w:val="24"/>
          <w:lang w:val="en"/>
        </w:rPr>
      </w:pPr>
      <w:r w:rsidRPr="00C13447">
        <w:rPr>
          <w:rFonts w:ascii="Times New Roman" w:hAnsi="Times New Roman" w:cs="Times New Roman"/>
          <w:color w:val="000000"/>
          <w:sz w:val="24"/>
          <w:szCs w:val="24"/>
          <w:lang w:val="en"/>
        </w:rPr>
        <w:t xml:space="preserve">Landasan yuridis dalam penyusunan kurikulum operasional di satuan pendidikan </w:t>
      </w:r>
      <w:r w:rsidRPr="00334AED">
        <w:rPr>
          <w:rFonts w:ascii="Times New Roman" w:hAnsi="Times New Roman" w:cs="Times New Roman"/>
          <w:color w:val="000000"/>
          <w:sz w:val="24"/>
          <w:szCs w:val="24"/>
          <w:lang w:val="en"/>
        </w:rPr>
        <w:t>SD Sonosewu mengacu pada Undang-undang Sistem Pendidikan Nasional sebagai arah tuju</w:t>
      </w:r>
      <w:r w:rsidRPr="00C13447">
        <w:rPr>
          <w:rFonts w:ascii="Times New Roman" w:hAnsi="Times New Roman" w:cs="Times New Roman"/>
          <w:color w:val="000000"/>
          <w:sz w:val="24"/>
          <w:szCs w:val="24"/>
          <w:lang w:val="en"/>
        </w:rPr>
        <w:t xml:space="preserve">an pendidikan sekolah. Dan juga mengacu pada </w:t>
      </w:r>
      <w:r w:rsidRPr="00C13447">
        <w:rPr>
          <w:rFonts w:ascii="Times New Roman" w:hAnsi="Times New Roman" w:cs="Times New Roman"/>
          <w:i/>
          <w:iCs/>
          <w:color w:val="000000"/>
          <w:sz w:val="24"/>
          <w:szCs w:val="24"/>
          <w:lang w:val="en"/>
        </w:rPr>
        <w:t xml:space="preserve">(Landasan hukum penyusunan Kurikulum Operasional) </w:t>
      </w:r>
      <w:r w:rsidR="0081103C">
        <w:rPr>
          <w:rFonts w:ascii="Times New Roman" w:hAnsi="Times New Roman" w:cs="Times New Roman"/>
          <w:color w:val="000000"/>
          <w:sz w:val="24"/>
          <w:szCs w:val="24"/>
          <w:lang w:val="en"/>
        </w:rPr>
        <w:t>yaitu</w:t>
      </w:r>
      <w:r w:rsidRPr="00C13447">
        <w:rPr>
          <w:rFonts w:ascii="Times New Roman" w:hAnsi="Times New Roman" w:cs="Times New Roman"/>
          <w:color w:val="000000"/>
          <w:sz w:val="24"/>
          <w:szCs w:val="24"/>
          <w:lang w:val="en"/>
        </w:rPr>
        <w:t>:</w:t>
      </w:r>
    </w:p>
    <w:p w14:paraId="6289DF2F" w14:textId="1D82645A" w:rsidR="009E46DE" w:rsidRPr="00C13447" w:rsidRDefault="0081103C" w:rsidP="00CC1683">
      <w:pPr>
        <w:numPr>
          <w:ilvl w:val="0"/>
          <w:numId w:val="9"/>
        </w:numPr>
        <w:spacing w:after="0" w:line="360" w:lineRule="auto"/>
        <w:contextualSpacing/>
        <w:jc w:val="both"/>
        <w:rPr>
          <w:rFonts w:ascii="Times New Roman" w:eastAsia="Calibri" w:hAnsi="Times New Roman" w:cs="Times New Roman"/>
          <w:color w:val="000000" w:themeColor="text1"/>
          <w:sz w:val="24"/>
          <w:szCs w:val="24"/>
          <w:lang w:val="zh-CN" w:eastAsia="zh-CN"/>
        </w:rPr>
      </w:pPr>
      <w:r>
        <w:rPr>
          <w:rFonts w:ascii="Times New Roman" w:eastAsia="Calibri" w:hAnsi="Times New Roman" w:cs="Times New Roman"/>
          <w:color w:val="000000" w:themeColor="text1"/>
          <w:sz w:val="24"/>
          <w:szCs w:val="24"/>
          <w:lang w:val="zh-CN" w:eastAsia="zh-CN"/>
        </w:rPr>
        <w:t>Undang-</w:t>
      </w:r>
      <w:r>
        <w:rPr>
          <w:rFonts w:ascii="Times New Roman" w:eastAsia="Calibri" w:hAnsi="Times New Roman" w:cs="Times New Roman"/>
          <w:color w:val="000000" w:themeColor="text1"/>
          <w:sz w:val="24"/>
          <w:szCs w:val="24"/>
          <w:lang w:eastAsia="zh-CN"/>
        </w:rPr>
        <w:t>U</w:t>
      </w:r>
      <w:r w:rsidR="009E46DE" w:rsidRPr="00C13447">
        <w:rPr>
          <w:rFonts w:ascii="Times New Roman" w:eastAsia="Calibri" w:hAnsi="Times New Roman" w:cs="Times New Roman"/>
          <w:color w:val="000000" w:themeColor="text1"/>
          <w:sz w:val="24"/>
          <w:szCs w:val="24"/>
          <w:lang w:val="zh-CN" w:eastAsia="zh-CN"/>
        </w:rPr>
        <w:t>ndang Dasar Negara Republik Indonesia Tahun 1945;</w:t>
      </w:r>
    </w:p>
    <w:p w14:paraId="63440D82" w14:textId="00E5A53B" w:rsidR="001227BA" w:rsidRPr="001227BA" w:rsidRDefault="001227BA" w:rsidP="001227BA">
      <w:pPr>
        <w:pStyle w:val="ListParagraph"/>
        <w:numPr>
          <w:ilvl w:val="0"/>
          <w:numId w:val="9"/>
        </w:numPr>
        <w:jc w:val="both"/>
        <w:rPr>
          <w:rFonts w:ascii="Times New Roman" w:hAnsi="Times New Roman"/>
          <w:color w:val="000000" w:themeColor="text1"/>
          <w:sz w:val="24"/>
          <w:szCs w:val="24"/>
          <w:lang w:val="zh-CN" w:eastAsia="zh-CN"/>
        </w:rPr>
      </w:pPr>
      <w:r w:rsidRPr="001227BA">
        <w:rPr>
          <w:rFonts w:ascii="Times New Roman" w:hAnsi="Times New Roman"/>
          <w:color w:val="000000" w:themeColor="text1"/>
          <w:sz w:val="24"/>
          <w:szCs w:val="24"/>
          <w:lang w:val="zh-CN" w:eastAsia="zh-CN"/>
        </w:rPr>
        <w:t>Undang-Undang No. 20 Tahun 2003 tentang Sistem Pendidikan Nasional (Lembaran Negara Republik Indonesia Tahun 2003 No. 78, Tambahan Lembaran Negara Republik Indonesia Nomor 4301);</w:t>
      </w:r>
    </w:p>
    <w:p w14:paraId="08AC1926" w14:textId="632D047A" w:rsidR="001227BA" w:rsidRPr="001227BA" w:rsidRDefault="001227BA" w:rsidP="0049468D">
      <w:pPr>
        <w:pStyle w:val="ListParagraph"/>
        <w:jc w:val="both"/>
        <w:rPr>
          <w:rFonts w:ascii="Times New Roman" w:eastAsia="SimSun" w:hAnsi="Times New Roman"/>
          <w:color w:val="000000" w:themeColor="text1"/>
          <w:sz w:val="24"/>
          <w:szCs w:val="24"/>
          <w:lang w:val="zh-CN" w:eastAsia="zh-CN"/>
        </w:rPr>
      </w:pPr>
      <w:r w:rsidRPr="001227BA">
        <w:rPr>
          <w:rFonts w:ascii="Times New Roman" w:hAnsi="Times New Roman"/>
          <w:color w:val="000000" w:themeColor="text1"/>
          <w:sz w:val="24"/>
          <w:szCs w:val="24"/>
          <w:lang w:val="zh-CN" w:eastAsia="zh-CN"/>
        </w:rPr>
        <w:t>Undang-Undang No. 14 Tahun 2005 tentang Guru dan Dosen (Lembaran Negara Republik Indonesia Tahun 2005 Nomor 157, Tambahan Lembaran Negara Republik Indonesia Nomor 4586);</w:t>
      </w:r>
    </w:p>
    <w:p w14:paraId="72469E16" w14:textId="3F28397D" w:rsidR="009E46DE" w:rsidRPr="001227BA" w:rsidRDefault="0081103C" w:rsidP="00CC1683">
      <w:pPr>
        <w:numPr>
          <w:ilvl w:val="0"/>
          <w:numId w:val="9"/>
        </w:numPr>
        <w:spacing w:after="0" w:line="360" w:lineRule="auto"/>
        <w:contextualSpacing/>
        <w:jc w:val="both"/>
        <w:rPr>
          <w:rFonts w:ascii="Times New Roman" w:eastAsia="Calibri" w:hAnsi="Times New Roman" w:cs="Times New Roman"/>
          <w:color w:val="000000" w:themeColor="text1"/>
          <w:sz w:val="24"/>
          <w:szCs w:val="24"/>
          <w:lang w:val="zh-CN" w:eastAsia="zh-CN"/>
        </w:rPr>
      </w:pPr>
      <w:r>
        <w:rPr>
          <w:rFonts w:ascii="Times New Roman" w:eastAsia="Calibri" w:hAnsi="Times New Roman" w:cs="Times New Roman"/>
          <w:color w:val="000000" w:themeColor="text1"/>
          <w:sz w:val="24"/>
          <w:szCs w:val="24"/>
          <w:lang w:val="zh-CN" w:eastAsia="zh-CN"/>
        </w:rPr>
        <w:t>Undang-</w:t>
      </w:r>
      <w:r>
        <w:rPr>
          <w:rFonts w:ascii="Times New Roman" w:eastAsia="Calibri" w:hAnsi="Times New Roman" w:cs="Times New Roman"/>
          <w:color w:val="000000" w:themeColor="text1"/>
          <w:sz w:val="24"/>
          <w:szCs w:val="24"/>
          <w:lang w:eastAsia="zh-CN"/>
        </w:rPr>
        <w:t>U</w:t>
      </w:r>
      <w:r w:rsidR="009E46DE" w:rsidRPr="00C13447">
        <w:rPr>
          <w:rFonts w:ascii="Times New Roman" w:eastAsia="Calibri" w:hAnsi="Times New Roman" w:cs="Times New Roman"/>
          <w:color w:val="000000" w:themeColor="text1"/>
          <w:sz w:val="24"/>
          <w:szCs w:val="24"/>
          <w:lang w:val="zh-CN" w:eastAsia="zh-CN"/>
        </w:rPr>
        <w:t>ndang RI No. 17 Tahun 2007 tentang Rencana Pembangunan Jangka Panjang Nasi</w:t>
      </w:r>
      <w:r w:rsidR="005012CF">
        <w:rPr>
          <w:rFonts w:ascii="Times New Roman" w:eastAsia="Calibri" w:hAnsi="Times New Roman" w:cs="Times New Roman"/>
          <w:color w:val="000000" w:themeColor="text1"/>
          <w:sz w:val="24"/>
          <w:szCs w:val="24"/>
          <w:lang w:val="zh-CN" w:eastAsia="zh-CN"/>
        </w:rPr>
        <w:t>onal Tahun 2005-</w:t>
      </w:r>
      <w:r>
        <w:rPr>
          <w:rFonts w:ascii="Times New Roman" w:eastAsia="Calibri" w:hAnsi="Times New Roman" w:cs="Times New Roman"/>
          <w:color w:val="000000" w:themeColor="text1"/>
          <w:sz w:val="24"/>
          <w:szCs w:val="24"/>
          <w:lang w:val="zh-CN" w:eastAsia="zh-CN"/>
        </w:rPr>
        <w:t>2025 Misi ke-</w:t>
      </w:r>
      <w:r w:rsidR="009E46DE" w:rsidRPr="00C13447">
        <w:rPr>
          <w:rFonts w:ascii="Times New Roman" w:eastAsia="Calibri" w:hAnsi="Times New Roman" w:cs="Times New Roman"/>
          <w:color w:val="000000" w:themeColor="text1"/>
          <w:sz w:val="24"/>
          <w:szCs w:val="24"/>
          <w:lang w:val="zh-CN" w:eastAsia="zh-CN"/>
        </w:rPr>
        <w:t>7 Indonesia sebagai Negara Kepulauan yang Mandiri, Maju, Kuat, dan Berbasiskan Kepentingan Nasional;</w:t>
      </w:r>
    </w:p>
    <w:p w14:paraId="4663C9B1" w14:textId="77777777" w:rsidR="00B96FF4" w:rsidRPr="00B96FF4" w:rsidRDefault="00B96FF4" w:rsidP="00B96FF4">
      <w:pPr>
        <w:numPr>
          <w:ilvl w:val="0"/>
          <w:numId w:val="9"/>
        </w:numPr>
        <w:spacing w:after="0" w:line="360" w:lineRule="auto"/>
        <w:contextualSpacing/>
        <w:jc w:val="both"/>
        <w:rPr>
          <w:rFonts w:ascii="Times New Roman" w:eastAsia="Calibri" w:hAnsi="Times New Roman" w:cs="Times New Roman"/>
          <w:color w:val="000000" w:themeColor="text1"/>
          <w:sz w:val="24"/>
          <w:szCs w:val="24"/>
          <w:lang w:val="zh-CN" w:eastAsia="zh-CN"/>
        </w:rPr>
      </w:pPr>
      <w:r w:rsidRPr="00B96FF4">
        <w:rPr>
          <w:rFonts w:ascii="Times New Roman" w:eastAsia="Calibri" w:hAnsi="Times New Roman" w:cs="Times New Roman"/>
          <w:color w:val="000000" w:themeColor="text1"/>
          <w:sz w:val="24"/>
          <w:szCs w:val="24"/>
          <w:lang w:val="zh-CN" w:eastAsia="zh-CN"/>
        </w:rPr>
        <w:t xml:space="preserve">Peraturan Pemerintah No. 74 Tahun 2008 tentang Guru (Lembaran Negara Republik Indonesia Tahun 2008 Nomor 194, Tambahan Lembaran Negara Republik Indonesia Nomor 4941) sebagaimana telah diubah dengan Peraturan Pemerintah Nomor 19 Tahun 2017 tentang Perubahan atas Peraturan </w:t>
      </w:r>
      <w:r w:rsidRPr="00B96FF4">
        <w:rPr>
          <w:rFonts w:ascii="Times New Roman" w:eastAsia="Calibri" w:hAnsi="Times New Roman" w:cs="Times New Roman"/>
          <w:color w:val="000000" w:themeColor="text1"/>
          <w:sz w:val="24"/>
          <w:szCs w:val="24"/>
          <w:lang w:val="zh-CN" w:eastAsia="zh-CN"/>
        </w:rPr>
        <w:lastRenderedPageBreak/>
        <w:t>Pemerintah Nomor 74 Tahun2008 tentang Guru (Lembaran Negara Republik Indonesia Tahun 2017 Nomor 107, Tambahan Lembaran Negara Republik Indonesia Nomor 6058);</w:t>
      </w:r>
    </w:p>
    <w:p w14:paraId="7D3D6762" w14:textId="77777777" w:rsidR="00B96FF4" w:rsidRPr="00B96FF4" w:rsidRDefault="00B96FF4" w:rsidP="00B96FF4">
      <w:pPr>
        <w:numPr>
          <w:ilvl w:val="0"/>
          <w:numId w:val="9"/>
        </w:numPr>
        <w:spacing w:after="0" w:line="360" w:lineRule="auto"/>
        <w:contextualSpacing/>
        <w:jc w:val="both"/>
        <w:rPr>
          <w:rFonts w:ascii="Times New Roman" w:eastAsia="Calibri" w:hAnsi="Times New Roman" w:cs="Times New Roman"/>
          <w:color w:val="000000" w:themeColor="text1"/>
          <w:sz w:val="24"/>
          <w:szCs w:val="24"/>
          <w:lang w:val="zh-CN" w:eastAsia="zh-CN"/>
        </w:rPr>
      </w:pPr>
      <w:r w:rsidRPr="00B96FF4">
        <w:rPr>
          <w:rFonts w:ascii="Times New Roman" w:eastAsia="Calibri" w:hAnsi="Times New Roman" w:cs="Times New Roman"/>
          <w:color w:val="000000" w:themeColor="text1"/>
          <w:sz w:val="24"/>
          <w:szCs w:val="24"/>
          <w:lang w:val="zh-CN" w:eastAsia="zh-CN"/>
        </w:rPr>
        <w:t>Peraturan Pemerintah No. 17 Tahun 2010 tentang Pengelolaan dan Penyelenggaraan Pendidikan (Lembaran Negara Peraturan Pemerintah Nomor 17 Tahun 2010 tentang Pengelolaan dan Penyelenggaraan Pendidikan (Lembaran Negara Republik Indonesia Tahun 2010 Nomor 112, Tambahan Lembaran Negara Republik Indonesia Nomor 5157);</w:t>
      </w:r>
    </w:p>
    <w:p w14:paraId="2F01BB63" w14:textId="77777777" w:rsidR="00B96FF4" w:rsidRPr="00B96FF4" w:rsidRDefault="00B96FF4" w:rsidP="00B96FF4">
      <w:pPr>
        <w:numPr>
          <w:ilvl w:val="0"/>
          <w:numId w:val="9"/>
        </w:numPr>
        <w:spacing w:after="0" w:line="360" w:lineRule="auto"/>
        <w:contextualSpacing/>
        <w:jc w:val="both"/>
        <w:rPr>
          <w:rFonts w:ascii="Times New Roman" w:eastAsia="Calibri" w:hAnsi="Times New Roman" w:cs="Times New Roman"/>
          <w:color w:val="000000" w:themeColor="text1"/>
          <w:sz w:val="24"/>
          <w:szCs w:val="24"/>
          <w:lang w:val="zh-CN" w:eastAsia="zh-CN"/>
        </w:rPr>
      </w:pPr>
      <w:r w:rsidRPr="00B96FF4">
        <w:rPr>
          <w:rFonts w:ascii="Times New Roman" w:eastAsia="Calibri" w:hAnsi="Times New Roman" w:cs="Times New Roman"/>
          <w:color w:val="000000" w:themeColor="text1"/>
          <w:sz w:val="24"/>
          <w:szCs w:val="24"/>
          <w:lang w:val="zh-CN" w:eastAsia="zh-CN"/>
        </w:rPr>
        <w:t>Peraturan Pemerintah No. 57 Tahun 2021 tentang Standar Nasional Pendidikan (Lembaran Negara Republik Indonesia Tahun 2021 Nomor 87, Tambahan Lembaran Negara Republik Indonesia Nomor 6676);</w:t>
      </w:r>
    </w:p>
    <w:p w14:paraId="7C4CB9FF" w14:textId="74E45C7B" w:rsidR="00B96FF4" w:rsidRPr="00B96FF4" w:rsidRDefault="00B96FF4" w:rsidP="00B96FF4">
      <w:pPr>
        <w:numPr>
          <w:ilvl w:val="0"/>
          <w:numId w:val="9"/>
        </w:numPr>
        <w:spacing w:after="0" w:line="360" w:lineRule="auto"/>
        <w:contextualSpacing/>
        <w:jc w:val="both"/>
        <w:rPr>
          <w:rFonts w:ascii="Times New Roman" w:eastAsia="Calibri" w:hAnsi="Times New Roman" w:cs="Times New Roman"/>
          <w:color w:val="000000" w:themeColor="text1"/>
          <w:sz w:val="24"/>
          <w:szCs w:val="24"/>
          <w:lang w:val="zh-CN" w:eastAsia="zh-CN"/>
        </w:rPr>
      </w:pPr>
      <w:r>
        <w:rPr>
          <w:rFonts w:ascii="Times New Roman" w:eastAsia="Calibri" w:hAnsi="Times New Roman" w:cs="Times New Roman"/>
          <w:color w:val="000000" w:themeColor="text1"/>
          <w:sz w:val="24"/>
          <w:szCs w:val="24"/>
          <w:lang w:val="zh-CN" w:eastAsia="zh-CN"/>
        </w:rPr>
        <w:t xml:space="preserve">Peraturan Pemerintah </w:t>
      </w:r>
      <w:r w:rsidRPr="00B96FF4">
        <w:rPr>
          <w:rFonts w:ascii="Times New Roman" w:eastAsia="Calibri" w:hAnsi="Times New Roman" w:cs="Times New Roman"/>
          <w:color w:val="000000" w:themeColor="text1"/>
          <w:sz w:val="24"/>
          <w:szCs w:val="24"/>
          <w:lang w:val="zh-CN" w:eastAsia="zh-CN"/>
        </w:rPr>
        <w:t>N</w:t>
      </w:r>
      <w:r>
        <w:rPr>
          <w:rFonts w:ascii="Times New Roman" w:eastAsia="Calibri" w:hAnsi="Times New Roman" w:cs="Times New Roman"/>
          <w:color w:val="000000" w:themeColor="text1"/>
          <w:sz w:val="24"/>
          <w:szCs w:val="24"/>
          <w:lang w:val="zh-CN" w:eastAsia="zh-CN"/>
        </w:rPr>
        <w:t xml:space="preserve">o. 4 </w:t>
      </w:r>
      <w:r>
        <w:rPr>
          <w:rFonts w:ascii="Times New Roman" w:eastAsia="Calibri" w:hAnsi="Times New Roman" w:cs="Times New Roman"/>
          <w:color w:val="000000" w:themeColor="text1"/>
          <w:sz w:val="24"/>
          <w:szCs w:val="24"/>
          <w:lang w:eastAsia="zh-CN"/>
        </w:rPr>
        <w:t>T</w:t>
      </w:r>
      <w:r w:rsidRPr="00B96FF4">
        <w:rPr>
          <w:rFonts w:ascii="Times New Roman" w:eastAsia="Calibri" w:hAnsi="Times New Roman" w:cs="Times New Roman"/>
          <w:color w:val="000000" w:themeColor="text1"/>
          <w:sz w:val="24"/>
          <w:szCs w:val="24"/>
          <w:lang w:val="zh-CN" w:eastAsia="zh-CN"/>
        </w:rPr>
        <w:t>ahun 2022 Tentang Perubahan</w:t>
      </w:r>
      <w:r>
        <w:rPr>
          <w:rFonts w:ascii="Times New Roman" w:eastAsia="Calibri" w:hAnsi="Times New Roman" w:cs="Times New Roman"/>
          <w:color w:val="000000" w:themeColor="text1"/>
          <w:sz w:val="24"/>
          <w:szCs w:val="24"/>
          <w:lang w:val="zh-CN" w:eastAsia="zh-CN"/>
        </w:rPr>
        <w:t xml:space="preserve"> Atas Peraturan Pemerintah No.</w:t>
      </w:r>
      <w:r w:rsidRPr="00B96FF4">
        <w:rPr>
          <w:rFonts w:ascii="Times New Roman" w:eastAsia="Calibri" w:hAnsi="Times New Roman" w:cs="Times New Roman"/>
          <w:color w:val="000000" w:themeColor="text1"/>
          <w:sz w:val="24"/>
          <w:szCs w:val="24"/>
          <w:lang w:val="zh-CN" w:eastAsia="zh-CN"/>
        </w:rPr>
        <w:t xml:space="preserve"> 57 Tahun 2021 Tentang Standar Nasional Pendidikan</w:t>
      </w:r>
      <w:r>
        <w:rPr>
          <w:rFonts w:ascii="Times New Roman" w:eastAsia="Calibri" w:hAnsi="Times New Roman" w:cs="Times New Roman"/>
          <w:color w:val="000000" w:themeColor="text1"/>
          <w:sz w:val="24"/>
          <w:szCs w:val="24"/>
          <w:lang w:eastAsia="zh-CN"/>
        </w:rPr>
        <w:t>;</w:t>
      </w:r>
    </w:p>
    <w:p w14:paraId="1640DDDE" w14:textId="6583C092" w:rsidR="009E46DE" w:rsidRPr="00334AED" w:rsidRDefault="0081103C" w:rsidP="0049468D">
      <w:pPr>
        <w:numPr>
          <w:ilvl w:val="0"/>
          <w:numId w:val="9"/>
        </w:numPr>
        <w:shd w:val="clear" w:color="auto" w:fill="FFFFFF" w:themeFill="background1"/>
        <w:spacing w:after="0" w:line="360" w:lineRule="auto"/>
        <w:contextualSpacing/>
        <w:jc w:val="both"/>
        <w:rPr>
          <w:rFonts w:ascii="Times New Roman" w:eastAsia="Calibri" w:hAnsi="Times New Roman" w:cs="Times New Roman"/>
          <w:color w:val="000000" w:themeColor="text1"/>
          <w:sz w:val="24"/>
          <w:szCs w:val="24"/>
          <w:lang w:val="zh-CN" w:eastAsia="zh-CN"/>
        </w:rPr>
      </w:pPr>
      <w:r w:rsidRPr="0049468D">
        <w:rPr>
          <w:rFonts w:ascii="Times New Roman" w:eastAsia="Calibri" w:hAnsi="Times New Roman" w:cs="Times New Roman"/>
          <w:color w:val="000000" w:themeColor="text1"/>
          <w:sz w:val="24"/>
          <w:szCs w:val="24"/>
          <w:shd w:val="clear" w:color="auto" w:fill="FFFFFF" w:themeFill="background1"/>
          <w:lang w:val="id-ID" w:eastAsia="zh-CN"/>
        </w:rPr>
        <w:t xml:space="preserve">Permendikbud </w:t>
      </w:r>
      <w:r w:rsidRPr="0049468D">
        <w:rPr>
          <w:rFonts w:ascii="Times New Roman" w:eastAsia="Calibri" w:hAnsi="Times New Roman" w:cs="Times New Roman"/>
          <w:color w:val="000000" w:themeColor="text1"/>
          <w:sz w:val="24"/>
          <w:szCs w:val="24"/>
          <w:shd w:val="clear" w:color="auto" w:fill="FFFFFF" w:themeFill="background1"/>
          <w:lang w:eastAsia="zh-CN"/>
        </w:rPr>
        <w:t>N</w:t>
      </w:r>
      <w:r w:rsidRPr="0049468D">
        <w:rPr>
          <w:rFonts w:ascii="Times New Roman" w:eastAsia="Calibri" w:hAnsi="Times New Roman" w:cs="Times New Roman"/>
          <w:color w:val="000000" w:themeColor="text1"/>
          <w:sz w:val="24"/>
          <w:szCs w:val="24"/>
          <w:shd w:val="clear" w:color="auto" w:fill="FFFFFF" w:themeFill="background1"/>
          <w:lang w:val="id-ID" w:eastAsia="zh-CN"/>
        </w:rPr>
        <w:t xml:space="preserve">o. 57 </w:t>
      </w:r>
      <w:r w:rsidRPr="0049468D">
        <w:rPr>
          <w:rFonts w:ascii="Times New Roman" w:eastAsia="Calibri" w:hAnsi="Times New Roman" w:cs="Times New Roman"/>
          <w:color w:val="000000" w:themeColor="text1"/>
          <w:sz w:val="24"/>
          <w:szCs w:val="24"/>
          <w:shd w:val="clear" w:color="auto" w:fill="FFFFFF" w:themeFill="background1"/>
          <w:lang w:eastAsia="zh-CN"/>
        </w:rPr>
        <w:t>T</w:t>
      </w:r>
      <w:r w:rsidR="009E46DE" w:rsidRPr="0049468D">
        <w:rPr>
          <w:rFonts w:ascii="Times New Roman" w:eastAsia="Calibri" w:hAnsi="Times New Roman" w:cs="Times New Roman"/>
          <w:color w:val="000000" w:themeColor="text1"/>
          <w:sz w:val="24"/>
          <w:szCs w:val="24"/>
          <w:shd w:val="clear" w:color="auto" w:fill="FFFFFF" w:themeFill="background1"/>
          <w:lang w:val="id-ID" w:eastAsia="zh-CN"/>
        </w:rPr>
        <w:t>ahun 2</w:t>
      </w:r>
      <w:r w:rsidRPr="0049468D">
        <w:rPr>
          <w:rFonts w:ascii="Times New Roman" w:eastAsia="Calibri" w:hAnsi="Times New Roman" w:cs="Times New Roman"/>
          <w:color w:val="000000" w:themeColor="text1"/>
          <w:sz w:val="24"/>
          <w:szCs w:val="24"/>
          <w:shd w:val="clear" w:color="auto" w:fill="FFFFFF" w:themeFill="background1"/>
          <w:lang w:val="id-ID" w:eastAsia="zh-CN"/>
        </w:rPr>
        <w:t xml:space="preserve">014 tentang </w:t>
      </w:r>
      <w:r w:rsidRPr="0049468D">
        <w:rPr>
          <w:rFonts w:ascii="Times New Roman" w:eastAsia="Calibri" w:hAnsi="Times New Roman" w:cs="Times New Roman"/>
          <w:color w:val="000000" w:themeColor="text1"/>
          <w:sz w:val="24"/>
          <w:szCs w:val="24"/>
          <w:shd w:val="clear" w:color="auto" w:fill="FFFFFF" w:themeFill="background1"/>
          <w:lang w:eastAsia="zh-CN"/>
        </w:rPr>
        <w:t>K</w:t>
      </w:r>
      <w:r w:rsidRPr="0049468D">
        <w:rPr>
          <w:rFonts w:ascii="Times New Roman" w:eastAsia="Calibri" w:hAnsi="Times New Roman" w:cs="Times New Roman"/>
          <w:color w:val="000000" w:themeColor="text1"/>
          <w:sz w:val="24"/>
          <w:szCs w:val="24"/>
          <w:shd w:val="clear" w:color="auto" w:fill="FFFFFF" w:themeFill="background1"/>
          <w:lang w:val="id-ID" w:eastAsia="zh-CN"/>
        </w:rPr>
        <w:t>urikulum Sekolah Dasar;</w:t>
      </w:r>
    </w:p>
    <w:p w14:paraId="518C4266" w14:textId="3A4F7CCA" w:rsidR="009E46DE" w:rsidRPr="00334AED" w:rsidRDefault="0081103C" w:rsidP="0049468D">
      <w:pPr>
        <w:numPr>
          <w:ilvl w:val="0"/>
          <w:numId w:val="9"/>
        </w:numPr>
        <w:shd w:val="clear" w:color="auto" w:fill="FFFFFF" w:themeFill="background1"/>
        <w:spacing w:after="0" w:line="360" w:lineRule="auto"/>
        <w:contextualSpacing/>
        <w:jc w:val="both"/>
        <w:rPr>
          <w:rFonts w:ascii="Times New Roman" w:eastAsia="Calibri" w:hAnsi="Times New Roman" w:cs="Times New Roman"/>
          <w:color w:val="000000" w:themeColor="text1"/>
          <w:sz w:val="24"/>
          <w:szCs w:val="24"/>
          <w:lang w:val="zh-CN" w:eastAsia="zh-CN"/>
        </w:rPr>
      </w:pPr>
      <w:r>
        <w:rPr>
          <w:rFonts w:ascii="Times New Roman" w:eastAsia="Calibri" w:hAnsi="Times New Roman" w:cs="Times New Roman"/>
          <w:color w:val="000000" w:themeColor="text1"/>
          <w:sz w:val="24"/>
          <w:szCs w:val="24"/>
          <w:lang w:val="id-ID" w:eastAsia="zh-CN"/>
        </w:rPr>
        <w:t xml:space="preserve">Permendikbud </w:t>
      </w:r>
      <w:r>
        <w:rPr>
          <w:rFonts w:ascii="Times New Roman" w:eastAsia="Calibri" w:hAnsi="Times New Roman" w:cs="Times New Roman"/>
          <w:color w:val="000000" w:themeColor="text1"/>
          <w:sz w:val="24"/>
          <w:szCs w:val="24"/>
          <w:lang w:eastAsia="zh-CN"/>
        </w:rPr>
        <w:t>No.</w:t>
      </w:r>
      <w:r>
        <w:rPr>
          <w:rFonts w:ascii="Times New Roman" w:eastAsia="Calibri" w:hAnsi="Times New Roman" w:cs="Times New Roman"/>
          <w:color w:val="000000" w:themeColor="text1"/>
          <w:sz w:val="24"/>
          <w:szCs w:val="24"/>
          <w:lang w:val="id-ID" w:eastAsia="zh-CN"/>
        </w:rPr>
        <w:t xml:space="preserve"> 61 </w:t>
      </w:r>
      <w:r>
        <w:rPr>
          <w:rFonts w:ascii="Times New Roman" w:eastAsia="Calibri" w:hAnsi="Times New Roman" w:cs="Times New Roman"/>
          <w:color w:val="000000" w:themeColor="text1"/>
          <w:sz w:val="24"/>
          <w:szCs w:val="24"/>
          <w:lang w:eastAsia="zh-CN"/>
        </w:rPr>
        <w:t>T</w:t>
      </w:r>
      <w:r w:rsidR="009E46DE" w:rsidRPr="00334AED">
        <w:rPr>
          <w:rFonts w:ascii="Times New Roman" w:eastAsia="Calibri" w:hAnsi="Times New Roman" w:cs="Times New Roman"/>
          <w:color w:val="000000" w:themeColor="text1"/>
          <w:sz w:val="24"/>
          <w:szCs w:val="24"/>
          <w:lang w:val="id-ID" w:eastAsia="zh-CN"/>
        </w:rPr>
        <w:t>ahun 2014 tentang Kurik</w:t>
      </w:r>
      <w:r>
        <w:rPr>
          <w:rFonts w:ascii="Times New Roman" w:eastAsia="Calibri" w:hAnsi="Times New Roman" w:cs="Times New Roman"/>
          <w:color w:val="000000" w:themeColor="text1"/>
          <w:sz w:val="24"/>
          <w:szCs w:val="24"/>
          <w:lang w:val="id-ID" w:eastAsia="zh-CN"/>
        </w:rPr>
        <w:t>ulum Tingkat Satuan pendidikan;</w:t>
      </w:r>
    </w:p>
    <w:p w14:paraId="0CDC181A" w14:textId="1320ABE0" w:rsidR="009E46DE" w:rsidRPr="00334AED" w:rsidRDefault="0081103C" w:rsidP="00CC1683">
      <w:pPr>
        <w:numPr>
          <w:ilvl w:val="0"/>
          <w:numId w:val="9"/>
        </w:numPr>
        <w:spacing w:after="0" w:line="360" w:lineRule="auto"/>
        <w:contextualSpacing/>
        <w:jc w:val="both"/>
        <w:rPr>
          <w:rFonts w:ascii="Times New Roman" w:eastAsia="Calibri" w:hAnsi="Times New Roman" w:cs="Times New Roman"/>
          <w:color w:val="000000" w:themeColor="text1"/>
          <w:sz w:val="24"/>
          <w:szCs w:val="24"/>
          <w:lang w:val="zh-CN" w:eastAsia="zh-CN"/>
        </w:rPr>
      </w:pPr>
      <w:r>
        <w:rPr>
          <w:rFonts w:ascii="Times New Roman" w:eastAsia="Calibri" w:hAnsi="Times New Roman" w:cs="Times New Roman"/>
          <w:color w:val="000000" w:themeColor="text1"/>
          <w:sz w:val="24"/>
          <w:szCs w:val="24"/>
          <w:lang w:val="id-ID" w:eastAsia="zh-CN"/>
        </w:rPr>
        <w:t xml:space="preserve">Permendikbud </w:t>
      </w:r>
      <w:r>
        <w:rPr>
          <w:rFonts w:ascii="Times New Roman" w:eastAsia="Calibri" w:hAnsi="Times New Roman" w:cs="Times New Roman"/>
          <w:color w:val="000000" w:themeColor="text1"/>
          <w:sz w:val="24"/>
          <w:szCs w:val="24"/>
          <w:lang w:eastAsia="zh-CN"/>
        </w:rPr>
        <w:t xml:space="preserve">No. </w:t>
      </w:r>
      <w:r>
        <w:rPr>
          <w:rFonts w:ascii="Times New Roman" w:eastAsia="Calibri" w:hAnsi="Times New Roman" w:cs="Times New Roman"/>
          <w:color w:val="000000" w:themeColor="text1"/>
          <w:sz w:val="24"/>
          <w:szCs w:val="24"/>
          <w:lang w:val="id-ID" w:eastAsia="zh-CN"/>
        </w:rPr>
        <w:t xml:space="preserve">62 </w:t>
      </w:r>
      <w:r>
        <w:rPr>
          <w:rFonts w:ascii="Times New Roman" w:eastAsia="Calibri" w:hAnsi="Times New Roman" w:cs="Times New Roman"/>
          <w:color w:val="000000" w:themeColor="text1"/>
          <w:sz w:val="24"/>
          <w:szCs w:val="24"/>
          <w:lang w:eastAsia="zh-CN"/>
        </w:rPr>
        <w:t>T</w:t>
      </w:r>
      <w:r w:rsidR="009E46DE" w:rsidRPr="00334AED">
        <w:rPr>
          <w:rFonts w:ascii="Times New Roman" w:eastAsia="Calibri" w:hAnsi="Times New Roman" w:cs="Times New Roman"/>
          <w:color w:val="000000" w:themeColor="text1"/>
          <w:sz w:val="24"/>
          <w:szCs w:val="24"/>
          <w:lang w:val="id-ID" w:eastAsia="zh-CN"/>
        </w:rPr>
        <w:t>ah</w:t>
      </w:r>
      <w:r>
        <w:rPr>
          <w:rFonts w:ascii="Times New Roman" w:eastAsia="Calibri" w:hAnsi="Times New Roman" w:cs="Times New Roman"/>
          <w:color w:val="000000" w:themeColor="text1"/>
          <w:sz w:val="24"/>
          <w:szCs w:val="24"/>
          <w:lang w:val="id-ID" w:eastAsia="zh-CN"/>
        </w:rPr>
        <w:t xml:space="preserve">un 2014 tentang </w:t>
      </w:r>
      <w:r>
        <w:rPr>
          <w:rFonts w:ascii="Times New Roman" w:eastAsia="Calibri" w:hAnsi="Times New Roman" w:cs="Times New Roman"/>
          <w:color w:val="000000" w:themeColor="text1"/>
          <w:sz w:val="24"/>
          <w:szCs w:val="24"/>
          <w:lang w:eastAsia="zh-CN"/>
        </w:rPr>
        <w:t>E</w:t>
      </w:r>
      <w:r>
        <w:rPr>
          <w:rFonts w:ascii="Times New Roman" w:eastAsia="Calibri" w:hAnsi="Times New Roman" w:cs="Times New Roman"/>
          <w:color w:val="000000" w:themeColor="text1"/>
          <w:sz w:val="24"/>
          <w:szCs w:val="24"/>
          <w:lang w:val="id-ID" w:eastAsia="zh-CN"/>
        </w:rPr>
        <w:t>kstrakurikuler;</w:t>
      </w:r>
    </w:p>
    <w:p w14:paraId="72955723" w14:textId="6312AD8A" w:rsidR="009E46DE" w:rsidRPr="00334AED" w:rsidRDefault="0081103C" w:rsidP="00CC1683">
      <w:pPr>
        <w:numPr>
          <w:ilvl w:val="0"/>
          <w:numId w:val="9"/>
        </w:numPr>
        <w:spacing w:after="0" w:line="360" w:lineRule="auto"/>
        <w:contextualSpacing/>
        <w:jc w:val="both"/>
        <w:rPr>
          <w:rFonts w:ascii="Times New Roman" w:eastAsia="Calibri" w:hAnsi="Times New Roman" w:cs="Times New Roman"/>
          <w:color w:val="000000" w:themeColor="text1"/>
          <w:sz w:val="24"/>
          <w:szCs w:val="24"/>
          <w:lang w:val="zh-CN" w:eastAsia="zh-CN"/>
        </w:rPr>
      </w:pPr>
      <w:r>
        <w:rPr>
          <w:rFonts w:ascii="Times New Roman" w:eastAsia="Calibri" w:hAnsi="Times New Roman" w:cs="Times New Roman"/>
          <w:color w:val="000000" w:themeColor="text1"/>
          <w:sz w:val="24"/>
          <w:szCs w:val="24"/>
          <w:lang w:val="id-ID" w:eastAsia="zh-CN"/>
        </w:rPr>
        <w:t xml:space="preserve">Permendikbud </w:t>
      </w:r>
      <w:r>
        <w:rPr>
          <w:rFonts w:ascii="Times New Roman" w:eastAsia="Calibri" w:hAnsi="Times New Roman" w:cs="Times New Roman"/>
          <w:color w:val="000000" w:themeColor="text1"/>
          <w:sz w:val="24"/>
          <w:szCs w:val="24"/>
          <w:lang w:eastAsia="zh-CN"/>
        </w:rPr>
        <w:t>N</w:t>
      </w:r>
      <w:r>
        <w:rPr>
          <w:rFonts w:ascii="Times New Roman" w:eastAsia="Calibri" w:hAnsi="Times New Roman" w:cs="Times New Roman"/>
          <w:color w:val="000000" w:themeColor="text1"/>
          <w:sz w:val="24"/>
          <w:szCs w:val="24"/>
          <w:lang w:val="id-ID" w:eastAsia="zh-CN"/>
        </w:rPr>
        <w:t xml:space="preserve">o. 63 </w:t>
      </w:r>
      <w:r>
        <w:rPr>
          <w:rFonts w:ascii="Times New Roman" w:eastAsia="Calibri" w:hAnsi="Times New Roman" w:cs="Times New Roman"/>
          <w:color w:val="000000" w:themeColor="text1"/>
          <w:sz w:val="24"/>
          <w:szCs w:val="24"/>
          <w:lang w:eastAsia="zh-CN"/>
        </w:rPr>
        <w:t>T</w:t>
      </w:r>
      <w:r>
        <w:rPr>
          <w:rFonts w:ascii="Times New Roman" w:eastAsia="Calibri" w:hAnsi="Times New Roman" w:cs="Times New Roman"/>
          <w:color w:val="000000" w:themeColor="text1"/>
          <w:sz w:val="24"/>
          <w:szCs w:val="24"/>
          <w:lang w:val="id-ID" w:eastAsia="zh-CN"/>
        </w:rPr>
        <w:t xml:space="preserve">ahun 2014 tentang </w:t>
      </w:r>
      <w:r>
        <w:rPr>
          <w:rFonts w:ascii="Times New Roman" w:eastAsia="Calibri" w:hAnsi="Times New Roman" w:cs="Times New Roman"/>
          <w:color w:val="000000" w:themeColor="text1"/>
          <w:sz w:val="24"/>
          <w:szCs w:val="24"/>
          <w:lang w:eastAsia="zh-CN"/>
        </w:rPr>
        <w:t>K</w:t>
      </w:r>
      <w:r w:rsidR="009E46DE" w:rsidRPr="00334AED">
        <w:rPr>
          <w:rFonts w:ascii="Times New Roman" w:eastAsia="Calibri" w:hAnsi="Times New Roman" w:cs="Times New Roman"/>
          <w:color w:val="000000" w:themeColor="text1"/>
          <w:sz w:val="24"/>
          <w:szCs w:val="24"/>
          <w:lang w:val="id-ID" w:eastAsia="zh-CN"/>
        </w:rPr>
        <w:t>epramukaan sebagai ekstrakurikuler wajib</w:t>
      </w:r>
      <w:r>
        <w:rPr>
          <w:rFonts w:ascii="Times New Roman" w:eastAsia="Calibri" w:hAnsi="Times New Roman" w:cs="Times New Roman"/>
          <w:color w:val="000000" w:themeColor="text1"/>
          <w:sz w:val="24"/>
          <w:szCs w:val="24"/>
          <w:lang w:val="id-ID" w:eastAsia="zh-CN"/>
        </w:rPr>
        <w:t>;</w:t>
      </w:r>
    </w:p>
    <w:p w14:paraId="663CD4AC" w14:textId="189969C1" w:rsidR="009E46DE" w:rsidRPr="00334AED" w:rsidRDefault="009E46DE" w:rsidP="00CC1683">
      <w:pPr>
        <w:numPr>
          <w:ilvl w:val="0"/>
          <w:numId w:val="9"/>
        </w:numPr>
        <w:spacing w:after="0" w:line="360" w:lineRule="auto"/>
        <w:contextualSpacing/>
        <w:jc w:val="both"/>
        <w:rPr>
          <w:rFonts w:ascii="Times New Roman" w:eastAsia="Calibri" w:hAnsi="Times New Roman" w:cs="Times New Roman"/>
          <w:color w:val="000000" w:themeColor="text1"/>
          <w:sz w:val="24"/>
          <w:szCs w:val="24"/>
          <w:lang w:val="zh-CN" w:eastAsia="zh-CN"/>
        </w:rPr>
      </w:pPr>
      <w:r w:rsidRPr="00334AED">
        <w:rPr>
          <w:rFonts w:ascii="Times New Roman" w:eastAsia="Calibri" w:hAnsi="Times New Roman" w:cs="Times New Roman"/>
          <w:color w:val="000000" w:themeColor="text1"/>
          <w:sz w:val="24"/>
          <w:szCs w:val="24"/>
          <w:lang w:val="zh-CN" w:eastAsia="zh-CN"/>
        </w:rPr>
        <w:t>Permendikbud No.</w:t>
      </w:r>
      <w:r w:rsidR="0081103C">
        <w:rPr>
          <w:rFonts w:ascii="Times New Roman" w:eastAsia="Calibri" w:hAnsi="Times New Roman" w:cs="Times New Roman"/>
          <w:color w:val="000000" w:themeColor="text1"/>
          <w:sz w:val="24"/>
          <w:szCs w:val="24"/>
          <w:lang w:eastAsia="zh-CN"/>
        </w:rPr>
        <w:t xml:space="preserve"> </w:t>
      </w:r>
      <w:r w:rsidRPr="00334AED">
        <w:rPr>
          <w:rFonts w:ascii="Times New Roman" w:eastAsia="Calibri" w:hAnsi="Times New Roman" w:cs="Times New Roman"/>
          <w:color w:val="000000" w:themeColor="text1"/>
          <w:sz w:val="24"/>
          <w:szCs w:val="24"/>
          <w:lang w:val="zh-CN" w:eastAsia="zh-CN"/>
        </w:rPr>
        <w:t>79 Tahun 2014 tentang Muatan Lokal;</w:t>
      </w:r>
    </w:p>
    <w:p w14:paraId="46B7A72C" w14:textId="77777777" w:rsidR="009E46DE" w:rsidRPr="00334AED" w:rsidRDefault="009E46DE" w:rsidP="00CC1683">
      <w:pPr>
        <w:numPr>
          <w:ilvl w:val="0"/>
          <w:numId w:val="9"/>
        </w:numPr>
        <w:spacing w:after="0" w:line="360" w:lineRule="auto"/>
        <w:contextualSpacing/>
        <w:jc w:val="both"/>
        <w:rPr>
          <w:rFonts w:ascii="Times New Roman" w:eastAsia="Calibri" w:hAnsi="Times New Roman" w:cs="Times New Roman"/>
          <w:color w:val="000000" w:themeColor="text1"/>
          <w:sz w:val="24"/>
          <w:szCs w:val="24"/>
          <w:lang w:val="zh-CN" w:eastAsia="zh-CN"/>
        </w:rPr>
      </w:pPr>
      <w:r w:rsidRPr="00334AED">
        <w:rPr>
          <w:rFonts w:ascii="Times New Roman" w:eastAsia="Calibri" w:hAnsi="Times New Roman" w:cs="Times New Roman"/>
          <w:color w:val="000000" w:themeColor="text1"/>
          <w:sz w:val="24"/>
          <w:szCs w:val="24"/>
          <w:lang w:val="zh-CN" w:eastAsia="zh-CN"/>
        </w:rPr>
        <w:t>Permendikbud No. 111 Tahun 2014 tentang Layanan Konseling;</w:t>
      </w:r>
    </w:p>
    <w:p w14:paraId="0E9510EA" w14:textId="5216EEF8" w:rsidR="009E46DE" w:rsidRPr="00334AED" w:rsidRDefault="0081103C" w:rsidP="00CC1683">
      <w:pPr>
        <w:numPr>
          <w:ilvl w:val="0"/>
          <w:numId w:val="9"/>
        </w:numPr>
        <w:spacing w:after="0" w:line="360" w:lineRule="auto"/>
        <w:contextualSpacing/>
        <w:jc w:val="both"/>
        <w:rPr>
          <w:rFonts w:ascii="Times New Roman" w:eastAsia="Calibri" w:hAnsi="Times New Roman" w:cs="Times New Roman"/>
          <w:color w:val="000000" w:themeColor="text1"/>
          <w:sz w:val="24"/>
          <w:szCs w:val="24"/>
          <w:lang w:val="zh-CN" w:eastAsia="zh-CN"/>
        </w:rPr>
      </w:pPr>
      <w:r>
        <w:rPr>
          <w:rFonts w:ascii="Times New Roman" w:eastAsia="Calibri" w:hAnsi="Times New Roman" w:cs="Times New Roman"/>
          <w:color w:val="000000" w:themeColor="text1"/>
          <w:sz w:val="24"/>
          <w:szCs w:val="24"/>
          <w:lang w:val="id-ID" w:eastAsia="zh-CN"/>
        </w:rPr>
        <w:t xml:space="preserve">Permendikbud </w:t>
      </w:r>
      <w:r>
        <w:rPr>
          <w:rFonts w:ascii="Times New Roman" w:eastAsia="Calibri" w:hAnsi="Times New Roman" w:cs="Times New Roman"/>
          <w:color w:val="000000" w:themeColor="text1"/>
          <w:sz w:val="24"/>
          <w:szCs w:val="24"/>
          <w:lang w:eastAsia="zh-CN"/>
        </w:rPr>
        <w:t>No.</w:t>
      </w:r>
      <w:r>
        <w:rPr>
          <w:rFonts w:ascii="Times New Roman" w:eastAsia="Calibri" w:hAnsi="Times New Roman" w:cs="Times New Roman"/>
          <w:color w:val="000000" w:themeColor="text1"/>
          <w:sz w:val="24"/>
          <w:szCs w:val="24"/>
          <w:lang w:val="id-ID" w:eastAsia="zh-CN"/>
        </w:rPr>
        <w:t xml:space="preserve"> </w:t>
      </w:r>
      <w:r w:rsidR="009E46DE" w:rsidRPr="00334AED">
        <w:rPr>
          <w:rFonts w:ascii="Times New Roman" w:eastAsia="Calibri" w:hAnsi="Times New Roman" w:cs="Times New Roman"/>
          <w:color w:val="000000" w:themeColor="text1"/>
          <w:sz w:val="24"/>
          <w:szCs w:val="24"/>
          <w:lang w:val="id-ID" w:eastAsia="zh-CN"/>
        </w:rPr>
        <w:t xml:space="preserve">53 tahun 2015 tentang Penilaian Hasil Belajar oleh </w:t>
      </w:r>
      <w:r>
        <w:rPr>
          <w:rFonts w:ascii="Times New Roman" w:eastAsia="Calibri" w:hAnsi="Times New Roman" w:cs="Times New Roman"/>
          <w:color w:val="000000" w:themeColor="text1"/>
          <w:sz w:val="24"/>
          <w:szCs w:val="24"/>
          <w:lang w:val="id-ID" w:eastAsia="zh-CN"/>
        </w:rPr>
        <w:t>pendidik dan satuan pendidikan;</w:t>
      </w:r>
    </w:p>
    <w:p w14:paraId="3D9E123C" w14:textId="77777777" w:rsidR="0049468D" w:rsidRPr="0049468D" w:rsidRDefault="0049468D" w:rsidP="0049468D">
      <w:pPr>
        <w:numPr>
          <w:ilvl w:val="0"/>
          <w:numId w:val="9"/>
        </w:numPr>
        <w:spacing w:after="0" w:line="360" w:lineRule="auto"/>
        <w:contextualSpacing/>
        <w:jc w:val="both"/>
        <w:rPr>
          <w:rFonts w:ascii="Times New Roman" w:eastAsia="Calibri" w:hAnsi="Times New Roman" w:cs="Times New Roman"/>
          <w:color w:val="000000" w:themeColor="text1"/>
          <w:sz w:val="24"/>
          <w:szCs w:val="24"/>
          <w:lang w:val="zh-CN" w:eastAsia="zh-CN"/>
        </w:rPr>
      </w:pPr>
      <w:r w:rsidRPr="0049468D">
        <w:rPr>
          <w:rFonts w:ascii="Times New Roman" w:eastAsia="Calibri" w:hAnsi="Times New Roman" w:cs="Times New Roman"/>
          <w:color w:val="000000" w:themeColor="text1"/>
          <w:sz w:val="24"/>
          <w:szCs w:val="24"/>
          <w:lang w:val="zh-CN" w:eastAsia="zh-CN"/>
        </w:rPr>
        <w:t>Permendikbud No. 20 Tahun 2018 tentang PPK pada Satuan Pendidikan Formal;</w:t>
      </w:r>
    </w:p>
    <w:p w14:paraId="742E6C93" w14:textId="77777777" w:rsidR="0049468D" w:rsidRPr="0049468D" w:rsidRDefault="0049468D" w:rsidP="0049468D">
      <w:pPr>
        <w:numPr>
          <w:ilvl w:val="0"/>
          <w:numId w:val="9"/>
        </w:numPr>
        <w:spacing w:after="0" w:line="360" w:lineRule="auto"/>
        <w:contextualSpacing/>
        <w:jc w:val="both"/>
        <w:rPr>
          <w:rFonts w:ascii="Times New Roman" w:eastAsia="Calibri" w:hAnsi="Times New Roman" w:cs="Times New Roman"/>
          <w:color w:val="000000" w:themeColor="text1"/>
          <w:sz w:val="24"/>
          <w:szCs w:val="24"/>
          <w:lang w:val="zh-CN" w:eastAsia="zh-CN"/>
        </w:rPr>
      </w:pPr>
      <w:r w:rsidRPr="0049468D">
        <w:rPr>
          <w:rFonts w:ascii="Times New Roman" w:eastAsia="Calibri" w:hAnsi="Times New Roman" w:cs="Times New Roman"/>
          <w:color w:val="000000" w:themeColor="text1"/>
          <w:sz w:val="24"/>
          <w:szCs w:val="24"/>
          <w:lang w:val="zh-CN" w:eastAsia="zh-CN"/>
        </w:rPr>
        <w:t>Permendikbud No. 37 Tahun 2018 tentang perubahan atas Permendikbud No. 24 Tahun 2016 tentang  KI/ KD Kurikulum 2013 Pelajaran  pada Kurikulum 2013 pada Pendidikan dasar dan Pendidikan Menengah;</w:t>
      </w:r>
    </w:p>
    <w:p w14:paraId="01E130EE" w14:textId="41A06B4F" w:rsidR="009E46DE" w:rsidRPr="00334AED" w:rsidRDefault="0081103C" w:rsidP="00CC1683">
      <w:pPr>
        <w:numPr>
          <w:ilvl w:val="0"/>
          <w:numId w:val="9"/>
        </w:numPr>
        <w:spacing w:after="0" w:line="360" w:lineRule="auto"/>
        <w:contextualSpacing/>
        <w:jc w:val="both"/>
        <w:rPr>
          <w:rFonts w:ascii="Times New Roman" w:eastAsia="Calibri" w:hAnsi="Times New Roman" w:cs="Times New Roman"/>
          <w:color w:val="000000" w:themeColor="text1"/>
          <w:sz w:val="24"/>
          <w:szCs w:val="24"/>
          <w:lang w:val="zh-CN" w:eastAsia="zh-CN"/>
        </w:rPr>
      </w:pPr>
      <w:r>
        <w:rPr>
          <w:rFonts w:ascii="Times New Roman" w:eastAsia="Calibri" w:hAnsi="Times New Roman" w:cs="Times New Roman"/>
          <w:color w:val="000000" w:themeColor="text1"/>
          <w:sz w:val="24"/>
          <w:szCs w:val="24"/>
          <w:lang w:eastAsia="zh-CN"/>
        </w:rPr>
        <w:t>Pemerdikbudristek No. 5 T</w:t>
      </w:r>
      <w:r w:rsidR="009E46DE" w:rsidRPr="00334AED">
        <w:rPr>
          <w:rFonts w:ascii="Times New Roman" w:eastAsia="Calibri" w:hAnsi="Times New Roman" w:cs="Times New Roman"/>
          <w:color w:val="000000" w:themeColor="text1"/>
          <w:sz w:val="24"/>
          <w:szCs w:val="24"/>
          <w:lang w:eastAsia="zh-CN"/>
        </w:rPr>
        <w:t xml:space="preserve">ahun 2022 tentang Standar Kompetensi Lulusan Pada </w:t>
      </w:r>
      <w:bookmarkStart w:id="2" w:name="_Hlk103930651"/>
      <w:r w:rsidR="009E46DE" w:rsidRPr="00334AED">
        <w:rPr>
          <w:rFonts w:ascii="Times New Roman" w:eastAsia="Calibri" w:hAnsi="Times New Roman" w:cs="Times New Roman"/>
          <w:color w:val="000000" w:themeColor="text1"/>
          <w:sz w:val="24"/>
          <w:szCs w:val="24"/>
          <w:lang w:eastAsia="zh-CN"/>
        </w:rPr>
        <w:t>Pendidikan Anak Usia Dini, Jenjang Pendidikan Dasar, dan Pendidikan Menengah</w:t>
      </w:r>
      <w:r>
        <w:rPr>
          <w:rFonts w:ascii="Times New Roman" w:eastAsia="Calibri" w:hAnsi="Times New Roman" w:cs="Times New Roman"/>
          <w:color w:val="000000" w:themeColor="text1"/>
          <w:sz w:val="24"/>
          <w:szCs w:val="24"/>
          <w:lang w:eastAsia="zh-CN"/>
        </w:rPr>
        <w:t>;</w:t>
      </w:r>
    </w:p>
    <w:bookmarkEnd w:id="2"/>
    <w:p w14:paraId="34A3F84B" w14:textId="17AD0FB8" w:rsidR="009E46DE" w:rsidRPr="00334AED" w:rsidRDefault="009E46DE" w:rsidP="00B96FF4">
      <w:pPr>
        <w:pStyle w:val="ListParagraph"/>
        <w:numPr>
          <w:ilvl w:val="0"/>
          <w:numId w:val="9"/>
        </w:numPr>
        <w:shd w:val="clear" w:color="auto" w:fill="FFFFFF" w:themeFill="background1"/>
        <w:jc w:val="both"/>
        <w:rPr>
          <w:rFonts w:ascii="Times New Roman" w:hAnsi="Times New Roman"/>
          <w:color w:val="000000" w:themeColor="text1"/>
          <w:sz w:val="24"/>
          <w:szCs w:val="24"/>
          <w:lang w:val="en-US" w:eastAsia="zh-CN"/>
        </w:rPr>
      </w:pPr>
      <w:r w:rsidRPr="00334AED">
        <w:rPr>
          <w:rFonts w:ascii="Times New Roman" w:hAnsi="Times New Roman"/>
          <w:color w:val="000000" w:themeColor="text1"/>
          <w:sz w:val="24"/>
          <w:szCs w:val="24"/>
          <w:lang w:eastAsia="zh-CN"/>
        </w:rPr>
        <w:lastRenderedPageBreak/>
        <w:t>Pe</w:t>
      </w:r>
      <w:r w:rsidR="0081103C">
        <w:rPr>
          <w:rFonts w:ascii="Times New Roman" w:hAnsi="Times New Roman"/>
          <w:color w:val="000000" w:themeColor="text1"/>
          <w:sz w:val="24"/>
          <w:szCs w:val="24"/>
          <w:lang w:val="en-US" w:eastAsia="zh-CN"/>
        </w:rPr>
        <w:t>r</w:t>
      </w:r>
      <w:r w:rsidR="0081103C">
        <w:rPr>
          <w:rFonts w:ascii="Times New Roman" w:hAnsi="Times New Roman"/>
          <w:color w:val="000000" w:themeColor="text1"/>
          <w:sz w:val="24"/>
          <w:szCs w:val="24"/>
          <w:lang w:eastAsia="zh-CN"/>
        </w:rPr>
        <w:t>men</w:t>
      </w:r>
      <w:r w:rsidR="002A71F3">
        <w:rPr>
          <w:rFonts w:ascii="Times New Roman" w:hAnsi="Times New Roman"/>
          <w:color w:val="000000" w:themeColor="text1"/>
          <w:sz w:val="24"/>
          <w:szCs w:val="24"/>
          <w:lang w:eastAsia="zh-CN"/>
        </w:rPr>
        <w:t xml:space="preserve">dikbudristek No. 7 </w:t>
      </w:r>
      <w:r w:rsidR="002A71F3">
        <w:rPr>
          <w:rFonts w:ascii="Times New Roman" w:hAnsi="Times New Roman"/>
          <w:color w:val="000000" w:themeColor="text1"/>
          <w:sz w:val="24"/>
          <w:szCs w:val="24"/>
          <w:lang w:val="en-US" w:eastAsia="zh-CN"/>
        </w:rPr>
        <w:t>T</w:t>
      </w:r>
      <w:r w:rsidRPr="00334AED">
        <w:rPr>
          <w:rFonts w:ascii="Times New Roman" w:hAnsi="Times New Roman"/>
          <w:color w:val="000000" w:themeColor="text1"/>
          <w:sz w:val="24"/>
          <w:szCs w:val="24"/>
          <w:lang w:eastAsia="zh-CN"/>
        </w:rPr>
        <w:t xml:space="preserve">ahun 2022 tentang Standar Isi Pada </w:t>
      </w:r>
      <w:r w:rsidRPr="00334AED">
        <w:rPr>
          <w:rFonts w:ascii="Times New Roman" w:hAnsi="Times New Roman"/>
          <w:color w:val="000000" w:themeColor="text1"/>
          <w:sz w:val="24"/>
          <w:szCs w:val="24"/>
          <w:lang w:val="en-US" w:eastAsia="zh-CN"/>
        </w:rPr>
        <w:t>Pendidikan Anak Usia Dini, Jenjang Pendidikan Dasar, dan Pendidikan Menengah</w:t>
      </w:r>
      <w:r w:rsidR="002A71F3">
        <w:rPr>
          <w:rFonts w:ascii="Times New Roman" w:hAnsi="Times New Roman"/>
          <w:color w:val="000000" w:themeColor="text1"/>
          <w:sz w:val="24"/>
          <w:szCs w:val="24"/>
          <w:lang w:val="en-US" w:eastAsia="zh-CN"/>
        </w:rPr>
        <w:t>;</w:t>
      </w:r>
    </w:p>
    <w:p w14:paraId="6EFC6896" w14:textId="2FAFD334" w:rsidR="009E46DE" w:rsidRDefault="009E46DE" w:rsidP="00DB44DA">
      <w:pPr>
        <w:pStyle w:val="ListParagraph"/>
        <w:numPr>
          <w:ilvl w:val="0"/>
          <w:numId w:val="9"/>
        </w:numPr>
        <w:shd w:val="clear" w:color="auto" w:fill="FFFFFF" w:themeFill="background1"/>
        <w:jc w:val="both"/>
        <w:rPr>
          <w:rFonts w:ascii="Times New Roman" w:eastAsia="SimSun" w:hAnsi="Times New Roman"/>
          <w:sz w:val="24"/>
          <w:szCs w:val="24"/>
          <w:lang w:val="en-US" w:eastAsia="en-US"/>
        </w:rPr>
      </w:pPr>
      <w:r w:rsidRPr="00334AED">
        <w:rPr>
          <w:rFonts w:ascii="Times New Roman" w:hAnsi="Times New Roman"/>
          <w:sz w:val="24"/>
          <w:szCs w:val="24"/>
          <w:lang w:val="en-US"/>
        </w:rPr>
        <w:t xml:space="preserve">Permendikbudristek </w:t>
      </w:r>
      <w:r w:rsidRPr="00334AED">
        <w:rPr>
          <w:rFonts w:ascii="Times New Roman" w:hAnsi="Times New Roman"/>
          <w:sz w:val="24"/>
          <w:szCs w:val="24"/>
        </w:rPr>
        <w:t>No</w:t>
      </w:r>
      <w:r w:rsidR="002A71F3">
        <w:rPr>
          <w:rFonts w:ascii="Times New Roman" w:hAnsi="Times New Roman"/>
          <w:sz w:val="24"/>
          <w:szCs w:val="24"/>
          <w:lang w:val="en-US"/>
        </w:rPr>
        <w:t>.</w:t>
      </w:r>
      <w:r w:rsidRPr="00334AED">
        <w:rPr>
          <w:rFonts w:ascii="Times New Roman" w:hAnsi="Times New Roman"/>
          <w:sz w:val="24"/>
          <w:szCs w:val="24"/>
          <w:lang w:val="en-US"/>
        </w:rPr>
        <w:t xml:space="preserve"> </w:t>
      </w:r>
      <w:r w:rsidR="002A71F3">
        <w:rPr>
          <w:rFonts w:ascii="Times New Roman" w:hAnsi="Times New Roman"/>
          <w:sz w:val="24"/>
          <w:szCs w:val="24"/>
        </w:rPr>
        <w:t xml:space="preserve">16 </w:t>
      </w:r>
      <w:r w:rsidR="002A71F3">
        <w:rPr>
          <w:rFonts w:ascii="Times New Roman" w:hAnsi="Times New Roman"/>
          <w:sz w:val="24"/>
          <w:szCs w:val="24"/>
          <w:lang w:val="en-US"/>
        </w:rPr>
        <w:t>T</w:t>
      </w:r>
      <w:r w:rsidRPr="00334AED">
        <w:rPr>
          <w:rFonts w:ascii="Times New Roman" w:hAnsi="Times New Roman"/>
          <w:sz w:val="24"/>
          <w:szCs w:val="24"/>
        </w:rPr>
        <w:t xml:space="preserve">ahun 2022 Tentang </w:t>
      </w:r>
      <w:r w:rsidRPr="00334AED">
        <w:rPr>
          <w:rFonts w:ascii="Times New Roman" w:hAnsi="Times New Roman"/>
          <w:sz w:val="24"/>
          <w:szCs w:val="24"/>
          <w:lang w:val="en-US"/>
        </w:rPr>
        <w:t>S</w:t>
      </w:r>
      <w:r w:rsidRPr="00334AED">
        <w:rPr>
          <w:rFonts w:ascii="Times New Roman" w:hAnsi="Times New Roman"/>
          <w:sz w:val="24"/>
          <w:szCs w:val="24"/>
        </w:rPr>
        <w:t xml:space="preserve">tandar Proses Pada </w:t>
      </w:r>
      <w:r w:rsidRPr="00334AED">
        <w:rPr>
          <w:rFonts w:ascii="Times New Roman" w:eastAsia="SimSun" w:hAnsi="Times New Roman"/>
          <w:sz w:val="24"/>
          <w:szCs w:val="24"/>
          <w:lang w:val="en-US" w:eastAsia="en-US"/>
        </w:rPr>
        <w:t>Pendidikan Anak Usia Dini, Jenjang Pendidikan</w:t>
      </w:r>
      <w:r w:rsidR="002A71F3">
        <w:rPr>
          <w:rFonts w:ascii="Times New Roman" w:eastAsia="SimSun" w:hAnsi="Times New Roman"/>
          <w:sz w:val="24"/>
          <w:szCs w:val="24"/>
          <w:lang w:val="en-US" w:eastAsia="en-US"/>
        </w:rPr>
        <w:t xml:space="preserve"> Dasar, dan Pendidikan Menengah;</w:t>
      </w:r>
    </w:p>
    <w:p w14:paraId="07464F7B" w14:textId="478AFC71" w:rsidR="00DB44DA" w:rsidRPr="00DB44DA" w:rsidRDefault="00DB44DA" w:rsidP="00DB44DA">
      <w:pPr>
        <w:pStyle w:val="ListParagraph"/>
        <w:numPr>
          <w:ilvl w:val="0"/>
          <w:numId w:val="9"/>
        </w:numPr>
        <w:jc w:val="both"/>
        <w:rPr>
          <w:rFonts w:ascii="Times New Roman" w:eastAsia="SimSun" w:hAnsi="Times New Roman"/>
          <w:sz w:val="24"/>
          <w:szCs w:val="24"/>
          <w:lang w:val="en-US" w:eastAsia="en-US"/>
        </w:rPr>
      </w:pPr>
      <w:r>
        <w:rPr>
          <w:rFonts w:ascii="Times New Roman" w:eastAsia="SimSun" w:hAnsi="Times New Roman"/>
          <w:sz w:val="24"/>
          <w:szCs w:val="24"/>
          <w:lang w:val="en-US" w:eastAsia="en-US"/>
        </w:rPr>
        <w:t>Permendikbudristek No. 21</w:t>
      </w:r>
      <w:r w:rsidRPr="00DB44DA">
        <w:rPr>
          <w:rFonts w:ascii="Times New Roman" w:eastAsia="SimSun" w:hAnsi="Times New Roman"/>
          <w:sz w:val="24"/>
          <w:szCs w:val="24"/>
          <w:lang w:val="en-US" w:eastAsia="en-US"/>
        </w:rPr>
        <w:t xml:space="preserve"> T</w:t>
      </w:r>
      <w:r>
        <w:rPr>
          <w:rFonts w:ascii="Times New Roman" w:eastAsia="SimSun" w:hAnsi="Times New Roman"/>
          <w:sz w:val="24"/>
          <w:szCs w:val="24"/>
          <w:lang w:val="en-US" w:eastAsia="en-US"/>
        </w:rPr>
        <w:t>ahun 2022 Tentang Standar Penilaian</w:t>
      </w:r>
      <w:r w:rsidRPr="00DB44DA">
        <w:rPr>
          <w:rFonts w:ascii="Times New Roman" w:eastAsia="SimSun" w:hAnsi="Times New Roman"/>
          <w:sz w:val="24"/>
          <w:szCs w:val="24"/>
          <w:lang w:val="en-US" w:eastAsia="en-US"/>
        </w:rPr>
        <w:t xml:space="preserve"> Pada Pendidikan Anak Usia Dini, Jenjang Pendidikan Dasar, dan Pendidikan Menengah;</w:t>
      </w:r>
    </w:p>
    <w:p w14:paraId="4E2E5AAE" w14:textId="5075463D" w:rsidR="009E46DE" w:rsidRPr="00334AED" w:rsidRDefault="002A71F3" w:rsidP="00787466">
      <w:pPr>
        <w:numPr>
          <w:ilvl w:val="0"/>
          <w:numId w:val="9"/>
        </w:numPr>
        <w:shd w:val="clear" w:color="auto" w:fill="FFFFFF" w:themeFill="background1"/>
        <w:spacing w:after="0" w:line="360" w:lineRule="auto"/>
        <w:contextualSpacing/>
        <w:jc w:val="both"/>
        <w:rPr>
          <w:rFonts w:ascii="Times New Roman" w:eastAsia="Calibri" w:hAnsi="Times New Roman" w:cs="Times New Roman"/>
          <w:color w:val="000000" w:themeColor="text1"/>
          <w:sz w:val="24"/>
          <w:szCs w:val="24"/>
          <w:lang w:val="zh-CN" w:eastAsia="zh-CN"/>
        </w:rPr>
      </w:pPr>
      <w:r>
        <w:rPr>
          <w:rFonts w:ascii="Times New Roman" w:eastAsia="DengXian" w:hAnsi="Times New Roman" w:cs="Times New Roman"/>
          <w:color w:val="000000" w:themeColor="text1"/>
          <w:sz w:val="24"/>
          <w:szCs w:val="24"/>
          <w:lang w:eastAsia="zh-CN"/>
        </w:rPr>
        <w:t>Kepmendikbudristek N</w:t>
      </w:r>
      <w:r w:rsidR="009E46DE" w:rsidRPr="00334AED">
        <w:rPr>
          <w:rFonts w:ascii="Times New Roman" w:eastAsia="DengXian" w:hAnsi="Times New Roman" w:cs="Times New Roman"/>
          <w:color w:val="000000" w:themeColor="text1"/>
          <w:sz w:val="24"/>
          <w:szCs w:val="24"/>
          <w:lang w:eastAsia="zh-CN"/>
        </w:rPr>
        <w:t>o</w:t>
      </w:r>
      <w:r>
        <w:rPr>
          <w:rFonts w:ascii="Times New Roman" w:eastAsia="DengXian" w:hAnsi="Times New Roman" w:cs="Times New Roman"/>
          <w:color w:val="000000" w:themeColor="text1"/>
          <w:sz w:val="24"/>
          <w:szCs w:val="24"/>
          <w:lang w:eastAsia="zh-CN"/>
        </w:rPr>
        <w:t>.</w:t>
      </w:r>
      <w:r w:rsidR="009E46DE" w:rsidRPr="00334AED">
        <w:rPr>
          <w:rFonts w:ascii="Times New Roman" w:eastAsia="DengXian" w:hAnsi="Times New Roman" w:cs="Times New Roman"/>
          <w:color w:val="000000" w:themeColor="text1"/>
          <w:sz w:val="24"/>
          <w:szCs w:val="24"/>
          <w:lang w:eastAsia="zh-CN"/>
        </w:rPr>
        <w:t xml:space="preserve"> 56/M/2022 tentang Pedoman Penerapan Ku</w:t>
      </w:r>
      <w:r>
        <w:rPr>
          <w:rFonts w:ascii="Times New Roman" w:eastAsia="DengXian" w:hAnsi="Times New Roman" w:cs="Times New Roman"/>
          <w:color w:val="000000" w:themeColor="text1"/>
          <w:sz w:val="24"/>
          <w:szCs w:val="24"/>
          <w:lang w:eastAsia="zh-CN"/>
        </w:rPr>
        <w:t xml:space="preserve">rikulum dalam Rangka Pemulihan </w:t>
      </w:r>
      <w:r w:rsidR="009E46DE" w:rsidRPr="00334AED">
        <w:rPr>
          <w:rFonts w:ascii="Times New Roman" w:eastAsia="DengXian" w:hAnsi="Times New Roman" w:cs="Times New Roman"/>
          <w:color w:val="000000" w:themeColor="text1"/>
          <w:sz w:val="24"/>
          <w:szCs w:val="24"/>
          <w:lang w:eastAsia="zh-CN"/>
        </w:rPr>
        <w:t>Pembelajaran</w:t>
      </w:r>
      <w:r>
        <w:rPr>
          <w:rFonts w:ascii="Times New Roman" w:eastAsia="DengXian" w:hAnsi="Times New Roman" w:cs="Times New Roman"/>
          <w:color w:val="000000" w:themeColor="text1"/>
          <w:sz w:val="24"/>
          <w:szCs w:val="24"/>
          <w:lang w:eastAsia="zh-CN"/>
        </w:rPr>
        <w:t>;</w:t>
      </w:r>
    </w:p>
    <w:p w14:paraId="6359A4D1" w14:textId="5A4EE185" w:rsidR="009E46DE" w:rsidRPr="00334AED" w:rsidRDefault="009E46DE" w:rsidP="00787466">
      <w:pPr>
        <w:pStyle w:val="ListParagraph"/>
        <w:numPr>
          <w:ilvl w:val="0"/>
          <w:numId w:val="9"/>
        </w:numPr>
        <w:shd w:val="clear" w:color="auto" w:fill="FFFFFF" w:themeFill="background1"/>
        <w:jc w:val="both"/>
        <w:rPr>
          <w:rFonts w:ascii="Times New Roman" w:eastAsia="Times New Roman" w:hAnsi="Times New Roman"/>
          <w:color w:val="000000"/>
          <w:sz w:val="24"/>
          <w:szCs w:val="24"/>
          <w:lang w:val="nb-NO" w:eastAsia="en-US"/>
        </w:rPr>
      </w:pPr>
      <w:bookmarkStart w:id="3" w:name="_Hlk103930881"/>
      <w:r w:rsidRPr="00334AED">
        <w:rPr>
          <w:rFonts w:ascii="Times New Roman" w:hAnsi="Times New Roman"/>
          <w:sz w:val="24"/>
          <w:szCs w:val="24"/>
        </w:rPr>
        <w:t>Keputusan</w:t>
      </w:r>
      <w:r w:rsidR="002A71F3">
        <w:rPr>
          <w:rFonts w:ascii="Times New Roman" w:hAnsi="Times New Roman"/>
          <w:sz w:val="24"/>
          <w:szCs w:val="24"/>
        </w:rPr>
        <w:t xml:space="preserve"> Kepala BSKAP No.008/H/KR/2022 </w:t>
      </w:r>
      <w:r w:rsidR="002A71F3">
        <w:rPr>
          <w:rFonts w:ascii="Times New Roman" w:hAnsi="Times New Roman"/>
          <w:sz w:val="24"/>
          <w:szCs w:val="24"/>
          <w:lang w:val="en-US"/>
        </w:rPr>
        <w:t>T</w:t>
      </w:r>
      <w:r w:rsidRPr="00334AED">
        <w:rPr>
          <w:rFonts w:ascii="Times New Roman" w:hAnsi="Times New Roman"/>
          <w:sz w:val="24"/>
          <w:szCs w:val="24"/>
        </w:rPr>
        <w:t xml:space="preserve">ahun 2022 tentang Capaian Pembelajaran Pada </w:t>
      </w:r>
      <w:r w:rsidRPr="00334AED">
        <w:rPr>
          <w:rFonts w:ascii="Times New Roman" w:eastAsia="Times New Roman" w:hAnsi="Times New Roman"/>
          <w:color w:val="000000"/>
          <w:sz w:val="24"/>
          <w:szCs w:val="24"/>
          <w:lang w:val="nb-NO" w:eastAsia="en-US"/>
        </w:rPr>
        <w:t>Pendidikan Anak Usia Dini, Jenjang Pendidikan Dasar, dan Pendidikan Menengah Pada Kurikulum Merdeka</w:t>
      </w:r>
      <w:r w:rsidR="002A71F3">
        <w:rPr>
          <w:rFonts w:ascii="Times New Roman" w:eastAsia="Times New Roman" w:hAnsi="Times New Roman"/>
          <w:color w:val="000000"/>
          <w:sz w:val="24"/>
          <w:szCs w:val="24"/>
          <w:lang w:val="nb-NO" w:eastAsia="en-US"/>
        </w:rPr>
        <w:t>;</w:t>
      </w:r>
      <w:r w:rsidR="00550908">
        <w:rPr>
          <w:rFonts w:ascii="Times New Roman" w:eastAsia="Times New Roman" w:hAnsi="Times New Roman"/>
          <w:color w:val="000000"/>
          <w:sz w:val="24"/>
          <w:szCs w:val="24"/>
          <w:lang w:val="nb-NO" w:eastAsia="en-US"/>
        </w:rPr>
        <w:t>sebagaimana diperbaharui dengan Kep. B</w:t>
      </w:r>
      <w:r w:rsidR="00F1622F">
        <w:rPr>
          <w:rFonts w:ascii="Times New Roman" w:eastAsia="Times New Roman" w:hAnsi="Times New Roman"/>
          <w:color w:val="000000"/>
          <w:sz w:val="24"/>
          <w:szCs w:val="24"/>
          <w:lang w:val="nb-NO" w:eastAsia="en-US"/>
        </w:rPr>
        <w:t>SKAP no 33 tahun 2022</w:t>
      </w:r>
    </w:p>
    <w:bookmarkEnd w:id="3"/>
    <w:p w14:paraId="0114DD71" w14:textId="1104B0C5" w:rsidR="009E46DE" w:rsidRDefault="009E46DE" w:rsidP="00787466">
      <w:pPr>
        <w:pStyle w:val="ListParagraph"/>
        <w:numPr>
          <w:ilvl w:val="0"/>
          <w:numId w:val="9"/>
        </w:numPr>
        <w:shd w:val="clear" w:color="auto" w:fill="FFFFFF" w:themeFill="background1"/>
        <w:jc w:val="both"/>
        <w:rPr>
          <w:rFonts w:ascii="Times New Roman" w:eastAsia="Times New Roman" w:hAnsi="Times New Roman"/>
          <w:color w:val="000000"/>
          <w:sz w:val="24"/>
          <w:szCs w:val="24"/>
          <w:lang w:val="nb-NO" w:eastAsia="en-US"/>
        </w:rPr>
      </w:pPr>
      <w:r w:rsidRPr="00334AED">
        <w:rPr>
          <w:rFonts w:ascii="Times New Roman" w:eastAsia="Times New Roman" w:hAnsi="Times New Roman"/>
          <w:color w:val="000000"/>
          <w:sz w:val="24"/>
          <w:szCs w:val="24"/>
          <w:lang w:val="nb-NO" w:eastAsia="en-US"/>
        </w:rPr>
        <w:t xml:space="preserve">Keputusan </w:t>
      </w:r>
      <w:r w:rsidR="002A71F3">
        <w:rPr>
          <w:rFonts w:ascii="Times New Roman" w:eastAsia="Times New Roman" w:hAnsi="Times New Roman"/>
          <w:color w:val="000000"/>
          <w:sz w:val="24"/>
          <w:szCs w:val="24"/>
          <w:lang w:val="nb-NO" w:eastAsia="en-US"/>
        </w:rPr>
        <w:t>Kepala BSKAP No.009/H/KR/2022 T</w:t>
      </w:r>
      <w:r w:rsidRPr="00334AED">
        <w:rPr>
          <w:rFonts w:ascii="Times New Roman" w:eastAsia="Times New Roman" w:hAnsi="Times New Roman"/>
          <w:color w:val="000000"/>
          <w:sz w:val="24"/>
          <w:szCs w:val="24"/>
          <w:lang w:val="nb-NO" w:eastAsia="en-US"/>
        </w:rPr>
        <w:t>ahun 2022 tentang Dimensi, Elemen, dan Sub Elemen Profil Pelajar Pancasila Pada Kurikulum Merdeka</w:t>
      </w:r>
      <w:r w:rsidR="002A71F3">
        <w:rPr>
          <w:rFonts w:ascii="Times New Roman" w:eastAsia="Times New Roman" w:hAnsi="Times New Roman"/>
          <w:color w:val="000000"/>
          <w:sz w:val="24"/>
          <w:szCs w:val="24"/>
          <w:lang w:val="nb-NO" w:eastAsia="en-US"/>
        </w:rPr>
        <w:t>;</w:t>
      </w:r>
    </w:p>
    <w:p w14:paraId="4C773ECD" w14:textId="77777777" w:rsidR="00B05304" w:rsidRPr="00B05304" w:rsidRDefault="00B05304" w:rsidP="00B05304">
      <w:pPr>
        <w:pStyle w:val="ListParagraph"/>
        <w:numPr>
          <w:ilvl w:val="0"/>
          <w:numId w:val="9"/>
        </w:numPr>
        <w:jc w:val="both"/>
        <w:rPr>
          <w:rFonts w:ascii="Times New Roman" w:eastAsia="Times New Roman" w:hAnsi="Times New Roman"/>
          <w:color w:val="000000"/>
          <w:sz w:val="24"/>
          <w:szCs w:val="24"/>
          <w:lang w:val="nb-NO" w:eastAsia="en-US"/>
        </w:rPr>
      </w:pPr>
      <w:r w:rsidRPr="00B05304">
        <w:rPr>
          <w:rFonts w:ascii="Times New Roman" w:eastAsia="Times New Roman" w:hAnsi="Times New Roman"/>
          <w:color w:val="000000"/>
          <w:sz w:val="24"/>
          <w:szCs w:val="24"/>
          <w:lang w:val="nb-NO" w:eastAsia="en-US"/>
        </w:rPr>
        <w:t>Peraturan Gubernur Daerah Istimewa Yogyakarta Nomor 64 Tahun 2013 tentang Mata Pelajaran Bahasa Jawa sebagai Muatan Lokal Wajib di Sekolah/Madrasah;</w:t>
      </w:r>
    </w:p>
    <w:p w14:paraId="5E9ED626" w14:textId="6FDE21F1" w:rsidR="0049468D" w:rsidRDefault="00B05304" w:rsidP="00AE5B16">
      <w:pPr>
        <w:pStyle w:val="ListParagraph"/>
        <w:numPr>
          <w:ilvl w:val="0"/>
          <w:numId w:val="9"/>
        </w:numPr>
        <w:jc w:val="both"/>
        <w:rPr>
          <w:rFonts w:ascii="Times New Roman" w:eastAsia="Times New Roman" w:hAnsi="Times New Roman"/>
          <w:color w:val="000000"/>
          <w:sz w:val="24"/>
          <w:szCs w:val="24"/>
          <w:lang w:val="nb-NO" w:eastAsia="en-US"/>
        </w:rPr>
      </w:pPr>
      <w:r w:rsidRPr="00B05304">
        <w:rPr>
          <w:rFonts w:ascii="Times New Roman" w:eastAsia="Times New Roman" w:hAnsi="Times New Roman"/>
          <w:color w:val="000000"/>
          <w:sz w:val="24"/>
          <w:szCs w:val="24"/>
          <w:lang w:val="nb-NO" w:eastAsia="en-US"/>
        </w:rPr>
        <w:t>Keputusan Bupati Bantul Nomor 05 A Tahun 2010 tentang Penetapan Membatik Sebagai Muatan Lokal Wajib bagi Sekol</w:t>
      </w:r>
      <w:r>
        <w:rPr>
          <w:rFonts w:ascii="Times New Roman" w:eastAsia="Times New Roman" w:hAnsi="Times New Roman"/>
          <w:color w:val="000000"/>
          <w:sz w:val="24"/>
          <w:szCs w:val="24"/>
          <w:lang w:val="nb-NO" w:eastAsia="en-US"/>
        </w:rPr>
        <w:t>ah/Madrasah di Kabupaten Bantul.</w:t>
      </w:r>
    </w:p>
    <w:p w14:paraId="37C90806" w14:textId="77777777" w:rsidR="00AE5B16" w:rsidRPr="00AE5B16" w:rsidRDefault="00AE5B16" w:rsidP="00AE5B16">
      <w:pPr>
        <w:pStyle w:val="ListParagraph"/>
        <w:jc w:val="both"/>
        <w:rPr>
          <w:rFonts w:ascii="Times New Roman" w:eastAsia="Times New Roman" w:hAnsi="Times New Roman"/>
          <w:color w:val="000000"/>
          <w:sz w:val="24"/>
          <w:szCs w:val="24"/>
          <w:lang w:val="nb-NO" w:eastAsia="en-US"/>
        </w:rPr>
      </w:pPr>
    </w:p>
    <w:p w14:paraId="7F5A1C0A" w14:textId="572FC4D4" w:rsidR="009E46DE" w:rsidRPr="00C13447" w:rsidRDefault="009E46DE" w:rsidP="00FF46B9">
      <w:pPr>
        <w:autoSpaceDE w:val="0"/>
        <w:autoSpaceDN w:val="0"/>
        <w:adjustRightInd w:val="0"/>
        <w:spacing w:after="0" w:line="360" w:lineRule="auto"/>
        <w:ind w:left="425" w:firstLine="720"/>
        <w:jc w:val="both"/>
        <w:rPr>
          <w:rFonts w:ascii="Times New Roman" w:hAnsi="Times New Roman" w:cs="Times New Roman"/>
          <w:color w:val="000000"/>
          <w:sz w:val="24"/>
          <w:szCs w:val="24"/>
          <w:lang w:val="en"/>
        </w:rPr>
      </w:pPr>
      <w:r w:rsidRPr="00C13447">
        <w:rPr>
          <w:rFonts w:ascii="Times New Roman" w:hAnsi="Times New Roman" w:cs="Times New Roman"/>
          <w:color w:val="000000"/>
          <w:sz w:val="24"/>
          <w:szCs w:val="24"/>
          <w:lang w:val="en"/>
        </w:rPr>
        <w:t>Landasan filosofis sebagai dasar penyusunan kurikulum operasional disatuan pendidikan SD Sonosewu</w:t>
      </w:r>
      <w:r w:rsidRPr="00C13447">
        <w:rPr>
          <w:rFonts w:ascii="Times New Roman" w:hAnsi="Times New Roman" w:cs="Times New Roman"/>
          <w:color w:val="000000"/>
          <w:sz w:val="24"/>
          <w:szCs w:val="24"/>
          <w:lang w:val="id-ID"/>
        </w:rPr>
        <w:t xml:space="preserve"> </w:t>
      </w:r>
      <w:r w:rsidRPr="00C13447">
        <w:rPr>
          <w:rFonts w:ascii="Times New Roman" w:hAnsi="Times New Roman" w:cs="Times New Roman"/>
          <w:color w:val="000000"/>
          <w:sz w:val="24"/>
          <w:szCs w:val="24"/>
          <w:lang w:val="en"/>
        </w:rPr>
        <w:t>adalah dengan mempertimbangkan budaya bangsa sebagai akar penopang pendidikan yang akan tumbuh membentuk pendidikan berkelanjutan. Generasi penerus tetaplah menjadi generasi penjaga kelestarian budaya namun peka terhadap perkembangan zaman. Pengalaman belajar menjadi poin utama dalam menguasai kompetensi.</w:t>
      </w:r>
    </w:p>
    <w:p w14:paraId="3EF2B341" w14:textId="77777777" w:rsidR="009E46DE" w:rsidRPr="00C13447" w:rsidRDefault="009E46DE" w:rsidP="00FF46B9">
      <w:pPr>
        <w:autoSpaceDE w:val="0"/>
        <w:autoSpaceDN w:val="0"/>
        <w:adjustRightInd w:val="0"/>
        <w:spacing w:after="0" w:line="360" w:lineRule="auto"/>
        <w:ind w:left="425" w:firstLine="720"/>
        <w:jc w:val="both"/>
        <w:rPr>
          <w:rFonts w:ascii="Times New Roman" w:hAnsi="Times New Roman" w:cs="Times New Roman"/>
          <w:color w:val="000000"/>
          <w:sz w:val="24"/>
          <w:szCs w:val="24"/>
          <w:lang w:val="en"/>
        </w:rPr>
      </w:pPr>
      <w:r w:rsidRPr="00C13447">
        <w:rPr>
          <w:rFonts w:ascii="Times New Roman" w:hAnsi="Times New Roman" w:cs="Times New Roman"/>
          <w:color w:val="000000"/>
          <w:sz w:val="24"/>
          <w:szCs w:val="24"/>
          <w:lang w:val="en"/>
        </w:rPr>
        <w:t xml:space="preserve">Peserta didik merupakan pewaris budaya bangsa yang kreatif, mandiri dan inovatif. Proses pendidikan sebagai suatu proses yang memberi kesempatan kepada peserta didik untuk mengembangkan potensi dirinya sehingga dapat </w:t>
      </w:r>
      <w:r w:rsidRPr="00C13447">
        <w:rPr>
          <w:rFonts w:ascii="Times New Roman" w:hAnsi="Times New Roman" w:cs="Times New Roman"/>
          <w:color w:val="000000"/>
          <w:sz w:val="24"/>
          <w:szCs w:val="24"/>
          <w:lang w:val="en"/>
        </w:rPr>
        <w:lastRenderedPageBreak/>
        <w:t>memiliki kecakapan hidup yang sesuai minat bakat yang mengembangkan kecerdasan spiritual, intelektual, dan kinestetik.</w:t>
      </w:r>
    </w:p>
    <w:p w14:paraId="7FD395C2" w14:textId="5DACD32B" w:rsidR="009E46DE" w:rsidRPr="00D664F0" w:rsidRDefault="009E46DE" w:rsidP="00FF46B9">
      <w:pPr>
        <w:autoSpaceDE w:val="0"/>
        <w:autoSpaceDN w:val="0"/>
        <w:adjustRightInd w:val="0"/>
        <w:spacing w:after="0" w:line="360" w:lineRule="auto"/>
        <w:ind w:left="425" w:firstLine="720"/>
        <w:jc w:val="both"/>
        <w:rPr>
          <w:rFonts w:ascii="Times New Roman" w:hAnsi="Times New Roman" w:cs="Times New Roman"/>
          <w:color w:val="000000"/>
          <w:sz w:val="24"/>
          <w:szCs w:val="24"/>
          <w:lang w:val="en"/>
        </w:rPr>
      </w:pPr>
      <w:r w:rsidRPr="00C13447">
        <w:rPr>
          <w:rFonts w:ascii="Times New Roman" w:hAnsi="Times New Roman" w:cs="Times New Roman"/>
          <w:color w:val="000000"/>
          <w:sz w:val="24"/>
          <w:szCs w:val="24"/>
          <w:lang w:val="en"/>
        </w:rPr>
        <w:t>Berdasarkan landasan tersebut, SD Sonosewu dengan kekuatan, kemampuan dan keinginan untuk selalu ingin berkembang, berharap akan menjawab tantangan pendidikan dalam memfasilitasi suatu suasana belajar penuh aktivitas, berkarya dan menyenangkan untuk membangun kehidupan masa kini dan masa depan yang lebih baik dari masa lalu dengan membentuk peserta didik sebagai agen Profil Pelajar Pancasila yang memiliki kemampuan intelektual, kemampuan berkomunikasi, sikap sosial, kepedulian, bermanfaat dan berpartisipasi untuk membangun kehidupan masyara</w:t>
      </w:r>
      <w:r w:rsidR="002A71F3">
        <w:rPr>
          <w:rFonts w:ascii="Times New Roman" w:hAnsi="Times New Roman" w:cs="Times New Roman"/>
          <w:color w:val="000000"/>
          <w:sz w:val="24"/>
          <w:szCs w:val="24"/>
          <w:lang w:val="en"/>
        </w:rPr>
        <w:t>kat dan bangsa yang lebih baik (</w:t>
      </w:r>
      <w:r w:rsidRPr="00C13447">
        <w:rPr>
          <w:rFonts w:ascii="Times New Roman" w:hAnsi="Times New Roman" w:cs="Times New Roman"/>
          <w:i/>
          <w:iCs/>
          <w:color w:val="000000"/>
          <w:sz w:val="24"/>
          <w:szCs w:val="24"/>
          <w:lang w:val="en"/>
        </w:rPr>
        <w:t>experimentalism and social reconstructivism</w:t>
      </w:r>
      <w:r w:rsidR="002A71F3">
        <w:rPr>
          <w:rFonts w:ascii="Times New Roman" w:hAnsi="Times New Roman" w:cs="Times New Roman"/>
          <w:i/>
          <w:iCs/>
          <w:color w:val="000000"/>
          <w:sz w:val="24"/>
          <w:szCs w:val="24"/>
          <w:lang w:val="en"/>
        </w:rPr>
        <w:t>).</w:t>
      </w:r>
    </w:p>
    <w:p w14:paraId="732528D0" w14:textId="77777777" w:rsidR="00266230" w:rsidRDefault="00266230"/>
    <w:p w14:paraId="739B9EC8" w14:textId="1AE40B80" w:rsidR="00222ACE" w:rsidRDefault="00222ACE"/>
    <w:p w14:paraId="3999EB51" w14:textId="21C25FD5" w:rsidR="00AE5B16" w:rsidRDefault="00AE5B16"/>
    <w:p w14:paraId="38E330B1" w14:textId="7ECFC69F" w:rsidR="00EE160D" w:rsidRDefault="00EE160D"/>
    <w:p w14:paraId="0403B72E" w14:textId="1D97051A" w:rsidR="00EE160D" w:rsidRDefault="00EE160D"/>
    <w:p w14:paraId="45AB826C" w14:textId="5FB74A1D" w:rsidR="00EE160D" w:rsidRDefault="00EE160D"/>
    <w:p w14:paraId="15A3356C" w14:textId="31451F84" w:rsidR="00EE160D" w:rsidRDefault="00EE160D"/>
    <w:p w14:paraId="43D6D608" w14:textId="23DDCAE6" w:rsidR="00EE160D" w:rsidRDefault="00EE160D"/>
    <w:p w14:paraId="0EBD92CE" w14:textId="19B5939F" w:rsidR="00EE160D" w:rsidRDefault="00EE160D"/>
    <w:p w14:paraId="65ED09BC" w14:textId="519B5C5E" w:rsidR="00EE160D" w:rsidRDefault="00EE160D"/>
    <w:p w14:paraId="503371A4" w14:textId="609B8535" w:rsidR="00EE160D" w:rsidRDefault="00EE160D"/>
    <w:p w14:paraId="495219EB" w14:textId="6DB93A23" w:rsidR="00EE160D" w:rsidRDefault="00EE160D"/>
    <w:p w14:paraId="75F854E3" w14:textId="52DD7230" w:rsidR="00EE160D" w:rsidRDefault="00EE160D"/>
    <w:p w14:paraId="147280AB" w14:textId="07BEE2D0" w:rsidR="00EE160D" w:rsidRDefault="00EE160D"/>
    <w:p w14:paraId="410FEC00" w14:textId="1ADD9CCF" w:rsidR="00EE160D" w:rsidRDefault="00EE160D"/>
    <w:p w14:paraId="42D57EC0" w14:textId="77777777" w:rsidR="00EE160D" w:rsidRDefault="00EE160D"/>
    <w:p w14:paraId="34275C2A" w14:textId="601F8FE6" w:rsidR="00222ACE" w:rsidRDefault="00222ACE"/>
    <w:p w14:paraId="65077453" w14:textId="77777777" w:rsidR="00FC2676" w:rsidRPr="00334AED" w:rsidRDefault="00FC2676" w:rsidP="00FC2676">
      <w:pPr>
        <w:autoSpaceDE w:val="0"/>
        <w:autoSpaceDN w:val="0"/>
        <w:adjustRightInd w:val="0"/>
        <w:spacing w:after="0"/>
        <w:jc w:val="center"/>
        <w:rPr>
          <w:rFonts w:ascii="Times New Roman" w:hAnsi="Times New Roman" w:cs="Times New Roman"/>
          <w:b/>
          <w:bCs/>
          <w:sz w:val="24"/>
          <w:szCs w:val="24"/>
          <w:lang w:val="en"/>
        </w:rPr>
      </w:pPr>
      <w:r w:rsidRPr="00334AED">
        <w:rPr>
          <w:rFonts w:ascii="Times New Roman" w:hAnsi="Times New Roman" w:cs="Times New Roman"/>
          <w:b/>
          <w:bCs/>
          <w:sz w:val="24"/>
          <w:szCs w:val="24"/>
          <w:lang w:val="en"/>
        </w:rPr>
        <w:lastRenderedPageBreak/>
        <w:t>BAB II</w:t>
      </w:r>
    </w:p>
    <w:p w14:paraId="6A066F6A" w14:textId="77777777" w:rsidR="00FC2676" w:rsidRPr="00C13447" w:rsidRDefault="00FC2676" w:rsidP="00FC2676">
      <w:pPr>
        <w:autoSpaceDE w:val="0"/>
        <w:autoSpaceDN w:val="0"/>
        <w:adjustRightInd w:val="0"/>
        <w:spacing w:after="0"/>
        <w:jc w:val="center"/>
        <w:rPr>
          <w:rFonts w:ascii="Times New Roman" w:hAnsi="Times New Roman" w:cs="Times New Roman"/>
          <w:b/>
          <w:bCs/>
          <w:caps/>
          <w:sz w:val="24"/>
          <w:szCs w:val="24"/>
          <w:lang w:val="en"/>
        </w:rPr>
      </w:pPr>
      <w:r w:rsidRPr="00334AED">
        <w:rPr>
          <w:rFonts w:ascii="Times New Roman" w:hAnsi="Times New Roman" w:cs="Times New Roman"/>
          <w:b/>
          <w:bCs/>
          <w:caps/>
          <w:sz w:val="24"/>
          <w:szCs w:val="24"/>
          <w:lang w:val="en"/>
        </w:rPr>
        <w:t>Visi, Misi, dan Tujuan</w:t>
      </w:r>
    </w:p>
    <w:p w14:paraId="13ED187E" w14:textId="77777777" w:rsidR="00FC2676" w:rsidRPr="00C13447" w:rsidRDefault="00FC2676" w:rsidP="00FC2676">
      <w:pPr>
        <w:autoSpaceDE w:val="0"/>
        <w:autoSpaceDN w:val="0"/>
        <w:adjustRightInd w:val="0"/>
        <w:spacing w:line="360" w:lineRule="auto"/>
        <w:ind w:left="720" w:hanging="360"/>
        <w:jc w:val="both"/>
        <w:rPr>
          <w:rFonts w:ascii="Times New Roman" w:hAnsi="Times New Roman" w:cs="Times New Roman"/>
          <w:b/>
          <w:bCs/>
          <w:caps/>
          <w:sz w:val="24"/>
          <w:szCs w:val="24"/>
          <w:lang w:val="en"/>
        </w:rPr>
      </w:pPr>
    </w:p>
    <w:p w14:paraId="09D14B3B" w14:textId="77777777" w:rsidR="00FC2676" w:rsidRPr="002A71F3" w:rsidRDefault="00FC2676" w:rsidP="00FF46B9">
      <w:pPr>
        <w:pStyle w:val="BodyTextIndent2"/>
        <w:numPr>
          <w:ilvl w:val="0"/>
          <w:numId w:val="12"/>
        </w:numPr>
        <w:spacing w:after="0" w:line="360" w:lineRule="auto"/>
        <w:ind w:left="426" w:hanging="426"/>
        <w:rPr>
          <w:rFonts w:ascii="Times New Roman" w:hAnsi="Times New Roman" w:cs="Times New Roman"/>
          <w:b/>
          <w:sz w:val="24"/>
          <w:szCs w:val="24"/>
        </w:rPr>
      </w:pPr>
      <w:bookmarkStart w:id="4" w:name="IIA"/>
      <w:r w:rsidRPr="002A71F3">
        <w:rPr>
          <w:rFonts w:ascii="Times New Roman" w:hAnsi="Times New Roman" w:cs="Times New Roman"/>
          <w:b/>
          <w:sz w:val="24"/>
          <w:szCs w:val="24"/>
        </w:rPr>
        <w:t>Visi</w:t>
      </w:r>
    </w:p>
    <w:bookmarkEnd w:id="4"/>
    <w:p w14:paraId="3D3FC56A" w14:textId="063EE881" w:rsidR="00FC2676" w:rsidRPr="00C13447" w:rsidRDefault="00FC2676" w:rsidP="00FF46B9">
      <w:pPr>
        <w:autoSpaceDE w:val="0"/>
        <w:autoSpaceDN w:val="0"/>
        <w:adjustRightInd w:val="0"/>
        <w:spacing w:after="0" w:line="360" w:lineRule="auto"/>
        <w:ind w:left="284" w:firstLine="708"/>
        <w:jc w:val="both"/>
        <w:rPr>
          <w:rFonts w:ascii="Times New Roman" w:hAnsi="Times New Roman" w:cs="Times New Roman"/>
          <w:sz w:val="24"/>
          <w:szCs w:val="24"/>
          <w:lang w:val="en"/>
        </w:rPr>
      </w:pPr>
      <w:r w:rsidRPr="00C13447">
        <w:rPr>
          <w:rFonts w:ascii="Times New Roman" w:hAnsi="Times New Roman" w:cs="Times New Roman"/>
          <w:sz w:val="24"/>
          <w:szCs w:val="24"/>
          <w:lang w:val="en"/>
        </w:rPr>
        <w:t>Perkembangan dan tantangan masa depan</w:t>
      </w:r>
      <w:r w:rsidRPr="00C13447">
        <w:rPr>
          <w:rFonts w:ascii="Times New Roman" w:hAnsi="Times New Roman" w:cs="Times New Roman"/>
          <w:sz w:val="24"/>
          <w:szCs w:val="24"/>
          <w:lang w:val="id-ID"/>
        </w:rPr>
        <w:t xml:space="preserve"> </w:t>
      </w:r>
      <w:r w:rsidRPr="00C13447">
        <w:rPr>
          <w:rFonts w:ascii="Times New Roman" w:hAnsi="Times New Roman" w:cs="Times New Roman"/>
          <w:sz w:val="24"/>
          <w:szCs w:val="24"/>
          <w:lang w:val="en"/>
        </w:rPr>
        <w:t xml:space="preserve">antara lain: perkembangan ilmu pengetahuan dan teknologi, globalisasi yang sangat cepat, era informasi, dan </w:t>
      </w:r>
      <w:r w:rsidRPr="00C13447">
        <w:rPr>
          <w:rFonts w:ascii="Times New Roman" w:hAnsi="Times New Roman" w:cs="Times New Roman"/>
          <w:b/>
          <w:bCs/>
          <w:sz w:val="24"/>
          <w:szCs w:val="24"/>
          <w:lang w:val="en"/>
        </w:rPr>
        <w:t xml:space="preserve">tuntutan Implementasi  Kurikulum Merdeka  pada kelas I dan IV serta Kurikulum 2013 untuk kelas II, III, V, dan VI </w:t>
      </w:r>
      <w:r w:rsidRPr="00C13447">
        <w:rPr>
          <w:rFonts w:ascii="Times New Roman" w:hAnsi="Times New Roman" w:cs="Times New Roman"/>
          <w:sz w:val="24"/>
          <w:szCs w:val="24"/>
          <w:lang w:val="en"/>
        </w:rPr>
        <w:t>meskipun di</w:t>
      </w:r>
      <w:r w:rsidRPr="00C13447">
        <w:rPr>
          <w:rFonts w:ascii="Times New Roman" w:hAnsi="Times New Roman" w:cs="Times New Roman"/>
          <w:sz w:val="24"/>
          <w:szCs w:val="24"/>
          <w:lang w:val="id-ID"/>
        </w:rPr>
        <w:t xml:space="preserve"> </w:t>
      </w:r>
      <w:r w:rsidRPr="00C13447">
        <w:rPr>
          <w:rFonts w:ascii="Times New Roman" w:hAnsi="Times New Roman" w:cs="Times New Roman"/>
          <w:sz w:val="24"/>
          <w:szCs w:val="24"/>
          <w:lang w:val="en"/>
        </w:rPr>
        <w:t>sekolah diberlakukan 2 (dua kurikulum sekaligus yaitu Kurikulum Merdeka dan kurikulum 2013) namun ada persamaan keduanya merupakan Kurikulum yang dikembangkan sekolah secara mandiri yang pada penyusunannya sesuai dengan kebutuhan sekolah. Berubahnya kesadaran masyarakat dan orang tua terhadap pendidikan memicu sekolah untuk merespon berbagai tantangan sekaligus peluang itu. Sekolah Dasar Sonosewu memiliki citra moral yang menggambarkan profil sekolah yang diinginkan di masa datang yang diwuju</w:t>
      </w:r>
      <w:r w:rsidR="00E13E97">
        <w:rPr>
          <w:rFonts w:ascii="Times New Roman" w:hAnsi="Times New Roman" w:cs="Times New Roman"/>
          <w:sz w:val="24"/>
          <w:szCs w:val="24"/>
          <w:lang w:val="en"/>
        </w:rPr>
        <w:t>dkan dalam visi sekolah berikut</w:t>
      </w:r>
      <w:r w:rsidRPr="00C13447">
        <w:rPr>
          <w:rFonts w:ascii="Times New Roman" w:hAnsi="Times New Roman" w:cs="Times New Roman"/>
          <w:sz w:val="24"/>
          <w:szCs w:val="24"/>
          <w:lang w:val="en"/>
        </w:rPr>
        <w:t>:</w:t>
      </w:r>
    </w:p>
    <w:p w14:paraId="52854913" w14:textId="77777777" w:rsidR="00FC2676" w:rsidRPr="00C13447" w:rsidRDefault="00FC2676" w:rsidP="00FC2676">
      <w:pPr>
        <w:pStyle w:val="ListParagraph"/>
        <w:ind w:left="426"/>
        <w:jc w:val="both"/>
        <w:rPr>
          <w:rFonts w:ascii="Times New Roman" w:hAnsi="Times New Roman"/>
          <w:b/>
          <w:bCs/>
          <w:color w:val="000000" w:themeColor="text1"/>
          <w:sz w:val="24"/>
          <w:szCs w:val="24"/>
          <w:lang w:val="fi-FI"/>
        </w:rPr>
      </w:pPr>
      <w:r w:rsidRPr="00C13447">
        <w:rPr>
          <w:rFonts w:ascii="Times New Roman" w:hAnsi="Times New Roman"/>
          <w:color w:val="000000" w:themeColor="text1"/>
          <w:sz w:val="24"/>
          <w:szCs w:val="24"/>
          <w:lang w:val="sv-SE"/>
        </w:rPr>
        <w:t>”</w:t>
      </w:r>
      <w:r w:rsidRPr="00C13447">
        <w:rPr>
          <w:rFonts w:ascii="Times New Roman" w:hAnsi="Times New Roman"/>
          <w:b/>
          <w:bCs/>
          <w:color w:val="000000" w:themeColor="text1"/>
          <w:sz w:val="24"/>
          <w:szCs w:val="24"/>
          <w:lang w:val="id-ID"/>
        </w:rPr>
        <w:t>BERAKHLAK MULIA, BERPRESTASI, TERAMPIL, MANDIRI, BERKARAKTER INDONESIA</w:t>
      </w:r>
      <w:r w:rsidRPr="00C13447">
        <w:rPr>
          <w:rFonts w:ascii="Times New Roman" w:hAnsi="Times New Roman"/>
          <w:b/>
          <w:color w:val="000000" w:themeColor="text1"/>
          <w:sz w:val="24"/>
          <w:szCs w:val="24"/>
          <w:lang w:val="en-GB"/>
        </w:rPr>
        <w:t xml:space="preserve"> DAN INOVATIF</w:t>
      </w:r>
      <w:r w:rsidRPr="00C13447">
        <w:rPr>
          <w:rFonts w:ascii="Times New Roman" w:hAnsi="Times New Roman"/>
          <w:b/>
          <w:color w:val="000000" w:themeColor="text1"/>
          <w:sz w:val="24"/>
          <w:szCs w:val="24"/>
          <w:lang w:val="id-ID"/>
        </w:rPr>
        <w:t>”</w:t>
      </w:r>
      <w:r w:rsidRPr="00C13447">
        <w:rPr>
          <w:rFonts w:ascii="Times New Roman" w:hAnsi="Times New Roman"/>
          <w:b/>
          <w:color w:val="000000" w:themeColor="text1"/>
          <w:sz w:val="24"/>
          <w:szCs w:val="24"/>
          <w:lang w:val="sv-SE"/>
        </w:rPr>
        <w:t xml:space="preserve"> </w:t>
      </w:r>
    </w:p>
    <w:p w14:paraId="5E514860" w14:textId="77777777" w:rsidR="00FC2676" w:rsidRPr="00C13447" w:rsidRDefault="00FC2676" w:rsidP="00FC2676">
      <w:pPr>
        <w:spacing w:after="0" w:line="360" w:lineRule="auto"/>
        <w:ind w:left="709" w:hanging="426"/>
        <w:jc w:val="both"/>
        <w:rPr>
          <w:rFonts w:ascii="Times New Roman" w:hAnsi="Times New Roman" w:cs="Times New Roman"/>
          <w:i/>
          <w:caps/>
          <w:sz w:val="24"/>
          <w:szCs w:val="24"/>
          <w:lang w:val="id-ID"/>
        </w:rPr>
      </w:pPr>
      <w:r w:rsidRPr="00C13447">
        <w:rPr>
          <w:rFonts w:ascii="Times New Roman" w:hAnsi="Times New Roman" w:cs="Times New Roman"/>
          <w:sz w:val="24"/>
          <w:szCs w:val="24"/>
        </w:rPr>
        <w:t>Adapun indikator ketercapaian dari visi sesuai dengan variabelnya antara lain:</w:t>
      </w:r>
    </w:p>
    <w:p w14:paraId="6F5268FB" w14:textId="58529128" w:rsidR="00FC2676" w:rsidRPr="00C13447" w:rsidRDefault="00FC2676" w:rsidP="00CC1683">
      <w:pPr>
        <w:numPr>
          <w:ilvl w:val="0"/>
          <w:numId w:val="17"/>
        </w:numPr>
        <w:tabs>
          <w:tab w:val="left" w:pos="231"/>
          <w:tab w:val="left" w:pos="851"/>
        </w:tabs>
        <w:spacing w:after="0" w:line="360" w:lineRule="auto"/>
        <w:ind w:left="1134" w:hanging="567"/>
        <w:jc w:val="both"/>
        <w:rPr>
          <w:rFonts w:ascii="Times New Roman" w:eastAsia="Calibri" w:hAnsi="Times New Roman" w:cs="Times New Roman"/>
          <w:color w:val="000000" w:themeColor="text1"/>
          <w:sz w:val="24"/>
          <w:szCs w:val="24"/>
        </w:rPr>
      </w:pPr>
      <w:r w:rsidRPr="00C13447">
        <w:rPr>
          <w:rFonts w:ascii="Times New Roman" w:eastAsia="Calibri" w:hAnsi="Times New Roman" w:cs="Times New Roman"/>
          <w:color w:val="000000" w:themeColor="text1"/>
          <w:sz w:val="24"/>
          <w:szCs w:val="24"/>
        </w:rPr>
        <w:t xml:space="preserve">Berakhlak mulia dalam </w:t>
      </w:r>
      <w:r w:rsidRPr="00C13447">
        <w:rPr>
          <w:rFonts w:ascii="Times New Roman" w:eastAsia="Calibri" w:hAnsi="Times New Roman" w:cs="Times New Roman"/>
          <w:color w:val="000000" w:themeColor="text1"/>
          <w:sz w:val="24"/>
          <w:szCs w:val="24"/>
          <w:lang w:val="id-ID"/>
        </w:rPr>
        <w:t>iman dan ta</w:t>
      </w:r>
      <w:r w:rsidRPr="00C13447">
        <w:rPr>
          <w:rFonts w:ascii="Times New Roman" w:eastAsia="Calibri" w:hAnsi="Times New Roman" w:cs="Times New Roman"/>
          <w:color w:val="000000" w:themeColor="text1"/>
          <w:sz w:val="24"/>
          <w:szCs w:val="24"/>
        </w:rPr>
        <w:t>k</w:t>
      </w:r>
      <w:r w:rsidRPr="00C13447">
        <w:rPr>
          <w:rFonts w:ascii="Times New Roman" w:eastAsia="Calibri" w:hAnsi="Times New Roman" w:cs="Times New Roman"/>
          <w:color w:val="000000" w:themeColor="text1"/>
          <w:sz w:val="24"/>
          <w:szCs w:val="24"/>
          <w:lang w:val="id-ID"/>
        </w:rPr>
        <w:t>wa kepada Tuhan</w:t>
      </w:r>
      <w:r w:rsidRPr="00C13447">
        <w:rPr>
          <w:rFonts w:ascii="Times New Roman" w:eastAsia="Calibri" w:hAnsi="Times New Roman" w:cs="Times New Roman"/>
          <w:color w:val="000000" w:themeColor="text1"/>
          <w:sz w:val="24"/>
          <w:szCs w:val="24"/>
        </w:rPr>
        <w:t xml:space="preserve"> YME</w:t>
      </w:r>
      <w:r w:rsidR="00E13E97">
        <w:rPr>
          <w:rFonts w:ascii="Times New Roman" w:eastAsia="Calibri" w:hAnsi="Times New Roman" w:cs="Times New Roman"/>
          <w:color w:val="000000" w:themeColor="text1"/>
          <w:sz w:val="24"/>
          <w:szCs w:val="24"/>
          <w:lang w:val="id-ID"/>
        </w:rPr>
        <w:t>;</w:t>
      </w:r>
    </w:p>
    <w:p w14:paraId="47926AC8" w14:textId="0BAF4CB0" w:rsidR="00FC2676" w:rsidRPr="00C13447" w:rsidRDefault="00FC2676" w:rsidP="00CC1683">
      <w:pPr>
        <w:numPr>
          <w:ilvl w:val="0"/>
          <w:numId w:val="17"/>
        </w:numPr>
        <w:tabs>
          <w:tab w:val="left" w:pos="231"/>
          <w:tab w:val="left" w:pos="851"/>
        </w:tabs>
        <w:spacing w:after="0" w:line="360" w:lineRule="auto"/>
        <w:ind w:left="1134" w:hanging="567"/>
        <w:jc w:val="both"/>
        <w:rPr>
          <w:rFonts w:ascii="Times New Roman" w:eastAsia="Calibri" w:hAnsi="Times New Roman" w:cs="Times New Roman"/>
          <w:color w:val="000000" w:themeColor="text1"/>
          <w:sz w:val="24"/>
          <w:szCs w:val="24"/>
        </w:rPr>
      </w:pPr>
      <w:r w:rsidRPr="00C13447">
        <w:rPr>
          <w:rFonts w:ascii="Times New Roman" w:hAnsi="Times New Roman" w:cs="Times New Roman"/>
          <w:color w:val="000000" w:themeColor="text1"/>
          <w:sz w:val="24"/>
          <w:szCs w:val="24"/>
        </w:rPr>
        <w:t>Unggul dalam bidang prestasi akademik dan non akademik</w:t>
      </w:r>
      <w:r w:rsidR="00E13E97">
        <w:rPr>
          <w:rFonts w:ascii="Times New Roman" w:hAnsi="Times New Roman" w:cs="Times New Roman"/>
          <w:color w:val="000000" w:themeColor="text1"/>
          <w:sz w:val="24"/>
          <w:szCs w:val="24"/>
        </w:rPr>
        <w:t>;</w:t>
      </w:r>
    </w:p>
    <w:p w14:paraId="57174F66" w14:textId="5EFDBB8B" w:rsidR="00FC2676" w:rsidRPr="00C13447" w:rsidRDefault="00FC2676" w:rsidP="00CC1683">
      <w:pPr>
        <w:numPr>
          <w:ilvl w:val="0"/>
          <w:numId w:val="17"/>
        </w:numPr>
        <w:tabs>
          <w:tab w:val="left" w:pos="231"/>
          <w:tab w:val="left" w:pos="851"/>
        </w:tabs>
        <w:spacing w:after="0" w:line="360" w:lineRule="auto"/>
        <w:ind w:left="1134" w:hanging="567"/>
        <w:jc w:val="both"/>
        <w:rPr>
          <w:rFonts w:ascii="Times New Roman" w:eastAsia="Calibri" w:hAnsi="Times New Roman" w:cs="Times New Roman"/>
          <w:color w:val="000000" w:themeColor="text1"/>
          <w:sz w:val="24"/>
          <w:szCs w:val="24"/>
        </w:rPr>
      </w:pPr>
      <w:r w:rsidRPr="00C13447">
        <w:rPr>
          <w:rFonts w:ascii="Times New Roman" w:hAnsi="Times New Roman" w:cs="Times New Roman"/>
          <w:color w:val="000000" w:themeColor="text1"/>
          <w:sz w:val="24"/>
          <w:szCs w:val="24"/>
        </w:rPr>
        <w:t>Memiliki kecakapan hidup yang memadai</w:t>
      </w:r>
      <w:r w:rsidR="00E13E97">
        <w:rPr>
          <w:rFonts w:ascii="Times New Roman" w:eastAsia="Calibri" w:hAnsi="Times New Roman" w:cs="Times New Roman"/>
          <w:color w:val="000000" w:themeColor="text1"/>
          <w:sz w:val="24"/>
          <w:szCs w:val="24"/>
        </w:rPr>
        <w:t>;</w:t>
      </w:r>
    </w:p>
    <w:p w14:paraId="344DE69B" w14:textId="3D0C16B5" w:rsidR="00FC2676" w:rsidRPr="00C13447" w:rsidRDefault="00FC2676" w:rsidP="00CC1683">
      <w:pPr>
        <w:numPr>
          <w:ilvl w:val="0"/>
          <w:numId w:val="17"/>
        </w:numPr>
        <w:tabs>
          <w:tab w:val="left" w:pos="231"/>
          <w:tab w:val="left" w:pos="851"/>
        </w:tabs>
        <w:spacing w:after="0" w:line="360" w:lineRule="auto"/>
        <w:ind w:left="1134" w:hanging="567"/>
        <w:jc w:val="both"/>
        <w:rPr>
          <w:rFonts w:ascii="Times New Roman" w:eastAsia="Calibri" w:hAnsi="Times New Roman" w:cs="Times New Roman"/>
          <w:color w:val="000000" w:themeColor="text1"/>
          <w:sz w:val="24"/>
          <w:szCs w:val="24"/>
        </w:rPr>
      </w:pPr>
      <w:r w:rsidRPr="00C13447">
        <w:rPr>
          <w:rFonts w:ascii="Times New Roman" w:hAnsi="Times New Roman" w:cs="Times New Roman"/>
          <w:color w:val="000000" w:themeColor="text1"/>
          <w:sz w:val="24"/>
          <w:szCs w:val="24"/>
          <w:lang w:val="id-ID"/>
        </w:rPr>
        <w:t>Me</w:t>
      </w:r>
      <w:r w:rsidRPr="00C13447">
        <w:rPr>
          <w:rFonts w:ascii="Times New Roman" w:eastAsia="Calibri" w:hAnsi="Times New Roman" w:cs="Times New Roman"/>
          <w:color w:val="000000" w:themeColor="text1"/>
          <w:sz w:val="24"/>
          <w:szCs w:val="24"/>
          <w:lang w:val="id-ID"/>
        </w:rPr>
        <w:t xml:space="preserve">miliki motivasi </w:t>
      </w:r>
      <w:r w:rsidR="00E13E97">
        <w:rPr>
          <w:rFonts w:ascii="Times New Roman" w:eastAsia="Calibri" w:hAnsi="Times New Roman" w:cs="Times New Roman"/>
          <w:color w:val="000000" w:themeColor="text1"/>
          <w:sz w:val="24"/>
          <w:szCs w:val="24"/>
          <w:lang w:val="id-ID"/>
        </w:rPr>
        <w:t>tinggi dalam melaksanakan tugas;</w:t>
      </w:r>
    </w:p>
    <w:p w14:paraId="2B948706" w14:textId="54357C13" w:rsidR="00FC2676" w:rsidRPr="00C13447" w:rsidRDefault="00FC2676" w:rsidP="00CC1683">
      <w:pPr>
        <w:numPr>
          <w:ilvl w:val="0"/>
          <w:numId w:val="17"/>
        </w:numPr>
        <w:tabs>
          <w:tab w:val="left" w:pos="231"/>
          <w:tab w:val="left" w:pos="851"/>
        </w:tabs>
        <w:spacing w:after="0" w:line="360" w:lineRule="auto"/>
        <w:ind w:left="851" w:hanging="284"/>
        <w:jc w:val="both"/>
        <w:rPr>
          <w:rFonts w:ascii="Times New Roman" w:eastAsia="Calibri" w:hAnsi="Times New Roman" w:cs="Times New Roman"/>
          <w:color w:val="000000" w:themeColor="text1"/>
          <w:sz w:val="24"/>
          <w:szCs w:val="24"/>
        </w:rPr>
      </w:pPr>
      <w:r w:rsidRPr="00C13447">
        <w:rPr>
          <w:rFonts w:ascii="Times New Roman" w:hAnsi="Times New Roman" w:cs="Times New Roman"/>
          <w:color w:val="000000" w:themeColor="text1"/>
          <w:sz w:val="24"/>
          <w:szCs w:val="24"/>
        </w:rPr>
        <w:t>Bersikap dan berperilaku cinta budaya, lingkungan, dan bangga</w:t>
      </w:r>
      <w:r w:rsidRPr="00C13447">
        <w:rPr>
          <w:rFonts w:ascii="Times New Roman" w:hAnsi="Times New Roman" w:cs="Times New Roman"/>
          <w:color w:val="000000" w:themeColor="text1"/>
          <w:sz w:val="24"/>
          <w:szCs w:val="24"/>
          <w:lang w:val="id-ID"/>
        </w:rPr>
        <w:t xml:space="preserve"> </w:t>
      </w:r>
      <w:r w:rsidRPr="00C13447">
        <w:rPr>
          <w:rFonts w:ascii="Times New Roman" w:hAnsi="Times New Roman" w:cs="Times New Roman"/>
          <w:color w:val="000000" w:themeColor="text1"/>
          <w:sz w:val="24"/>
          <w:szCs w:val="24"/>
        </w:rPr>
        <w:t xml:space="preserve">menjadi anak </w:t>
      </w:r>
      <w:r w:rsidRPr="00C13447">
        <w:rPr>
          <w:rFonts w:ascii="Times New Roman" w:eastAsia="Calibri" w:hAnsi="Times New Roman" w:cs="Times New Roman"/>
          <w:color w:val="000000" w:themeColor="text1"/>
          <w:sz w:val="24"/>
          <w:szCs w:val="24"/>
        </w:rPr>
        <w:t>Indo</w:t>
      </w:r>
      <w:r w:rsidR="00E13E97">
        <w:rPr>
          <w:rFonts w:ascii="Times New Roman" w:eastAsia="Calibri" w:hAnsi="Times New Roman" w:cs="Times New Roman"/>
          <w:color w:val="000000" w:themeColor="text1"/>
          <w:sz w:val="24"/>
          <w:szCs w:val="24"/>
        </w:rPr>
        <w:t>nesia;</w:t>
      </w:r>
    </w:p>
    <w:p w14:paraId="7C0CCC4A" w14:textId="724AC40B" w:rsidR="00FC2676" w:rsidRDefault="00FC2676" w:rsidP="00CC1683">
      <w:pPr>
        <w:numPr>
          <w:ilvl w:val="0"/>
          <w:numId w:val="17"/>
        </w:numPr>
        <w:tabs>
          <w:tab w:val="left" w:pos="231"/>
          <w:tab w:val="left" w:pos="851"/>
        </w:tabs>
        <w:spacing w:after="0" w:line="360" w:lineRule="auto"/>
        <w:ind w:left="851" w:hanging="284"/>
        <w:jc w:val="both"/>
        <w:rPr>
          <w:rFonts w:ascii="Times New Roman" w:eastAsia="Calibri" w:hAnsi="Times New Roman" w:cs="Times New Roman"/>
          <w:color w:val="000000" w:themeColor="text1"/>
          <w:sz w:val="24"/>
          <w:szCs w:val="24"/>
        </w:rPr>
      </w:pPr>
      <w:r w:rsidRPr="00C13447">
        <w:rPr>
          <w:rFonts w:ascii="Times New Roman" w:eastAsia="Calibri" w:hAnsi="Times New Roman" w:cs="Times New Roman"/>
          <w:color w:val="000000" w:themeColor="text1"/>
          <w:sz w:val="24"/>
          <w:szCs w:val="24"/>
        </w:rPr>
        <w:t>Menciptakan sesuatu yang baru bagi diri sendiri, masyarakat dan lingkungan sekitar.</w:t>
      </w:r>
    </w:p>
    <w:p w14:paraId="394FD3C1" w14:textId="77777777" w:rsidR="00FF46B9" w:rsidRPr="00C13447" w:rsidRDefault="00FF46B9" w:rsidP="00FF46B9">
      <w:pPr>
        <w:tabs>
          <w:tab w:val="left" w:pos="231"/>
          <w:tab w:val="left" w:pos="819"/>
          <w:tab w:val="left" w:pos="851"/>
        </w:tabs>
        <w:spacing w:after="0" w:line="360" w:lineRule="auto"/>
        <w:ind w:left="851"/>
        <w:jc w:val="both"/>
        <w:rPr>
          <w:rFonts w:ascii="Times New Roman" w:eastAsia="Calibri" w:hAnsi="Times New Roman" w:cs="Times New Roman"/>
          <w:color w:val="000000" w:themeColor="text1"/>
          <w:sz w:val="24"/>
          <w:szCs w:val="24"/>
        </w:rPr>
      </w:pPr>
    </w:p>
    <w:p w14:paraId="12062E4B" w14:textId="77777777" w:rsidR="00FC2676" w:rsidRPr="00C13447" w:rsidRDefault="00FC2676" w:rsidP="00CC1683">
      <w:pPr>
        <w:pStyle w:val="ListParagraph"/>
        <w:numPr>
          <w:ilvl w:val="0"/>
          <w:numId w:val="12"/>
        </w:numPr>
        <w:ind w:left="426"/>
        <w:jc w:val="both"/>
        <w:rPr>
          <w:rFonts w:ascii="Times New Roman" w:hAnsi="Times New Roman"/>
          <w:b/>
          <w:bCs/>
          <w:color w:val="000000" w:themeColor="text1"/>
          <w:sz w:val="24"/>
          <w:szCs w:val="24"/>
          <w:lang w:val="fi-FI"/>
        </w:rPr>
      </w:pPr>
      <w:r w:rsidRPr="00C13447">
        <w:rPr>
          <w:rFonts w:ascii="Times New Roman" w:hAnsi="Times New Roman"/>
          <w:b/>
          <w:bCs/>
          <w:color w:val="000000" w:themeColor="text1"/>
          <w:sz w:val="24"/>
          <w:szCs w:val="24"/>
          <w:lang w:val="fi-FI"/>
        </w:rPr>
        <w:t>Misi Sekolah</w:t>
      </w:r>
    </w:p>
    <w:p w14:paraId="122AAD05" w14:textId="77777777" w:rsidR="00FC2676" w:rsidRPr="00C13447" w:rsidRDefault="00FC2676" w:rsidP="00CC1683">
      <w:pPr>
        <w:pStyle w:val="ListParagraph"/>
        <w:numPr>
          <w:ilvl w:val="0"/>
          <w:numId w:val="18"/>
        </w:numPr>
        <w:tabs>
          <w:tab w:val="left" w:pos="851"/>
        </w:tabs>
        <w:ind w:left="851" w:hanging="284"/>
        <w:jc w:val="both"/>
        <w:rPr>
          <w:rFonts w:ascii="Times New Roman" w:hAnsi="Times New Roman"/>
          <w:color w:val="000000" w:themeColor="text1"/>
          <w:sz w:val="24"/>
          <w:szCs w:val="24"/>
        </w:rPr>
      </w:pPr>
      <w:r w:rsidRPr="00C13447">
        <w:rPr>
          <w:rFonts w:ascii="Times New Roman" w:hAnsi="Times New Roman"/>
          <w:color w:val="000000" w:themeColor="text1"/>
          <w:sz w:val="24"/>
          <w:szCs w:val="24"/>
        </w:rPr>
        <w:t>Meningkatkan amalan tuntunan agama dengan tertib serta semangat toleransi kehidupan beragama yang tinggi;</w:t>
      </w:r>
    </w:p>
    <w:p w14:paraId="0A3C4E05" w14:textId="77777777" w:rsidR="00FC2676" w:rsidRPr="00C13447" w:rsidRDefault="00FC2676" w:rsidP="00CC1683">
      <w:pPr>
        <w:pStyle w:val="ListParagraph"/>
        <w:numPr>
          <w:ilvl w:val="0"/>
          <w:numId w:val="18"/>
        </w:numPr>
        <w:tabs>
          <w:tab w:val="left" w:pos="851"/>
        </w:tabs>
        <w:ind w:left="851" w:hanging="284"/>
        <w:jc w:val="both"/>
        <w:rPr>
          <w:rFonts w:ascii="Times New Roman" w:hAnsi="Times New Roman"/>
          <w:color w:val="000000" w:themeColor="text1"/>
          <w:sz w:val="24"/>
          <w:szCs w:val="24"/>
        </w:rPr>
      </w:pPr>
      <w:r w:rsidRPr="00C13447">
        <w:rPr>
          <w:rFonts w:ascii="Times New Roman" w:hAnsi="Times New Roman"/>
          <w:color w:val="000000" w:themeColor="text1"/>
          <w:sz w:val="24"/>
          <w:szCs w:val="24"/>
        </w:rPr>
        <w:t>Mengoptimalkan proses pembelajaran sehingga hasil belajar meningkat, diantaranya melalui kegiatan les, dan kegiatan ekstrakurikuler;</w:t>
      </w:r>
    </w:p>
    <w:p w14:paraId="4689C7F2" w14:textId="77777777" w:rsidR="00FC2676" w:rsidRPr="00C13447" w:rsidRDefault="00FC2676" w:rsidP="00CC1683">
      <w:pPr>
        <w:pStyle w:val="ListParagraph"/>
        <w:numPr>
          <w:ilvl w:val="0"/>
          <w:numId w:val="18"/>
        </w:numPr>
        <w:tabs>
          <w:tab w:val="left" w:pos="851"/>
        </w:tabs>
        <w:ind w:left="851" w:hanging="284"/>
        <w:jc w:val="both"/>
        <w:rPr>
          <w:rFonts w:ascii="Times New Roman" w:hAnsi="Times New Roman"/>
          <w:color w:val="000000" w:themeColor="text1"/>
          <w:sz w:val="24"/>
          <w:szCs w:val="24"/>
        </w:rPr>
      </w:pPr>
      <w:r w:rsidRPr="00C13447">
        <w:rPr>
          <w:rFonts w:ascii="Times New Roman" w:hAnsi="Times New Roman"/>
          <w:color w:val="000000" w:themeColor="text1"/>
          <w:sz w:val="24"/>
          <w:szCs w:val="24"/>
        </w:rPr>
        <w:lastRenderedPageBreak/>
        <w:t>Mengembangkan keterampilan peserta didik melalui pendidikan life skill</w:t>
      </w:r>
      <w:r w:rsidRPr="00C13447">
        <w:rPr>
          <w:rFonts w:ascii="Times New Roman" w:hAnsi="Times New Roman"/>
          <w:color w:val="000000" w:themeColor="text1"/>
          <w:sz w:val="24"/>
          <w:szCs w:val="24"/>
          <w:lang w:val="en-US"/>
        </w:rPr>
        <w:t>;</w:t>
      </w:r>
    </w:p>
    <w:p w14:paraId="2EC8563F" w14:textId="77777777" w:rsidR="00FC2676" w:rsidRPr="00C13447" w:rsidRDefault="00FC2676" w:rsidP="00CC1683">
      <w:pPr>
        <w:pStyle w:val="ListParagraph"/>
        <w:numPr>
          <w:ilvl w:val="0"/>
          <w:numId w:val="18"/>
        </w:numPr>
        <w:tabs>
          <w:tab w:val="left" w:pos="851"/>
        </w:tabs>
        <w:ind w:left="851" w:hanging="284"/>
        <w:jc w:val="both"/>
        <w:rPr>
          <w:rFonts w:ascii="Times New Roman" w:hAnsi="Times New Roman"/>
          <w:color w:val="000000" w:themeColor="text1"/>
          <w:sz w:val="24"/>
          <w:szCs w:val="24"/>
        </w:rPr>
      </w:pPr>
      <w:r w:rsidRPr="00C13447">
        <w:rPr>
          <w:rFonts w:ascii="Times New Roman" w:hAnsi="Times New Roman"/>
          <w:color w:val="000000" w:themeColor="text1"/>
          <w:sz w:val="24"/>
          <w:szCs w:val="24"/>
          <w:lang w:val="id-ID"/>
        </w:rPr>
        <w:t>Meningkatkan motivasi dan m</w:t>
      </w:r>
      <w:r w:rsidRPr="00C13447">
        <w:rPr>
          <w:rFonts w:ascii="Times New Roman" w:hAnsi="Times New Roman"/>
          <w:color w:val="000000" w:themeColor="text1"/>
          <w:sz w:val="24"/>
          <w:szCs w:val="24"/>
          <w:lang w:val="en-US"/>
        </w:rPr>
        <w:t>engembangkan potensi peserta didik dalam rangka membentuk pribadi yang mandiri;</w:t>
      </w:r>
    </w:p>
    <w:p w14:paraId="56A185BA" w14:textId="77777777" w:rsidR="00FC2676" w:rsidRPr="00C13447" w:rsidRDefault="00FC2676" w:rsidP="00CC1683">
      <w:pPr>
        <w:pStyle w:val="ListParagraph"/>
        <w:numPr>
          <w:ilvl w:val="0"/>
          <w:numId w:val="18"/>
        </w:numPr>
        <w:tabs>
          <w:tab w:val="left" w:pos="851"/>
        </w:tabs>
        <w:ind w:left="851" w:hanging="284"/>
        <w:jc w:val="both"/>
        <w:rPr>
          <w:rFonts w:ascii="Times New Roman" w:hAnsi="Times New Roman"/>
          <w:color w:val="000000" w:themeColor="text1"/>
          <w:sz w:val="24"/>
          <w:szCs w:val="24"/>
        </w:rPr>
      </w:pPr>
      <w:r w:rsidRPr="00C13447">
        <w:rPr>
          <w:rFonts w:ascii="Times New Roman" w:hAnsi="Times New Roman"/>
          <w:color w:val="000000" w:themeColor="text1"/>
          <w:sz w:val="24"/>
          <w:szCs w:val="24"/>
        </w:rPr>
        <w:t>Mengimplementasikan kebiasaan budaya dan karakter bangsa melalui penanaman  nilai-nilai Pendidikan Karakter Bangsa secara integral pada semua mata pelajaran</w:t>
      </w:r>
      <w:r w:rsidRPr="00C13447">
        <w:rPr>
          <w:rFonts w:ascii="Times New Roman" w:hAnsi="Times New Roman"/>
          <w:color w:val="000000" w:themeColor="text1"/>
          <w:sz w:val="24"/>
          <w:szCs w:val="24"/>
          <w:lang w:val="en-US"/>
        </w:rPr>
        <w:t>;</w:t>
      </w:r>
    </w:p>
    <w:p w14:paraId="0D941E6B" w14:textId="233D2374" w:rsidR="00FC2676" w:rsidRPr="00FC2676" w:rsidRDefault="00FC2676" w:rsidP="00E45A4C">
      <w:pPr>
        <w:pStyle w:val="Default"/>
        <w:widowControl/>
        <w:numPr>
          <w:ilvl w:val="0"/>
          <w:numId w:val="18"/>
        </w:numPr>
        <w:spacing w:line="360" w:lineRule="auto"/>
        <w:ind w:left="851" w:hanging="219"/>
        <w:jc w:val="both"/>
        <w:rPr>
          <w:b/>
          <w:bCs/>
          <w:color w:val="000000" w:themeColor="text1"/>
        </w:rPr>
      </w:pPr>
      <w:r w:rsidRPr="00C13447">
        <w:rPr>
          <w:color w:val="000000" w:themeColor="text1"/>
        </w:rPr>
        <w:t>Memot</w:t>
      </w:r>
      <w:r>
        <w:rPr>
          <w:color w:val="000000" w:themeColor="text1"/>
        </w:rPr>
        <w:t>i</w:t>
      </w:r>
      <w:r w:rsidRPr="00C13447">
        <w:rPr>
          <w:color w:val="000000" w:themeColor="text1"/>
        </w:rPr>
        <w:t>vasi dan membimbing peserta didik untuk mengembangkan kemampuan menciptakan produk atau karya yang baru yang bermanfaat bagi diri sendiri,</w:t>
      </w:r>
      <w:r>
        <w:rPr>
          <w:color w:val="000000" w:themeColor="text1"/>
        </w:rPr>
        <w:t xml:space="preserve"> </w:t>
      </w:r>
      <w:r w:rsidRPr="00C13447">
        <w:rPr>
          <w:color w:val="000000" w:themeColor="text1"/>
        </w:rPr>
        <w:t>masyarakat maupun lingkunan sekitar.</w:t>
      </w:r>
      <w:bookmarkStart w:id="5" w:name="IIC"/>
    </w:p>
    <w:p w14:paraId="065FAD4A" w14:textId="77777777" w:rsidR="00FC2676" w:rsidRPr="00FC2676" w:rsidRDefault="00FC2676" w:rsidP="00FC2676">
      <w:pPr>
        <w:pStyle w:val="Default"/>
        <w:widowControl/>
        <w:spacing w:line="360" w:lineRule="auto"/>
        <w:ind w:left="786"/>
        <w:jc w:val="both"/>
        <w:rPr>
          <w:b/>
          <w:bCs/>
          <w:color w:val="000000" w:themeColor="text1"/>
        </w:rPr>
      </w:pPr>
    </w:p>
    <w:p w14:paraId="1F87AF20" w14:textId="77777777" w:rsidR="00FC2676" w:rsidRPr="00E13E97" w:rsidRDefault="00FC2676" w:rsidP="00CC1683">
      <w:pPr>
        <w:pStyle w:val="BodyTextIndent2"/>
        <w:numPr>
          <w:ilvl w:val="0"/>
          <w:numId w:val="12"/>
        </w:numPr>
        <w:spacing w:after="0" w:line="360" w:lineRule="auto"/>
        <w:ind w:left="426" w:hanging="426"/>
        <w:rPr>
          <w:rFonts w:ascii="Times New Roman" w:hAnsi="Times New Roman" w:cs="Times New Roman"/>
          <w:b/>
          <w:sz w:val="24"/>
          <w:szCs w:val="24"/>
        </w:rPr>
      </w:pPr>
      <w:r w:rsidRPr="00E13E97">
        <w:rPr>
          <w:rFonts w:ascii="Times New Roman" w:hAnsi="Times New Roman" w:cs="Times New Roman"/>
          <w:b/>
          <w:sz w:val="24"/>
          <w:szCs w:val="24"/>
        </w:rPr>
        <w:t xml:space="preserve">Tujuan </w:t>
      </w:r>
    </w:p>
    <w:bookmarkEnd w:id="5"/>
    <w:p w14:paraId="33561DCA" w14:textId="38C90529" w:rsidR="00FC2676" w:rsidRPr="00C13447" w:rsidRDefault="00FC2676" w:rsidP="00E13E97">
      <w:pPr>
        <w:spacing w:after="0" w:line="360" w:lineRule="auto"/>
        <w:ind w:left="426" w:right="2" w:firstLine="708"/>
        <w:jc w:val="both"/>
        <w:rPr>
          <w:rFonts w:ascii="Times New Roman" w:hAnsi="Times New Roman" w:cs="Times New Roman"/>
          <w:sz w:val="24"/>
          <w:szCs w:val="24"/>
        </w:rPr>
      </w:pPr>
      <w:r w:rsidRPr="00C13447">
        <w:rPr>
          <w:rFonts w:ascii="Times New Roman" w:hAnsi="Times New Roman" w:cs="Times New Roman"/>
          <w:sz w:val="24"/>
          <w:szCs w:val="24"/>
        </w:rPr>
        <w:t>Tujuan yang diharapkan oleh SD Sonosew</w:t>
      </w:r>
      <w:r w:rsidR="00E13E97">
        <w:rPr>
          <w:rFonts w:ascii="Times New Roman" w:hAnsi="Times New Roman" w:cs="Times New Roman"/>
          <w:sz w:val="24"/>
          <w:szCs w:val="24"/>
        </w:rPr>
        <w:t xml:space="preserve">u dalam implementasi kurikulum </w:t>
      </w:r>
      <w:r w:rsidRPr="00C13447">
        <w:rPr>
          <w:rFonts w:ascii="Times New Roman" w:hAnsi="Times New Roman" w:cs="Times New Roman"/>
          <w:sz w:val="24"/>
          <w:szCs w:val="24"/>
        </w:rPr>
        <w:t xml:space="preserve">sebagai bentuk dan cara mewujudkan misi sekolah yang telah ditetapkan adalah sebagai berikut: </w:t>
      </w:r>
    </w:p>
    <w:p w14:paraId="09C1ACF2" w14:textId="77777777" w:rsidR="00FC2676" w:rsidRPr="00C13447" w:rsidRDefault="00FC2676" w:rsidP="00E45A4C">
      <w:pPr>
        <w:numPr>
          <w:ilvl w:val="0"/>
          <w:numId w:val="13"/>
        </w:numPr>
        <w:spacing w:after="0" w:line="360" w:lineRule="auto"/>
        <w:ind w:left="709" w:right="2" w:hanging="283"/>
        <w:rPr>
          <w:rFonts w:ascii="Times New Roman" w:hAnsi="Times New Roman" w:cs="Times New Roman"/>
          <w:sz w:val="24"/>
          <w:szCs w:val="24"/>
        </w:rPr>
      </w:pPr>
      <w:r w:rsidRPr="00C13447">
        <w:rPr>
          <w:rFonts w:ascii="Times New Roman" w:hAnsi="Times New Roman" w:cs="Times New Roman"/>
          <w:sz w:val="24"/>
          <w:szCs w:val="24"/>
        </w:rPr>
        <w:t xml:space="preserve">Tujuan Jangka Pendek (1 Tahun ke depan) </w:t>
      </w:r>
    </w:p>
    <w:p w14:paraId="66147C3B" w14:textId="09DD84E8" w:rsidR="00FC2676" w:rsidRPr="000F1BED" w:rsidRDefault="00FC2676" w:rsidP="00E45A4C">
      <w:pPr>
        <w:numPr>
          <w:ilvl w:val="0"/>
          <w:numId w:val="14"/>
        </w:numPr>
        <w:spacing w:after="0" w:line="360" w:lineRule="auto"/>
        <w:ind w:left="1080" w:right="2"/>
        <w:jc w:val="both"/>
        <w:rPr>
          <w:rFonts w:ascii="Times New Roman" w:hAnsi="Times New Roman" w:cs="Times New Roman"/>
          <w:sz w:val="24"/>
          <w:szCs w:val="24"/>
        </w:rPr>
      </w:pPr>
      <w:r w:rsidRPr="000F1BED">
        <w:rPr>
          <w:rFonts w:ascii="Times New Roman" w:hAnsi="Times New Roman" w:cs="Times New Roman"/>
          <w:sz w:val="24"/>
          <w:szCs w:val="24"/>
        </w:rPr>
        <w:t>Menyelenggarakan sistem penil</w:t>
      </w:r>
      <w:r w:rsidR="00E45A4C">
        <w:rPr>
          <w:rFonts w:ascii="Times New Roman" w:hAnsi="Times New Roman" w:cs="Times New Roman"/>
          <w:sz w:val="24"/>
          <w:szCs w:val="24"/>
        </w:rPr>
        <w:t>aian dengan sistem digitalisasi;</w:t>
      </w:r>
    </w:p>
    <w:p w14:paraId="3AEEC5BD" w14:textId="053F5EE6" w:rsidR="00FC2676" w:rsidRPr="000F1BED" w:rsidRDefault="00FC2676" w:rsidP="00E45A4C">
      <w:pPr>
        <w:numPr>
          <w:ilvl w:val="0"/>
          <w:numId w:val="14"/>
        </w:numPr>
        <w:spacing w:after="0" w:line="360" w:lineRule="auto"/>
        <w:ind w:left="1080" w:right="2"/>
        <w:jc w:val="both"/>
        <w:rPr>
          <w:rFonts w:ascii="Times New Roman" w:hAnsi="Times New Roman" w:cs="Times New Roman"/>
          <w:sz w:val="24"/>
          <w:szCs w:val="24"/>
        </w:rPr>
      </w:pPr>
      <w:r w:rsidRPr="000F1BED">
        <w:rPr>
          <w:rFonts w:ascii="Times New Roman" w:hAnsi="Times New Roman" w:cs="Times New Roman"/>
          <w:sz w:val="24"/>
          <w:szCs w:val="24"/>
        </w:rPr>
        <w:t>Membentuk peserta didik yang taat dan t</w:t>
      </w:r>
      <w:r w:rsidR="00E45A4C">
        <w:rPr>
          <w:rFonts w:ascii="Times New Roman" w:hAnsi="Times New Roman" w:cs="Times New Roman"/>
          <w:sz w:val="24"/>
          <w:szCs w:val="24"/>
        </w:rPr>
        <w:t>epat waktu melaksanakan ibadah;</w:t>
      </w:r>
    </w:p>
    <w:p w14:paraId="7524C97C" w14:textId="3E5181B2" w:rsidR="00FC2676" w:rsidRPr="000F1BED" w:rsidRDefault="00FC2676" w:rsidP="00E45A4C">
      <w:pPr>
        <w:numPr>
          <w:ilvl w:val="0"/>
          <w:numId w:val="14"/>
        </w:numPr>
        <w:spacing w:after="0" w:line="360" w:lineRule="auto"/>
        <w:ind w:left="1080" w:right="2"/>
        <w:jc w:val="both"/>
        <w:rPr>
          <w:rFonts w:ascii="Times New Roman" w:hAnsi="Times New Roman" w:cs="Times New Roman"/>
          <w:sz w:val="24"/>
          <w:szCs w:val="24"/>
        </w:rPr>
      </w:pPr>
      <w:r w:rsidRPr="000F1BED">
        <w:rPr>
          <w:rFonts w:ascii="Times New Roman" w:hAnsi="Times New Roman" w:cs="Times New Roman"/>
          <w:sz w:val="24"/>
          <w:szCs w:val="24"/>
        </w:rPr>
        <w:t>Meningkatkan simpati dan empati peserta</w:t>
      </w:r>
      <w:r w:rsidR="00E45A4C">
        <w:rPr>
          <w:rFonts w:ascii="Times New Roman" w:hAnsi="Times New Roman" w:cs="Times New Roman"/>
          <w:sz w:val="24"/>
          <w:szCs w:val="24"/>
        </w:rPr>
        <w:t xml:space="preserve"> didik dalam kepedulian sosial;</w:t>
      </w:r>
    </w:p>
    <w:p w14:paraId="1F52947B" w14:textId="24DCF721" w:rsidR="00FC2676" w:rsidRPr="000F1BED" w:rsidRDefault="00FC2676" w:rsidP="00E45A4C">
      <w:pPr>
        <w:numPr>
          <w:ilvl w:val="0"/>
          <w:numId w:val="14"/>
        </w:numPr>
        <w:spacing w:after="0" w:line="360" w:lineRule="auto"/>
        <w:ind w:left="1080" w:right="2"/>
        <w:jc w:val="both"/>
        <w:rPr>
          <w:rFonts w:ascii="Times New Roman" w:hAnsi="Times New Roman" w:cs="Times New Roman"/>
          <w:sz w:val="24"/>
          <w:szCs w:val="24"/>
        </w:rPr>
      </w:pPr>
      <w:r w:rsidRPr="000F1BED">
        <w:rPr>
          <w:rFonts w:ascii="Times New Roman" w:hAnsi="Times New Roman" w:cs="Times New Roman"/>
          <w:sz w:val="24"/>
          <w:szCs w:val="24"/>
        </w:rPr>
        <w:t>Merancang program sekolah untuk mengenalkan implementasi ke</w:t>
      </w:r>
      <w:r w:rsidR="00E45A4C">
        <w:rPr>
          <w:rFonts w:ascii="Times New Roman" w:hAnsi="Times New Roman" w:cs="Times New Roman"/>
          <w:sz w:val="24"/>
          <w:szCs w:val="24"/>
        </w:rPr>
        <w:t>bhinekaan global di masyarakat;</w:t>
      </w:r>
    </w:p>
    <w:p w14:paraId="3E170508" w14:textId="5AB10890" w:rsidR="00FC2676" w:rsidRPr="000F1BED" w:rsidRDefault="00FC2676" w:rsidP="00E45A4C">
      <w:pPr>
        <w:numPr>
          <w:ilvl w:val="0"/>
          <w:numId w:val="14"/>
        </w:numPr>
        <w:spacing w:after="0" w:line="360" w:lineRule="auto"/>
        <w:ind w:left="1080" w:right="2"/>
        <w:jc w:val="both"/>
        <w:rPr>
          <w:rFonts w:ascii="Times New Roman" w:hAnsi="Times New Roman" w:cs="Times New Roman"/>
          <w:sz w:val="24"/>
          <w:szCs w:val="24"/>
        </w:rPr>
      </w:pPr>
      <w:r w:rsidRPr="000F1BED">
        <w:rPr>
          <w:rFonts w:ascii="Times New Roman" w:hAnsi="Times New Roman" w:cs="Times New Roman"/>
          <w:sz w:val="24"/>
          <w:szCs w:val="24"/>
        </w:rPr>
        <w:t>Merancang pembelajaran y</w:t>
      </w:r>
      <w:r w:rsidR="00E45A4C">
        <w:rPr>
          <w:rFonts w:ascii="Times New Roman" w:hAnsi="Times New Roman" w:cs="Times New Roman"/>
          <w:sz w:val="24"/>
          <w:szCs w:val="24"/>
        </w:rPr>
        <w:t>ang bangga akan potensi daerah;</w:t>
      </w:r>
    </w:p>
    <w:p w14:paraId="1428CF4A" w14:textId="51C84CA0" w:rsidR="00FC2676" w:rsidRPr="000F1BED" w:rsidRDefault="00FC2676" w:rsidP="00E45A4C">
      <w:pPr>
        <w:numPr>
          <w:ilvl w:val="0"/>
          <w:numId w:val="14"/>
        </w:numPr>
        <w:spacing w:after="0" w:line="360" w:lineRule="auto"/>
        <w:ind w:left="1080" w:right="2"/>
        <w:jc w:val="both"/>
        <w:rPr>
          <w:rFonts w:ascii="Times New Roman" w:hAnsi="Times New Roman" w:cs="Times New Roman"/>
          <w:sz w:val="24"/>
          <w:szCs w:val="24"/>
        </w:rPr>
      </w:pPr>
      <w:r w:rsidRPr="000F1BED">
        <w:rPr>
          <w:rFonts w:ascii="Times New Roman" w:hAnsi="Times New Roman" w:cs="Times New Roman"/>
          <w:sz w:val="24"/>
          <w:szCs w:val="24"/>
        </w:rPr>
        <w:t>Menerapkan pondasi gotong royong dalam</w:t>
      </w:r>
      <w:r w:rsidR="00E45A4C">
        <w:rPr>
          <w:rFonts w:ascii="Times New Roman" w:hAnsi="Times New Roman" w:cs="Times New Roman"/>
          <w:sz w:val="24"/>
          <w:szCs w:val="24"/>
        </w:rPr>
        <w:t xml:space="preserve"> kegiatan kelas hingga sekolah;</w:t>
      </w:r>
    </w:p>
    <w:p w14:paraId="7CA4F304" w14:textId="6F2276B2" w:rsidR="00FC2676" w:rsidRPr="000F1BED" w:rsidRDefault="00FC2676" w:rsidP="00E45A4C">
      <w:pPr>
        <w:numPr>
          <w:ilvl w:val="0"/>
          <w:numId w:val="14"/>
        </w:numPr>
        <w:spacing w:after="0" w:line="360" w:lineRule="auto"/>
        <w:ind w:left="1080" w:right="2"/>
        <w:jc w:val="both"/>
        <w:rPr>
          <w:rFonts w:ascii="Times New Roman" w:hAnsi="Times New Roman" w:cs="Times New Roman"/>
          <w:sz w:val="24"/>
          <w:szCs w:val="24"/>
        </w:rPr>
      </w:pPr>
      <w:r w:rsidRPr="000F1BED">
        <w:rPr>
          <w:rFonts w:ascii="Times New Roman" w:hAnsi="Times New Roman" w:cs="Times New Roman"/>
          <w:sz w:val="24"/>
          <w:szCs w:val="24"/>
        </w:rPr>
        <w:t>Melaksanakan program dan pembelajaran HOT</w:t>
      </w:r>
      <w:r w:rsidRPr="000F1BED">
        <w:rPr>
          <w:rFonts w:ascii="Times New Roman" w:hAnsi="Times New Roman" w:cs="Times New Roman"/>
          <w:sz w:val="24"/>
          <w:szCs w:val="24"/>
          <w:lang w:val="id-ID"/>
        </w:rPr>
        <w:t>S</w:t>
      </w:r>
      <w:r w:rsidRPr="000F1BED">
        <w:rPr>
          <w:rFonts w:ascii="Times New Roman" w:hAnsi="Times New Roman" w:cs="Times New Roman"/>
          <w:sz w:val="24"/>
          <w:szCs w:val="24"/>
        </w:rPr>
        <w:t xml:space="preserve"> untuk memperkuat b</w:t>
      </w:r>
      <w:r w:rsidR="00E45A4C">
        <w:rPr>
          <w:rFonts w:ascii="Times New Roman" w:hAnsi="Times New Roman" w:cs="Times New Roman"/>
          <w:sz w:val="24"/>
          <w:szCs w:val="24"/>
        </w:rPr>
        <w:t>ernalar kritis dan kreativitas;</w:t>
      </w:r>
    </w:p>
    <w:p w14:paraId="5F0BD5F0" w14:textId="51E71A0E" w:rsidR="00FC2676" w:rsidRPr="000F1BED" w:rsidRDefault="00FC2676" w:rsidP="00E45A4C">
      <w:pPr>
        <w:numPr>
          <w:ilvl w:val="0"/>
          <w:numId w:val="14"/>
        </w:numPr>
        <w:spacing w:after="0" w:line="360" w:lineRule="auto"/>
        <w:ind w:left="1080" w:right="2"/>
        <w:jc w:val="both"/>
        <w:rPr>
          <w:rFonts w:ascii="Times New Roman" w:hAnsi="Times New Roman" w:cs="Times New Roman"/>
          <w:sz w:val="24"/>
          <w:szCs w:val="24"/>
        </w:rPr>
      </w:pPr>
      <w:r w:rsidRPr="000F1BED">
        <w:rPr>
          <w:rFonts w:ascii="Times New Roman" w:hAnsi="Times New Roman" w:cs="Times New Roman"/>
          <w:sz w:val="24"/>
          <w:szCs w:val="24"/>
        </w:rPr>
        <w:t>Melaksanakan pembelajaran untuk mengasah ke</w:t>
      </w:r>
      <w:r w:rsidR="00E45A4C">
        <w:rPr>
          <w:rFonts w:ascii="Times New Roman" w:hAnsi="Times New Roman" w:cs="Times New Roman"/>
          <w:sz w:val="24"/>
          <w:szCs w:val="24"/>
        </w:rPr>
        <w:t>mampuan literasi dan numerasi;</w:t>
      </w:r>
    </w:p>
    <w:p w14:paraId="641B5132" w14:textId="05B68F67" w:rsidR="00FC2676" w:rsidRPr="000F1BED" w:rsidRDefault="00FC2676" w:rsidP="00E45A4C">
      <w:pPr>
        <w:numPr>
          <w:ilvl w:val="0"/>
          <w:numId w:val="14"/>
        </w:numPr>
        <w:spacing w:after="0" w:line="360" w:lineRule="auto"/>
        <w:ind w:left="1080" w:right="2"/>
        <w:jc w:val="both"/>
        <w:rPr>
          <w:rFonts w:ascii="Times New Roman" w:hAnsi="Times New Roman" w:cs="Times New Roman"/>
          <w:sz w:val="24"/>
          <w:szCs w:val="24"/>
        </w:rPr>
      </w:pPr>
      <w:r w:rsidRPr="000F1BED">
        <w:rPr>
          <w:rFonts w:ascii="Times New Roman" w:hAnsi="Times New Roman" w:cs="Times New Roman"/>
          <w:sz w:val="24"/>
          <w:szCs w:val="24"/>
        </w:rPr>
        <w:t xml:space="preserve">Mempertahankan prestasi </w:t>
      </w:r>
      <w:r w:rsidR="00E45A4C">
        <w:rPr>
          <w:rFonts w:ascii="Times New Roman" w:hAnsi="Times New Roman" w:cs="Times New Roman"/>
          <w:sz w:val="24"/>
          <w:szCs w:val="24"/>
        </w:rPr>
        <w:t>yang sudah tercapai sebelumnya;</w:t>
      </w:r>
    </w:p>
    <w:p w14:paraId="0706D26B" w14:textId="34A00FF5" w:rsidR="00FC2676" w:rsidRPr="000F1BED" w:rsidRDefault="00FC2676" w:rsidP="00E45A4C">
      <w:pPr>
        <w:numPr>
          <w:ilvl w:val="0"/>
          <w:numId w:val="14"/>
        </w:numPr>
        <w:spacing w:after="0" w:line="360" w:lineRule="auto"/>
        <w:ind w:left="1080" w:right="2"/>
        <w:jc w:val="both"/>
        <w:rPr>
          <w:rFonts w:ascii="Times New Roman" w:hAnsi="Times New Roman" w:cs="Times New Roman"/>
          <w:sz w:val="24"/>
          <w:szCs w:val="24"/>
        </w:rPr>
      </w:pPr>
      <w:r w:rsidRPr="000F1BED">
        <w:rPr>
          <w:rFonts w:ascii="Times New Roman" w:hAnsi="Times New Roman" w:cs="Times New Roman"/>
          <w:sz w:val="24"/>
          <w:szCs w:val="24"/>
          <w:lang w:val="id-ID"/>
        </w:rPr>
        <w:t>Berpartisipasi dalam mengembangkan kebijakan, prosedur, praktek-praktek yang mempromosikan kebersihan, keindahan, k</w:t>
      </w:r>
      <w:r w:rsidR="00E45A4C">
        <w:rPr>
          <w:rFonts w:ascii="Times New Roman" w:hAnsi="Times New Roman" w:cs="Times New Roman"/>
          <w:sz w:val="24"/>
          <w:szCs w:val="24"/>
          <w:lang w:val="id-ID"/>
        </w:rPr>
        <w:t>easrian, dan kenyamanan sekolah;</w:t>
      </w:r>
    </w:p>
    <w:p w14:paraId="2BC311E3" w14:textId="1C9F42B0" w:rsidR="00FC2676" w:rsidRDefault="00FC2676" w:rsidP="00CC1683">
      <w:pPr>
        <w:numPr>
          <w:ilvl w:val="0"/>
          <w:numId w:val="14"/>
        </w:numPr>
        <w:spacing w:after="0" w:line="360" w:lineRule="auto"/>
        <w:ind w:left="1080" w:right="2"/>
        <w:rPr>
          <w:rFonts w:ascii="Times New Roman" w:hAnsi="Times New Roman" w:cs="Times New Roman"/>
          <w:sz w:val="24"/>
          <w:szCs w:val="24"/>
        </w:rPr>
      </w:pPr>
      <w:r w:rsidRPr="000F1BED">
        <w:rPr>
          <w:rFonts w:ascii="Times New Roman" w:hAnsi="Times New Roman" w:cs="Times New Roman"/>
          <w:sz w:val="24"/>
          <w:szCs w:val="24"/>
        </w:rPr>
        <w:t>Melaksanakan pembelajaran yang menyenangkan bagi peserta didik.</w:t>
      </w:r>
    </w:p>
    <w:p w14:paraId="24CE2099" w14:textId="77777777" w:rsidR="00E45A4C" w:rsidRPr="00FC2676" w:rsidRDefault="00E45A4C" w:rsidP="00E45A4C">
      <w:pPr>
        <w:spacing w:after="0" w:line="360" w:lineRule="auto"/>
        <w:ind w:left="1080" w:right="2"/>
        <w:rPr>
          <w:rFonts w:ascii="Times New Roman" w:hAnsi="Times New Roman" w:cs="Times New Roman"/>
          <w:sz w:val="24"/>
          <w:szCs w:val="24"/>
        </w:rPr>
      </w:pPr>
    </w:p>
    <w:p w14:paraId="75920216" w14:textId="77777777" w:rsidR="00FC2676" w:rsidRPr="000F1BED" w:rsidRDefault="00FC2676" w:rsidP="00FC2676">
      <w:pPr>
        <w:spacing w:after="2" w:line="360" w:lineRule="auto"/>
        <w:ind w:left="1081" w:right="2" w:hanging="655"/>
        <w:jc w:val="both"/>
        <w:rPr>
          <w:rFonts w:ascii="Times New Roman" w:hAnsi="Times New Roman" w:cs="Times New Roman"/>
          <w:sz w:val="24"/>
          <w:szCs w:val="24"/>
        </w:rPr>
      </w:pPr>
      <w:r w:rsidRPr="00E13E97">
        <w:rPr>
          <w:rFonts w:ascii="Times New Roman" w:hAnsi="Times New Roman" w:cs="Times New Roman"/>
          <w:sz w:val="24"/>
          <w:szCs w:val="24"/>
          <w:lang w:val="id-ID"/>
        </w:rPr>
        <w:lastRenderedPageBreak/>
        <w:t xml:space="preserve">2. </w:t>
      </w:r>
      <w:r w:rsidRPr="00E13E97">
        <w:rPr>
          <w:rFonts w:ascii="Times New Roman" w:hAnsi="Times New Roman" w:cs="Times New Roman"/>
          <w:sz w:val="24"/>
          <w:szCs w:val="24"/>
        </w:rPr>
        <w:t>Tujuan</w:t>
      </w:r>
      <w:r w:rsidRPr="000F1BED">
        <w:rPr>
          <w:rFonts w:ascii="Times New Roman" w:hAnsi="Times New Roman" w:cs="Times New Roman"/>
          <w:sz w:val="24"/>
          <w:szCs w:val="24"/>
        </w:rPr>
        <w:t xml:space="preserve"> Jangka Menengah (2-3 tahun ke depan) </w:t>
      </w:r>
    </w:p>
    <w:p w14:paraId="7D66F0E9" w14:textId="25D38CCC" w:rsidR="00FC2676" w:rsidRPr="000F1BED" w:rsidRDefault="00FC2676" w:rsidP="00CC1683">
      <w:pPr>
        <w:numPr>
          <w:ilvl w:val="0"/>
          <w:numId w:val="15"/>
        </w:numPr>
        <w:spacing w:after="2" w:line="360" w:lineRule="auto"/>
        <w:ind w:left="1080" w:right="2"/>
        <w:jc w:val="both"/>
        <w:rPr>
          <w:rFonts w:ascii="Times New Roman" w:hAnsi="Times New Roman" w:cs="Times New Roman"/>
          <w:sz w:val="24"/>
          <w:szCs w:val="24"/>
        </w:rPr>
      </w:pPr>
      <w:r w:rsidRPr="000F1BED">
        <w:rPr>
          <w:rFonts w:ascii="Times New Roman" w:hAnsi="Times New Roman" w:cs="Times New Roman"/>
          <w:sz w:val="24"/>
          <w:szCs w:val="24"/>
        </w:rPr>
        <w:t>Pembelajaran yang sesuai dengan tingkat perbedaan kemampuan kognitif peserta didik mengarahkan pada keterampilan dan kecakapan hidup sesuai bakat dan min</w:t>
      </w:r>
      <w:r w:rsidR="00E45A4C">
        <w:rPr>
          <w:rFonts w:ascii="Times New Roman" w:hAnsi="Times New Roman" w:cs="Times New Roman"/>
          <w:sz w:val="24"/>
          <w:szCs w:val="24"/>
        </w:rPr>
        <w:t>atnya;</w:t>
      </w:r>
    </w:p>
    <w:p w14:paraId="713522A3" w14:textId="682CA6D8" w:rsidR="00FC2676" w:rsidRPr="000F1BED" w:rsidRDefault="00FC2676" w:rsidP="00CC1683">
      <w:pPr>
        <w:numPr>
          <w:ilvl w:val="0"/>
          <w:numId w:val="15"/>
        </w:numPr>
        <w:spacing w:after="2" w:line="360" w:lineRule="auto"/>
        <w:ind w:left="1080" w:right="2"/>
        <w:jc w:val="both"/>
        <w:rPr>
          <w:rFonts w:ascii="Times New Roman" w:hAnsi="Times New Roman" w:cs="Times New Roman"/>
          <w:sz w:val="24"/>
          <w:szCs w:val="24"/>
        </w:rPr>
      </w:pPr>
      <w:r w:rsidRPr="000F1BED">
        <w:rPr>
          <w:rFonts w:ascii="Times New Roman" w:hAnsi="Times New Roman" w:cs="Times New Roman"/>
          <w:sz w:val="24"/>
          <w:szCs w:val="24"/>
        </w:rPr>
        <w:t>Sekolah mampu melaksanakan penilaian secara akuntabel dan va</w:t>
      </w:r>
      <w:r w:rsidR="00E45A4C">
        <w:rPr>
          <w:rFonts w:ascii="Times New Roman" w:hAnsi="Times New Roman" w:cs="Times New Roman"/>
          <w:sz w:val="24"/>
          <w:szCs w:val="24"/>
        </w:rPr>
        <w:t>lid dengan sistem digitalisasi;</w:t>
      </w:r>
    </w:p>
    <w:p w14:paraId="1E7EBB22" w14:textId="5BBD8B12" w:rsidR="00FC2676" w:rsidRPr="000F1BED" w:rsidRDefault="00FC2676" w:rsidP="00CC1683">
      <w:pPr>
        <w:numPr>
          <w:ilvl w:val="0"/>
          <w:numId w:val="15"/>
        </w:numPr>
        <w:spacing w:after="2" w:line="360" w:lineRule="auto"/>
        <w:ind w:left="1080" w:right="2"/>
        <w:jc w:val="both"/>
        <w:rPr>
          <w:rFonts w:ascii="Times New Roman" w:hAnsi="Times New Roman" w:cs="Times New Roman"/>
          <w:sz w:val="24"/>
          <w:szCs w:val="24"/>
        </w:rPr>
      </w:pPr>
      <w:r w:rsidRPr="000F1BED">
        <w:rPr>
          <w:rFonts w:ascii="Times New Roman" w:hAnsi="Times New Roman" w:cs="Times New Roman"/>
          <w:sz w:val="24"/>
          <w:szCs w:val="24"/>
        </w:rPr>
        <w:t>Meningkatkan kemampuan peserta didik dala</w:t>
      </w:r>
      <w:r w:rsidR="00E45A4C">
        <w:rPr>
          <w:rFonts w:ascii="Times New Roman" w:hAnsi="Times New Roman" w:cs="Times New Roman"/>
          <w:sz w:val="24"/>
          <w:szCs w:val="24"/>
        </w:rPr>
        <w:t>m menghafal surat-surat pendek;</w:t>
      </w:r>
    </w:p>
    <w:p w14:paraId="7EDDBAD3" w14:textId="0C72A18F" w:rsidR="00FC2676" w:rsidRPr="000F1BED" w:rsidRDefault="00FC2676" w:rsidP="00CC1683">
      <w:pPr>
        <w:numPr>
          <w:ilvl w:val="0"/>
          <w:numId w:val="15"/>
        </w:numPr>
        <w:spacing w:after="2" w:line="360" w:lineRule="auto"/>
        <w:ind w:left="1080" w:right="2"/>
        <w:jc w:val="both"/>
        <w:rPr>
          <w:rFonts w:ascii="Times New Roman" w:hAnsi="Times New Roman" w:cs="Times New Roman"/>
          <w:sz w:val="24"/>
          <w:szCs w:val="24"/>
        </w:rPr>
      </w:pPr>
      <w:r w:rsidRPr="000F1BED">
        <w:rPr>
          <w:rFonts w:ascii="Times New Roman" w:hAnsi="Times New Roman" w:cs="Times New Roman"/>
          <w:sz w:val="24"/>
          <w:szCs w:val="24"/>
        </w:rPr>
        <w:t>Membudayakan gerakan keb</w:t>
      </w:r>
      <w:r w:rsidR="00E45A4C">
        <w:rPr>
          <w:rFonts w:ascii="Times New Roman" w:hAnsi="Times New Roman" w:cs="Times New Roman"/>
          <w:sz w:val="24"/>
          <w:szCs w:val="24"/>
        </w:rPr>
        <w:t>ersihan sebagian daripada iman;</w:t>
      </w:r>
    </w:p>
    <w:p w14:paraId="1B5528B1" w14:textId="68A31174" w:rsidR="00FC2676" w:rsidRPr="000F1BED" w:rsidRDefault="00FC2676" w:rsidP="00CC1683">
      <w:pPr>
        <w:numPr>
          <w:ilvl w:val="0"/>
          <w:numId w:val="15"/>
        </w:numPr>
        <w:spacing w:after="2" w:line="360" w:lineRule="auto"/>
        <w:ind w:left="1080" w:right="2"/>
        <w:jc w:val="both"/>
        <w:rPr>
          <w:rFonts w:ascii="Times New Roman" w:hAnsi="Times New Roman" w:cs="Times New Roman"/>
          <w:sz w:val="24"/>
          <w:szCs w:val="24"/>
        </w:rPr>
      </w:pPr>
      <w:r w:rsidRPr="000F1BED">
        <w:rPr>
          <w:rFonts w:ascii="Times New Roman" w:hAnsi="Times New Roman" w:cs="Times New Roman"/>
          <w:sz w:val="24"/>
          <w:szCs w:val="24"/>
        </w:rPr>
        <w:t>Meningkatkan kecintaan dan</w:t>
      </w:r>
      <w:r w:rsidR="00E45A4C">
        <w:rPr>
          <w:rFonts w:ascii="Times New Roman" w:hAnsi="Times New Roman" w:cs="Times New Roman"/>
          <w:sz w:val="24"/>
          <w:szCs w:val="24"/>
        </w:rPr>
        <w:t xml:space="preserve"> kebanggan terhadap lingkungan;</w:t>
      </w:r>
    </w:p>
    <w:p w14:paraId="2D06C17A" w14:textId="19A4E739" w:rsidR="00FC2676" w:rsidRPr="000F1BED" w:rsidRDefault="00FC2676" w:rsidP="00CC1683">
      <w:pPr>
        <w:numPr>
          <w:ilvl w:val="0"/>
          <w:numId w:val="15"/>
        </w:numPr>
        <w:spacing w:after="2" w:line="360" w:lineRule="auto"/>
        <w:ind w:left="1080" w:right="2"/>
        <w:jc w:val="both"/>
        <w:rPr>
          <w:rFonts w:ascii="Times New Roman" w:hAnsi="Times New Roman" w:cs="Times New Roman"/>
          <w:sz w:val="24"/>
          <w:szCs w:val="24"/>
        </w:rPr>
      </w:pPr>
      <w:r w:rsidRPr="000F1BED">
        <w:rPr>
          <w:rFonts w:ascii="Times New Roman" w:hAnsi="Times New Roman" w:cs="Times New Roman"/>
          <w:sz w:val="24"/>
          <w:szCs w:val="24"/>
        </w:rPr>
        <w:t xml:space="preserve">Melakukan kerjasama dengan </w:t>
      </w:r>
      <w:r w:rsidRPr="000F1BED">
        <w:rPr>
          <w:rFonts w:ascii="Times New Roman" w:hAnsi="Times New Roman" w:cs="Times New Roman"/>
          <w:i/>
          <w:sz w:val="24"/>
          <w:szCs w:val="24"/>
        </w:rPr>
        <w:t>stakeholder</w:t>
      </w:r>
      <w:r w:rsidRPr="000F1BED">
        <w:rPr>
          <w:rFonts w:ascii="Times New Roman" w:hAnsi="Times New Roman" w:cs="Times New Roman"/>
          <w:sz w:val="24"/>
          <w:szCs w:val="24"/>
        </w:rPr>
        <w:t xml:space="preserve"> daerah dan pemerintah untuk merancang program pembelajaran berbasis </w:t>
      </w:r>
      <w:r w:rsidRPr="000F1BED">
        <w:rPr>
          <w:rFonts w:ascii="Times New Roman" w:hAnsi="Times New Roman" w:cs="Times New Roman"/>
          <w:sz w:val="24"/>
          <w:szCs w:val="24"/>
          <w:lang w:val="id-ID"/>
        </w:rPr>
        <w:t>IT</w:t>
      </w:r>
      <w:r w:rsidR="00E45A4C">
        <w:rPr>
          <w:rFonts w:ascii="Times New Roman" w:hAnsi="Times New Roman" w:cs="Times New Roman"/>
          <w:sz w:val="24"/>
          <w:szCs w:val="24"/>
        </w:rPr>
        <w:t>;</w:t>
      </w:r>
    </w:p>
    <w:p w14:paraId="7739417B" w14:textId="32C1B743" w:rsidR="00FC2676" w:rsidRPr="000F1BED" w:rsidRDefault="00FC2676" w:rsidP="00CC1683">
      <w:pPr>
        <w:numPr>
          <w:ilvl w:val="0"/>
          <w:numId w:val="15"/>
        </w:numPr>
        <w:spacing w:after="2" w:line="360" w:lineRule="auto"/>
        <w:ind w:left="1080" w:right="2"/>
        <w:jc w:val="both"/>
        <w:rPr>
          <w:rFonts w:ascii="Times New Roman" w:hAnsi="Times New Roman" w:cs="Times New Roman"/>
          <w:sz w:val="24"/>
          <w:szCs w:val="24"/>
        </w:rPr>
      </w:pPr>
      <w:r w:rsidRPr="000F1BED">
        <w:rPr>
          <w:rFonts w:ascii="Times New Roman" w:hAnsi="Times New Roman" w:cs="Times New Roman"/>
          <w:sz w:val="24"/>
          <w:szCs w:val="24"/>
        </w:rPr>
        <w:t>Memotivasi peserta didik untuk menggagas inovasi sederhana untuk member</w:t>
      </w:r>
      <w:r w:rsidR="00E45A4C">
        <w:rPr>
          <w:rFonts w:ascii="Times New Roman" w:hAnsi="Times New Roman" w:cs="Times New Roman"/>
          <w:sz w:val="24"/>
          <w:szCs w:val="24"/>
        </w:rPr>
        <w:t>ikan solusi dalam kehidupannya;</w:t>
      </w:r>
    </w:p>
    <w:p w14:paraId="6A91F58E" w14:textId="77777777" w:rsidR="00FC2676" w:rsidRDefault="00FC2676" w:rsidP="00CC1683">
      <w:pPr>
        <w:numPr>
          <w:ilvl w:val="0"/>
          <w:numId w:val="15"/>
        </w:numPr>
        <w:spacing w:after="2" w:line="360" w:lineRule="auto"/>
        <w:ind w:left="1080" w:right="2"/>
        <w:jc w:val="both"/>
        <w:rPr>
          <w:rFonts w:ascii="Times New Roman" w:hAnsi="Times New Roman" w:cs="Times New Roman"/>
          <w:sz w:val="24"/>
          <w:szCs w:val="24"/>
        </w:rPr>
      </w:pPr>
      <w:r w:rsidRPr="000F1BED">
        <w:rPr>
          <w:rFonts w:ascii="Times New Roman" w:hAnsi="Times New Roman" w:cs="Times New Roman"/>
          <w:sz w:val="24"/>
          <w:szCs w:val="24"/>
        </w:rPr>
        <w:t>Menyelenggarakan kegiatan ekstrakurikuler yang optimal dalam mengembangkan prestasi sesuai bakat</w:t>
      </w:r>
      <w:r>
        <w:rPr>
          <w:rFonts w:ascii="Times New Roman" w:hAnsi="Times New Roman" w:cs="Times New Roman"/>
          <w:sz w:val="24"/>
          <w:szCs w:val="24"/>
        </w:rPr>
        <w:t xml:space="preserve">, </w:t>
      </w:r>
      <w:r w:rsidRPr="000F1BED">
        <w:rPr>
          <w:rFonts w:ascii="Times New Roman" w:hAnsi="Times New Roman" w:cs="Times New Roman"/>
          <w:sz w:val="24"/>
          <w:szCs w:val="24"/>
        </w:rPr>
        <w:t>mina</w:t>
      </w:r>
      <w:r>
        <w:rPr>
          <w:rFonts w:ascii="Times New Roman" w:hAnsi="Times New Roman" w:cs="Times New Roman"/>
          <w:sz w:val="24"/>
          <w:szCs w:val="24"/>
        </w:rPr>
        <w:t>t,</w:t>
      </w:r>
      <w:r w:rsidRPr="000F1BED">
        <w:rPr>
          <w:rFonts w:ascii="Times New Roman" w:hAnsi="Times New Roman" w:cs="Times New Roman"/>
          <w:sz w:val="24"/>
          <w:szCs w:val="24"/>
        </w:rPr>
        <w:t xml:space="preserve"> dan potensi peserta didik. </w:t>
      </w:r>
    </w:p>
    <w:p w14:paraId="7C863BBF" w14:textId="77777777" w:rsidR="00FC2676" w:rsidRPr="00FC2676" w:rsidRDefault="00FC2676" w:rsidP="00FC2676">
      <w:pPr>
        <w:spacing w:after="2" w:line="360" w:lineRule="auto"/>
        <w:ind w:left="1080" w:right="2"/>
        <w:jc w:val="both"/>
        <w:rPr>
          <w:rFonts w:ascii="Times New Roman" w:hAnsi="Times New Roman" w:cs="Times New Roman"/>
          <w:sz w:val="24"/>
          <w:szCs w:val="24"/>
        </w:rPr>
      </w:pPr>
    </w:p>
    <w:p w14:paraId="44AF158F" w14:textId="77777777" w:rsidR="00FC2676" w:rsidRPr="00C13447" w:rsidRDefault="00FC2676" w:rsidP="00FC2676">
      <w:pPr>
        <w:spacing w:after="2" w:line="360" w:lineRule="auto"/>
        <w:ind w:left="1081" w:right="2" w:hanging="655"/>
        <w:jc w:val="both"/>
        <w:rPr>
          <w:rFonts w:ascii="Times New Roman" w:hAnsi="Times New Roman" w:cs="Times New Roman"/>
          <w:sz w:val="24"/>
          <w:szCs w:val="24"/>
          <w:lang w:val="id-ID"/>
        </w:rPr>
      </w:pPr>
      <w:r w:rsidRPr="00C13447">
        <w:rPr>
          <w:rFonts w:ascii="Times New Roman" w:hAnsi="Times New Roman" w:cs="Times New Roman"/>
          <w:sz w:val="24"/>
          <w:szCs w:val="24"/>
          <w:lang w:val="id-ID"/>
        </w:rPr>
        <w:t xml:space="preserve">3. </w:t>
      </w:r>
      <w:r w:rsidRPr="00C13447">
        <w:rPr>
          <w:rFonts w:ascii="Times New Roman" w:hAnsi="Times New Roman" w:cs="Times New Roman"/>
          <w:sz w:val="24"/>
          <w:szCs w:val="24"/>
        </w:rPr>
        <w:t xml:space="preserve">Tujuan Jangka Panjang (4 tahun ke depan) </w:t>
      </w:r>
    </w:p>
    <w:p w14:paraId="0BDADC81" w14:textId="71436803" w:rsidR="00FC2676" w:rsidRPr="00C13447" w:rsidRDefault="00FC2676" w:rsidP="00CC1683">
      <w:pPr>
        <w:numPr>
          <w:ilvl w:val="0"/>
          <w:numId w:val="16"/>
        </w:numPr>
        <w:spacing w:after="2" w:line="360" w:lineRule="auto"/>
        <w:ind w:left="1080" w:right="2"/>
        <w:jc w:val="both"/>
        <w:rPr>
          <w:rFonts w:ascii="Times New Roman" w:hAnsi="Times New Roman" w:cs="Times New Roman"/>
          <w:sz w:val="24"/>
          <w:szCs w:val="24"/>
          <w:lang w:val="id-ID"/>
        </w:rPr>
      </w:pPr>
      <w:r w:rsidRPr="00C13447">
        <w:rPr>
          <w:rFonts w:ascii="Times New Roman" w:hAnsi="Times New Roman" w:cs="Times New Roman"/>
          <w:sz w:val="24"/>
          <w:szCs w:val="24"/>
        </w:rPr>
        <w:t>Merancang pembelajaran dengan model pembelajaran y</w:t>
      </w:r>
      <w:r w:rsidR="00E45A4C">
        <w:rPr>
          <w:rFonts w:ascii="Times New Roman" w:hAnsi="Times New Roman" w:cs="Times New Roman"/>
          <w:sz w:val="24"/>
          <w:szCs w:val="24"/>
        </w:rPr>
        <w:t>ang menjadi ciri khas sekolah;</w:t>
      </w:r>
    </w:p>
    <w:p w14:paraId="6649F443" w14:textId="0A575485" w:rsidR="00FC2676" w:rsidRPr="00C13447" w:rsidRDefault="00FC2676" w:rsidP="00CC1683">
      <w:pPr>
        <w:numPr>
          <w:ilvl w:val="0"/>
          <w:numId w:val="16"/>
        </w:numPr>
        <w:spacing w:after="2" w:line="360" w:lineRule="auto"/>
        <w:ind w:left="1080" w:right="2"/>
        <w:jc w:val="both"/>
        <w:rPr>
          <w:rFonts w:ascii="Times New Roman" w:hAnsi="Times New Roman" w:cs="Times New Roman"/>
          <w:sz w:val="24"/>
          <w:szCs w:val="24"/>
          <w:lang w:val="id-ID"/>
        </w:rPr>
      </w:pPr>
      <w:r w:rsidRPr="00C13447">
        <w:rPr>
          <w:rFonts w:ascii="Times New Roman" w:hAnsi="Times New Roman" w:cs="Times New Roman"/>
          <w:sz w:val="24"/>
          <w:szCs w:val="24"/>
        </w:rPr>
        <w:t>Membentuk peserta didik yang berakhla</w:t>
      </w:r>
      <w:r>
        <w:rPr>
          <w:rFonts w:ascii="Times New Roman" w:hAnsi="Times New Roman" w:cs="Times New Roman"/>
          <w:sz w:val="24"/>
          <w:szCs w:val="24"/>
        </w:rPr>
        <w:t>k</w:t>
      </w:r>
      <w:r w:rsidRPr="00C13447">
        <w:rPr>
          <w:rFonts w:ascii="Times New Roman" w:hAnsi="Times New Roman" w:cs="Times New Roman"/>
          <w:sz w:val="24"/>
          <w:szCs w:val="24"/>
        </w:rPr>
        <w:t xml:space="preserve"> mulia dan selalu peduli </w:t>
      </w:r>
      <w:r w:rsidR="00E45A4C">
        <w:rPr>
          <w:rFonts w:ascii="Times New Roman" w:hAnsi="Times New Roman" w:cs="Times New Roman"/>
          <w:sz w:val="24"/>
          <w:szCs w:val="24"/>
        </w:rPr>
        <w:t>sosial dalam toleransi beragama;</w:t>
      </w:r>
      <w:r w:rsidRPr="00C13447">
        <w:rPr>
          <w:rFonts w:ascii="Times New Roman" w:hAnsi="Times New Roman" w:cs="Times New Roman"/>
          <w:sz w:val="24"/>
          <w:szCs w:val="24"/>
        </w:rPr>
        <w:t xml:space="preserve"> </w:t>
      </w:r>
    </w:p>
    <w:p w14:paraId="3E2C9F68" w14:textId="21ED70E6" w:rsidR="00FC2676" w:rsidRPr="00C13447" w:rsidRDefault="00FC2676" w:rsidP="00CC1683">
      <w:pPr>
        <w:numPr>
          <w:ilvl w:val="0"/>
          <w:numId w:val="16"/>
        </w:numPr>
        <w:spacing w:after="2" w:line="360" w:lineRule="auto"/>
        <w:ind w:left="1080" w:right="2"/>
        <w:jc w:val="both"/>
        <w:rPr>
          <w:rFonts w:ascii="Times New Roman" w:hAnsi="Times New Roman" w:cs="Times New Roman"/>
          <w:sz w:val="24"/>
          <w:szCs w:val="24"/>
          <w:lang w:val="id-ID"/>
        </w:rPr>
      </w:pPr>
      <w:r w:rsidRPr="00C13447">
        <w:rPr>
          <w:rFonts w:ascii="Times New Roman" w:hAnsi="Times New Roman" w:cs="Times New Roman"/>
          <w:sz w:val="24"/>
          <w:szCs w:val="24"/>
        </w:rPr>
        <w:t>Menyusun pembelajaran dengan bahan ajar mandiri untuk meningkatkan ket</w:t>
      </w:r>
      <w:r w:rsidR="00E45A4C">
        <w:rPr>
          <w:rFonts w:ascii="Times New Roman" w:hAnsi="Times New Roman" w:cs="Times New Roman"/>
          <w:sz w:val="24"/>
          <w:szCs w:val="24"/>
        </w:rPr>
        <w:t>e</w:t>
      </w:r>
      <w:r w:rsidRPr="00C13447">
        <w:rPr>
          <w:rFonts w:ascii="Times New Roman" w:hAnsi="Times New Roman" w:cs="Times New Roman"/>
          <w:sz w:val="24"/>
          <w:szCs w:val="24"/>
        </w:rPr>
        <w:t xml:space="preserve">rampilan </w:t>
      </w:r>
      <w:r w:rsidRPr="00C13447">
        <w:rPr>
          <w:rFonts w:ascii="Times New Roman" w:hAnsi="Times New Roman" w:cs="Times New Roman"/>
          <w:sz w:val="24"/>
          <w:szCs w:val="24"/>
          <w:lang w:val="id-ID"/>
        </w:rPr>
        <w:t>IT</w:t>
      </w:r>
      <w:r w:rsidR="00E45A4C">
        <w:rPr>
          <w:rFonts w:ascii="Times New Roman" w:hAnsi="Times New Roman" w:cs="Times New Roman"/>
          <w:sz w:val="24"/>
          <w:szCs w:val="24"/>
        </w:rPr>
        <w:t>;</w:t>
      </w:r>
    </w:p>
    <w:p w14:paraId="50EC364B" w14:textId="082EF93D" w:rsidR="00FC2676" w:rsidRPr="00C13447" w:rsidRDefault="00FC2676" w:rsidP="00CC1683">
      <w:pPr>
        <w:numPr>
          <w:ilvl w:val="0"/>
          <w:numId w:val="16"/>
        </w:numPr>
        <w:spacing w:after="2" w:line="360" w:lineRule="auto"/>
        <w:ind w:left="1080" w:right="2"/>
        <w:jc w:val="both"/>
        <w:rPr>
          <w:rFonts w:ascii="Times New Roman" w:hAnsi="Times New Roman" w:cs="Times New Roman"/>
          <w:sz w:val="24"/>
          <w:szCs w:val="24"/>
          <w:lang w:val="id-ID"/>
        </w:rPr>
      </w:pPr>
      <w:r w:rsidRPr="00C13447">
        <w:rPr>
          <w:rFonts w:ascii="Times New Roman" w:hAnsi="Times New Roman" w:cs="Times New Roman"/>
          <w:sz w:val="24"/>
          <w:szCs w:val="24"/>
        </w:rPr>
        <w:t>Menjalin kerjasama dengan pihak luar (sanggar, perguruan tinggi, dan dunia usaha dan industri) untuk melengkapi program sekolah yang memfasilitasi berbagai keragaman potensi</w:t>
      </w:r>
      <w:r w:rsidR="00E45A4C">
        <w:rPr>
          <w:rFonts w:ascii="Times New Roman" w:hAnsi="Times New Roman" w:cs="Times New Roman"/>
          <w:sz w:val="24"/>
          <w:szCs w:val="24"/>
        </w:rPr>
        <w:t>, minat dan bakat peserta didik;</w:t>
      </w:r>
      <w:r w:rsidRPr="00C13447">
        <w:rPr>
          <w:rFonts w:ascii="Times New Roman" w:hAnsi="Times New Roman" w:cs="Times New Roman"/>
          <w:sz w:val="24"/>
          <w:szCs w:val="24"/>
        </w:rPr>
        <w:t xml:space="preserve"> </w:t>
      </w:r>
    </w:p>
    <w:p w14:paraId="10EBA91A" w14:textId="500D0F8B" w:rsidR="00FC2676" w:rsidRPr="00C13447" w:rsidRDefault="00FC2676" w:rsidP="00CC1683">
      <w:pPr>
        <w:numPr>
          <w:ilvl w:val="0"/>
          <w:numId w:val="16"/>
        </w:numPr>
        <w:shd w:val="clear" w:color="auto" w:fill="FFFFFF"/>
        <w:spacing w:after="0" w:line="360" w:lineRule="auto"/>
        <w:ind w:left="1080"/>
        <w:jc w:val="both"/>
        <w:rPr>
          <w:rFonts w:ascii="Times New Roman" w:hAnsi="Times New Roman" w:cs="Times New Roman"/>
          <w:color w:val="000000"/>
          <w:sz w:val="24"/>
          <w:szCs w:val="24"/>
        </w:rPr>
      </w:pPr>
      <w:r w:rsidRPr="00C13447">
        <w:rPr>
          <w:rFonts w:ascii="Times New Roman" w:hAnsi="Times New Roman" w:cs="Times New Roman"/>
          <w:color w:val="000000"/>
          <w:sz w:val="24"/>
          <w:szCs w:val="24"/>
          <w:lang w:val="sv-SE"/>
        </w:rPr>
        <w:t>Mampu menempatkan diri sebagai </w:t>
      </w:r>
      <w:r w:rsidRPr="00C13447">
        <w:rPr>
          <w:rFonts w:ascii="Times New Roman" w:hAnsi="Times New Roman" w:cs="Times New Roman"/>
          <w:color w:val="000000"/>
          <w:sz w:val="24"/>
          <w:szCs w:val="24"/>
          <w:lang w:val="id-ID"/>
        </w:rPr>
        <w:t>sekolah y</w:t>
      </w:r>
      <w:r w:rsidRPr="00C13447">
        <w:rPr>
          <w:rFonts w:ascii="Times New Roman" w:hAnsi="Times New Roman" w:cs="Times New Roman"/>
          <w:color w:val="000000"/>
          <w:sz w:val="24"/>
          <w:szCs w:val="24"/>
          <w:lang w:val="sv-SE"/>
        </w:rPr>
        <w:t>ang mengembangkan pe</w:t>
      </w:r>
      <w:r>
        <w:rPr>
          <w:rFonts w:ascii="Times New Roman" w:hAnsi="Times New Roman" w:cs="Times New Roman"/>
          <w:color w:val="000000"/>
          <w:sz w:val="24"/>
          <w:szCs w:val="24"/>
          <w:lang w:val="sv-SE"/>
        </w:rPr>
        <w:t>n</w:t>
      </w:r>
      <w:r w:rsidR="00E45A4C">
        <w:rPr>
          <w:rFonts w:ascii="Times New Roman" w:hAnsi="Times New Roman" w:cs="Times New Roman"/>
          <w:color w:val="000000"/>
          <w:sz w:val="24"/>
          <w:szCs w:val="24"/>
          <w:lang w:val="sv-SE"/>
        </w:rPr>
        <w:t>didikan berbasis IT;</w:t>
      </w:r>
    </w:p>
    <w:p w14:paraId="3BC2F35B" w14:textId="77777777" w:rsidR="00FC2676" w:rsidRPr="00C13447" w:rsidRDefault="00FC2676" w:rsidP="00CC1683">
      <w:pPr>
        <w:numPr>
          <w:ilvl w:val="0"/>
          <w:numId w:val="16"/>
        </w:numPr>
        <w:shd w:val="clear" w:color="auto" w:fill="FFFFFF"/>
        <w:spacing w:after="0" w:line="360" w:lineRule="auto"/>
        <w:ind w:left="1080"/>
        <w:jc w:val="both"/>
        <w:rPr>
          <w:rFonts w:ascii="Times New Roman" w:hAnsi="Times New Roman" w:cs="Times New Roman"/>
          <w:color w:val="000000"/>
          <w:sz w:val="24"/>
          <w:szCs w:val="24"/>
        </w:rPr>
      </w:pPr>
      <w:r w:rsidRPr="00C13447">
        <w:rPr>
          <w:rFonts w:ascii="Times New Roman" w:hAnsi="Times New Roman" w:cs="Times New Roman"/>
          <w:color w:val="000000"/>
          <w:sz w:val="24"/>
          <w:szCs w:val="24"/>
          <w:lang w:val="sv-SE"/>
        </w:rPr>
        <w:t xml:space="preserve">Melestarikan </w:t>
      </w:r>
      <w:r w:rsidRPr="00C13447">
        <w:rPr>
          <w:rFonts w:ascii="Times New Roman" w:hAnsi="Times New Roman" w:cs="Times New Roman"/>
          <w:color w:val="000000"/>
          <w:sz w:val="24"/>
          <w:szCs w:val="24"/>
          <w:lang w:val="id-ID"/>
        </w:rPr>
        <w:t xml:space="preserve">lingkungan sekolah melalui penghijauan </w:t>
      </w:r>
      <w:r>
        <w:rPr>
          <w:rFonts w:ascii="Times New Roman" w:hAnsi="Times New Roman" w:cs="Times New Roman"/>
          <w:color w:val="000000"/>
          <w:sz w:val="24"/>
          <w:szCs w:val="24"/>
        </w:rPr>
        <w:t xml:space="preserve">di lingkungan sekolah </w:t>
      </w:r>
      <w:r w:rsidRPr="00C13447">
        <w:rPr>
          <w:rFonts w:ascii="Times New Roman" w:hAnsi="Times New Roman" w:cs="Times New Roman"/>
          <w:color w:val="000000"/>
          <w:sz w:val="24"/>
          <w:szCs w:val="24"/>
          <w:lang w:val="id-ID"/>
        </w:rPr>
        <w:t>dan penanaman pohon di pot</w:t>
      </w:r>
      <w:r w:rsidRPr="00C13447">
        <w:rPr>
          <w:rFonts w:ascii="Times New Roman" w:hAnsi="Times New Roman" w:cs="Times New Roman"/>
          <w:color w:val="000000"/>
          <w:sz w:val="24"/>
          <w:szCs w:val="24"/>
          <w:lang w:val="sv-SE"/>
        </w:rPr>
        <w:t>.</w:t>
      </w:r>
    </w:p>
    <w:p w14:paraId="40FECAA4" w14:textId="77777777" w:rsidR="003770AF" w:rsidRPr="00C13447" w:rsidRDefault="003770AF" w:rsidP="003770AF">
      <w:pPr>
        <w:tabs>
          <w:tab w:val="left" w:pos="720"/>
        </w:tabs>
        <w:autoSpaceDE w:val="0"/>
        <w:autoSpaceDN w:val="0"/>
        <w:adjustRightInd w:val="0"/>
        <w:spacing w:after="0" w:line="360" w:lineRule="auto"/>
        <w:jc w:val="center"/>
        <w:rPr>
          <w:rFonts w:ascii="Times New Roman" w:hAnsi="Times New Roman" w:cs="Times New Roman"/>
          <w:b/>
          <w:bCs/>
          <w:sz w:val="24"/>
          <w:szCs w:val="24"/>
          <w:lang w:val="en"/>
        </w:rPr>
      </w:pPr>
      <w:r w:rsidRPr="00C13447">
        <w:rPr>
          <w:rFonts w:ascii="Times New Roman" w:hAnsi="Times New Roman" w:cs="Times New Roman"/>
          <w:b/>
          <w:bCs/>
          <w:sz w:val="24"/>
          <w:szCs w:val="24"/>
          <w:lang w:val="en"/>
        </w:rPr>
        <w:lastRenderedPageBreak/>
        <w:t>BAB III</w:t>
      </w:r>
    </w:p>
    <w:p w14:paraId="09B0D497" w14:textId="77777777" w:rsidR="003770AF" w:rsidRDefault="003770AF" w:rsidP="003770AF">
      <w:pPr>
        <w:tabs>
          <w:tab w:val="left" w:pos="720"/>
        </w:tabs>
        <w:autoSpaceDE w:val="0"/>
        <w:autoSpaceDN w:val="0"/>
        <w:adjustRightInd w:val="0"/>
        <w:spacing w:after="0" w:line="360" w:lineRule="auto"/>
        <w:jc w:val="center"/>
        <w:rPr>
          <w:rFonts w:ascii="Times New Roman" w:hAnsi="Times New Roman" w:cs="Times New Roman"/>
          <w:b/>
          <w:bCs/>
          <w:sz w:val="24"/>
          <w:szCs w:val="24"/>
          <w:lang w:val="en"/>
        </w:rPr>
      </w:pPr>
      <w:r w:rsidRPr="00C13447">
        <w:rPr>
          <w:rFonts w:ascii="Times New Roman" w:hAnsi="Times New Roman" w:cs="Times New Roman"/>
          <w:b/>
          <w:bCs/>
          <w:sz w:val="24"/>
          <w:szCs w:val="24"/>
          <w:lang w:val="en"/>
        </w:rPr>
        <w:t>PENGORGANISASIAN PEMBELAJARAN</w:t>
      </w:r>
      <w:r>
        <w:rPr>
          <w:rFonts w:ascii="Times New Roman" w:hAnsi="Times New Roman" w:cs="Times New Roman"/>
          <w:b/>
          <w:bCs/>
          <w:sz w:val="24"/>
          <w:szCs w:val="24"/>
          <w:lang w:val="en"/>
        </w:rPr>
        <w:t xml:space="preserve"> DAN RENCANA PEMBELAJARAN</w:t>
      </w:r>
    </w:p>
    <w:p w14:paraId="5FD8649E" w14:textId="77777777" w:rsidR="003770AF" w:rsidRDefault="003770AF" w:rsidP="003770AF">
      <w:pPr>
        <w:tabs>
          <w:tab w:val="left" w:pos="720"/>
        </w:tabs>
        <w:autoSpaceDE w:val="0"/>
        <w:autoSpaceDN w:val="0"/>
        <w:adjustRightInd w:val="0"/>
        <w:spacing w:after="0" w:line="360" w:lineRule="auto"/>
        <w:jc w:val="center"/>
        <w:rPr>
          <w:rFonts w:ascii="Times New Roman" w:hAnsi="Times New Roman" w:cs="Times New Roman"/>
          <w:b/>
          <w:bCs/>
          <w:sz w:val="24"/>
          <w:szCs w:val="24"/>
          <w:lang w:val="en"/>
        </w:rPr>
      </w:pPr>
    </w:p>
    <w:p w14:paraId="0B98F158" w14:textId="77777777" w:rsidR="003770AF" w:rsidRDefault="003770AF" w:rsidP="00CC1683">
      <w:pPr>
        <w:pStyle w:val="ListParagraph"/>
        <w:numPr>
          <w:ilvl w:val="0"/>
          <w:numId w:val="19"/>
        </w:numPr>
        <w:tabs>
          <w:tab w:val="left" w:pos="720"/>
        </w:tabs>
        <w:autoSpaceDE w:val="0"/>
        <w:autoSpaceDN w:val="0"/>
        <w:adjustRightInd w:val="0"/>
        <w:rPr>
          <w:rFonts w:ascii="Times New Roman" w:hAnsi="Times New Roman"/>
          <w:b/>
          <w:bCs/>
          <w:sz w:val="24"/>
          <w:szCs w:val="24"/>
          <w:lang w:val="en"/>
        </w:rPr>
      </w:pPr>
      <w:r>
        <w:rPr>
          <w:rFonts w:ascii="Times New Roman" w:hAnsi="Times New Roman"/>
          <w:b/>
          <w:bCs/>
          <w:sz w:val="24"/>
          <w:szCs w:val="24"/>
          <w:lang w:val="en"/>
        </w:rPr>
        <w:t>Pengorganisasian Pembelajaran</w:t>
      </w:r>
    </w:p>
    <w:p w14:paraId="056F7EAF" w14:textId="77777777" w:rsidR="003770AF" w:rsidRDefault="003770AF" w:rsidP="00CC1683">
      <w:pPr>
        <w:pStyle w:val="ListParagraph"/>
        <w:numPr>
          <w:ilvl w:val="3"/>
          <w:numId w:val="18"/>
        </w:numPr>
        <w:tabs>
          <w:tab w:val="left" w:pos="720"/>
        </w:tabs>
        <w:autoSpaceDE w:val="0"/>
        <w:autoSpaceDN w:val="0"/>
        <w:adjustRightInd w:val="0"/>
        <w:ind w:left="993" w:hanging="284"/>
        <w:rPr>
          <w:rFonts w:ascii="Times New Roman" w:hAnsi="Times New Roman"/>
          <w:b/>
          <w:bCs/>
          <w:sz w:val="24"/>
          <w:szCs w:val="24"/>
          <w:lang w:val="en"/>
        </w:rPr>
      </w:pPr>
      <w:r>
        <w:rPr>
          <w:rFonts w:ascii="Times New Roman" w:hAnsi="Times New Roman"/>
          <w:b/>
          <w:bCs/>
          <w:sz w:val="24"/>
          <w:szCs w:val="24"/>
          <w:lang w:val="en"/>
        </w:rPr>
        <w:t>Muatan Kurikulum</w:t>
      </w:r>
    </w:p>
    <w:p w14:paraId="215BBE84" w14:textId="362F852C" w:rsidR="003770AF" w:rsidRPr="00C13447" w:rsidRDefault="003770AF" w:rsidP="003770AF">
      <w:pPr>
        <w:autoSpaceDE w:val="0"/>
        <w:autoSpaceDN w:val="0"/>
        <w:adjustRightInd w:val="0"/>
        <w:spacing w:line="360" w:lineRule="auto"/>
        <w:ind w:left="708" w:firstLine="708"/>
        <w:jc w:val="both"/>
        <w:rPr>
          <w:rFonts w:ascii="Times New Roman" w:hAnsi="Times New Roman" w:cs="Times New Roman"/>
          <w:sz w:val="24"/>
          <w:szCs w:val="24"/>
          <w:lang w:val="en"/>
        </w:rPr>
      </w:pPr>
      <w:r>
        <w:rPr>
          <w:rFonts w:ascii="Times New Roman" w:hAnsi="Times New Roman"/>
          <w:sz w:val="24"/>
          <w:szCs w:val="24"/>
          <w:lang w:val="en"/>
        </w:rPr>
        <w:t xml:space="preserve">Muatan </w:t>
      </w:r>
      <w:r w:rsidRPr="00C13447">
        <w:rPr>
          <w:rFonts w:ascii="Times New Roman" w:hAnsi="Times New Roman" w:cs="Times New Roman"/>
          <w:sz w:val="24"/>
          <w:szCs w:val="24"/>
          <w:lang w:val="en"/>
        </w:rPr>
        <w:t>kurikulum terdiri atas sejumlah mata pelajaran, beban belajar, dan kalender pendidikan. Mata pelajaran terdiri atas mata pelajaran wajib diikuti ole</w:t>
      </w:r>
      <w:r w:rsidR="00E45A4C">
        <w:rPr>
          <w:rFonts w:ascii="Times New Roman" w:hAnsi="Times New Roman" w:cs="Times New Roman"/>
          <w:sz w:val="24"/>
          <w:szCs w:val="24"/>
          <w:lang w:val="en"/>
        </w:rPr>
        <w:t xml:space="preserve">h seluruh peserta didik di </w:t>
      </w:r>
      <w:r w:rsidRPr="00C13447">
        <w:rPr>
          <w:rFonts w:ascii="Times New Roman" w:hAnsi="Times New Roman" w:cs="Times New Roman"/>
          <w:sz w:val="24"/>
          <w:szCs w:val="24"/>
          <w:lang w:val="en"/>
        </w:rPr>
        <w:t xml:space="preserve">satuan pendidikan pada </w:t>
      </w:r>
      <w:r w:rsidR="00E45A4C">
        <w:rPr>
          <w:rFonts w:ascii="Times New Roman" w:hAnsi="Times New Roman" w:cs="Times New Roman"/>
          <w:sz w:val="24"/>
          <w:szCs w:val="24"/>
          <w:lang w:val="en"/>
        </w:rPr>
        <w:t xml:space="preserve">setiap satuan atau jenjang/ fase. </w:t>
      </w:r>
      <w:r w:rsidRPr="00C13447">
        <w:rPr>
          <w:rFonts w:ascii="Times New Roman" w:hAnsi="Times New Roman" w:cs="Times New Roman"/>
          <w:sz w:val="24"/>
          <w:szCs w:val="24"/>
          <w:lang w:val="en"/>
        </w:rPr>
        <w:t>intrakurikuler. muatan/</w:t>
      </w:r>
      <w:r w:rsidR="00E45A4C">
        <w:rPr>
          <w:rFonts w:ascii="Times New Roman" w:hAnsi="Times New Roman" w:cs="Times New Roman"/>
          <w:sz w:val="24"/>
          <w:szCs w:val="24"/>
          <w:lang w:val="en"/>
        </w:rPr>
        <w:t xml:space="preserve"> </w:t>
      </w:r>
      <w:r w:rsidRPr="00C13447">
        <w:rPr>
          <w:rFonts w:ascii="Times New Roman" w:hAnsi="Times New Roman" w:cs="Times New Roman"/>
          <w:sz w:val="24"/>
          <w:szCs w:val="24"/>
          <w:lang w:val="en"/>
        </w:rPr>
        <w:t xml:space="preserve">mata pelajaran dan muatan tambahan lainnya yaitu muatan lokal (mulok). Projek penguatan profil Pelajar Pancasila dan kompetensi di Ekstrakurikuler. </w:t>
      </w:r>
      <w:r w:rsidR="00E45A4C">
        <w:rPr>
          <w:rFonts w:ascii="Times New Roman" w:hAnsi="Times New Roman" w:cs="Times New Roman"/>
          <w:sz w:val="24"/>
          <w:szCs w:val="24"/>
          <w:lang w:val="en"/>
        </w:rPr>
        <w:t>Gambaran ekstrakurikuler menjadi ci</w:t>
      </w:r>
      <w:r w:rsidRPr="00C13447">
        <w:rPr>
          <w:rFonts w:ascii="Times New Roman" w:hAnsi="Times New Roman" w:cs="Times New Roman"/>
          <w:sz w:val="24"/>
          <w:szCs w:val="24"/>
          <w:lang w:val="en"/>
        </w:rPr>
        <w:t>ri khas dan selaras dengan pencapaian tujuan satuan pendidikan</w:t>
      </w:r>
      <w:r w:rsidR="00E45A4C">
        <w:rPr>
          <w:rFonts w:ascii="Times New Roman" w:hAnsi="Times New Roman" w:cs="Times New Roman"/>
          <w:sz w:val="24"/>
          <w:szCs w:val="24"/>
          <w:lang w:val="en"/>
        </w:rPr>
        <w:t>.</w:t>
      </w:r>
    </w:p>
    <w:p w14:paraId="57A8979B" w14:textId="2C95021D" w:rsidR="003770AF" w:rsidRDefault="003770AF" w:rsidP="003770AF">
      <w:pPr>
        <w:autoSpaceDE w:val="0"/>
        <w:autoSpaceDN w:val="0"/>
        <w:adjustRightInd w:val="0"/>
        <w:spacing w:line="360" w:lineRule="auto"/>
        <w:ind w:left="708" w:firstLine="708"/>
        <w:jc w:val="both"/>
        <w:rPr>
          <w:rFonts w:ascii="Times New Roman" w:hAnsi="Times New Roman" w:cs="Times New Roman"/>
          <w:sz w:val="24"/>
          <w:szCs w:val="24"/>
          <w:lang w:val="en"/>
        </w:rPr>
      </w:pPr>
      <w:r w:rsidRPr="00C13447">
        <w:rPr>
          <w:rFonts w:ascii="Times New Roman" w:hAnsi="Times New Roman" w:cs="Times New Roman"/>
          <w:sz w:val="24"/>
          <w:szCs w:val="24"/>
          <w:lang w:val="en"/>
        </w:rPr>
        <w:t>Struktur kurikulum Sekolah Dasar Sonosewu tahun ajaran 2022/2023 meliputi substansi pembelajaran yang ditempuh dalam satu jenjang/</w:t>
      </w:r>
      <w:r w:rsidR="00E45A4C">
        <w:rPr>
          <w:rFonts w:ascii="Times New Roman" w:hAnsi="Times New Roman" w:cs="Times New Roman"/>
          <w:sz w:val="24"/>
          <w:szCs w:val="24"/>
          <w:lang w:val="en"/>
        </w:rPr>
        <w:t xml:space="preserve"> </w:t>
      </w:r>
      <w:r w:rsidRPr="00C13447">
        <w:rPr>
          <w:rFonts w:ascii="Times New Roman" w:hAnsi="Times New Roman" w:cs="Times New Roman"/>
          <w:sz w:val="24"/>
          <w:szCs w:val="24"/>
          <w:lang w:val="en"/>
        </w:rPr>
        <w:t>fase pendidikan selama enam tahun mulai Kelas I sampai dengan Kelas VI. Kurikulum ini memuat 8 mata pelajaran, muatan lokal, dan pengembangan diri. Serta mengimplementasikan Kurikulum Merdeka untuk kelas I dan IV de</w:t>
      </w:r>
      <w:r w:rsidR="00E45A4C">
        <w:rPr>
          <w:rFonts w:ascii="Times New Roman" w:hAnsi="Times New Roman" w:cs="Times New Roman"/>
          <w:sz w:val="24"/>
          <w:szCs w:val="24"/>
          <w:lang w:val="en"/>
        </w:rPr>
        <w:t>ngan pengaturan waktu belajar sistem blok, si</w:t>
      </w:r>
      <w:r w:rsidRPr="00C13447">
        <w:rPr>
          <w:rFonts w:ascii="Times New Roman" w:hAnsi="Times New Roman" w:cs="Times New Roman"/>
          <w:sz w:val="24"/>
          <w:szCs w:val="24"/>
          <w:lang w:val="en"/>
        </w:rPr>
        <w:t>stem kolaborasi, sistem regular, sedangkan pada Kurikulum 2013 untuk Kelas II, III, V, VI dengan pendekatan Tematik Terpadu.</w:t>
      </w:r>
    </w:p>
    <w:p w14:paraId="79CD0459" w14:textId="77777777" w:rsidR="003770AF" w:rsidRPr="00083151" w:rsidRDefault="003770AF" w:rsidP="00CC1683">
      <w:pPr>
        <w:pStyle w:val="ListParagraph"/>
        <w:numPr>
          <w:ilvl w:val="6"/>
          <w:numId w:val="18"/>
        </w:numPr>
        <w:autoSpaceDE w:val="0"/>
        <w:autoSpaceDN w:val="0"/>
        <w:adjustRightInd w:val="0"/>
        <w:ind w:left="993" w:hanging="284"/>
        <w:jc w:val="both"/>
        <w:rPr>
          <w:rFonts w:ascii="Times New Roman" w:hAnsi="Times New Roman"/>
          <w:b/>
          <w:bCs/>
          <w:sz w:val="24"/>
          <w:szCs w:val="24"/>
          <w:lang w:val="en"/>
        </w:rPr>
      </w:pPr>
      <w:r w:rsidRPr="00083151">
        <w:rPr>
          <w:rFonts w:ascii="Times New Roman" w:hAnsi="Times New Roman"/>
          <w:b/>
          <w:bCs/>
          <w:sz w:val="24"/>
          <w:szCs w:val="24"/>
          <w:lang w:val="en"/>
        </w:rPr>
        <w:t>Intra Kurikuler</w:t>
      </w:r>
    </w:p>
    <w:p w14:paraId="492CD1E1" w14:textId="2FAAFC10" w:rsidR="003770AF" w:rsidRPr="00083151" w:rsidRDefault="00E45A4C" w:rsidP="003770AF">
      <w:pPr>
        <w:pStyle w:val="ListParagraph"/>
        <w:ind w:left="993"/>
        <w:rPr>
          <w:rFonts w:ascii="Times New Roman" w:hAnsi="Times New Roman"/>
          <w:b/>
          <w:bCs/>
          <w:color w:val="000000" w:themeColor="text1"/>
          <w:sz w:val="24"/>
          <w:szCs w:val="24"/>
          <w:lang w:val="en-US"/>
        </w:rPr>
      </w:pPr>
      <w:r>
        <w:rPr>
          <w:rFonts w:ascii="Times New Roman" w:hAnsi="Times New Roman"/>
          <w:b/>
          <w:bCs/>
          <w:color w:val="000000" w:themeColor="text1"/>
          <w:sz w:val="24"/>
          <w:szCs w:val="24"/>
          <w:lang w:val="en-US"/>
        </w:rPr>
        <w:t xml:space="preserve">Kurikulum 2013 </w:t>
      </w:r>
      <w:r w:rsidR="00F51A1C">
        <w:rPr>
          <w:rFonts w:ascii="Times New Roman" w:hAnsi="Times New Roman"/>
          <w:b/>
          <w:bCs/>
          <w:color w:val="000000" w:themeColor="text1"/>
          <w:sz w:val="24"/>
          <w:szCs w:val="24"/>
          <w:lang w:val="en-US"/>
        </w:rPr>
        <w:t>u</w:t>
      </w:r>
      <w:r w:rsidR="00FF46B9">
        <w:rPr>
          <w:rFonts w:ascii="Times New Roman" w:hAnsi="Times New Roman"/>
          <w:b/>
          <w:bCs/>
          <w:color w:val="000000" w:themeColor="text1"/>
          <w:sz w:val="24"/>
          <w:szCs w:val="24"/>
          <w:lang w:val="en-US"/>
        </w:rPr>
        <w:t>ntuk Kelas II</w:t>
      </w:r>
      <w:r w:rsidR="003770AF" w:rsidRPr="00083151">
        <w:rPr>
          <w:rFonts w:ascii="Times New Roman" w:hAnsi="Times New Roman"/>
          <w:b/>
          <w:bCs/>
          <w:color w:val="000000" w:themeColor="text1"/>
          <w:sz w:val="24"/>
          <w:szCs w:val="24"/>
          <w:lang w:val="en-US"/>
        </w:rPr>
        <w:t>,</w:t>
      </w:r>
      <w:r>
        <w:rPr>
          <w:rFonts w:ascii="Times New Roman" w:hAnsi="Times New Roman"/>
          <w:b/>
          <w:bCs/>
          <w:color w:val="000000" w:themeColor="text1"/>
          <w:sz w:val="24"/>
          <w:szCs w:val="24"/>
          <w:lang w:val="en-US"/>
        </w:rPr>
        <w:t xml:space="preserve"> </w:t>
      </w:r>
      <w:r w:rsidR="00FF46B9">
        <w:rPr>
          <w:rFonts w:ascii="Times New Roman" w:hAnsi="Times New Roman"/>
          <w:b/>
          <w:bCs/>
          <w:color w:val="000000" w:themeColor="text1"/>
          <w:sz w:val="24"/>
          <w:szCs w:val="24"/>
          <w:lang w:val="en-US"/>
        </w:rPr>
        <w:t>III</w:t>
      </w:r>
      <w:r>
        <w:rPr>
          <w:rFonts w:ascii="Times New Roman" w:hAnsi="Times New Roman"/>
          <w:b/>
          <w:bCs/>
          <w:color w:val="000000" w:themeColor="text1"/>
          <w:sz w:val="24"/>
          <w:szCs w:val="24"/>
          <w:lang w:val="en-US"/>
        </w:rPr>
        <w:t>,</w:t>
      </w:r>
      <w:r w:rsidR="00FF46B9">
        <w:rPr>
          <w:rFonts w:ascii="Times New Roman" w:hAnsi="Times New Roman"/>
          <w:b/>
          <w:bCs/>
          <w:color w:val="000000" w:themeColor="text1"/>
          <w:sz w:val="24"/>
          <w:szCs w:val="24"/>
          <w:lang w:val="en-US"/>
        </w:rPr>
        <w:t xml:space="preserve"> V dan VI</w:t>
      </w:r>
      <w:r w:rsidR="003770AF" w:rsidRPr="00083151">
        <w:rPr>
          <w:rFonts w:ascii="Times New Roman" w:hAnsi="Times New Roman"/>
          <w:b/>
          <w:bCs/>
          <w:color w:val="000000" w:themeColor="text1"/>
          <w:sz w:val="24"/>
          <w:szCs w:val="24"/>
          <w:lang w:val="en-US"/>
        </w:rPr>
        <w:t xml:space="preserve">) </w:t>
      </w:r>
    </w:p>
    <w:p w14:paraId="577C6ED7" w14:textId="77777777" w:rsidR="003770AF" w:rsidRPr="00083151" w:rsidRDefault="003770AF" w:rsidP="00CC1683">
      <w:pPr>
        <w:pStyle w:val="ListParagraph"/>
        <w:numPr>
          <w:ilvl w:val="0"/>
          <w:numId w:val="29"/>
        </w:numPr>
        <w:ind w:left="1276" w:hanging="283"/>
        <w:rPr>
          <w:rFonts w:ascii="Times New Roman" w:hAnsi="Times New Roman"/>
          <w:b/>
          <w:bCs/>
          <w:color w:val="000000" w:themeColor="text1"/>
          <w:sz w:val="24"/>
          <w:szCs w:val="24"/>
        </w:rPr>
      </w:pPr>
      <w:r w:rsidRPr="00083151">
        <w:rPr>
          <w:rFonts w:ascii="Times New Roman" w:hAnsi="Times New Roman"/>
          <w:b/>
          <w:bCs/>
          <w:color w:val="000000" w:themeColor="text1"/>
          <w:sz w:val="24"/>
          <w:szCs w:val="24"/>
        </w:rPr>
        <w:t xml:space="preserve">Muatan </w:t>
      </w:r>
      <w:r w:rsidRPr="00083151">
        <w:rPr>
          <w:rFonts w:ascii="Times New Roman" w:hAnsi="Times New Roman"/>
          <w:b/>
          <w:bCs/>
          <w:color w:val="000000" w:themeColor="text1"/>
          <w:sz w:val="24"/>
          <w:szCs w:val="24"/>
          <w:lang w:val="id-ID"/>
        </w:rPr>
        <w:t>Nasional</w:t>
      </w:r>
    </w:p>
    <w:p w14:paraId="5BB52098" w14:textId="038B2DA4" w:rsidR="003770AF" w:rsidRPr="008317F3" w:rsidRDefault="00E45A4C" w:rsidP="00083151">
      <w:pPr>
        <w:widowControl w:val="0"/>
        <w:autoSpaceDE w:val="0"/>
        <w:autoSpaceDN w:val="0"/>
        <w:adjustRightInd w:val="0"/>
        <w:spacing w:line="360" w:lineRule="auto"/>
        <w:ind w:left="993" w:right="68" w:firstLine="680"/>
        <w:jc w:val="both"/>
        <w:rPr>
          <w:rFonts w:ascii="Times New Roman" w:hAnsi="Times New Roman" w:cs="Times New Roman"/>
          <w:color w:val="000000" w:themeColor="text1"/>
          <w:sz w:val="24"/>
          <w:szCs w:val="24"/>
          <w:lang w:val="id-ID"/>
        </w:rPr>
      </w:pPr>
      <w:r>
        <w:rPr>
          <w:rFonts w:ascii="Times New Roman" w:hAnsi="Times New Roman" w:cs="Times New Roman"/>
          <w:color w:val="000000" w:themeColor="text1"/>
          <w:sz w:val="24"/>
          <w:szCs w:val="24"/>
        </w:rPr>
        <w:t>Permendikbud No.</w:t>
      </w:r>
      <w:r w:rsidR="003770AF" w:rsidRPr="008317F3">
        <w:rPr>
          <w:rFonts w:ascii="Times New Roman" w:hAnsi="Times New Roman" w:cs="Times New Roman"/>
          <w:color w:val="000000" w:themeColor="text1"/>
          <w:sz w:val="24"/>
          <w:szCs w:val="24"/>
        </w:rPr>
        <w:t xml:space="preserve"> 61 Tahun 2014 tentang Kurikulum Tingkat Satuan Pendidikan (KTSP)</w:t>
      </w:r>
      <w:r w:rsidR="003770AF" w:rsidRPr="008317F3">
        <w:rPr>
          <w:rFonts w:ascii="Times New Roman" w:hAnsi="Times New Roman" w:cs="Times New Roman"/>
          <w:color w:val="000000" w:themeColor="text1"/>
          <w:sz w:val="24"/>
          <w:szCs w:val="24"/>
          <w:lang w:val="id-ID"/>
        </w:rPr>
        <w:t xml:space="preserve"> </w:t>
      </w:r>
      <w:r w:rsidR="003770AF" w:rsidRPr="008317F3">
        <w:rPr>
          <w:rFonts w:ascii="Times New Roman" w:hAnsi="Times New Roman" w:cs="Times New Roman"/>
          <w:color w:val="000000" w:themeColor="text1"/>
          <w:sz w:val="24"/>
          <w:szCs w:val="24"/>
        </w:rPr>
        <w:t xml:space="preserve">menjelaskan bahwa muatan kurikulum pada tingkat nasional terdiri atas kelompok mata pelajaran A dan </w:t>
      </w:r>
      <w:r w:rsidR="003770AF" w:rsidRPr="008317F3">
        <w:rPr>
          <w:rFonts w:ascii="Times New Roman" w:hAnsi="Times New Roman" w:cs="Times New Roman"/>
          <w:color w:val="000000" w:themeColor="text1"/>
          <w:spacing w:val="2"/>
          <w:sz w:val="24"/>
          <w:szCs w:val="24"/>
        </w:rPr>
        <w:t>k</w:t>
      </w:r>
      <w:r w:rsidR="003770AF" w:rsidRPr="008317F3">
        <w:rPr>
          <w:rFonts w:ascii="Times New Roman" w:hAnsi="Times New Roman" w:cs="Times New Roman"/>
          <w:color w:val="000000" w:themeColor="text1"/>
          <w:sz w:val="24"/>
          <w:szCs w:val="24"/>
        </w:rPr>
        <w:t>elompok mata p</w:t>
      </w:r>
      <w:r w:rsidR="003770AF" w:rsidRPr="008317F3">
        <w:rPr>
          <w:rFonts w:ascii="Times New Roman" w:hAnsi="Times New Roman" w:cs="Times New Roman"/>
          <w:color w:val="000000" w:themeColor="text1"/>
          <w:spacing w:val="2"/>
          <w:sz w:val="24"/>
          <w:szCs w:val="24"/>
        </w:rPr>
        <w:t>e</w:t>
      </w:r>
      <w:r w:rsidR="003770AF" w:rsidRPr="008317F3">
        <w:rPr>
          <w:rFonts w:ascii="Times New Roman" w:hAnsi="Times New Roman" w:cs="Times New Roman"/>
          <w:color w:val="000000" w:themeColor="text1"/>
          <w:sz w:val="24"/>
          <w:szCs w:val="24"/>
        </w:rPr>
        <w:t>la</w:t>
      </w:r>
      <w:r w:rsidR="003770AF" w:rsidRPr="008317F3">
        <w:rPr>
          <w:rFonts w:ascii="Times New Roman" w:hAnsi="Times New Roman" w:cs="Times New Roman"/>
          <w:color w:val="000000" w:themeColor="text1"/>
          <w:spacing w:val="2"/>
          <w:sz w:val="24"/>
          <w:szCs w:val="24"/>
        </w:rPr>
        <w:t>j</w:t>
      </w:r>
      <w:r w:rsidR="003770AF" w:rsidRPr="008317F3">
        <w:rPr>
          <w:rFonts w:ascii="Times New Roman" w:hAnsi="Times New Roman" w:cs="Times New Roman"/>
          <w:color w:val="000000" w:themeColor="text1"/>
          <w:sz w:val="24"/>
          <w:szCs w:val="24"/>
        </w:rPr>
        <w:t xml:space="preserve">aran B. </w:t>
      </w:r>
      <w:r w:rsidR="003770AF" w:rsidRPr="008317F3">
        <w:rPr>
          <w:rFonts w:ascii="Times New Roman" w:hAnsi="Times New Roman" w:cs="Times New Roman"/>
          <w:color w:val="000000" w:themeColor="text1"/>
          <w:sz w:val="24"/>
          <w:szCs w:val="24"/>
          <w:lang w:val="id-ID"/>
        </w:rPr>
        <w:t xml:space="preserve">Mata pelajaran umum Kelompok A merupakan program kurikuler yang bertujuan untuk mengembangkan kompetensi sikap, kompetensi pengetahuan, dan kompetensi keterampilan peserta didik sebagai dasar dan penguatan kemampuan dalam kehidupan bermasyarakat, </w:t>
      </w:r>
      <w:r w:rsidR="003770AF" w:rsidRPr="008317F3">
        <w:rPr>
          <w:rFonts w:ascii="Times New Roman" w:hAnsi="Times New Roman" w:cs="Times New Roman"/>
          <w:color w:val="000000" w:themeColor="text1"/>
          <w:sz w:val="24"/>
          <w:szCs w:val="24"/>
          <w:lang w:val="id-ID"/>
        </w:rPr>
        <w:lastRenderedPageBreak/>
        <w:t>berbangsa, dan bernegara.</w:t>
      </w:r>
      <w:r w:rsidR="003770AF" w:rsidRPr="008317F3">
        <w:rPr>
          <w:rFonts w:ascii="Times New Roman" w:hAnsi="Times New Roman" w:cs="Times New Roman"/>
          <w:color w:val="000000" w:themeColor="text1"/>
          <w:sz w:val="24"/>
          <w:szCs w:val="24"/>
        </w:rPr>
        <w:t xml:space="preserve"> </w:t>
      </w:r>
      <w:r w:rsidR="003770AF" w:rsidRPr="008317F3">
        <w:rPr>
          <w:rFonts w:ascii="Times New Roman" w:hAnsi="Times New Roman" w:cs="Times New Roman"/>
          <w:color w:val="000000" w:themeColor="text1"/>
          <w:sz w:val="24"/>
          <w:szCs w:val="24"/>
          <w:lang w:val="id-ID"/>
        </w:rPr>
        <w:t>Mata pelajaran umum Kelompok B merupakan program kurikuler yang bertujuan untuk mengembangkan kompetensi sikap, kompetensi pengetahuan, dan kompetensi keterampilan peserta didik terkait lingkungan dalam bidang sosial, budaya, dan seni.</w:t>
      </w:r>
      <w:r w:rsidR="003770AF" w:rsidRPr="008317F3">
        <w:rPr>
          <w:rFonts w:ascii="Times New Roman" w:hAnsi="Times New Roman" w:cs="Times New Roman"/>
          <w:color w:val="000000" w:themeColor="text1"/>
          <w:sz w:val="24"/>
          <w:szCs w:val="24"/>
        </w:rPr>
        <w:t xml:space="preserve"> </w:t>
      </w:r>
      <w:r w:rsidR="003770AF" w:rsidRPr="008317F3">
        <w:rPr>
          <w:rFonts w:ascii="Times New Roman" w:hAnsi="Times New Roman" w:cs="Times New Roman"/>
          <w:color w:val="000000" w:themeColor="text1"/>
          <w:sz w:val="24"/>
          <w:szCs w:val="24"/>
          <w:lang w:val="id-ID"/>
        </w:rPr>
        <w:t>Muatan dan acuan pembelajaran mata pelajaran umum Kelompok A bersifat nasional dan dikembangkan oleh Pemerintah.</w:t>
      </w:r>
      <w:r w:rsidR="003770AF" w:rsidRPr="008317F3">
        <w:rPr>
          <w:rFonts w:ascii="Times New Roman" w:hAnsi="Times New Roman" w:cs="Times New Roman"/>
          <w:color w:val="000000" w:themeColor="text1"/>
          <w:sz w:val="24"/>
          <w:szCs w:val="24"/>
        </w:rPr>
        <w:t xml:space="preserve"> </w:t>
      </w:r>
      <w:r w:rsidR="003770AF" w:rsidRPr="008317F3">
        <w:rPr>
          <w:rFonts w:ascii="Times New Roman" w:hAnsi="Times New Roman" w:cs="Times New Roman"/>
          <w:color w:val="000000" w:themeColor="text1"/>
          <w:sz w:val="24"/>
          <w:szCs w:val="24"/>
          <w:lang w:val="id-ID"/>
        </w:rPr>
        <w:t>Muatan dan acuan pembelajaran mata pelajaran umum Kelompok B bersifat nasional dan dikembangkan oleh Pemerintah dan dapat diperkaya dengan muatan lokal oleh pemerintah daerah dan/</w:t>
      </w:r>
      <w:r w:rsidR="00FF46B9">
        <w:rPr>
          <w:rFonts w:ascii="Times New Roman" w:hAnsi="Times New Roman" w:cs="Times New Roman"/>
          <w:color w:val="000000" w:themeColor="text1"/>
          <w:sz w:val="24"/>
          <w:szCs w:val="24"/>
        </w:rPr>
        <w:t xml:space="preserve"> </w:t>
      </w:r>
      <w:r w:rsidR="003770AF" w:rsidRPr="008317F3">
        <w:rPr>
          <w:rFonts w:ascii="Times New Roman" w:hAnsi="Times New Roman" w:cs="Times New Roman"/>
          <w:color w:val="000000" w:themeColor="text1"/>
          <w:sz w:val="24"/>
          <w:szCs w:val="24"/>
          <w:lang w:val="id-ID"/>
        </w:rPr>
        <w:t>atau satuan pendidikan.</w:t>
      </w:r>
    </w:p>
    <w:p w14:paraId="4EB0560A" w14:textId="77777777" w:rsidR="003770AF" w:rsidRPr="008317F3" w:rsidRDefault="003770AF" w:rsidP="00083151">
      <w:pPr>
        <w:widowControl w:val="0"/>
        <w:autoSpaceDE w:val="0"/>
        <w:autoSpaceDN w:val="0"/>
        <w:adjustRightInd w:val="0"/>
        <w:spacing w:after="0" w:line="360" w:lineRule="auto"/>
        <w:ind w:left="993" w:right="68"/>
        <w:jc w:val="both"/>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lang w:val="id-ID"/>
        </w:rPr>
        <w:t xml:space="preserve">Mata </w:t>
      </w:r>
      <w:r w:rsidRPr="008317F3">
        <w:rPr>
          <w:rFonts w:ascii="Times New Roman" w:hAnsi="Times New Roman" w:cs="Times New Roman"/>
          <w:color w:val="000000" w:themeColor="text1"/>
          <w:sz w:val="24"/>
          <w:szCs w:val="24"/>
        </w:rPr>
        <w:t>pelajaran</w:t>
      </w:r>
      <w:r w:rsidRPr="008317F3">
        <w:rPr>
          <w:rFonts w:ascii="Times New Roman" w:hAnsi="Times New Roman" w:cs="Times New Roman"/>
          <w:color w:val="000000" w:themeColor="text1"/>
          <w:sz w:val="24"/>
          <w:szCs w:val="24"/>
          <w:lang w:val="id-ID"/>
        </w:rPr>
        <w:t xml:space="preserve"> umum Kelompok A terdiri atas:</w:t>
      </w:r>
    </w:p>
    <w:p w14:paraId="5DE189E9" w14:textId="77777777" w:rsidR="003770AF" w:rsidRPr="00083151" w:rsidRDefault="003770AF" w:rsidP="00CC1683">
      <w:pPr>
        <w:pStyle w:val="ListParagraph"/>
        <w:numPr>
          <w:ilvl w:val="0"/>
          <w:numId w:val="24"/>
        </w:numPr>
        <w:autoSpaceDE w:val="0"/>
        <w:autoSpaceDN w:val="0"/>
        <w:adjustRightInd w:val="0"/>
        <w:ind w:left="1418" w:hanging="425"/>
        <w:contextualSpacing w:val="0"/>
        <w:jc w:val="both"/>
        <w:rPr>
          <w:rFonts w:ascii="Times New Roman" w:hAnsi="Times New Roman"/>
          <w:color w:val="000000" w:themeColor="text1"/>
          <w:sz w:val="24"/>
          <w:szCs w:val="24"/>
          <w:lang w:val="id-ID"/>
        </w:rPr>
      </w:pPr>
      <w:r w:rsidRPr="00083151">
        <w:rPr>
          <w:rFonts w:ascii="Times New Roman" w:hAnsi="Times New Roman"/>
          <w:color w:val="000000" w:themeColor="text1"/>
          <w:sz w:val="24"/>
          <w:szCs w:val="24"/>
          <w:lang w:val="id-ID"/>
        </w:rPr>
        <w:t>Pendidikan Agama dan Budi Pekerti;</w:t>
      </w:r>
    </w:p>
    <w:p w14:paraId="3074860A" w14:textId="77777777" w:rsidR="003770AF" w:rsidRPr="00083151" w:rsidRDefault="003770AF" w:rsidP="00CC1683">
      <w:pPr>
        <w:pStyle w:val="ListParagraph"/>
        <w:numPr>
          <w:ilvl w:val="0"/>
          <w:numId w:val="24"/>
        </w:numPr>
        <w:autoSpaceDE w:val="0"/>
        <w:autoSpaceDN w:val="0"/>
        <w:adjustRightInd w:val="0"/>
        <w:ind w:left="1418" w:hanging="425"/>
        <w:contextualSpacing w:val="0"/>
        <w:jc w:val="both"/>
        <w:rPr>
          <w:rFonts w:ascii="Times New Roman" w:hAnsi="Times New Roman"/>
          <w:color w:val="000000" w:themeColor="text1"/>
          <w:sz w:val="24"/>
          <w:szCs w:val="24"/>
          <w:lang w:val="id-ID"/>
        </w:rPr>
      </w:pPr>
      <w:r w:rsidRPr="00083151">
        <w:rPr>
          <w:rFonts w:ascii="Times New Roman" w:hAnsi="Times New Roman"/>
          <w:color w:val="000000" w:themeColor="text1"/>
          <w:sz w:val="24"/>
          <w:szCs w:val="24"/>
          <w:lang w:val="id-ID"/>
        </w:rPr>
        <w:t>Pendidikan Pancasila dan Kewarganegaraan;</w:t>
      </w:r>
    </w:p>
    <w:p w14:paraId="0146F1AC" w14:textId="77777777" w:rsidR="003770AF" w:rsidRPr="00083151" w:rsidRDefault="003770AF" w:rsidP="00CC1683">
      <w:pPr>
        <w:pStyle w:val="ListParagraph"/>
        <w:numPr>
          <w:ilvl w:val="0"/>
          <w:numId w:val="24"/>
        </w:numPr>
        <w:autoSpaceDE w:val="0"/>
        <w:autoSpaceDN w:val="0"/>
        <w:adjustRightInd w:val="0"/>
        <w:ind w:left="1418" w:hanging="425"/>
        <w:contextualSpacing w:val="0"/>
        <w:jc w:val="both"/>
        <w:rPr>
          <w:rFonts w:ascii="Times New Roman" w:hAnsi="Times New Roman"/>
          <w:color w:val="000000" w:themeColor="text1"/>
          <w:sz w:val="24"/>
          <w:szCs w:val="24"/>
          <w:lang w:val="id-ID"/>
        </w:rPr>
      </w:pPr>
      <w:r w:rsidRPr="00083151">
        <w:rPr>
          <w:rFonts w:ascii="Times New Roman" w:hAnsi="Times New Roman"/>
          <w:color w:val="000000" w:themeColor="text1"/>
          <w:sz w:val="24"/>
          <w:szCs w:val="24"/>
          <w:lang w:val="id-ID"/>
        </w:rPr>
        <w:t>Bahasa Indonesia;</w:t>
      </w:r>
    </w:p>
    <w:p w14:paraId="19B20444" w14:textId="77777777" w:rsidR="003770AF" w:rsidRPr="00083151" w:rsidRDefault="003770AF" w:rsidP="00CC1683">
      <w:pPr>
        <w:pStyle w:val="ListParagraph"/>
        <w:numPr>
          <w:ilvl w:val="0"/>
          <w:numId w:val="24"/>
        </w:numPr>
        <w:autoSpaceDE w:val="0"/>
        <w:autoSpaceDN w:val="0"/>
        <w:adjustRightInd w:val="0"/>
        <w:ind w:left="1418" w:hanging="425"/>
        <w:contextualSpacing w:val="0"/>
        <w:jc w:val="both"/>
        <w:rPr>
          <w:rFonts w:ascii="Times New Roman" w:hAnsi="Times New Roman"/>
          <w:color w:val="000000" w:themeColor="text1"/>
          <w:sz w:val="24"/>
          <w:szCs w:val="24"/>
          <w:lang w:val="id-ID"/>
        </w:rPr>
      </w:pPr>
      <w:r w:rsidRPr="00083151">
        <w:rPr>
          <w:rFonts w:ascii="Times New Roman" w:hAnsi="Times New Roman"/>
          <w:color w:val="000000" w:themeColor="text1"/>
          <w:sz w:val="24"/>
          <w:szCs w:val="24"/>
          <w:lang w:val="id-ID"/>
        </w:rPr>
        <w:t>Matematika;</w:t>
      </w:r>
    </w:p>
    <w:p w14:paraId="5D5A61B2" w14:textId="77777777" w:rsidR="003770AF" w:rsidRPr="00083151" w:rsidRDefault="003770AF" w:rsidP="00CC1683">
      <w:pPr>
        <w:pStyle w:val="ListParagraph"/>
        <w:numPr>
          <w:ilvl w:val="0"/>
          <w:numId w:val="24"/>
        </w:numPr>
        <w:autoSpaceDE w:val="0"/>
        <w:autoSpaceDN w:val="0"/>
        <w:adjustRightInd w:val="0"/>
        <w:ind w:left="1418" w:hanging="425"/>
        <w:contextualSpacing w:val="0"/>
        <w:jc w:val="both"/>
        <w:rPr>
          <w:rFonts w:ascii="Times New Roman" w:hAnsi="Times New Roman"/>
          <w:color w:val="000000" w:themeColor="text1"/>
          <w:sz w:val="24"/>
          <w:szCs w:val="24"/>
          <w:lang w:val="id-ID"/>
        </w:rPr>
      </w:pPr>
      <w:r w:rsidRPr="00083151">
        <w:rPr>
          <w:rFonts w:ascii="Times New Roman" w:hAnsi="Times New Roman"/>
          <w:color w:val="000000" w:themeColor="text1"/>
          <w:sz w:val="24"/>
          <w:szCs w:val="24"/>
          <w:lang w:val="id-ID"/>
        </w:rPr>
        <w:t>Ilmu Pengetahuan Alam; dan</w:t>
      </w:r>
    </w:p>
    <w:p w14:paraId="3BD7834B" w14:textId="1272647D" w:rsidR="00083151" w:rsidRPr="00FF46B9" w:rsidRDefault="003770AF" w:rsidP="00FF46B9">
      <w:pPr>
        <w:pStyle w:val="ListParagraph"/>
        <w:numPr>
          <w:ilvl w:val="0"/>
          <w:numId w:val="24"/>
        </w:numPr>
        <w:autoSpaceDE w:val="0"/>
        <w:autoSpaceDN w:val="0"/>
        <w:adjustRightInd w:val="0"/>
        <w:ind w:left="1418" w:hanging="425"/>
        <w:contextualSpacing w:val="0"/>
        <w:jc w:val="both"/>
        <w:rPr>
          <w:rFonts w:ascii="Times New Roman" w:hAnsi="Times New Roman"/>
          <w:color w:val="000000" w:themeColor="text1"/>
          <w:sz w:val="24"/>
          <w:szCs w:val="24"/>
          <w:lang w:val="id-ID"/>
        </w:rPr>
      </w:pPr>
      <w:r w:rsidRPr="00083151">
        <w:rPr>
          <w:rFonts w:ascii="Times New Roman" w:hAnsi="Times New Roman"/>
          <w:color w:val="000000" w:themeColor="text1"/>
          <w:sz w:val="24"/>
          <w:szCs w:val="24"/>
          <w:lang w:val="id-ID"/>
        </w:rPr>
        <w:t>Ilmu</w:t>
      </w:r>
      <w:r w:rsidRPr="00083151">
        <w:rPr>
          <w:rFonts w:ascii="Times New Roman" w:hAnsi="Times New Roman"/>
          <w:color w:val="000000" w:themeColor="text1"/>
          <w:sz w:val="24"/>
          <w:szCs w:val="24"/>
        </w:rPr>
        <w:t xml:space="preserve"> Pengetahuan Sosial</w:t>
      </w:r>
      <w:r w:rsidRPr="00083151">
        <w:rPr>
          <w:rFonts w:ascii="Times New Roman" w:hAnsi="Times New Roman"/>
          <w:color w:val="000000" w:themeColor="text1"/>
          <w:sz w:val="24"/>
          <w:szCs w:val="24"/>
          <w:lang w:val="id-ID"/>
        </w:rPr>
        <w:t>.</w:t>
      </w:r>
    </w:p>
    <w:p w14:paraId="55D49C67" w14:textId="77777777" w:rsidR="003770AF" w:rsidRPr="008317F3" w:rsidRDefault="003770AF" w:rsidP="00F52809">
      <w:pPr>
        <w:widowControl w:val="0"/>
        <w:autoSpaceDE w:val="0"/>
        <w:autoSpaceDN w:val="0"/>
        <w:adjustRightInd w:val="0"/>
        <w:spacing w:after="0" w:line="360" w:lineRule="auto"/>
        <w:ind w:left="284" w:right="68" w:firstLine="709"/>
        <w:jc w:val="both"/>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lang w:val="id-ID"/>
        </w:rPr>
        <w:t>Mata pelajaran umum Kelompok B terdiri atas:</w:t>
      </w:r>
    </w:p>
    <w:p w14:paraId="5880F22F" w14:textId="77777777" w:rsidR="003770AF" w:rsidRPr="00F52809" w:rsidRDefault="003770AF" w:rsidP="00CC1683">
      <w:pPr>
        <w:pStyle w:val="ListParagraph"/>
        <w:numPr>
          <w:ilvl w:val="0"/>
          <w:numId w:val="25"/>
        </w:numPr>
        <w:autoSpaceDE w:val="0"/>
        <w:autoSpaceDN w:val="0"/>
        <w:adjustRightInd w:val="0"/>
        <w:ind w:left="1418" w:hanging="425"/>
        <w:contextualSpacing w:val="0"/>
        <w:jc w:val="both"/>
        <w:rPr>
          <w:rFonts w:ascii="Times New Roman" w:hAnsi="Times New Roman"/>
          <w:color w:val="000000" w:themeColor="text1"/>
          <w:sz w:val="24"/>
          <w:szCs w:val="24"/>
          <w:lang w:val="id-ID"/>
        </w:rPr>
      </w:pPr>
      <w:r w:rsidRPr="00F52809">
        <w:rPr>
          <w:rFonts w:ascii="Times New Roman" w:hAnsi="Times New Roman"/>
          <w:color w:val="000000" w:themeColor="text1"/>
          <w:sz w:val="24"/>
          <w:szCs w:val="24"/>
          <w:lang w:val="id-ID"/>
        </w:rPr>
        <w:t xml:space="preserve">Seni </w:t>
      </w:r>
      <w:r w:rsidRPr="00F52809">
        <w:rPr>
          <w:rFonts w:ascii="Times New Roman" w:hAnsi="Times New Roman"/>
          <w:color w:val="000000" w:themeColor="text1"/>
          <w:sz w:val="24"/>
          <w:szCs w:val="24"/>
          <w:lang w:eastAsia="id-ID"/>
        </w:rPr>
        <w:t>Budaya</w:t>
      </w:r>
      <w:r w:rsidRPr="00F52809">
        <w:rPr>
          <w:rFonts w:ascii="Times New Roman" w:hAnsi="Times New Roman"/>
          <w:color w:val="000000" w:themeColor="text1"/>
          <w:sz w:val="24"/>
          <w:szCs w:val="24"/>
          <w:lang w:val="id-ID"/>
        </w:rPr>
        <w:t xml:space="preserve"> dan Prakarya; dan</w:t>
      </w:r>
    </w:p>
    <w:p w14:paraId="65D7DBF3" w14:textId="77777777" w:rsidR="003770AF" w:rsidRDefault="003770AF" w:rsidP="00CC1683">
      <w:pPr>
        <w:pStyle w:val="ListParagraph"/>
        <w:numPr>
          <w:ilvl w:val="0"/>
          <w:numId w:val="25"/>
        </w:numPr>
        <w:autoSpaceDE w:val="0"/>
        <w:autoSpaceDN w:val="0"/>
        <w:adjustRightInd w:val="0"/>
        <w:ind w:left="1418" w:hanging="425"/>
        <w:contextualSpacing w:val="0"/>
        <w:jc w:val="both"/>
        <w:rPr>
          <w:rFonts w:ascii="Times New Roman" w:hAnsi="Times New Roman"/>
          <w:color w:val="000000" w:themeColor="text1"/>
          <w:sz w:val="24"/>
          <w:szCs w:val="24"/>
          <w:lang w:val="id-ID"/>
        </w:rPr>
      </w:pPr>
      <w:r w:rsidRPr="00F52809">
        <w:rPr>
          <w:rFonts w:ascii="Times New Roman" w:hAnsi="Times New Roman"/>
          <w:color w:val="000000" w:themeColor="text1"/>
          <w:sz w:val="24"/>
          <w:szCs w:val="24"/>
          <w:lang w:val="id-ID"/>
        </w:rPr>
        <w:t>P</w:t>
      </w:r>
      <w:r w:rsidRPr="00F52809">
        <w:rPr>
          <w:rFonts w:ascii="Times New Roman" w:hAnsi="Times New Roman"/>
          <w:color w:val="000000" w:themeColor="text1"/>
          <w:sz w:val="24"/>
          <w:szCs w:val="24"/>
        </w:rPr>
        <w:t>endidikan Jasmani</w:t>
      </w:r>
      <w:r w:rsidRPr="00F52809">
        <w:rPr>
          <w:rFonts w:ascii="Times New Roman" w:hAnsi="Times New Roman"/>
          <w:color w:val="000000" w:themeColor="text1"/>
          <w:sz w:val="24"/>
          <w:szCs w:val="24"/>
          <w:lang w:val="id-ID"/>
        </w:rPr>
        <w:t>,</w:t>
      </w:r>
      <w:r w:rsidRPr="00F52809">
        <w:rPr>
          <w:rFonts w:ascii="Times New Roman" w:hAnsi="Times New Roman"/>
          <w:color w:val="000000" w:themeColor="text1"/>
          <w:sz w:val="24"/>
          <w:szCs w:val="24"/>
        </w:rPr>
        <w:t xml:space="preserve"> </w:t>
      </w:r>
      <w:r w:rsidRPr="00F52809">
        <w:rPr>
          <w:rFonts w:ascii="Times New Roman" w:hAnsi="Times New Roman"/>
          <w:color w:val="000000" w:themeColor="text1"/>
          <w:sz w:val="24"/>
          <w:szCs w:val="24"/>
          <w:lang w:val="id-ID"/>
        </w:rPr>
        <w:t>O</w:t>
      </w:r>
      <w:r w:rsidRPr="00F52809">
        <w:rPr>
          <w:rFonts w:ascii="Times New Roman" w:hAnsi="Times New Roman"/>
          <w:color w:val="000000" w:themeColor="text1"/>
          <w:sz w:val="24"/>
          <w:szCs w:val="24"/>
        </w:rPr>
        <w:t>lahraga</w:t>
      </w:r>
      <w:r w:rsidRPr="00F52809">
        <w:rPr>
          <w:rFonts w:ascii="Times New Roman" w:hAnsi="Times New Roman"/>
          <w:color w:val="000000" w:themeColor="text1"/>
          <w:sz w:val="24"/>
          <w:szCs w:val="24"/>
          <w:lang w:val="id-ID"/>
        </w:rPr>
        <w:t xml:space="preserve">, </w:t>
      </w:r>
      <w:r w:rsidRPr="00F52809">
        <w:rPr>
          <w:rFonts w:ascii="Times New Roman" w:hAnsi="Times New Roman"/>
          <w:color w:val="000000" w:themeColor="text1"/>
          <w:sz w:val="24"/>
          <w:szCs w:val="24"/>
        </w:rPr>
        <w:t>dan</w:t>
      </w:r>
      <w:r w:rsidRPr="00F52809">
        <w:rPr>
          <w:rFonts w:ascii="Times New Roman" w:hAnsi="Times New Roman"/>
          <w:color w:val="000000" w:themeColor="text1"/>
          <w:sz w:val="24"/>
          <w:szCs w:val="24"/>
          <w:lang w:val="id-ID"/>
        </w:rPr>
        <w:t xml:space="preserve"> Kesehatan.</w:t>
      </w:r>
    </w:p>
    <w:p w14:paraId="251DE22E" w14:textId="77777777" w:rsidR="00F52809" w:rsidRPr="00F52809" w:rsidRDefault="00F52809" w:rsidP="00F52809">
      <w:pPr>
        <w:pStyle w:val="ListParagraph"/>
        <w:autoSpaceDE w:val="0"/>
        <w:autoSpaceDN w:val="0"/>
        <w:adjustRightInd w:val="0"/>
        <w:ind w:left="1418"/>
        <w:contextualSpacing w:val="0"/>
        <w:jc w:val="both"/>
        <w:rPr>
          <w:rFonts w:ascii="Times New Roman" w:hAnsi="Times New Roman"/>
          <w:color w:val="000000" w:themeColor="text1"/>
          <w:sz w:val="24"/>
          <w:szCs w:val="24"/>
          <w:lang w:val="id-ID"/>
        </w:rPr>
      </w:pPr>
    </w:p>
    <w:p w14:paraId="067ABD94" w14:textId="28CC8352" w:rsidR="003770AF" w:rsidRDefault="003770AF" w:rsidP="00FF46B9">
      <w:pPr>
        <w:spacing w:line="360" w:lineRule="auto"/>
        <w:ind w:left="992" w:firstLine="720"/>
        <w:contextualSpacing/>
        <w:jc w:val="both"/>
        <w:rPr>
          <w:rFonts w:ascii="Times New Roman" w:eastAsia="Calibri" w:hAnsi="Times New Roman" w:cs="Times New Roman"/>
          <w:color w:val="000000" w:themeColor="text1"/>
          <w:sz w:val="24"/>
          <w:szCs w:val="24"/>
        </w:rPr>
      </w:pPr>
      <w:r w:rsidRPr="008317F3">
        <w:rPr>
          <w:rFonts w:ascii="Times New Roman" w:eastAsia="Calibri" w:hAnsi="Times New Roman" w:cs="Times New Roman"/>
          <w:color w:val="000000" w:themeColor="text1"/>
          <w:sz w:val="24"/>
          <w:szCs w:val="24"/>
        </w:rPr>
        <w:t>Pelaksanaan kurikulum di SD Sonosewu dilaksanakan melalui pembelajaran dengan pendekatan tematik terpadu dari kelas I</w:t>
      </w:r>
      <w:r w:rsidR="00FF46B9">
        <w:rPr>
          <w:rFonts w:ascii="Times New Roman" w:eastAsia="Calibri" w:hAnsi="Times New Roman" w:cs="Times New Roman"/>
          <w:color w:val="000000" w:themeColor="text1"/>
          <w:sz w:val="24"/>
          <w:szCs w:val="24"/>
        </w:rPr>
        <w:t>I, III, V, VI</w:t>
      </w:r>
      <w:r w:rsidRPr="008317F3">
        <w:rPr>
          <w:rFonts w:ascii="Times New Roman" w:eastAsia="Calibri" w:hAnsi="Times New Roman" w:cs="Times New Roman"/>
          <w:color w:val="000000" w:themeColor="text1"/>
          <w:sz w:val="24"/>
          <w:szCs w:val="24"/>
        </w:rPr>
        <w:t>. Mata pelajaran Pendidikan Agama dan Budi Pekerti serta Pendidikan Jasmani, Olahraga dan Kesehatan dikecualikan untuk tidak menggunakan pembelajaran tematik terpadu</w:t>
      </w:r>
      <w:r w:rsidR="00FF46B9">
        <w:rPr>
          <w:rFonts w:ascii="Times New Roman" w:eastAsia="Calibri" w:hAnsi="Times New Roman" w:cs="Times New Roman"/>
          <w:color w:val="000000" w:themeColor="text1"/>
          <w:sz w:val="24"/>
          <w:szCs w:val="24"/>
        </w:rPr>
        <w:t xml:space="preserve"> dan Matematika untuk kelas </w:t>
      </w:r>
      <w:r w:rsidRPr="008317F3">
        <w:rPr>
          <w:rFonts w:ascii="Times New Roman" w:eastAsia="Calibri" w:hAnsi="Times New Roman" w:cs="Times New Roman"/>
          <w:color w:val="000000" w:themeColor="text1"/>
          <w:sz w:val="24"/>
          <w:szCs w:val="24"/>
        </w:rPr>
        <w:t>V, dan VI. Pembelajaran tematik terpadu merupakan pendekatan pembelajaran yang mengintegrasikan berbagai kompetensi dari berbagai mata pelajaran ke dalam berbagai tema sep</w:t>
      </w:r>
      <w:r w:rsidR="00E45A4C">
        <w:rPr>
          <w:rFonts w:ascii="Times New Roman" w:eastAsia="Calibri" w:hAnsi="Times New Roman" w:cs="Times New Roman"/>
          <w:color w:val="000000" w:themeColor="text1"/>
          <w:sz w:val="24"/>
          <w:szCs w:val="24"/>
        </w:rPr>
        <w:t>erti yang terdapat dalam tabel 1</w:t>
      </w:r>
      <w:r w:rsidRPr="008317F3">
        <w:rPr>
          <w:rFonts w:ascii="Times New Roman" w:eastAsia="Calibri" w:hAnsi="Times New Roman" w:cs="Times New Roman"/>
          <w:color w:val="000000" w:themeColor="text1"/>
          <w:sz w:val="24"/>
          <w:szCs w:val="24"/>
        </w:rPr>
        <w:t>.</w:t>
      </w:r>
    </w:p>
    <w:p w14:paraId="2DC79974" w14:textId="52A4EA77" w:rsidR="00F52809" w:rsidRDefault="00F52809" w:rsidP="00F52809">
      <w:pPr>
        <w:spacing w:line="360" w:lineRule="auto"/>
        <w:ind w:left="993"/>
        <w:contextualSpacing/>
        <w:jc w:val="both"/>
        <w:rPr>
          <w:rFonts w:ascii="Times New Roman" w:eastAsia="Calibri" w:hAnsi="Times New Roman" w:cs="Times New Roman"/>
          <w:color w:val="000000" w:themeColor="text1"/>
          <w:sz w:val="24"/>
          <w:szCs w:val="24"/>
        </w:rPr>
      </w:pPr>
    </w:p>
    <w:p w14:paraId="1BC3BDF6" w14:textId="77777777" w:rsidR="00F51A1C" w:rsidRDefault="00F51A1C" w:rsidP="00F52809">
      <w:pPr>
        <w:spacing w:line="360" w:lineRule="auto"/>
        <w:ind w:left="993"/>
        <w:contextualSpacing/>
        <w:jc w:val="both"/>
        <w:rPr>
          <w:rFonts w:ascii="Times New Roman" w:eastAsia="Calibri" w:hAnsi="Times New Roman" w:cs="Times New Roman"/>
          <w:color w:val="000000" w:themeColor="text1"/>
          <w:sz w:val="24"/>
          <w:szCs w:val="24"/>
        </w:rPr>
      </w:pPr>
    </w:p>
    <w:p w14:paraId="5D56C3F1" w14:textId="77777777" w:rsidR="00F52809" w:rsidRPr="008317F3" w:rsidRDefault="00F52809" w:rsidP="00F52809">
      <w:pPr>
        <w:spacing w:line="360" w:lineRule="auto"/>
        <w:ind w:left="993"/>
        <w:contextualSpacing/>
        <w:jc w:val="both"/>
        <w:rPr>
          <w:rFonts w:ascii="Times New Roman" w:eastAsia="Calibri" w:hAnsi="Times New Roman" w:cs="Times New Roman"/>
          <w:color w:val="000000" w:themeColor="text1"/>
          <w:sz w:val="24"/>
          <w:szCs w:val="24"/>
        </w:rPr>
      </w:pPr>
    </w:p>
    <w:p w14:paraId="64A7D55B" w14:textId="1FD4D178" w:rsidR="003770AF" w:rsidRPr="003A5468" w:rsidRDefault="00E45A4C" w:rsidP="003770AF">
      <w:pPr>
        <w:spacing w:after="0" w:line="240" w:lineRule="auto"/>
        <w:ind w:firstLine="68"/>
        <w:jc w:val="center"/>
        <w:rPr>
          <w:rFonts w:ascii="Times New Roman" w:hAnsi="Times New Roman" w:cs="Times New Roman"/>
          <w:b/>
          <w:bCs/>
          <w:color w:val="000000" w:themeColor="text1"/>
          <w:sz w:val="24"/>
          <w:szCs w:val="24"/>
        </w:rPr>
      </w:pPr>
      <w:r w:rsidRPr="003A5468">
        <w:rPr>
          <w:rFonts w:ascii="Times New Roman" w:hAnsi="Times New Roman" w:cs="Times New Roman"/>
          <w:b/>
          <w:bCs/>
          <w:color w:val="000000" w:themeColor="text1"/>
          <w:sz w:val="24"/>
          <w:szCs w:val="24"/>
        </w:rPr>
        <w:lastRenderedPageBreak/>
        <w:t>Tabel 1</w:t>
      </w:r>
    </w:p>
    <w:p w14:paraId="4125E539" w14:textId="32A66533" w:rsidR="003770AF" w:rsidRDefault="004D2DAA" w:rsidP="004D2DAA">
      <w:pPr>
        <w:spacing w:after="0" w:line="240" w:lineRule="auto"/>
        <w:ind w:firstLine="68"/>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 Daftar Tema Setiap Kelas</w:t>
      </w:r>
    </w:p>
    <w:p w14:paraId="34852FBE" w14:textId="77777777" w:rsidR="004D2DAA" w:rsidRPr="008317F3" w:rsidRDefault="004D2DAA" w:rsidP="004D2DAA">
      <w:pPr>
        <w:spacing w:after="0" w:line="240" w:lineRule="auto"/>
        <w:ind w:firstLine="68"/>
        <w:jc w:val="center"/>
        <w:rPr>
          <w:rFonts w:ascii="Times New Roman" w:hAnsi="Times New Roman" w:cs="Times New Roman"/>
          <w:b/>
          <w:bCs/>
          <w:color w:val="000000" w:themeColor="text1"/>
          <w:sz w:val="24"/>
          <w:szCs w:val="24"/>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2"/>
        <w:gridCol w:w="2126"/>
        <w:gridCol w:w="2126"/>
        <w:gridCol w:w="2126"/>
      </w:tblGrid>
      <w:tr w:rsidR="003770AF" w:rsidRPr="008317F3" w14:paraId="5F16C975" w14:textId="77777777" w:rsidTr="004D2DAA">
        <w:trPr>
          <w:jc w:val="center"/>
        </w:trPr>
        <w:tc>
          <w:tcPr>
            <w:tcW w:w="2122" w:type="dxa"/>
            <w:shd w:val="clear" w:color="auto" w:fill="auto"/>
          </w:tcPr>
          <w:p w14:paraId="65D78669" w14:textId="77777777" w:rsidR="003770AF" w:rsidRPr="00067670" w:rsidRDefault="003770AF" w:rsidP="004D2DAA">
            <w:pPr>
              <w:spacing w:after="0"/>
              <w:jc w:val="center"/>
              <w:rPr>
                <w:rFonts w:ascii="Times New Roman" w:eastAsia="Times New Roman" w:hAnsi="Times New Roman" w:cs="Times New Roman"/>
                <w:b/>
                <w:color w:val="000000" w:themeColor="text1"/>
                <w:sz w:val="24"/>
                <w:szCs w:val="24"/>
              </w:rPr>
            </w:pPr>
            <w:r w:rsidRPr="00067670">
              <w:rPr>
                <w:rFonts w:ascii="Times New Roman" w:eastAsia="Times New Roman" w:hAnsi="Times New Roman" w:cs="Times New Roman"/>
                <w:b/>
                <w:color w:val="000000" w:themeColor="text1"/>
                <w:sz w:val="24"/>
                <w:szCs w:val="24"/>
                <w:lang w:val="id-ID"/>
              </w:rPr>
              <w:t>KELAS I</w:t>
            </w:r>
            <w:r w:rsidRPr="00067670">
              <w:rPr>
                <w:rFonts w:ascii="Times New Roman" w:eastAsia="Times New Roman" w:hAnsi="Times New Roman" w:cs="Times New Roman"/>
                <w:b/>
                <w:color w:val="000000" w:themeColor="text1"/>
                <w:sz w:val="24"/>
                <w:szCs w:val="24"/>
              </w:rPr>
              <w:t>I</w:t>
            </w:r>
          </w:p>
        </w:tc>
        <w:tc>
          <w:tcPr>
            <w:tcW w:w="2126" w:type="dxa"/>
            <w:shd w:val="clear" w:color="auto" w:fill="auto"/>
          </w:tcPr>
          <w:p w14:paraId="184C47A8" w14:textId="77777777" w:rsidR="003770AF" w:rsidRPr="00067670" w:rsidRDefault="003770AF" w:rsidP="004D2DAA">
            <w:pPr>
              <w:spacing w:after="0"/>
              <w:jc w:val="center"/>
              <w:rPr>
                <w:rFonts w:ascii="Times New Roman" w:eastAsia="Times New Roman" w:hAnsi="Times New Roman" w:cs="Times New Roman"/>
                <w:b/>
                <w:color w:val="000000" w:themeColor="text1"/>
                <w:sz w:val="24"/>
                <w:szCs w:val="24"/>
                <w:lang w:val="id-ID"/>
              </w:rPr>
            </w:pPr>
            <w:r w:rsidRPr="00067670">
              <w:rPr>
                <w:rFonts w:ascii="Times New Roman" w:eastAsia="Times New Roman" w:hAnsi="Times New Roman" w:cs="Times New Roman"/>
                <w:b/>
                <w:color w:val="000000" w:themeColor="text1"/>
                <w:sz w:val="24"/>
                <w:szCs w:val="24"/>
                <w:lang w:val="id-ID"/>
              </w:rPr>
              <w:t>KELAS III</w:t>
            </w:r>
          </w:p>
        </w:tc>
        <w:tc>
          <w:tcPr>
            <w:tcW w:w="2126" w:type="dxa"/>
            <w:shd w:val="clear" w:color="auto" w:fill="auto"/>
          </w:tcPr>
          <w:p w14:paraId="4165C5E2" w14:textId="77777777" w:rsidR="003770AF" w:rsidRPr="00067670" w:rsidRDefault="003770AF" w:rsidP="004D2DAA">
            <w:pPr>
              <w:spacing w:after="0"/>
              <w:jc w:val="center"/>
              <w:rPr>
                <w:rFonts w:ascii="Times New Roman" w:eastAsia="Times New Roman" w:hAnsi="Times New Roman" w:cs="Times New Roman"/>
                <w:b/>
                <w:color w:val="000000" w:themeColor="text1"/>
                <w:sz w:val="24"/>
                <w:szCs w:val="24"/>
                <w:lang w:val="id-ID"/>
              </w:rPr>
            </w:pPr>
            <w:r w:rsidRPr="00067670">
              <w:rPr>
                <w:rFonts w:ascii="Times New Roman" w:eastAsia="Times New Roman" w:hAnsi="Times New Roman" w:cs="Times New Roman"/>
                <w:b/>
                <w:color w:val="000000" w:themeColor="text1"/>
                <w:sz w:val="24"/>
                <w:szCs w:val="24"/>
                <w:lang w:val="id-ID"/>
              </w:rPr>
              <w:t>KELAS V</w:t>
            </w:r>
          </w:p>
        </w:tc>
        <w:tc>
          <w:tcPr>
            <w:tcW w:w="2126" w:type="dxa"/>
            <w:shd w:val="clear" w:color="auto" w:fill="auto"/>
          </w:tcPr>
          <w:p w14:paraId="78653E5F" w14:textId="77777777" w:rsidR="003770AF" w:rsidRPr="00067670" w:rsidRDefault="003770AF" w:rsidP="004D2DAA">
            <w:pPr>
              <w:spacing w:after="0"/>
              <w:jc w:val="center"/>
              <w:rPr>
                <w:rFonts w:ascii="Times New Roman" w:eastAsia="Times New Roman" w:hAnsi="Times New Roman" w:cs="Times New Roman"/>
                <w:b/>
                <w:color w:val="000000" w:themeColor="text1"/>
                <w:sz w:val="24"/>
                <w:szCs w:val="24"/>
                <w:lang w:val="id-ID"/>
              </w:rPr>
            </w:pPr>
            <w:r w:rsidRPr="00067670">
              <w:rPr>
                <w:rFonts w:ascii="Times New Roman" w:eastAsia="Times New Roman" w:hAnsi="Times New Roman" w:cs="Times New Roman"/>
                <w:b/>
                <w:color w:val="000000" w:themeColor="text1"/>
                <w:sz w:val="24"/>
                <w:szCs w:val="24"/>
                <w:lang w:val="id-ID"/>
              </w:rPr>
              <w:t>KELAS  VI</w:t>
            </w:r>
          </w:p>
        </w:tc>
      </w:tr>
      <w:tr w:rsidR="003770AF" w:rsidRPr="008317F3" w14:paraId="6662F95F" w14:textId="77777777" w:rsidTr="004D2DAA">
        <w:trPr>
          <w:jc w:val="center"/>
        </w:trPr>
        <w:tc>
          <w:tcPr>
            <w:tcW w:w="2122" w:type="dxa"/>
            <w:shd w:val="clear" w:color="auto" w:fill="auto"/>
          </w:tcPr>
          <w:p w14:paraId="083B6C97" w14:textId="77777777" w:rsidR="003770AF" w:rsidRPr="008317F3" w:rsidRDefault="003770AF" w:rsidP="004D2DAA">
            <w:pPr>
              <w:spacing w:after="0"/>
              <w:ind w:right="-108"/>
              <w:rPr>
                <w:rFonts w:ascii="Times New Roman" w:eastAsia="Times New Roman" w:hAnsi="Times New Roman" w:cs="Times New Roman"/>
                <w:color w:val="000000" w:themeColor="text1"/>
                <w:sz w:val="24"/>
                <w:lang w:val="sv-SE" w:eastAsia="id-ID"/>
              </w:rPr>
            </w:pPr>
            <w:r w:rsidRPr="008317F3">
              <w:rPr>
                <w:rFonts w:ascii="Times New Roman" w:eastAsia="Times New Roman" w:hAnsi="Times New Roman" w:cs="Times New Roman"/>
                <w:color w:val="000000" w:themeColor="text1"/>
                <w:sz w:val="24"/>
                <w:lang w:val="sv-SE" w:eastAsia="id-ID"/>
              </w:rPr>
              <w:t>Hidup rukun</w:t>
            </w:r>
          </w:p>
        </w:tc>
        <w:tc>
          <w:tcPr>
            <w:tcW w:w="2126" w:type="dxa"/>
            <w:shd w:val="clear" w:color="auto" w:fill="auto"/>
          </w:tcPr>
          <w:p w14:paraId="6AC1A396" w14:textId="77777777" w:rsidR="003770AF" w:rsidRPr="008317F3" w:rsidRDefault="003770AF" w:rsidP="004D2DAA">
            <w:pPr>
              <w:spacing w:after="0"/>
              <w:ind w:right="-108"/>
              <w:rPr>
                <w:rFonts w:ascii="Times New Roman" w:eastAsia="Times New Roman" w:hAnsi="Times New Roman" w:cs="Times New Roman"/>
                <w:color w:val="000000" w:themeColor="text1"/>
                <w:sz w:val="24"/>
                <w:lang w:val="sv-SE" w:eastAsia="id-ID"/>
              </w:rPr>
            </w:pPr>
            <w:r w:rsidRPr="008317F3">
              <w:rPr>
                <w:rFonts w:ascii="Times New Roman" w:eastAsia="Times New Roman" w:hAnsi="Times New Roman" w:cs="Times New Roman"/>
                <w:color w:val="000000" w:themeColor="text1"/>
                <w:sz w:val="24"/>
                <w:lang w:val="sv-SE" w:eastAsia="id-ID"/>
              </w:rPr>
              <w:t>Perkembangbiakan hewan dan tumbuhan</w:t>
            </w:r>
          </w:p>
        </w:tc>
        <w:tc>
          <w:tcPr>
            <w:tcW w:w="2126" w:type="dxa"/>
            <w:shd w:val="clear" w:color="auto" w:fill="auto"/>
          </w:tcPr>
          <w:p w14:paraId="21AD9D51" w14:textId="77777777" w:rsidR="003770AF" w:rsidRPr="008317F3" w:rsidRDefault="003770AF" w:rsidP="004D2DAA">
            <w:pPr>
              <w:spacing w:after="0"/>
              <w:ind w:right="-108"/>
              <w:rPr>
                <w:rFonts w:ascii="Times New Roman" w:eastAsia="Times New Roman" w:hAnsi="Times New Roman" w:cs="Times New Roman"/>
                <w:color w:val="000000" w:themeColor="text1"/>
                <w:sz w:val="24"/>
                <w:lang w:val="sv-SE" w:eastAsia="id-ID"/>
              </w:rPr>
            </w:pPr>
            <w:r w:rsidRPr="008317F3">
              <w:rPr>
                <w:rFonts w:ascii="Times New Roman" w:eastAsia="Times New Roman" w:hAnsi="Times New Roman" w:cs="Times New Roman"/>
                <w:color w:val="000000" w:themeColor="text1"/>
                <w:sz w:val="24"/>
                <w:lang w:val="sv-SE" w:eastAsia="id-ID"/>
              </w:rPr>
              <w:t>Benda-benda di lingkungan sekitar</w:t>
            </w:r>
          </w:p>
        </w:tc>
        <w:tc>
          <w:tcPr>
            <w:tcW w:w="2126" w:type="dxa"/>
            <w:shd w:val="clear" w:color="auto" w:fill="auto"/>
          </w:tcPr>
          <w:p w14:paraId="1C78EE84" w14:textId="77777777" w:rsidR="003770AF" w:rsidRPr="008317F3" w:rsidRDefault="003770AF" w:rsidP="004D2DAA">
            <w:pPr>
              <w:spacing w:after="0"/>
              <w:ind w:right="-108"/>
              <w:rPr>
                <w:rFonts w:ascii="Times New Roman" w:eastAsia="Times New Roman" w:hAnsi="Times New Roman" w:cs="Times New Roman"/>
                <w:color w:val="000000" w:themeColor="text1"/>
                <w:sz w:val="24"/>
                <w:lang w:val="sv-SE" w:eastAsia="id-ID"/>
              </w:rPr>
            </w:pPr>
            <w:r w:rsidRPr="008317F3">
              <w:rPr>
                <w:rFonts w:ascii="Times New Roman" w:eastAsia="Times New Roman" w:hAnsi="Times New Roman" w:cs="Times New Roman"/>
                <w:color w:val="000000" w:themeColor="text1"/>
                <w:sz w:val="24"/>
                <w:lang w:val="sv-SE" w:eastAsia="id-ID"/>
              </w:rPr>
              <w:t>Selamatkan mahluk Hidup</w:t>
            </w:r>
          </w:p>
        </w:tc>
      </w:tr>
      <w:tr w:rsidR="003770AF" w:rsidRPr="008317F3" w14:paraId="3FA45DD0" w14:textId="77777777" w:rsidTr="004D2DAA">
        <w:trPr>
          <w:jc w:val="center"/>
        </w:trPr>
        <w:tc>
          <w:tcPr>
            <w:tcW w:w="2122" w:type="dxa"/>
            <w:shd w:val="clear" w:color="auto" w:fill="auto"/>
          </w:tcPr>
          <w:p w14:paraId="7E058CEC" w14:textId="77777777" w:rsidR="003770AF" w:rsidRPr="008317F3" w:rsidRDefault="003770AF" w:rsidP="004D2DAA">
            <w:pPr>
              <w:spacing w:after="0"/>
              <w:ind w:right="-108"/>
              <w:rPr>
                <w:rFonts w:ascii="Times New Roman" w:eastAsia="Times New Roman" w:hAnsi="Times New Roman" w:cs="Times New Roman"/>
                <w:color w:val="000000" w:themeColor="text1"/>
                <w:sz w:val="24"/>
                <w:lang w:val="sv-SE" w:eastAsia="id-ID"/>
              </w:rPr>
            </w:pPr>
            <w:r w:rsidRPr="008317F3">
              <w:rPr>
                <w:rFonts w:ascii="Times New Roman" w:eastAsia="Times New Roman" w:hAnsi="Times New Roman" w:cs="Times New Roman"/>
                <w:color w:val="000000" w:themeColor="text1"/>
                <w:sz w:val="24"/>
                <w:lang w:val="sv-SE" w:eastAsia="id-ID"/>
              </w:rPr>
              <w:t>Bermain di lingkunganku</w:t>
            </w:r>
          </w:p>
        </w:tc>
        <w:tc>
          <w:tcPr>
            <w:tcW w:w="2126" w:type="dxa"/>
            <w:shd w:val="clear" w:color="auto" w:fill="auto"/>
          </w:tcPr>
          <w:p w14:paraId="35FC2AA7" w14:textId="77777777" w:rsidR="003770AF" w:rsidRPr="008317F3" w:rsidRDefault="003770AF" w:rsidP="004D2DAA">
            <w:pPr>
              <w:spacing w:after="0"/>
              <w:ind w:right="-108"/>
              <w:rPr>
                <w:rFonts w:ascii="Times New Roman" w:eastAsia="Times New Roman" w:hAnsi="Times New Roman" w:cs="Times New Roman"/>
                <w:color w:val="000000" w:themeColor="text1"/>
                <w:sz w:val="24"/>
                <w:lang w:val="sv-SE" w:eastAsia="id-ID"/>
              </w:rPr>
            </w:pPr>
            <w:r w:rsidRPr="008317F3">
              <w:rPr>
                <w:rFonts w:ascii="Times New Roman" w:eastAsia="Times New Roman" w:hAnsi="Times New Roman" w:cs="Times New Roman"/>
                <w:color w:val="000000" w:themeColor="text1"/>
                <w:sz w:val="24"/>
                <w:lang w:val="sv-SE" w:eastAsia="id-ID"/>
              </w:rPr>
              <w:t>Perkembangan teknologi</w:t>
            </w:r>
          </w:p>
        </w:tc>
        <w:tc>
          <w:tcPr>
            <w:tcW w:w="2126" w:type="dxa"/>
            <w:shd w:val="clear" w:color="auto" w:fill="auto"/>
          </w:tcPr>
          <w:p w14:paraId="25FD1852" w14:textId="77777777" w:rsidR="003770AF" w:rsidRPr="008317F3" w:rsidRDefault="003770AF" w:rsidP="004D2DAA">
            <w:pPr>
              <w:spacing w:after="0"/>
              <w:ind w:right="-108"/>
              <w:rPr>
                <w:rFonts w:ascii="Times New Roman" w:eastAsia="Times New Roman" w:hAnsi="Times New Roman" w:cs="Times New Roman"/>
                <w:color w:val="000000" w:themeColor="text1"/>
                <w:sz w:val="24"/>
                <w:lang w:val="sv-SE" w:eastAsia="id-ID"/>
              </w:rPr>
            </w:pPr>
            <w:r w:rsidRPr="008317F3">
              <w:rPr>
                <w:rFonts w:ascii="Times New Roman" w:eastAsia="Times New Roman" w:hAnsi="Times New Roman" w:cs="Times New Roman"/>
                <w:color w:val="000000" w:themeColor="text1"/>
                <w:sz w:val="24"/>
                <w:lang w:val="sv-SE" w:eastAsia="id-ID"/>
              </w:rPr>
              <w:t>Peristiwa dalam kehidupan</w:t>
            </w:r>
          </w:p>
        </w:tc>
        <w:tc>
          <w:tcPr>
            <w:tcW w:w="2126" w:type="dxa"/>
            <w:shd w:val="clear" w:color="auto" w:fill="auto"/>
          </w:tcPr>
          <w:p w14:paraId="799AB87C" w14:textId="77777777" w:rsidR="003770AF" w:rsidRPr="008317F3" w:rsidRDefault="003770AF" w:rsidP="004D2DAA">
            <w:pPr>
              <w:spacing w:after="0"/>
              <w:ind w:right="-108"/>
              <w:rPr>
                <w:rFonts w:ascii="Times New Roman" w:eastAsia="Times New Roman" w:hAnsi="Times New Roman" w:cs="Times New Roman"/>
                <w:color w:val="000000" w:themeColor="text1"/>
                <w:sz w:val="24"/>
                <w:lang w:val="sv-SE" w:eastAsia="id-ID"/>
              </w:rPr>
            </w:pPr>
            <w:r w:rsidRPr="008317F3">
              <w:rPr>
                <w:rFonts w:ascii="Times New Roman" w:eastAsia="Times New Roman" w:hAnsi="Times New Roman" w:cs="Times New Roman"/>
                <w:color w:val="000000" w:themeColor="text1"/>
                <w:sz w:val="24"/>
                <w:lang w:val="sv-SE" w:eastAsia="id-ID"/>
              </w:rPr>
              <w:t>Persatuan dalam perbedaan</w:t>
            </w:r>
          </w:p>
        </w:tc>
      </w:tr>
      <w:tr w:rsidR="003770AF" w:rsidRPr="008317F3" w14:paraId="4EA719E5" w14:textId="77777777" w:rsidTr="004D2DAA">
        <w:trPr>
          <w:jc w:val="center"/>
        </w:trPr>
        <w:tc>
          <w:tcPr>
            <w:tcW w:w="2122" w:type="dxa"/>
            <w:shd w:val="clear" w:color="auto" w:fill="auto"/>
          </w:tcPr>
          <w:p w14:paraId="1FAFDCA4" w14:textId="77777777" w:rsidR="003770AF" w:rsidRPr="008317F3" w:rsidRDefault="003770AF" w:rsidP="004D2DAA">
            <w:pPr>
              <w:spacing w:after="0"/>
              <w:ind w:right="-108"/>
              <w:rPr>
                <w:rFonts w:ascii="Times New Roman" w:eastAsia="Times New Roman" w:hAnsi="Times New Roman" w:cs="Times New Roman"/>
                <w:color w:val="000000" w:themeColor="text1"/>
                <w:sz w:val="24"/>
                <w:lang w:val="sv-SE" w:eastAsia="id-ID"/>
              </w:rPr>
            </w:pPr>
            <w:r w:rsidRPr="008317F3">
              <w:rPr>
                <w:rFonts w:ascii="Times New Roman" w:eastAsia="Times New Roman" w:hAnsi="Times New Roman" w:cs="Times New Roman"/>
                <w:color w:val="000000" w:themeColor="text1"/>
                <w:sz w:val="24"/>
                <w:lang w:val="sv-SE" w:eastAsia="id-ID"/>
              </w:rPr>
              <w:t>Tugasku sehari-hari</w:t>
            </w:r>
          </w:p>
        </w:tc>
        <w:tc>
          <w:tcPr>
            <w:tcW w:w="2126" w:type="dxa"/>
            <w:shd w:val="clear" w:color="auto" w:fill="auto"/>
          </w:tcPr>
          <w:p w14:paraId="38B03E85" w14:textId="77777777" w:rsidR="003770AF" w:rsidRPr="008317F3" w:rsidRDefault="003770AF" w:rsidP="004D2DAA">
            <w:pPr>
              <w:spacing w:after="0"/>
              <w:ind w:right="-108"/>
              <w:rPr>
                <w:rFonts w:ascii="Times New Roman" w:eastAsia="Times New Roman" w:hAnsi="Times New Roman" w:cs="Times New Roman"/>
                <w:color w:val="000000" w:themeColor="text1"/>
                <w:sz w:val="24"/>
                <w:lang w:val="sv-SE" w:eastAsia="id-ID"/>
              </w:rPr>
            </w:pPr>
            <w:r w:rsidRPr="008317F3">
              <w:rPr>
                <w:rFonts w:ascii="Times New Roman" w:eastAsia="Times New Roman" w:hAnsi="Times New Roman" w:cs="Times New Roman"/>
                <w:color w:val="000000" w:themeColor="text1"/>
                <w:sz w:val="24"/>
                <w:lang w:val="sv-SE" w:eastAsia="id-ID"/>
              </w:rPr>
              <w:t>Perubahan di Alam</w:t>
            </w:r>
          </w:p>
        </w:tc>
        <w:tc>
          <w:tcPr>
            <w:tcW w:w="2126" w:type="dxa"/>
            <w:shd w:val="clear" w:color="auto" w:fill="auto"/>
          </w:tcPr>
          <w:p w14:paraId="5C5B3DF8" w14:textId="77777777" w:rsidR="003770AF" w:rsidRPr="008317F3" w:rsidRDefault="003770AF" w:rsidP="004D2DAA">
            <w:pPr>
              <w:spacing w:after="0"/>
              <w:ind w:right="-108"/>
              <w:rPr>
                <w:rFonts w:ascii="Times New Roman" w:eastAsia="Times New Roman" w:hAnsi="Times New Roman" w:cs="Times New Roman"/>
                <w:color w:val="000000" w:themeColor="text1"/>
                <w:sz w:val="24"/>
                <w:lang w:val="sv-SE" w:eastAsia="id-ID"/>
              </w:rPr>
            </w:pPr>
            <w:r w:rsidRPr="008317F3">
              <w:rPr>
                <w:rFonts w:ascii="Times New Roman" w:eastAsia="Times New Roman" w:hAnsi="Times New Roman" w:cs="Times New Roman"/>
                <w:color w:val="000000" w:themeColor="text1"/>
                <w:sz w:val="24"/>
                <w:lang w:val="sv-SE" w:eastAsia="id-ID"/>
              </w:rPr>
              <w:t>Kerukunan dalam masyarakat</w:t>
            </w:r>
          </w:p>
        </w:tc>
        <w:tc>
          <w:tcPr>
            <w:tcW w:w="2126" w:type="dxa"/>
            <w:shd w:val="clear" w:color="auto" w:fill="auto"/>
          </w:tcPr>
          <w:p w14:paraId="33654223" w14:textId="77777777" w:rsidR="003770AF" w:rsidRPr="008317F3" w:rsidRDefault="003770AF" w:rsidP="004D2DAA">
            <w:pPr>
              <w:spacing w:after="0"/>
              <w:ind w:right="-108"/>
              <w:rPr>
                <w:rFonts w:ascii="Times New Roman" w:eastAsia="Times New Roman" w:hAnsi="Times New Roman" w:cs="Times New Roman"/>
                <w:color w:val="000000" w:themeColor="text1"/>
                <w:sz w:val="24"/>
                <w:lang w:val="sv-SE" w:eastAsia="id-ID"/>
              </w:rPr>
            </w:pPr>
            <w:r w:rsidRPr="008317F3">
              <w:rPr>
                <w:rFonts w:ascii="Times New Roman" w:eastAsia="Times New Roman" w:hAnsi="Times New Roman" w:cs="Times New Roman"/>
                <w:color w:val="000000" w:themeColor="text1"/>
                <w:sz w:val="24"/>
                <w:lang w:val="sv-SE" w:eastAsia="id-ID"/>
              </w:rPr>
              <w:t>Tokoh dan Penemu</w:t>
            </w:r>
          </w:p>
        </w:tc>
      </w:tr>
      <w:tr w:rsidR="003770AF" w:rsidRPr="008317F3" w14:paraId="2F987130" w14:textId="77777777" w:rsidTr="004D2DAA">
        <w:trPr>
          <w:jc w:val="center"/>
        </w:trPr>
        <w:tc>
          <w:tcPr>
            <w:tcW w:w="2122" w:type="dxa"/>
            <w:shd w:val="clear" w:color="auto" w:fill="auto"/>
          </w:tcPr>
          <w:p w14:paraId="7B995695" w14:textId="77777777" w:rsidR="003770AF" w:rsidRPr="008317F3" w:rsidRDefault="003770AF" w:rsidP="004D2DAA">
            <w:pPr>
              <w:spacing w:after="0"/>
              <w:ind w:right="-108"/>
              <w:rPr>
                <w:rFonts w:ascii="Times New Roman" w:eastAsia="Times New Roman" w:hAnsi="Times New Roman" w:cs="Times New Roman"/>
                <w:color w:val="000000" w:themeColor="text1"/>
                <w:sz w:val="24"/>
                <w:lang w:val="sv-SE" w:eastAsia="id-ID"/>
              </w:rPr>
            </w:pPr>
            <w:r w:rsidRPr="008317F3">
              <w:rPr>
                <w:rFonts w:ascii="Times New Roman" w:eastAsia="Times New Roman" w:hAnsi="Times New Roman" w:cs="Times New Roman"/>
                <w:color w:val="000000" w:themeColor="text1"/>
                <w:sz w:val="24"/>
                <w:lang w:val="sv-SE" w:eastAsia="id-ID"/>
              </w:rPr>
              <w:t>Hidup bersih dan sehat</w:t>
            </w:r>
          </w:p>
        </w:tc>
        <w:tc>
          <w:tcPr>
            <w:tcW w:w="2126" w:type="dxa"/>
            <w:shd w:val="clear" w:color="auto" w:fill="auto"/>
          </w:tcPr>
          <w:p w14:paraId="449B7DA7" w14:textId="77777777" w:rsidR="003770AF" w:rsidRPr="008317F3" w:rsidRDefault="003770AF" w:rsidP="004D2DAA">
            <w:pPr>
              <w:spacing w:after="0"/>
              <w:ind w:right="-108"/>
              <w:rPr>
                <w:rFonts w:ascii="Times New Roman" w:eastAsia="Times New Roman" w:hAnsi="Times New Roman" w:cs="Times New Roman"/>
                <w:color w:val="000000" w:themeColor="text1"/>
                <w:sz w:val="24"/>
                <w:lang w:val="sv-SE" w:eastAsia="id-ID"/>
              </w:rPr>
            </w:pPr>
            <w:r w:rsidRPr="008317F3">
              <w:rPr>
                <w:rFonts w:ascii="Times New Roman" w:eastAsia="Times New Roman" w:hAnsi="Times New Roman" w:cs="Times New Roman"/>
                <w:color w:val="000000" w:themeColor="text1"/>
                <w:sz w:val="24"/>
                <w:lang w:val="sv-SE" w:eastAsia="id-ID"/>
              </w:rPr>
              <w:t>Peduli Lingkungan</w:t>
            </w:r>
          </w:p>
        </w:tc>
        <w:tc>
          <w:tcPr>
            <w:tcW w:w="2126" w:type="dxa"/>
            <w:shd w:val="clear" w:color="auto" w:fill="auto"/>
          </w:tcPr>
          <w:p w14:paraId="1C303C52" w14:textId="77777777" w:rsidR="003770AF" w:rsidRPr="008317F3" w:rsidRDefault="003770AF" w:rsidP="004D2DAA">
            <w:pPr>
              <w:spacing w:after="0"/>
              <w:ind w:right="-108"/>
              <w:rPr>
                <w:rFonts w:ascii="Times New Roman" w:eastAsia="Times New Roman" w:hAnsi="Times New Roman" w:cs="Times New Roman"/>
                <w:color w:val="000000" w:themeColor="text1"/>
                <w:sz w:val="24"/>
                <w:lang w:val="sv-SE" w:eastAsia="id-ID"/>
              </w:rPr>
            </w:pPr>
            <w:r w:rsidRPr="008317F3">
              <w:rPr>
                <w:rFonts w:ascii="Times New Roman" w:eastAsia="Times New Roman" w:hAnsi="Times New Roman" w:cs="Times New Roman"/>
                <w:color w:val="000000" w:themeColor="text1"/>
                <w:sz w:val="24"/>
                <w:lang w:val="sv-SE" w:eastAsia="id-ID"/>
              </w:rPr>
              <w:t>Sehat itu Penting</w:t>
            </w:r>
          </w:p>
        </w:tc>
        <w:tc>
          <w:tcPr>
            <w:tcW w:w="2126" w:type="dxa"/>
            <w:shd w:val="clear" w:color="auto" w:fill="auto"/>
          </w:tcPr>
          <w:p w14:paraId="0186E8AA" w14:textId="77777777" w:rsidR="003770AF" w:rsidRPr="008317F3" w:rsidRDefault="003770AF" w:rsidP="004D2DAA">
            <w:pPr>
              <w:spacing w:after="0"/>
              <w:ind w:right="-108"/>
              <w:rPr>
                <w:rFonts w:ascii="Times New Roman" w:eastAsia="Times New Roman" w:hAnsi="Times New Roman" w:cs="Times New Roman"/>
                <w:color w:val="000000" w:themeColor="text1"/>
                <w:sz w:val="24"/>
                <w:lang w:val="sv-SE" w:eastAsia="id-ID"/>
              </w:rPr>
            </w:pPr>
            <w:r w:rsidRPr="008317F3">
              <w:rPr>
                <w:rFonts w:ascii="Times New Roman" w:eastAsia="Times New Roman" w:hAnsi="Times New Roman" w:cs="Times New Roman"/>
                <w:color w:val="000000" w:themeColor="text1"/>
                <w:sz w:val="24"/>
                <w:lang w:val="sv-SE" w:eastAsia="id-ID"/>
              </w:rPr>
              <w:t>Globalisasi</w:t>
            </w:r>
          </w:p>
        </w:tc>
      </w:tr>
      <w:tr w:rsidR="003770AF" w:rsidRPr="008317F3" w14:paraId="431087BA" w14:textId="77777777" w:rsidTr="004D2DAA">
        <w:trPr>
          <w:jc w:val="center"/>
        </w:trPr>
        <w:tc>
          <w:tcPr>
            <w:tcW w:w="2122" w:type="dxa"/>
            <w:shd w:val="clear" w:color="auto" w:fill="auto"/>
          </w:tcPr>
          <w:p w14:paraId="063B1775" w14:textId="77777777" w:rsidR="003770AF" w:rsidRPr="008317F3" w:rsidRDefault="003770AF" w:rsidP="004D2DAA">
            <w:pPr>
              <w:spacing w:after="0"/>
              <w:ind w:right="-108"/>
              <w:rPr>
                <w:rFonts w:ascii="Times New Roman" w:eastAsia="Times New Roman" w:hAnsi="Times New Roman" w:cs="Times New Roman"/>
                <w:color w:val="000000" w:themeColor="text1"/>
                <w:sz w:val="24"/>
                <w:lang w:val="sv-SE" w:eastAsia="id-ID"/>
              </w:rPr>
            </w:pPr>
            <w:r w:rsidRPr="008317F3">
              <w:rPr>
                <w:rFonts w:ascii="Times New Roman" w:eastAsia="Times New Roman" w:hAnsi="Times New Roman" w:cs="Times New Roman"/>
                <w:color w:val="000000" w:themeColor="text1"/>
                <w:sz w:val="24"/>
                <w:lang w:val="sv-SE" w:eastAsia="id-ID"/>
              </w:rPr>
              <w:t>Pengalamanku</w:t>
            </w:r>
          </w:p>
        </w:tc>
        <w:tc>
          <w:tcPr>
            <w:tcW w:w="2126" w:type="dxa"/>
            <w:shd w:val="clear" w:color="auto" w:fill="auto"/>
          </w:tcPr>
          <w:p w14:paraId="23FF9A64" w14:textId="77777777" w:rsidR="003770AF" w:rsidRPr="008317F3" w:rsidRDefault="003770AF" w:rsidP="004D2DAA">
            <w:pPr>
              <w:spacing w:after="0"/>
              <w:ind w:right="-108"/>
              <w:rPr>
                <w:rFonts w:ascii="Times New Roman" w:eastAsia="Times New Roman" w:hAnsi="Times New Roman" w:cs="Times New Roman"/>
                <w:color w:val="000000" w:themeColor="text1"/>
                <w:sz w:val="24"/>
                <w:lang w:val="sv-SE" w:eastAsia="id-ID"/>
              </w:rPr>
            </w:pPr>
            <w:r w:rsidRPr="008317F3">
              <w:rPr>
                <w:rFonts w:ascii="Times New Roman" w:eastAsia="Times New Roman" w:hAnsi="Times New Roman" w:cs="Times New Roman"/>
                <w:color w:val="000000" w:themeColor="text1"/>
                <w:sz w:val="24"/>
                <w:lang w:val="sv-SE" w:eastAsia="id-ID"/>
              </w:rPr>
              <w:t>Permainan Tradisional</w:t>
            </w:r>
          </w:p>
        </w:tc>
        <w:tc>
          <w:tcPr>
            <w:tcW w:w="2126" w:type="dxa"/>
            <w:shd w:val="clear" w:color="auto" w:fill="auto"/>
          </w:tcPr>
          <w:p w14:paraId="1FD2B6F9" w14:textId="77777777" w:rsidR="003770AF" w:rsidRPr="008317F3" w:rsidRDefault="003770AF" w:rsidP="004D2DAA">
            <w:pPr>
              <w:spacing w:after="0"/>
              <w:ind w:right="-108"/>
              <w:rPr>
                <w:rFonts w:ascii="Times New Roman" w:eastAsia="Times New Roman" w:hAnsi="Times New Roman" w:cs="Times New Roman"/>
                <w:color w:val="000000" w:themeColor="text1"/>
                <w:sz w:val="24"/>
                <w:lang w:val="sv-SE" w:eastAsia="id-ID"/>
              </w:rPr>
            </w:pPr>
            <w:r w:rsidRPr="008317F3">
              <w:rPr>
                <w:rFonts w:ascii="Times New Roman" w:eastAsia="Times New Roman" w:hAnsi="Times New Roman" w:cs="Times New Roman"/>
                <w:color w:val="000000" w:themeColor="text1"/>
                <w:sz w:val="24"/>
                <w:lang w:val="sv-SE" w:eastAsia="id-ID"/>
              </w:rPr>
              <w:t>Bangga Sebagai bangsa Indonesia</w:t>
            </w:r>
          </w:p>
        </w:tc>
        <w:tc>
          <w:tcPr>
            <w:tcW w:w="2126" w:type="dxa"/>
            <w:shd w:val="clear" w:color="auto" w:fill="auto"/>
          </w:tcPr>
          <w:p w14:paraId="71C238F8" w14:textId="77777777" w:rsidR="003770AF" w:rsidRPr="008317F3" w:rsidRDefault="003770AF" w:rsidP="004D2DAA">
            <w:pPr>
              <w:spacing w:after="0"/>
              <w:ind w:right="-108"/>
              <w:rPr>
                <w:rFonts w:ascii="Times New Roman" w:eastAsia="Times New Roman" w:hAnsi="Times New Roman" w:cs="Times New Roman"/>
                <w:color w:val="000000" w:themeColor="text1"/>
                <w:sz w:val="24"/>
                <w:lang w:val="sv-SE" w:eastAsia="id-ID"/>
              </w:rPr>
            </w:pPr>
            <w:r w:rsidRPr="008317F3">
              <w:rPr>
                <w:rFonts w:ascii="Times New Roman" w:eastAsia="Times New Roman" w:hAnsi="Times New Roman" w:cs="Times New Roman"/>
                <w:color w:val="000000" w:themeColor="text1"/>
                <w:sz w:val="24"/>
                <w:lang w:val="sv-SE" w:eastAsia="id-ID"/>
              </w:rPr>
              <w:t xml:space="preserve">Wirausaha </w:t>
            </w:r>
          </w:p>
        </w:tc>
      </w:tr>
      <w:tr w:rsidR="003770AF" w:rsidRPr="008317F3" w14:paraId="7342C3C3" w14:textId="77777777" w:rsidTr="004D2DAA">
        <w:trPr>
          <w:jc w:val="center"/>
        </w:trPr>
        <w:tc>
          <w:tcPr>
            <w:tcW w:w="2122" w:type="dxa"/>
            <w:shd w:val="clear" w:color="auto" w:fill="auto"/>
          </w:tcPr>
          <w:p w14:paraId="6C33D5F1" w14:textId="77777777" w:rsidR="003770AF" w:rsidRPr="008317F3" w:rsidRDefault="003770AF" w:rsidP="004D2DAA">
            <w:pPr>
              <w:spacing w:after="0"/>
              <w:ind w:right="-108"/>
              <w:rPr>
                <w:rFonts w:ascii="Times New Roman" w:eastAsia="Times New Roman" w:hAnsi="Times New Roman" w:cs="Times New Roman"/>
                <w:color w:val="000000" w:themeColor="text1"/>
                <w:sz w:val="24"/>
                <w:lang w:val="sv-SE" w:eastAsia="id-ID"/>
              </w:rPr>
            </w:pPr>
            <w:r w:rsidRPr="008317F3">
              <w:rPr>
                <w:rFonts w:ascii="Times New Roman" w:eastAsia="Times New Roman" w:hAnsi="Times New Roman" w:cs="Times New Roman"/>
                <w:color w:val="000000" w:themeColor="text1"/>
                <w:sz w:val="24"/>
                <w:lang w:val="sv-SE" w:eastAsia="id-ID"/>
              </w:rPr>
              <w:t>Merawat hewan dan Tumbuhan</w:t>
            </w:r>
          </w:p>
        </w:tc>
        <w:tc>
          <w:tcPr>
            <w:tcW w:w="2126" w:type="dxa"/>
            <w:shd w:val="clear" w:color="auto" w:fill="auto"/>
          </w:tcPr>
          <w:p w14:paraId="1BA3638F" w14:textId="77777777" w:rsidR="003770AF" w:rsidRPr="008317F3" w:rsidRDefault="003770AF" w:rsidP="004D2DAA">
            <w:pPr>
              <w:spacing w:after="0"/>
              <w:ind w:right="-108"/>
              <w:rPr>
                <w:rFonts w:ascii="Times New Roman" w:eastAsia="Times New Roman" w:hAnsi="Times New Roman" w:cs="Times New Roman"/>
                <w:color w:val="000000" w:themeColor="text1"/>
                <w:sz w:val="24"/>
                <w:lang w:val="sv-SE" w:eastAsia="id-ID"/>
              </w:rPr>
            </w:pPr>
            <w:r w:rsidRPr="008317F3">
              <w:rPr>
                <w:rFonts w:ascii="Times New Roman" w:eastAsia="Times New Roman" w:hAnsi="Times New Roman" w:cs="Times New Roman"/>
                <w:color w:val="000000" w:themeColor="text1"/>
                <w:sz w:val="24"/>
                <w:lang w:val="sv-SE" w:eastAsia="id-ID"/>
              </w:rPr>
              <w:t>Indahnya Persahabatan</w:t>
            </w:r>
          </w:p>
        </w:tc>
        <w:tc>
          <w:tcPr>
            <w:tcW w:w="2126" w:type="dxa"/>
            <w:shd w:val="clear" w:color="auto" w:fill="auto"/>
          </w:tcPr>
          <w:p w14:paraId="662F12BA" w14:textId="77777777" w:rsidR="003770AF" w:rsidRPr="008317F3" w:rsidRDefault="003770AF" w:rsidP="004D2DAA">
            <w:pPr>
              <w:spacing w:after="0"/>
              <w:ind w:right="-108"/>
              <w:rPr>
                <w:rFonts w:ascii="Times New Roman" w:eastAsia="Times New Roman" w:hAnsi="Times New Roman" w:cs="Times New Roman"/>
                <w:color w:val="000000" w:themeColor="text1"/>
                <w:sz w:val="24"/>
                <w:lang w:val="sv-SE" w:eastAsia="id-ID"/>
              </w:rPr>
            </w:pPr>
            <w:r w:rsidRPr="008317F3">
              <w:rPr>
                <w:rFonts w:ascii="Times New Roman" w:eastAsia="Times New Roman" w:hAnsi="Times New Roman" w:cs="Times New Roman"/>
                <w:color w:val="000000" w:themeColor="text1"/>
                <w:sz w:val="24"/>
                <w:lang w:val="sv-SE" w:eastAsia="id-ID"/>
              </w:rPr>
              <w:t>Organ Tubuh Manusia dan Hewan</w:t>
            </w:r>
          </w:p>
        </w:tc>
        <w:tc>
          <w:tcPr>
            <w:tcW w:w="2126" w:type="dxa"/>
            <w:shd w:val="clear" w:color="auto" w:fill="auto"/>
          </w:tcPr>
          <w:p w14:paraId="36EE6919" w14:textId="77777777" w:rsidR="003770AF" w:rsidRPr="008317F3" w:rsidRDefault="003770AF" w:rsidP="004D2DAA">
            <w:pPr>
              <w:spacing w:after="0"/>
              <w:ind w:right="-108"/>
              <w:rPr>
                <w:rFonts w:ascii="Times New Roman" w:eastAsia="Times New Roman" w:hAnsi="Times New Roman" w:cs="Times New Roman"/>
                <w:color w:val="000000" w:themeColor="text1"/>
                <w:sz w:val="24"/>
                <w:lang w:val="sv-SE" w:eastAsia="id-ID"/>
              </w:rPr>
            </w:pPr>
            <w:r w:rsidRPr="008317F3">
              <w:rPr>
                <w:rFonts w:ascii="Times New Roman" w:eastAsia="Times New Roman" w:hAnsi="Times New Roman" w:cs="Times New Roman"/>
                <w:color w:val="000000" w:themeColor="text1"/>
                <w:sz w:val="24"/>
                <w:lang w:val="sv-SE" w:eastAsia="id-ID"/>
              </w:rPr>
              <w:t>Menuju Masyarakar sejahtera</w:t>
            </w:r>
          </w:p>
        </w:tc>
      </w:tr>
      <w:tr w:rsidR="003770AF" w:rsidRPr="008317F3" w14:paraId="272F7B31" w14:textId="77777777" w:rsidTr="004D2DAA">
        <w:trPr>
          <w:jc w:val="center"/>
        </w:trPr>
        <w:tc>
          <w:tcPr>
            <w:tcW w:w="2122" w:type="dxa"/>
            <w:shd w:val="clear" w:color="auto" w:fill="auto"/>
          </w:tcPr>
          <w:p w14:paraId="635D0E51" w14:textId="77777777" w:rsidR="003770AF" w:rsidRPr="008317F3" w:rsidRDefault="003770AF" w:rsidP="004D2DAA">
            <w:pPr>
              <w:spacing w:after="0"/>
              <w:ind w:right="-108"/>
              <w:rPr>
                <w:rFonts w:ascii="Times New Roman" w:eastAsia="Times New Roman" w:hAnsi="Times New Roman" w:cs="Times New Roman"/>
                <w:color w:val="000000" w:themeColor="text1"/>
                <w:sz w:val="24"/>
                <w:lang w:val="sv-SE" w:eastAsia="id-ID"/>
              </w:rPr>
            </w:pPr>
            <w:r w:rsidRPr="008317F3">
              <w:rPr>
                <w:rFonts w:ascii="Times New Roman" w:eastAsia="Times New Roman" w:hAnsi="Times New Roman" w:cs="Times New Roman"/>
                <w:color w:val="000000" w:themeColor="text1"/>
                <w:sz w:val="24"/>
                <w:lang w:val="sv-SE" w:eastAsia="id-ID"/>
              </w:rPr>
              <w:t>Kebersamaan</w:t>
            </w:r>
          </w:p>
        </w:tc>
        <w:tc>
          <w:tcPr>
            <w:tcW w:w="2126" w:type="dxa"/>
            <w:shd w:val="clear" w:color="auto" w:fill="auto"/>
          </w:tcPr>
          <w:p w14:paraId="03FB2AA5" w14:textId="77777777" w:rsidR="003770AF" w:rsidRPr="008317F3" w:rsidRDefault="003770AF" w:rsidP="004D2DAA">
            <w:pPr>
              <w:spacing w:after="0"/>
              <w:ind w:right="-108"/>
              <w:rPr>
                <w:rFonts w:ascii="Times New Roman" w:eastAsia="Times New Roman" w:hAnsi="Times New Roman" w:cs="Times New Roman"/>
                <w:color w:val="000000" w:themeColor="text1"/>
                <w:sz w:val="24"/>
                <w:lang w:val="sv-SE" w:eastAsia="id-ID"/>
              </w:rPr>
            </w:pPr>
            <w:r w:rsidRPr="008317F3">
              <w:rPr>
                <w:rFonts w:ascii="Times New Roman" w:eastAsia="Times New Roman" w:hAnsi="Times New Roman" w:cs="Times New Roman"/>
                <w:color w:val="000000" w:themeColor="text1"/>
                <w:sz w:val="24"/>
                <w:lang w:val="sv-SE" w:eastAsia="id-ID"/>
              </w:rPr>
              <w:t>Energi dan perubahannya</w:t>
            </w:r>
          </w:p>
        </w:tc>
        <w:tc>
          <w:tcPr>
            <w:tcW w:w="2126" w:type="dxa"/>
            <w:shd w:val="clear" w:color="auto" w:fill="auto"/>
          </w:tcPr>
          <w:p w14:paraId="559FC106" w14:textId="77777777" w:rsidR="003770AF" w:rsidRPr="008317F3" w:rsidRDefault="003770AF" w:rsidP="004D2DAA">
            <w:pPr>
              <w:spacing w:after="0"/>
              <w:ind w:right="-108"/>
              <w:rPr>
                <w:rFonts w:ascii="Times New Roman" w:eastAsia="Times New Roman" w:hAnsi="Times New Roman" w:cs="Times New Roman"/>
                <w:color w:val="000000" w:themeColor="text1"/>
                <w:sz w:val="24"/>
                <w:lang w:val="sv-SE" w:eastAsia="id-ID"/>
              </w:rPr>
            </w:pPr>
            <w:r w:rsidRPr="008317F3">
              <w:rPr>
                <w:rFonts w:ascii="Times New Roman" w:eastAsia="Times New Roman" w:hAnsi="Times New Roman" w:cs="Times New Roman"/>
                <w:color w:val="000000" w:themeColor="text1"/>
                <w:sz w:val="24"/>
                <w:lang w:val="sv-SE" w:eastAsia="id-ID"/>
              </w:rPr>
              <w:t>Sejarah Peradaban Indonesia</w:t>
            </w:r>
          </w:p>
        </w:tc>
        <w:tc>
          <w:tcPr>
            <w:tcW w:w="2126" w:type="dxa"/>
            <w:shd w:val="clear" w:color="auto" w:fill="auto"/>
          </w:tcPr>
          <w:p w14:paraId="6CBCEF26" w14:textId="77777777" w:rsidR="003770AF" w:rsidRPr="008317F3" w:rsidRDefault="003770AF" w:rsidP="004D2DAA">
            <w:pPr>
              <w:spacing w:after="0"/>
              <w:ind w:right="-108"/>
              <w:rPr>
                <w:rFonts w:ascii="Times New Roman" w:eastAsia="Times New Roman" w:hAnsi="Times New Roman" w:cs="Times New Roman"/>
                <w:color w:val="000000" w:themeColor="text1"/>
                <w:sz w:val="24"/>
                <w:lang w:val="sv-SE" w:eastAsia="id-ID"/>
              </w:rPr>
            </w:pPr>
            <w:r w:rsidRPr="008317F3">
              <w:rPr>
                <w:rFonts w:ascii="Times New Roman" w:eastAsia="Times New Roman" w:hAnsi="Times New Roman" w:cs="Times New Roman"/>
                <w:color w:val="000000" w:themeColor="text1"/>
                <w:sz w:val="24"/>
                <w:lang w:val="sv-SE" w:eastAsia="id-ID"/>
              </w:rPr>
              <w:t>Kepemimpinan</w:t>
            </w:r>
          </w:p>
        </w:tc>
      </w:tr>
      <w:tr w:rsidR="003770AF" w:rsidRPr="008317F3" w14:paraId="670F531C" w14:textId="77777777" w:rsidTr="004D2DAA">
        <w:trPr>
          <w:jc w:val="center"/>
        </w:trPr>
        <w:tc>
          <w:tcPr>
            <w:tcW w:w="2122" w:type="dxa"/>
            <w:shd w:val="clear" w:color="auto" w:fill="auto"/>
          </w:tcPr>
          <w:p w14:paraId="6395E057" w14:textId="77777777" w:rsidR="003770AF" w:rsidRPr="008317F3" w:rsidRDefault="003770AF" w:rsidP="004D2DAA">
            <w:pPr>
              <w:spacing w:after="0"/>
              <w:ind w:right="-108"/>
              <w:rPr>
                <w:rFonts w:ascii="Times New Roman" w:eastAsia="Times New Roman" w:hAnsi="Times New Roman" w:cs="Times New Roman"/>
                <w:color w:val="000000" w:themeColor="text1"/>
                <w:sz w:val="24"/>
                <w:lang w:val="sv-SE" w:eastAsia="id-ID"/>
              </w:rPr>
            </w:pPr>
            <w:r w:rsidRPr="008317F3">
              <w:rPr>
                <w:rFonts w:ascii="Times New Roman" w:eastAsia="Times New Roman" w:hAnsi="Times New Roman" w:cs="Times New Roman"/>
                <w:color w:val="000000" w:themeColor="text1"/>
                <w:sz w:val="24"/>
                <w:lang w:val="sv-SE" w:eastAsia="id-ID"/>
              </w:rPr>
              <w:t>Keselamatan di Rumah dan Perjalanan</w:t>
            </w:r>
          </w:p>
        </w:tc>
        <w:tc>
          <w:tcPr>
            <w:tcW w:w="2126" w:type="dxa"/>
            <w:shd w:val="clear" w:color="auto" w:fill="auto"/>
          </w:tcPr>
          <w:p w14:paraId="07CC45C5" w14:textId="77777777" w:rsidR="003770AF" w:rsidRPr="008317F3" w:rsidRDefault="003770AF" w:rsidP="004D2DAA">
            <w:pPr>
              <w:spacing w:after="0"/>
              <w:ind w:right="-108"/>
              <w:rPr>
                <w:rFonts w:ascii="Times New Roman" w:eastAsia="Times New Roman" w:hAnsi="Times New Roman" w:cs="Times New Roman"/>
                <w:color w:val="000000" w:themeColor="text1"/>
                <w:sz w:val="24"/>
                <w:lang w:val="sv-SE" w:eastAsia="id-ID"/>
              </w:rPr>
            </w:pPr>
            <w:r w:rsidRPr="008317F3">
              <w:rPr>
                <w:rFonts w:ascii="Times New Roman" w:eastAsia="Times New Roman" w:hAnsi="Times New Roman" w:cs="Times New Roman"/>
                <w:color w:val="000000" w:themeColor="text1"/>
                <w:sz w:val="24"/>
                <w:lang w:val="sv-SE" w:eastAsia="id-ID"/>
              </w:rPr>
              <w:t>Bumi dan alam Semesta</w:t>
            </w:r>
          </w:p>
        </w:tc>
        <w:tc>
          <w:tcPr>
            <w:tcW w:w="2126" w:type="dxa"/>
            <w:shd w:val="clear" w:color="auto" w:fill="auto"/>
          </w:tcPr>
          <w:p w14:paraId="429D5A14" w14:textId="77777777" w:rsidR="003770AF" w:rsidRPr="008317F3" w:rsidRDefault="003770AF" w:rsidP="004D2DAA">
            <w:pPr>
              <w:spacing w:after="0"/>
              <w:ind w:right="-108"/>
              <w:rPr>
                <w:rFonts w:ascii="Times New Roman" w:eastAsia="Times New Roman" w:hAnsi="Times New Roman" w:cs="Times New Roman"/>
                <w:color w:val="000000" w:themeColor="text1"/>
                <w:sz w:val="24"/>
                <w:lang w:val="sv-SE" w:eastAsia="id-ID"/>
              </w:rPr>
            </w:pPr>
            <w:r w:rsidRPr="008317F3">
              <w:rPr>
                <w:rFonts w:ascii="Times New Roman" w:eastAsia="Times New Roman" w:hAnsi="Times New Roman" w:cs="Times New Roman"/>
                <w:color w:val="000000" w:themeColor="text1"/>
                <w:sz w:val="24"/>
                <w:lang w:val="sv-SE" w:eastAsia="id-ID"/>
              </w:rPr>
              <w:t>Ekosistem</w:t>
            </w:r>
          </w:p>
        </w:tc>
        <w:tc>
          <w:tcPr>
            <w:tcW w:w="2126" w:type="dxa"/>
            <w:shd w:val="clear" w:color="auto" w:fill="auto"/>
          </w:tcPr>
          <w:p w14:paraId="29957DFE" w14:textId="77777777" w:rsidR="003770AF" w:rsidRPr="008317F3" w:rsidRDefault="003770AF" w:rsidP="004D2DAA">
            <w:pPr>
              <w:spacing w:after="0"/>
              <w:ind w:right="-108"/>
              <w:rPr>
                <w:rFonts w:ascii="Times New Roman" w:eastAsia="Times New Roman" w:hAnsi="Times New Roman" w:cs="Times New Roman"/>
                <w:color w:val="000000" w:themeColor="text1"/>
                <w:sz w:val="24"/>
                <w:lang w:val="sv-SE" w:eastAsia="id-ID"/>
              </w:rPr>
            </w:pPr>
            <w:r w:rsidRPr="008317F3">
              <w:rPr>
                <w:rFonts w:ascii="Times New Roman" w:eastAsia="Times New Roman" w:hAnsi="Times New Roman" w:cs="Times New Roman"/>
                <w:color w:val="000000" w:themeColor="text1"/>
                <w:sz w:val="24"/>
                <w:lang w:val="sv-SE" w:eastAsia="id-ID"/>
              </w:rPr>
              <w:t>Bumiku</w:t>
            </w:r>
          </w:p>
        </w:tc>
      </w:tr>
      <w:tr w:rsidR="003770AF" w:rsidRPr="008317F3" w14:paraId="624B32DA" w14:textId="77777777" w:rsidTr="004D2DAA">
        <w:trPr>
          <w:jc w:val="center"/>
        </w:trPr>
        <w:tc>
          <w:tcPr>
            <w:tcW w:w="2122" w:type="dxa"/>
            <w:shd w:val="clear" w:color="auto" w:fill="auto"/>
          </w:tcPr>
          <w:p w14:paraId="51F45135" w14:textId="77777777" w:rsidR="003770AF" w:rsidRPr="008317F3" w:rsidRDefault="003770AF" w:rsidP="004D2DAA">
            <w:pPr>
              <w:spacing w:after="0"/>
              <w:ind w:right="-108" w:firstLine="69"/>
              <w:rPr>
                <w:rFonts w:ascii="Times New Roman" w:eastAsia="Times New Roman" w:hAnsi="Times New Roman" w:cs="Times New Roman"/>
                <w:color w:val="000000" w:themeColor="text1"/>
                <w:sz w:val="24"/>
                <w:lang w:val="sv-SE" w:eastAsia="id-ID"/>
              </w:rPr>
            </w:pPr>
          </w:p>
        </w:tc>
        <w:tc>
          <w:tcPr>
            <w:tcW w:w="2126" w:type="dxa"/>
            <w:shd w:val="clear" w:color="auto" w:fill="auto"/>
          </w:tcPr>
          <w:p w14:paraId="24DC37A5" w14:textId="77777777" w:rsidR="003770AF" w:rsidRPr="008317F3" w:rsidRDefault="003770AF" w:rsidP="004D2DAA">
            <w:pPr>
              <w:spacing w:after="0"/>
              <w:ind w:right="-108" w:firstLine="69"/>
              <w:rPr>
                <w:rFonts w:ascii="Times New Roman" w:eastAsia="Times New Roman" w:hAnsi="Times New Roman" w:cs="Times New Roman"/>
                <w:color w:val="000000" w:themeColor="text1"/>
                <w:sz w:val="24"/>
                <w:lang w:val="sv-SE" w:eastAsia="id-ID"/>
              </w:rPr>
            </w:pPr>
          </w:p>
        </w:tc>
        <w:tc>
          <w:tcPr>
            <w:tcW w:w="2126" w:type="dxa"/>
            <w:shd w:val="clear" w:color="auto" w:fill="auto"/>
          </w:tcPr>
          <w:p w14:paraId="2F4F832B" w14:textId="77777777" w:rsidR="003770AF" w:rsidRPr="008317F3" w:rsidRDefault="003770AF" w:rsidP="004D2DAA">
            <w:pPr>
              <w:spacing w:after="0"/>
              <w:ind w:right="-108"/>
              <w:rPr>
                <w:rFonts w:ascii="Times New Roman" w:eastAsia="Times New Roman" w:hAnsi="Times New Roman" w:cs="Times New Roman"/>
                <w:color w:val="000000" w:themeColor="text1"/>
                <w:sz w:val="24"/>
                <w:lang w:val="sv-SE" w:eastAsia="id-ID"/>
              </w:rPr>
            </w:pPr>
            <w:r w:rsidRPr="008317F3">
              <w:rPr>
                <w:rFonts w:ascii="Times New Roman" w:eastAsia="Times New Roman" w:hAnsi="Times New Roman" w:cs="Times New Roman"/>
                <w:color w:val="000000" w:themeColor="text1"/>
                <w:sz w:val="24"/>
                <w:lang w:val="sv-SE" w:eastAsia="id-ID"/>
              </w:rPr>
              <w:t>Lingkungan Sahabat Kita</w:t>
            </w:r>
          </w:p>
        </w:tc>
        <w:tc>
          <w:tcPr>
            <w:tcW w:w="2126" w:type="dxa"/>
            <w:shd w:val="clear" w:color="auto" w:fill="auto"/>
          </w:tcPr>
          <w:p w14:paraId="1867D460" w14:textId="77777777" w:rsidR="003770AF" w:rsidRPr="008317F3" w:rsidRDefault="003770AF" w:rsidP="004D2DAA">
            <w:pPr>
              <w:spacing w:after="0"/>
              <w:ind w:right="-108"/>
              <w:rPr>
                <w:rFonts w:ascii="Times New Roman" w:eastAsia="Times New Roman" w:hAnsi="Times New Roman" w:cs="Times New Roman"/>
                <w:color w:val="000000" w:themeColor="text1"/>
                <w:sz w:val="24"/>
                <w:lang w:val="sv-SE" w:eastAsia="id-ID"/>
              </w:rPr>
            </w:pPr>
            <w:r w:rsidRPr="008317F3">
              <w:rPr>
                <w:rFonts w:ascii="Times New Roman" w:eastAsia="Times New Roman" w:hAnsi="Times New Roman" w:cs="Times New Roman"/>
                <w:color w:val="000000" w:themeColor="text1"/>
                <w:sz w:val="24"/>
                <w:lang w:val="sv-SE" w:eastAsia="id-ID"/>
              </w:rPr>
              <w:t>Menjelajah angkasa luar</w:t>
            </w:r>
          </w:p>
        </w:tc>
      </w:tr>
    </w:tbl>
    <w:p w14:paraId="79EAB613" w14:textId="63E51FC9" w:rsidR="00F52809" w:rsidRDefault="00F52809" w:rsidP="003770AF">
      <w:pPr>
        <w:autoSpaceDE w:val="0"/>
        <w:autoSpaceDN w:val="0"/>
        <w:adjustRightInd w:val="0"/>
        <w:spacing w:line="360" w:lineRule="auto"/>
        <w:jc w:val="center"/>
        <w:rPr>
          <w:rFonts w:ascii="Times New Roman" w:hAnsi="Times New Roman" w:cs="Times New Roman"/>
          <w:b/>
          <w:bCs/>
          <w:sz w:val="24"/>
          <w:szCs w:val="24"/>
          <w:lang w:val="en"/>
        </w:rPr>
      </w:pPr>
    </w:p>
    <w:p w14:paraId="68015375" w14:textId="2FD24335" w:rsidR="004D2DAA" w:rsidRDefault="004D2DAA" w:rsidP="003770AF">
      <w:pPr>
        <w:autoSpaceDE w:val="0"/>
        <w:autoSpaceDN w:val="0"/>
        <w:adjustRightInd w:val="0"/>
        <w:spacing w:line="360" w:lineRule="auto"/>
        <w:jc w:val="center"/>
        <w:rPr>
          <w:rFonts w:ascii="Times New Roman" w:hAnsi="Times New Roman" w:cs="Times New Roman"/>
          <w:b/>
          <w:bCs/>
          <w:sz w:val="24"/>
          <w:szCs w:val="24"/>
          <w:lang w:val="en"/>
        </w:rPr>
      </w:pPr>
    </w:p>
    <w:p w14:paraId="30691163" w14:textId="1D0DC346" w:rsidR="004D2DAA" w:rsidRDefault="004D2DAA" w:rsidP="003770AF">
      <w:pPr>
        <w:autoSpaceDE w:val="0"/>
        <w:autoSpaceDN w:val="0"/>
        <w:adjustRightInd w:val="0"/>
        <w:spacing w:line="360" w:lineRule="auto"/>
        <w:jc w:val="center"/>
        <w:rPr>
          <w:rFonts w:ascii="Times New Roman" w:hAnsi="Times New Roman" w:cs="Times New Roman"/>
          <w:b/>
          <w:bCs/>
          <w:sz w:val="24"/>
          <w:szCs w:val="24"/>
          <w:lang w:val="en"/>
        </w:rPr>
      </w:pPr>
    </w:p>
    <w:p w14:paraId="340919BD" w14:textId="2B8A24F8" w:rsidR="004D2DAA" w:rsidRDefault="004D2DAA" w:rsidP="003770AF">
      <w:pPr>
        <w:autoSpaceDE w:val="0"/>
        <w:autoSpaceDN w:val="0"/>
        <w:adjustRightInd w:val="0"/>
        <w:spacing w:line="360" w:lineRule="auto"/>
        <w:jc w:val="center"/>
        <w:rPr>
          <w:rFonts w:ascii="Times New Roman" w:hAnsi="Times New Roman" w:cs="Times New Roman"/>
          <w:b/>
          <w:bCs/>
          <w:sz w:val="24"/>
          <w:szCs w:val="24"/>
          <w:lang w:val="en"/>
        </w:rPr>
      </w:pPr>
    </w:p>
    <w:p w14:paraId="6DB90B31" w14:textId="599E0545" w:rsidR="004D2DAA" w:rsidRDefault="004D2DAA" w:rsidP="003770AF">
      <w:pPr>
        <w:autoSpaceDE w:val="0"/>
        <w:autoSpaceDN w:val="0"/>
        <w:adjustRightInd w:val="0"/>
        <w:spacing w:line="360" w:lineRule="auto"/>
        <w:jc w:val="center"/>
        <w:rPr>
          <w:rFonts w:ascii="Times New Roman" w:hAnsi="Times New Roman" w:cs="Times New Roman"/>
          <w:b/>
          <w:bCs/>
          <w:sz w:val="24"/>
          <w:szCs w:val="24"/>
          <w:lang w:val="en"/>
        </w:rPr>
      </w:pPr>
    </w:p>
    <w:p w14:paraId="1E3D0F52" w14:textId="169587F4" w:rsidR="004D2DAA" w:rsidRDefault="004D2DAA" w:rsidP="003770AF">
      <w:pPr>
        <w:autoSpaceDE w:val="0"/>
        <w:autoSpaceDN w:val="0"/>
        <w:adjustRightInd w:val="0"/>
        <w:spacing w:line="360" w:lineRule="auto"/>
        <w:jc w:val="center"/>
        <w:rPr>
          <w:rFonts w:ascii="Times New Roman" w:hAnsi="Times New Roman" w:cs="Times New Roman"/>
          <w:b/>
          <w:bCs/>
          <w:sz w:val="24"/>
          <w:szCs w:val="24"/>
          <w:lang w:val="en"/>
        </w:rPr>
      </w:pPr>
    </w:p>
    <w:p w14:paraId="018D471A" w14:textId="542832F1" w:rsidR="004D2DAA" w:rsidRDefault="004D2DAA" w:rsidP="003770AF">
      <w:pPr>
        <w:autoSpaceDE w:val="0"/>
        <w:autoSpaceDN w:val="0"/>
        <w:adjustRightInd w:val="0"/>
        <w:spacing w:line="360" w:lineRule="auto"/>
        <w:jc w:val="center"/>
        <w:rPr>
          <w:rFonts w:ascii="Times New Roman" w:hAnsi="Times New Roman" w:cs="Times New Roman"/>
          <w:b/>
          <w:bCs/>
          <w:sz w:val="24"/>
          <w:szCs w:val="24"/>
          <w:lang w:val="en"/>
        </w:rPr>
      </w:pPr>
    </w:p>
    <w:p w14:paraId="2537292F" w14:textId="29E25083" w:rsidR="004D2DAA" w:rsidRDefault="004D2DAA" w:rsidP="003770AF">
      <w:pPr>
        <w:autoSpaceDE w:val="0"/>
        <w:autoSpaceDN w:val="0"/>
        <w:adjustRightInd w:val="0"/>
        <w:spacing w:line="360" w:lineRule="auto"/>
        <w:jc w:val="center"/>
        <w:rPr>
          <w:rFonts w:ascii="Times New Roman" w:hAnsi="Times New Roman" w:cs="Times New Roman"/>
          <w:b/>
          <w:bCs/>
          <w:sz w:val="24"/>
          <w:szCs w:val="24"/>
          <w:lang w:val="en"/>
        </w:rPr>
      </w:pPr>
    </w:p>
    <w:p w14:paraId="6A3774F3" w14:textId="77777777" w:rsidR="004D2DAA" w:rsidRDefault="004D2DAA" w:rsidP="003770AF">
      <w:pPr>
        <w:autoSpaceDE w:val="0"/>
        <w:autoSpaceDN w:val="0"/>
        <w:adjustRightInd w:val="0"/>
        <w:spacing w:line="360" w:lineRule="auto"/>
        <w:jc w:val="center"/>
        <w:rPr>
          <w:rFonts w:ascii="Times New Roman" w:hAnsi="Times New Roman" w:cs="Times New Roman"/>
          <w:b/>
          <w:bCs/>
          <w:sz w:val="24"/>
          <w:szCs w:val="24"/>
          <w:lang w:val="en"/>
        </w:rPr>
      </w:pPr>
    </w:p>
    <w:p w14:paraId="1490B385" w14:textId="77777777" w:rsidR="004D2DAA" w:rsidRDefault="004D2DAA" w:rsidP="004D2DAA">
      <w:pPr>
        <w:autoSpaceDE w:val="0"/>
        <w:autoSpaceDN w:val="0"/>
        <w:adjustRightInd w:val="0"/>
        <w:spacing w:after="0" w:line="240" w:lineRule="auto"/>
        <w:jc w:val="center"/>
        <w:rPr>
          <w:rFonts w:ascii="Times New Roman" w:hAnsi="Times New Roman" w:cs="Times New Roman"/>
          <w:b/>
          <w:bCs/>
          <w:sz w:val="24"/>
          <w:szCs w:val="24"/>
          <w:lang w:val="en"/>
        </w:rPr>
      </w:pPr>
      <w:r w:rsidRPr="004D2DAA">
        <w:rPr>
          <w:rFonts w:ascii="Times New Roman" w:hAnsi="Times New Roman" w:cs="Times New Roman"/>
          <w:b/>
          <w:bCs/>
          <w:sz w:val="24"/>
          <w:szCs w:val="24"/>
          <w:lang w:val="en"/>
        </w:rPr>
        <w:lastRenderedPageBreak/>
        <w:t>Tabel 2</w:t>
      </w:r>
      <w:r w:rsidR="003770AF" w:rsidRPr="00C13447">
        <w:rPr>
          <w:rFonts w:ascii="Times New Roman" w:hAnsi="Times New Roman" w:cs="Times New Roman"/>
          <w:b/>
          <w:bCs/>
          <w:sz w:val="24"/>
          <w:szCs w:val="24"/>
          <w:lang w:val="en"/>
        </w:rPr>
        <w:t xml:space="preserve"> </w:t>
      </w:r>
    </w:p>
    <w:p w14:paraId="3C57F1C9" w14:textId="5D334FFE" w:rsidR="003770AF" w:rsidRPr="00C13447" w:rsidRDefault="003770AF" w:rsidP="004D2DAA">
      <w:pPr>
        <w:autoSpaceDE w:val="0"/>
        <w:autoSpaceDN w:val="0"/>
        <w:adjustRightInd w:val="0"/>
        <w:spacing w:after="0" w:line="240" w:lineRule="auto"/>
        <w:jc w:val="center"/>
        <w:rPr>
          <w:rFonts w:ascii="Times New Roman" w:hAnsi="Times New Roman" w:cs="Times New Roman"/>
          <w:b/>
          <w:bCs/>
          <w:sz w:val="24"/>
          <w:szCs w:val="24"/>
          <w:lang w:val="en"/>
        </w:rPr>
      </w:pPr>
      <w:r w:rsidRPr="00C13447">
        <w:rPr>
          <w:rFonts w:ascii="Times New Roman" w:hAnsi="Times New Roman" w:cs="Times New Roman"/>
          <w:b/>
          <w:bCs/>
          <w:sz w:val="24"/>
          <w:szCs w:val="24"/>
          <w:lang w:val="en"/>
        </w:rPr>
        <w:t>Struktur</w:t>
      </w:r>
      <w:r w:rsidR="004D2DAA">
        <w:rPr>
          <w:rFonts w:ascii="Times New Roman" w:hAnsi="Times New Roman" w:cs="Times New Roman"/>
          <w:b/>
          <w:bCs/>
          <w:sz w:val="24"/>
          <w:szCs w:val="24"/>
          <w:lang w:val="en"/>
        </w:rPr>
        <w:t xml:space="preserve"> </w:t>
      </w:r>
      <w:r w:rsidRPr="00C13447">
        <w:rPr>
          <w:rFonts w:ascii="Times New Roman" w:hAnsi="Times New Roman" w:cs="Times New Roman"/>
          <w:b/>
          <w:bCs/>
          <w:sz w:val="24"/>
          <w:szCs w:val="24"/>
          <w:lang w:val="en"/>
        </w:rPr>
        <w:t>Kurikulum 2013</w:t>
      </w:r>
    </w:p>
    <w:p w14:paraId="28CE5EC0" w14:textId="2EF44F58" w:rsidR="004D2DAA" w:rsidRDefault="003770AF" w:rsidP="004D2DAA">
      <w:pPr>
        <w:autoSpaceDE w:val="0"/>
        <w:autoSpaceDN w:val="0"/>
        <w:adjustRightInd w:val="0"/>
        <w:spacing w:after="0" w:line="240" w:lineRule="auto"/>
        <w:jc w:val="center"/>
        <w:rPr>
          <w:rFonts w:ascii="Times New Roman" w:hAnsi="Times New Roman" w:cs="Times New Roman"/>
          <w:b/>
          <w:bCs/>
          <w:sz w:val="24"/>
          <w:szCs w:val="24"/>
          <w:lang w:val="en"/>
        </w:rPr>
      </w:pPr>
      <w:r w:rsidRPr="00C13447">
        <w:rPr>
          <w:rFonts w:ascii="Times New Roman" w:hAnsi="Times New Roman" w:cs="Times New Roman"/>
          <w:b/>
          <w:bCs/>
          <w:sz w:val="24"/>
          <w:szCs w:val="24"/>
          <w:lang w:val="en"/>
        </w:rPr>
        <w:t>Kelas II, III, V, VI</w:t>
      </w:r>
    </w:p>
    <w:p w14:paraId="6D94A98C" w14:textId="77777777" w:rsidR="004D2DAA" w:rsidRPr="00C13447" w:rsidRDefault="004D2DAA" w:rsidP="004D2DAA">
      <w:pPr>
        <w:autoSpaceDE w:val="0"/>
        <w:autoSpaceDN w:val="0"/>
        <w:adjustRightInd w:val="0"/>
        <w:spacing w:after="0" w:line="240" w:lineRule="auto"/>
        <w:jc w:val="center"/>
        <w:rPr>
          <w:rFonts w:ascii="Times New Roman" w:hAnsi="Times New Roman" w:cs="Times New Roman"/>
          <w:b/>
          <w:bCs/>
          <w:sz w:val="24"/>
          <w:szCs w:val="24"/>
          <w:lang w:val="en"/>
        </w:rPr>
      </w:pPr>
    </w:p>
    <w:tbl>
      <w:tblPr>
        <w:tblW w:w="8462" w:type="dxa"/>
        <w:tblInd w:w="-150" w:type="dxa"/>
        <w:tblLayout w:type="fixed"/>
        <w:tblCellMar>
          <w:left w:w="66" w:type="dxa"/>
          <w:right w:w="66" w:type="dxa"/>
        </w:tblCellMar>
        <w:tblLook w:val="0000" w:firstRow="0" w:lastRow="0" w:firstColumn="0" w:lastColumn="0" w:noHBand="0" w:noVBand="0"/>
      </w:tblPr>
      <w:tblGrid>
        <w:gridCol w:w="487"/>
        <w:gridCol w:w="3419"/>
        <w:gridCol w:w="757"/>
        <w:gridCol w:w="758"/>
        <w:gridCol w:w="758"/>
        <w:gridCol w:w="758"/>
        <w:gridCol w:w="758"/>
        <w:gridCol w:w="767"/>
      </w:tblGrid>
      <w:tr w:rsidR="003770AF" w:rsidRPr="00C13447" w14:paraId="6AD52D9D" w14:textId="77777777" w:rsidTr="004D2DAA">
        <w:trPr>
          <w:trHeight w:val="396"/>
          <w:tblHeader/>
        </w:trPr>
        <w:tc>
          <w:tcPr>
            <w:tcW w:w="3906" w:type="dxa"/>
            <w:gridSpan w:val="2"/>
            <w:vMerge w:val="restart"/>
            <w:tcBorders>
              <w:top w:val="single" w:sz="6" w:space="0" w:color="000000"/>
              <w:left w:val="single" w:sz="6" w:space="0" w:color="000000"/>
              <w:bottom w:val="single" w:sz="6" w:space="0" w:color="000000"/>
              <w:right w:val="single" w:sz="6" w:space="0" w:color="000000"/>
            </w:tcBorders>
            <w:vAlign w:val="center"/>
          </w:tcPr>
          <w:p w14:paraId="76F221D5" w14:textId="77777777" w:rsidR="003770AF" w:rsidRPr="00C13447" w:rsidRDefault="003770AF" w:rsidP="003770AF">
            <w:pPr>
              <w:autoSpaceDE w:val="0"/>
              <w:autoSpaceDN w:val="0"/>
              <w:adjustRightInd w:val="0"/>
              <w:jc w:val="center"/>
              <w:rPr>
                <w:rFonts w:ascii="Times New Roman" w:hAnsi="Times New Roman" w:cs="Times New Roman"/>
                <w:sz w:val="24"/>
                <w:szCs w:val="24"/>
                <w:lang w:val="en"/>
              </w:rPr>
            </w:pPr>
            <w:r w:rsidRPr="00C13447">
              <w:rPr>
                <w:rFonts w:ascii="Times New Roman" w:hAnsi="Times New Roman" w:cs="Times New Roman"/>
                <w:b/>
                <w:bCs/>
                <w:sz w:val="24"/>
                <w:szCs w:val="24"/>
                <w:lang w:val="en"/>
              </w:rPr>
              <w:t>MATA  PELAJARAN</w:t>
            </w:r>
          </w:p>
        </w:tc>
        <w:tc>
          <w:tcPr>
            <w:tcW w:w="4556" w:type="dxa"/>
            <w:gridSpan w:val="6"/>
            <w:tcBorders>
              <w:top w:val="single" w:sz="6" w:space="0" w:color="000000"/>
              <w:left w:val="single" w:sz="6" w:space="0" w:color="000000"/>
              <w:bottom w:val="single" w:sz="6" w:space="0" w:color="000000"/>
              <w:right w:val="single" w:sz="6" w:space="0" w:color="000000"/>
            </w:tcBorders>
            <w:vAlign w:val="center"/>
          </w:tcPr>
          <w:p w14:paraId="4208E8BB" w14:textId="77777777" w:rsidR="003770AF" w:rsidRPr="00C13447" w:rsidRDefault="003770AF" w:rsidP="003770AF">
            <w:pPr>
              <w:autoSpaceDE w:val="0"/>
              <w:autoSpaceDN w:val="0"/>
              <w:adjustRightInd w:val="0"/>
              <w:jc w:val="center"/>
              <w:rPr>
                <w:rFonts w:ascii="Times New Roman" w:hAnsi="Times New Roman" w:cs="Times New Roman"/>
                <w:sz w:val="24"/>
                <w:szCs w:val="24"/>
                <w:lang w:val="en"/>
              </w:rPr>
            </w:pPr>
            <w:r w:rsidRPr="00C13447">
              <w:rPr>
                <w:rFonts w:ascii="Times New Roman" w:hAnsi="Times New Roman" w:cs="Times New Roman"/>
                <w:b/>
                <w:bCs/>
                <w:sz w:val="24"/>
                <w:szCs w:val="24"/>
                <w:lang w:val="en"/>
              </w:rPr>
              <w:t>ALOKASI WAKTU BELAJAR PER MINGGU</w:t>
            </w:r>
          </w:p>
        </w:tc>
      </w:tr>
      <w:tr w:rsidR="003770AF" w:rsidRPr="00C13447" w14:paraId="31CBDC2E" w14:textId="77777777" w:rsidTr="004D2DAA">
        <w:trPr>
          <w:trHeight w:val="454"/>
          <w:tblHeader/>
        </w:trPr>
        <w:tc>
          <w:tcPr>
            <w:tcW w:w="3906" w:type="dxa"/>
            <w:gridSpan w:val="2"/>
            <w:vMerge/>
            <w:tcBorders>
              <w:top w:val="single" w:sz="6" w:space="0" w:color="000000"/>
              <w:left w:val="single" w:sz="6" w:space="0" w:color="000000"/>
              <w:bottom w:val="single" w:sz="6" w:space="0" w:color="000000"/>
              <w:right w:val="single" w:sz="6" w:space="0" w:color="000000"/>
            </w:tcBorders>
            <w:vAlign w:val="center"/>
          </w:tcPr>
          <w:p w14:paraId="0F43DE84" w14:textId="77777777" w:rsidR="003770AF" w:rsidRPr="00C13447" w:rsidRDefault="003770AF" w:rsidP="003770AF">
            <w:pPr>
              <w:autoSpaceDE w:val="0"/>
              <w:autoSpaceDN w:val="0"/>
              <w:adjustRightInd w:val="0"/>
              <w:spacing w:line="360" w:lineRule="auto"/>
              <w:rPr>
                <w:rFonts w:ascii="Times New Roman" w:hAnsi="Times New Roman" w:cs="Times New Roman"/>
                <w:sz w:val="24"/>
                <w:szCs w:val="24"/>
                <w:lang w:val="en"/>
              </w:rPr>
            </w:pPr>
          </w:p>
        </w:tc>
        <w:tc>
          <w:tcPr>
            <w:tcW w:w="757" w:type="dxa"/>
            <w:tcBorders>
              <w:top w:val="single" w:sz="6" w:space="0" w:color="000000"/>
              <w:left w:val="single" w:sz="6" w:space="0" w:color="000000"/>
              <w:bottom w:val="single" w:sz="6" w:space="0" w:color="000000"/>
              <w:right w:val="single" w:sz="6" w:space="0" w:color="000000"/>
            </w:tcBorders>
            <w:vAlign w:val="center"/>
          </w:tcPr>
          <w:p w14:paraId="39BC38CF" w14:textId="77777777" w:rsidR="003770AF" w:rsidRPr="00C13447" w:rsidRDefault="003770AF" w:rsidP="003770AF">
            <w:pPr>
              <w:autoSpaceDE w:val="0"/>
              <w:autoSpaceDN w:val="0"/>
              <w:adjustRightInd w:val="0"/>
              <w:jc w:val="center"/>
              <w:rPr>
                <w:rFonts w:ascii="Times New Roman" w:hAnsi="Times New Roman" w:cs="Times New Roman"/>
                <w:sz w:val="24"/>
                <w:szCs w:val="24"/>
                <w:lang w:val="en"/>
              </w:rPr>
            </w:pPr>
            <w:r w:rsidRPr="00C13447">
              <w:rPr>
                <w:rFonts w:ascii="Times New Roman" w:hAnsi="Times New Roman" w:cs="Times New Roman"/>
                <w:b/>
                <w:bCs/>
                <w:sz w:val="24"/>
                <w:szCs w:val="24"/>
                <w:lang w:val="en"/>
              </w:rPr>
              <w:t>I</w:t>
            </w:r>
          </w:p>
        </w:tc>
        <w:tc>
          <w:tcPr>
            <w:tcW w:w="758" w:type="dxa"/>
            <w:tcBorders>
              <w:top w:val="single" w:sz="6" w:space="0" w:color="000000"/>
              <w:left w:val="single" w:sz="6" w:space="0" w:color="000000"/>
              <w:bottom w:val="single" w:sz="6" w:space="0" w:color="000000"/>
              <w:right w:val="single" w:sz="6" w:space="0" w:color="000000"/>
            </w:tcBorders>
            <w:vAlign w:val="center"/>
          </w:tcPr>
          <w:p w14:paraId="04DC2249" w14:textId="77777777" w:rsidR="003770AF" w:rsidRPr="00C13447" w:rsidRDefault="003770AF" w:rsidP="003770AF">
            <w:pPr>
              <w:autoSpaceDE w:val="0"/>
              <w:autoSpaceDN w:val="0"/>
              <w:adjustRightInd w:val="0"/>
              <w:jc w:val="center"/>
              <w:rPr>
                <w:rFonts w:ascii="Times New Roman" w:hAnsi="Times New Roman" w:cs="Times New Roman"/>
                <w:sz w:val="24"/>
                <w:szCs w:val="24"/>
                <w:lang w:val="en"/>
              </w:rPr>
            </w:pPr>
            <w:r w:rsidRPr="00C13447">
              <w:rPr>
                <w:rFonts w:ascii="Times New Roman" w:hAnsi="Times New Roman" w:cs="Times New Roman"/>
                <w:b/>
                <w:bCs/>
                <w:sz w:val="24"/>
                <w:szCs w:val="24"/>
                <w:lang w:val="en"/>
              </w:rPr>
              <w:t>II</w:t>
            </w:r>
          </w:p>
        </w:tc>
        <w:tc>
          <w:tcPr>
            <w:tcW w:w="758" w:type="dxa"/>
            <w:tcBorders>
              <w:top w:val="single" w:sz="6" w:space="0" w:color="000000"/>
              <w:left w:val="single" w:sz="6" w:space="0" w:color="000000"/>
              <w:bottom w:val="single" w:sz="6" w:space="0" w:color="000000"/>
              <w:right w:val="single" w:sz="6" w:space="0" w:color="000000"/>
            </w:tcBorders>
            <w:vAlign w:val="center"/>
          </w:tcPr>
          <w:p w14:paraId="0C1C1022" w14:textId="77777777" w:rsidR="003770AF" w:rsidRPr="00C13447" w:rsidRDefault="003770AF" w:rsidP="003770AF">
            <w:pPr>
              <w:autoSpaceDE w:val="0"/>
              <w:autoSpaceDN w:val="0"/>
              <w:adjustRightInd w:val="0"/>
              <w:jc w:val="center"/>
              <w:rPr>
                <w:rFonts w:ascii="Times New Roman" w:hAnsi="Times New Roman" w:cs="Times New Roman"/>
                <w:sz w:val="24"/>
                <w:szCs w:val="24"/>
                <w:lang w:val="en"/>
              </w:rPr>
            </w:pPr>
            <w:r w:rsidRPr="00C13447">
              <w:rPr>
                <w:rFonts w:ascii="Times New Roman" w:hAnsi="Times New Roman" w:cs="Times New Roman"/>
                <w:b/>
                <w:bCs/>
                <w:sz w:val="24"/>
                <w:szCs w:val="24"/>
                <w:lang w:val="en"/>
              </w:rPr>
              <w:t>III</w:t>
            </w:r>
          </w:p>
        </w:tc>
        <w:tc>
          <w:tcPr>
            <w:tcW w:w="758" w:type="dxa"/>
            <w:tcBorders>
              <w:top w:val="single" w:sz="6" w:space="0" w:color="000000"/>
              <w:left w:val="single" w:sz="6" w:space="0" w:color="000000"/>
              <w:bottom w:val="single" w:sz="6" w:space="0" w:color="000000"/>
              <w:right w:val="single" w:sz="6" w:space="0" w:color="000000"/>
            </w:tcBorders>
            <w:vAlign w:val="center"/>
          </w:tcPr>
          <w:p w14:paraId="2BA39203" w14:textId="77777777" w:rsidR="003770AF" w:rsidRPr="00C13447" w:rsidRDefault="003770AF" w:rsidP="003770AF">
            <w:pPr>
              <w:autoSpaceDE w:val="0"/>
              <w:autoSpaceDN w:val="0"/>
              <w:adjustRightInd w:val="0"/>
              <w:jc w:val="center"/>
              <w:rPr>
                <w:rFonts w:ascii="Times New Roman" w:hAnsi="Times New Roman" w:cs="Times New Roman"/>
                <w:sz w:val="24"/>
                <w:szCs w:val="24"/>
                <w:lang w:val="en"/>
              </w:rPr>
            </w:pPr>
            <w:r w:rsidRPr="00C13447">
              <w:rPr>
                <w:rFonts w:ascii="Times New Roman" w:hAnsi="Times New Roman" w:cs="Times New Roman"/>
                <w:b/>
                <w:bCs/>
                <w:sz w:val="24"/>
                <w:szCs w:val="24"/>
                <w:lang w:val="en"/>
              </w:rPr>
              <w:t>IV</w:t>
            </w:r>
          </w:p>
        </w:tc>
        <w:tc>
          <w:tcPr>
            <w:tcW w:w="758" w:type="dxa"/>
            <w:tcBorders>
              <w:top w:val="single" w:sz="6" w:space="0" w:color="000000"/>
              <w:left w:val="single" w:sz="6" w:space="0" w:color="000000"/>
              <w:bottom w:val="single" w:sz="6" w:space="0" w:color="000000"/>
              <w:right w:val="single" w:sz="6" w:space="0" w:color="000000"/>
            </w:tcBorders>
            <w:vAlign w:val="center"/>
          </w:tcPr>
          <w:p w14:paraId="3D2556A1" w14:textId="77777777" w:rsidR="003770AF" w:rsidRPr="00C13447" w:rsidRDefault="003770AF" w:rsidP="003770AF">
            <w:pPr>
              <w:autoSpaceDE w:val="0"/>
              <w:autoSpaceDN w:val="0"/>
              <w:adjustRightInd w:val="0"/>
              <w:jc w:val="center"/>
              <w:rPr>
                <w:rFonts w:ascii="Times New Roman" w:hAnsi="Times New Roman" w:cs="Times New Roman"/>
                <w:sz w:val="24"/>
                <w:szCs w:val="24"/>
                <w:lang w:val="en"/>
              </w:rPr>
            </w:pPr>
            <w:r w:rsidRPr="00C13447">
              <w:rPr>
                <w:rFonts w:ascii="Times New Roman" w:hAnsi="Times New Roman" w:cs="Times New Roman"/>
                <w:b/>
                <w:bCs/>
                <w:sz w:val="24"/>
                <w:szCs w:val="24"/>
                <w:lang w:val="en"/>
              </w:rPr>
              <w:t>V</w:t>
            </w:r>
          </w:p>
        </w:tc>
        <w:tc>
          <w:tcPr>
            <w:tcW w:w="764" w:type="dxa"/>
            <w:tcBorders>
              <w:top w:val="single" w:sz="6" w:space="0" w:color="000000"/>
              <w:left w:val="single" w:sz="6" w:space="0" w:color="000000"/>
              <w:bottom w:val="single" w:sz="6" w:space="0" w:color="000000"/>
              <w:right w:val="single" w:sz="6" w:space="0" w:color="000000"/>
            </w:tcBorders>
            <w:vAlign w:val="center"/>
          </w:tcPr>
          <w:p w14:paraId="5C793AA6" w14:textId="77777777" w:rsidR="003770AF" w:rsidRPr="00C13447" w:rsidRDefault="003770AF" w:rsidP="003770AF">
            <w:pPr>
              <w:autoSpaceDE w:val="0"/>
              <w:autoSpaceDN w:val="0"/>
              <w:adjustRightInd w:val="0"/>
              <w:jc w:val="center"/>
              <w:rPr>
                <w:rFonts w:ascii="Times New Roman" w:hAnsi="Times New Roman" w:cs="Times New Roman"/>
                <w:sz w:val="24"/>
                <w:szCs w:val="24"/>
                <w:lang w:val="en"/>
              </w:rPr>
            </w:pPr>
            <w:r w:rsidRPr="00C13447">
              <w:rPr>
                <w:rFonts w:ascii="Times New Roman" w:hAnsi="Times New Roman" w:cs="Times New Roman"/>
                <w:b/>
                <w:bCs/>
                <w:sz w:val="24"/>
                <w:szCs w:val="24"/>
                <w:lang w:val="en"/>
              </w:rPr>
              <w:t>VI</w:t>
            </w:r>
          </w:p>
        </w:tc>
      </w:tr>
      <w:tr w:rsidR="003770AF" w:rsidRPr="00C13447" w14:paraId="4D60BB56" w14:textId="77777777" w:rsidTr="004D2DAA">
        <w:trPr>
          <w:trHeight w:val="216"/>
        </w:trPr>
        <w:tc>
          <w:tcPr>
            <w:tcW w:w="3906" w:type="dxa"/>
            <w:gridSpan w:val="2"/>
            <w:tcBorders>
              <w:top w:val="single" w:sz="6" w:space="0" w:color="000000"/>
              <w:left w:val="single" w:sz="6" w:space="0" w:color="000000"/>
              <w:bottom w:val="single" w:sz="6" w:space="0" w:color="000000"/>
              <w:right w:val="single" w:sz="6" w:space="0" w:color="000000"/>
            </w:tcBorders>
            <w:vAlign w:val="center"/>
          </w:tcPr>
          <w:p w14:paraId="74CA9D6F" w14:textId="77777777" w:rsidR="003770AF" w:rsidRPr="00C13447" w:rsidRDefault="003770AF" w:rsidP="003770AF">
            <w:pPr>
              <w:autoSpaceDE w:val="0"/>
              <w:autoSpaceDN w:val="0"/>
              <w:adjustRightInd w:val="0"/>
              <w:rPr>
                <w:rFonts w:ascii="Times New Roman" w:hAnsi="Times New Roman" w:cs="Times New Roman"/>
                <w:sz w:val="24"/>
                <w:szCs w:val="24"/>
                <w:lang w:val="en"/>
              </w:rPr>
            </w:pPr>
            <w:r w:rsidRPr="00C13447">
              <w:rPr>
                <w:rFonts w:ascii="Times New Roman" w:hAnsi="Times New Roman" w:cs="Times New Roman"/>
                <w:b/>
                <w:bCs/>
                <w:sz w:val="24"/>
                <w:szCs w:val="24"/>
                <w:lang w:val="en"/>
              </w:rPr>
              <w:t>Kelompok A</w:t>
            </w:r>
          </w:p>
        </w:tc>
        <w:tc>
          <w:tcPr>
            <w:tcW w:w="757" w:type="dxa"/>
            <w:tcBorders>
              <w:top w:val="single" w:sz="6" w:space="0" w:color="000000"/>
              <w:left w:val="single" w:sz="6" w:space="0" w:color="000000"/>
              <w:bottom w:val="single" w:sz="6" w:space="0" w:color="000000"/>
              <w:right w:val="single" w:sz="6" w:space="0" w:color="FFFFFF"/>
            </w:tcBorders>
          </w:tcPr>
          <w:p w14:paraId="1C06AB87" w14:textId="77777777" w:rsidR="003770AF" w:rsidRPr="00C13447" w:rsidRDefault="003770AF" w:rsidP="003770AF">
            <w:pPr>
              <w:autoSpaceDE w:val="0"/>
              <w:autoSpaceDN w:val="0"/>
              <w:adjustRightInd w:val="0"/>
              <w:spacing w:line="360" w:lineRule="auto"/>
              <w:jc w:val="both"/>
              <w:rPr>
                <w:rFonts w:ascii="Times New Roman" w:hAnsi="Times New Roman" w:cs="Times New Roman"/>
                <w:sz w:val="24"/>
                <w:szCs w:val="24"/>
                <w:lang w:val="en"/>
              </w:rPr>
            </w:pPr>
            <w:r w:rsidRPr="00C13447">
              <w:rPr>
                <w:rFonts w:ascii="Times New Roman" w:hAnsi="Times New Roman" w:cs="Times New Roman"/>
                <w:sz w:val="24"/>
                <w:szCs w:val="24"/>
                <w:lang w:val="en"/>
              </w:rPr>
              <w:t> </w:t>
            </w:r>
          </w:p>
        </w:tc>
        <w:tc>
          <w:tcPr>
            <w:tcW w:w="758" w:type="dxa"/>
            <w:tcBorders>
              <w:top w:val="single" w:sz="6" w:space="0" w:color="000000"/>
              <w:left w:val="single" w:sz="6" w:space="0" w:color="FFFFFF"/>
              <w:bottom w:val="single" w:sz="6" w:space="0" w:color="000000"/>
              <w:right w:val="single" w:sz="6" w:space="0" w:color="FFFFFF"/>
            </w:tcBorders>
          </w:tcPr>
          <w:p w14:paraId="46EF2BCA" w14:textId="77777777" w:rsidR="003770AF" w:rsidRPr="00C13447" w:rsidRDefault="003770AF" w:rsidP="003770AF">
            <w:pPr>
              <w:autoSpaceDE w:val="0"/>
              <w:autoSpaceDN w:val="0"/>
              <w:adjustRightInd w:val="0"/>
              <w:spacing w:line="360" w:lineRule="auto"/>
              <w:jc w:val="both"/>
              <w:rPr>
                <w:rFonts w:ascii="Times New Roman" w:hAnsi="Times New Roman" w:cs="Times New Roman"/>
                <w:sz w:val="24"/>
                <w:szCs w:val="24"/>
                <w:lang w:val="en"/>
              </w:rPr>
            </w:pPr>
            <w:r w:rsidRPr="00C13447">
              <w:rPr>
                <w:rFonts w:ascii="Times New Roman" w:hAnsi="Times New Roman" w:cs="Times New Roman"/>
                <w:sz w:val="24"/>
                <w:szCs w:val="24"/>
                <w:lang w:val="en"/>
              </w:rPr>
              <w:t> </w:t>
            </w:r>
          </w:p>
        </w:tc>
        <w:tc>
          <w:tcPr>
            <w:tcW w:w="758" w:type="dxa"/>
            <w:tcBorders>
              <w:top w:val="single" w:sz="6" w:space="0" w:color="000000"/>
              <w:left w:val="single" w:sz="6" w:space="0" w:color="FFFFFF"/>
              <w:bottom w:val="single" w:sz="6" w:space="0" w:color="000000"/>
              <w:right w:val="single" w:sz="6" w:space="0" w:color="FFFFFF"/>
            </w:tcBorders>
          </w:tcPr>
          <w:p w14:paraId="606FC4BD" w14:textId="77777777" w:rsidR="003770AF" w:rsidRPr="00C13447" w:rsidRDefault="003770AF" w:rsidP="003770AF">
            <w:pPr>
              <w:autoSpaceDE w:val="0"/>
              <w:autoSpaceDN w:val="0"/>
              <w:adjustRightInd w:val="0"/>
              <w:spacing w:line="360" w:lineRule="auto"/>
              <w:jc w:val="both"/>
              <w:rPr>
                <w:rFonts w:ascii="Times New Roman" w:hAnsi="Times New Roman" w:cs="Times New Roman"/>
                <w:sz w:val="24"/>
                <w:szCs w:val="24"/>
                <w:lang w:val="en"/>
              </w:rPr>
            </w:pPr>
          </w:p>
        </w:tc>
        <w:tc>
          <w:tcPr>
            <w:tcW w:w="758" w:type="dxa"/>
            <w:tcBorders>
              <w:top w:val="single" w:sz="6" w:space="0" w:color="000000"/>
              <w:left w:val="single" w:sz="6" w:space="0" w:color="FFFFFF"/>
              <w:bottom w:val="single" w:sz="6" w:space="0" w:color="000000"/>
              <w:right w:val="single" w:sz="6" w:space="0" w:color="FFFFFF"/>
            </w:tcBorders>
          </w:tcPr>
          <w:p w14:paraId="3ADB7721" w14:textId="77777777" w:rsidR="003770AF" w:rsidRPr="00C13447" w:rsidRDefault="003770AF" w:rsidP="003770AF">
            <w:pPr>
              <w:autoSpaceDE w:val="0"/>
              <w:autoSpaceDN w:val="0"/>
              <w:adjustRightInd w:val="0"/>
              <w:spacing w:line="360" w:lineRule="auto"/>
              <w:jc w:val="both"/>
              <w:rPr>
                <w:rFonts w:ascii="Times New Roman" w:hAnsi="Times New Roman" w:cs="Times New Roman"/>
                <w:sz w:val="24"/>
                <w:szCs w:val="24"/>
                <w:lang w:val="en"/>
              </w:rPr>
            </w:pPr>
          </w:p>
        </w:tc>
        <w:tc>
          <w:tcPr>
            <w:tcW w:w="758" w:type="dxa"/>
            <w:tcBorders>
              <w:top w:val="single" w:sz="6" w:space="0" w:color="000000"/>
              <w:left w:val="single" w:sz="6" w:space="0" w:color="FFFFFF"/>
              <w:bottom w:val="single" w:sz="6" w:space="0" w:color="000000"/>
              <w:right w:val="single" w:sz="6" w:space="0" w:color="FFFFFF"/>
            </w:tcBorders>
          </w:tcPr>
          <w:p w14:paraId="1075F91E" w14:textId="77777777" w:rsidR="003770AF" w:rsidRPr="00C13447" w:rsidRDefault="003770AF" w:rsidP="003770AF">
            <w:pPr>
              <w:autoSpaceDE w:val="0"/>
              <w:autoSpaceDN w:val="0"/>
              <w:adjustRightInd w:val="0"/>
              <w:spacing w:line="360" w:lineRule="auto"/>
              <w:jc w:val="both"/>
              <w:rPr>
                <w:rFonts w:ascii="Times New Roman" w:hAnsi="Times New Roman" w:cs="Times New Roman"/>
                <w:sz w:val="24"/>
                <w:szCs w:val="24"/>
                <w:lang w:val="en"/>
              </w:rPr>
            </w:pPr>
          </w:p>
        </w:tc>
        <w:tc>
          <w:tcPr>
            <w:tcW w:w="764" w:type="dxa"/>
            <w:tcBorders>
              <w:top w:val="single" w:sz="6" w:space="0" w:color="000000"/>
              <w:left w:val="single" w:sz="6" w:space="0" w:color="FFFFFF"/>
              <w:bottom w:val="single" w:sz="6" w:space="0" w:color="000000"/>
              <w:right w:val="single" w:sz="6" w:space="0" w:color="000000"/>
            </w:tcBorders>
          </w:tcPr>
          <w:p w14:paraId="18E2BC5B" w14:textId="77777777" w:rsidR="003770AF" w:rsidRPr="00C13447" w:rsidRDefault="003770AF" w:rsidP="003770AF">
            <w:pPr>
              <w:autoSpaceDE w:val="0"/>
              <w:autoSpaceDN w:val="0"/>
              <w:adjustRightInd w:val="0"/>
              <w:spacing w:line="360" w:lineRule="auto"/>
              <w:jc w:val="both"/>
              <w:rPr>
                <w:rFonts w:ascii="Times New Roman" w:hAnsi="Times New Roman" w:cs="Times New Roman"/>
                <w:sz w:val="24"/>
                <w:szCs w:val="24"/>
                <w:lang w:val="en"/>
              </w:rPr>
            </w:pPr>
          </w:p>
        </w:tc>
      </w:tr>
      <w:tr w:rsidR="003770AF" w:rsidRPr="00C13447" w14:paraId="66AD6513" w14:textId="77777777" w:rsidTr="00DE039E">
        <w:trPr>
          <w:trHeight w:val="169"/>
        </w:trPr>
        <w:tc>
          <w:tcPr>
            <w:tcW w:w="487" w:type="dxa"/>
            <w:tcBorders>
              <w:top w:val="single" w:sz="6" w:space="0" w:color="000000"/>
              <w:left w:val="single" w:sz="6" w:space="0" w:color="000000"/>
              <w:bottom w:val="single" w:sz="6" w:space="0" w:color="000000"/>
              <w:right w:val="single" w:sz="6" w:space="0" w:color="000000"/>
            </w:tcBorders>
            <w:vAlign w:val="center"/>
          </w:tcPr>
          <w:p w14:paraId="12FFA8A3" w14:textId="77777777" w:rsidR="003770AF" w:rsidRPr="00C13447" w:rsidRDefault="003770AF" w:rsidP="003770AF">
            <w:pPr>
              <w:autoSpaceDE w:val="0"/>
              <w:autoSpaceDN w:val="0"/>
              <w:adjustRightInd w:val="0"/>
              <w:jc w:val="center"/>
              <w:rPr>
                <w:rFonts w:ascii="Times New Roman" w:hAnsi="Times New Roman" w:cs="Times New Roman"/>
                <w:sz w:val="24"/>
                <w:szCs w:val="24"/>
                <w:lang w:val="en"/>
              </w:rPr>
            </w:pPr>
            <w:r w:rsidRPr="00C13447">
              <w:rPr>
                <w:rFonts w:ascii="Times New Roman" w:hAnsi="Times New Roman" w:cs="Times New Roman"/>
                <w:sz w:val="24"/>
                <w:szCs w:val="24"/>
                <w:lang w:val="en"/>
              </w:rPr>
              <w:t>1.</w:t>
            </w:r>
          </w:p>
        </w:tc>
        <w:tc>
          <w:tcPr>
            <w:tcW w:w="3419" w:type="dxa"/>
            <w:tcBorders>
              <w:top w:val="single" w:sz="6" w:space="0" w:color="000000"/>
              <w:left w:val="single" w:sz="6" w:space="0" w:color="000000"/>
              <w:bottom w:val="single" w:sz="6" w:space="0" w:color="000000"/>
              <w:right w:val="single" w:sz="6" w:space="0" w:color="000000"/>
            </w:tcBorders>
            <w:vAlign w:val="center"/>
          </w:tcPr>
          <w:p w14:paraId="74F5393F" w14:textId="55C91FA6" w:rsidR="003770AF" w:rsidRPr="00C13447" w:rsidRDefault="003770AF" w:rsidP="003770AF">
            <w:pPr>
              <w:autoSpaceDE w:val="0"/>
              <w:autoSpaceDN w:val="0"/>
              <w:adjustRightInd w:val="0"/>
              <w:rPr>
                <w:rFonts w:ascii="Times New Roman" w:hAnsi="Times New Roman" w:cs="Times New Roman"/>
                <w:sz w:val="24"/>
                <w:szCs w:val="24"/>
                <w:lang w:val="en"/>
              </w:rPr>
            </w:pPr>
            <w:r w:rsidRPr="00C13447">
              <w:rPr>
                <w:rFonts w:ascii="Times New Roman" w:hAnsi="Times New Roman" w:cs="Times New Roman"/>
                <w:sz w:val="24"/>
                <w:szCs w:val="24"/>
                <w:lang w:val="en"/>
              </w:rPr>
              <w:t>Pendidikan Agama</w:t>
            </w:r>
            <w:r w:rsidR="004D2DAA">
              <w:rPr>
                <w:rFonts w:ascii="Times New Roman" w:hAnsi="Times New Roman" w:cs="Times New Roman"/>
                <w:sz w:val="24"/>
                <w:szCs w:val="24"/>
                <w:lang w:val="en"/>
              </w:rPr>
              <w:t xml:space="preserve"> dan Budi Pekerti</w:t>
            </w:r>
          </w:p>
        </w:tc>
        <w:tc>
          <w:tcPr>
            <w:tcW w:w="757"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7EA22363" w14:textId="77777777" w:rsidR="003770AF" w:rsidRPr="00C13447" w:rsidRDefault="003770AF" w:rsidP="003770AF">
            <w:pPr>
              <w:autoSpaceDE w:val="0"/>
              <w:autoSpaceDN w:val="0"/>
              <w:adjustRightInd w:val="0"/>
              <w:jc w:val="center"/>
              <w:rPr>
                <w:rFonts w:ascii="Times New Roman" w:hAnsi="Times New Roman" w:cs="Times New Roman"/>
                <w:sz w:val="24"/>
                <w:szCs w:val="24"/>
                <w:lang w:val="en"/>
              </w:rPr>
            </w:pPr>
          </w:p>
        </w:tc>
        <w:tc>
          <w:tcPr>
            <w:tcW w:w="758"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2D3496C2" w14:textId="77777777" w:rsidR="003770AF" w:rsidRPr="00C13447" w:rsidRDefault="003770AF" w:rsidP="003770AF">
            <w:pPr>
              <w:autoSpaceDE w:val="0"/>
              <w:autoSpaceDN w:val="0"/>
              <w:adjustRightInd w:val="0"/>
              <w:jc w:val="center"/>
              <w:rPr>
                <w:rFonts w:ascii="Times New Roman" w:hAnsi="Times New Roman" w:cs="Times New Roman"/>
                <w:sz w:val="24"/>
                <w:szCs w:val="24"/>
                <w:lang w:val="en"/>
              </w:rPr>
            </w:pPr>
            <w:r w:rsidRPr="00C13447">
              <w:rPr>
                <w:rFonts w:ascii="Times New Roman" w:hAnsi="Times New Roman" w:cs="Times New Roman"/>
                <w:sz w:val="24"/>
                <w:szCs w:val="24"/>
                <w:lang w:val="en"/>
              </w:rPr>
              <w:t>4</w:t>
            </w:r>
          </w:p>
        </w:tc>
        <w:tc>
          <w:tcPr>
            <w:tcW w:w="758"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55886BD0" w14:textId="77777777" w:rsidR="003770AF" w:rsidRPr="00C13447" w:rsidRDefault="003770AF" w:rsidP="003770AF">
            <w:pPr>
              <w:autoSpaceDE w:val="0"/>
              <w:autoSpaceDN w:val="0"/>
              <w:adjustRightInd w:val="0"/>
              <w:jc w:val="center"/>
              <w:rPr>
                <w:rFonts w:ascii="Times New Roman" w:hAnsi="Times New Roman" w:cs="Times New Roman"/>
                <w:sz w:val="24"/>
                <w:szCs w:val="24"/>
                <w:lang w:val="en"/>
              </w:rPr>
            </w:pPr>
            <w:r w:rsidRPr="00C13447">
              <w:rPr>
                <w:rFonts w:ascii="Times New Roman" w:hAnsi="Times New Roman" w:cs="Times New Roman"/>
                <w:sz w:val="24"/>
                <w:szCs w:val="24"/>
                <w:lang w:val="en"/>
              </w:rPr>
              <w:t>4</w:t>
            </w:r>
          </w:p>
        </w:tc>
        <w:tc>
          <w:tcPr>
            <w:tcW w:w="758"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6D9CF482" w14:textId="77777777" w:rsidR="003770AF" w:rsidRPr="00C13447" w:rsidRDefault="003770AF" w:rsidP="003770AF">
            <w:pPr>
              <w:autoSpaceDE w:val="0"/>
              <w:autoSpaceDN w:val="0"/>
              <w:adjustRightInd w:val="0"/>
              <w:jc w:val="center"/>
              <w:rPr>
                <w:rFonts w:ascii="Times New Roman" w:hAnsi="Times New Roman" w:cs="Times New Roman"/>
                <w:sz w:val="24"/>
                <w:szCs w:val="24"/>
                <w:lang w:val="en"/>
              </w:rPr>
            </w:pPr>
          </w:p>
        </w:tc>
        <w:tc>
          <w:tcPr>
            <w:tcW w:w="758"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395D1949" w14:textId="77777777" w:rsidR="003770AF" w:rsidRPr="00C13447" w:rsidRDefault="003770AF" w:rsidP="003770AF">
            <w:pPr>
              <w:autoSpaceDE w:val="0"/>
              <w:autoSpaceDN w:val="0"/>
              <w:adjustRightInd w:val="0"/>
              <w:jc w:val="center"/>
              <w:rPr>
                <w:rFonts w:ascii="Times New Roman" w:hAnsi="Times New Roman" w:cs="Times New Roman"/>
                <w:sz w:val="24"/>
                <w:szCs w:val="24"/>
                <w:lang w:val="en"/>
              </w:rPr>
            </w:pPr>
            <w:r w:rsidRPr="00C13447">
              <w:rPr>
                <w:rFonts w:ascii="Times New Roman" w:hAnsi="Times New Roman" w:cs="Times New Roman"/>
                <w:sz w:val="24"/>
                <w:szCs w:val="24"/>
                <w:lang w:val="en"/>
              </w:rPr>
              <w:t>4</w:t>
            </w:r>
          </w:p>
        </w:tc>
        <w:tc>
          <w:tcPr>
            <w:tcW w:w="764"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439FDB50" w14:textId="77777777" w:rsidR="003770AF" w:rsidRPr="00C13447" w:rsidRDefault="003770AF" w:rsidP="003770AF">
            <w:pPr>
              <w:autoSpaceDE w:val="0"/>
              <w:autoSpaceDN w:val="0"/>
              <w:adjustRightInd w:val="0"/>
              <w:jc w:val="center"/>
              <w:rPr>
                <w:rFonts w:ascii="Times New Roman" w:hAnsi="Times New Roman" w:cs="Times New Roman"/>
                <w:sz w:val="24"/>
                <w:szCs w:val="24"/>
                <w:lang w:val="en"/>
              </w:rPr>
            </w:pPr>
            <w:r w:rsidRPr="00C13447">
              <w:rPr>
                <w:rFonts w:ascii="Times New Roman" w:hAnsi="Times New Roman" w:cs="Times New Roman"/>
                <w:sz w:val="24"/>
                <w:szCs w:val="24"/>
                <w:lang w:val="en"/>
              </w:rPr>
              <w:t>4</w:t>
            </w:r>
          </w:p>
        </w:tc>
      </w:tr>
      <w:tr w:rsidR="003770AF" w:rsidRPr="00C13447" w14:paraId="7805753D" w14:textId="77777777" w:rsidTr="00DE039E">
        <w:trPr>
          <w:trHeight w:val="169"/>
        </w:trPr>
        <w:tc>
          <w:tcPr>
            <w:tcW w:w="487" w:type="dxa"/>
            <w:tcBorders>
              <w:top w:val="single" w:sz="6" w:space="0" w:color="000000"/>
              <w:left w:val="single" w:sz="6" w:space="0" w:color="000000"/>
              <w:bottom w:val="single" w:sz="6" w:space="0" w:color="000000"/>
              <w:right w:val="single" w:sz="6" w:space="0" w:color="000000"/>
            </w:tcBorders>
            <w:vAlign w:val="center"/>
          </w:tcPr>
          <w:p w14:paraId="250B8204" w14:textId="77777777" w:rsidR="003770AF" w:rsidRPr="00C13447" w:rsidRDefault="003770AF" w:rsidP="003770AF">
            <w:pPr>
              <w:autoSpaceDE w:val="0"/>
              <w:autoSpaceDN w:val="0"/>
              <w:adjustRightInd w:val="0"/>
              <w:jc w:val="center"/>
              <w:rPr>
                <w:rFonts w:ascii="Times New Roman" w:hAnsi="Times New Roman" w:cs="Times New Roman"/>
                <w:sz w:val="24"/>
                <w:szCs w:val="24"/>
                <w:lang w:val="en"/>
              </w:rPr>
            </w:pPr>
            <w:r w:rsidRPr="00C13447">
              <w:rPr>
                <w:rFonts w:ascii="Times New Roman" w:hAnsi="Times New Roman" w:cs="Times New Roman"/>
                <w:sz w:val="24"/>
                <w:szCs w:val="24"/>
                <w:lang w:val="en"/>
              </w:rPr>
              <w:t>2.</w:t>
            </w:r>
          </w:p>
        </w:tc>
        <w:tc>
          <w:tcPr>
            <w:tcW w:w="3419" w:type="dxa"/>
            <w:tcBorders>
              <w:top w:val="single" w:sz="6" w:space="0" w:color="000000"/>
              <w:left w:val="single" w:sz="6" w:space="0" w:color="000000"/>
              <w:bottom w:val="single" w:sz="6" w:space="0" w:color="000000"/>
              <w:right w:val="single" w:sz="6" w:space="0" w:color="000000"/>
            </w:tcBorders>
            <w:vAlign w:val="center"/>
          </w:tcPr>
          <w:p w14:paraId="45878D73" w14:textId="77777777" w:rsidR="003770AF" w:rsidRPr="00C13447" w:rsidRDefault="003770AF" w:rsidP="003770AF">
            <w:pPr>
              <w:autoSpaceDE w:val="0"/>
              <w:autoSpaceDN w:val="0"/>
              <w:adjustRightInd w:val="0"/>
              <w:rPr>
                <w:rFonts w:ascii="Times New Roman" w:hAnsi="Times New Roman" w:cs="Times New Roman"/>
                <w:sz w:val="24"/>
                <w:szCs w:val="24"/>
                <w:lang w:val="en"/>
              </w:rPr>
            </w:pPr>
            <w:r w:rsidRPr="00C13447">
              <w:rPr>
                <w:rFonts w:ascii="Times New Roman" w:hAnsi="Times New Roman" w:cs="Times New Roman"/>
                <w:sz w:val="24"/>
                <w:szCs w:val="24"/>
                <w:lang w:val="en"/>
              </w:rPr>
              <w:t>Pendidikan Pancasila dan Kewarganegaraan</w:t>
            </w:r>
          </w:p>
        </w:tc>
        <w:tc>
          <w:tcPr>
            <w:tcW w:w="757"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7C4A3EE1" w14:textId="77777777" w:rsidR="003770AF" w:rsidRPr="00C13447" w:rsidRDefault="003770AF" w:rsidP="003770AF">
            <w:pPr>
              <w:autoSpaceDE w:val="0"/>
              <w:autoSpaceDN w:val="0"/>
              <w:adjustRightInd w:val="0"/>
              <w:jc w:val="center"/>
              <w:rPr>
                <w:rFonts w:ascii="Times New Roman" w:hAnsi="Times New Roman" w:cs="Times New Roman"/>
                <w:sz w:val="24"/>
                <w:szCs w:val="24"/>
                <w:lang w:val="en"/>
              </w:rPr>
            </w:pPr>
          </w:p>
        </w:tc>
        <w:tc>
          <w:tcPr>
            <w:tcW w:w="758"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475B303B" w14:textId="77777777" w:rsidR="003770AF" w:rsidRPr="00C13447" w:rsidRDefault="003770AF" w:rsidP="003770AF">
            <w:pPr>
              <w:autoSpaceDE w:val="0"/>
              <w:autoSpaceDN w:val="0"/>
              <w:adjustRightInd w:val="0"/>
              <w:jc w:val="center"/>
              <w:rPr>
                <w:rFonts w:ascii="Times New Roman" w:hAnsi="Times New Roman" w:cs="Times New Roman"/>
                <w:sz w:val="24"/>
                <w:szCs w:val="24"/>
                <w:lang w:val="en"/>
              </w:rPr>
            </w:pPr>
            <w:r w:rsidRPr="00C13447">
              <w:rPr>
                <w:rFonts w:ascii="Times New Roman" w:hAnsi="Times New Roman" w:cs="Times New Roman"/>
                <w:sz w:val="24"/>
                <w:szCs w:val="24"/>
                <w:lang w:val="en"/>
              </w:rPr>
              <w:t>6</w:t>
            </w:r>
          </w:p>
        </w:tc>
        <w:tc>
          <w:tcPr>
            <w:tcW w:w="758"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10560FE4" w14:textId="77777777" w:rsidR="003770AF" w:rsidRPr="00C13447" w:rsidRDefault="003770AF" w:rsidP="003770AF">
            <w:pPr>
              <w:autoSpaceDE w:val="0"/>
              <w:autoSpaceDN w:val="0"/>
              <w:adjustRightInd w:val="0"/>
              <w:jc w:val="center"/>
              <w:rPr>
                <w:rFonts w:ascii="Times New Roman" w:hAnsi="Times New Roman" w:cs="Times New Roman"/>
                <w:sz w:val="24"/>
                <w:szCs w:val="24"/>
                <w:lang w:val="en"/>
              </w:rPr>
            </w:pPr>
            <w:r w:rsidRPr="00C13447">
              <w:rPr>
                <w:rFonts w:ascii="Times New Roman" w:hAnsi="Times New Roman" w:cs="Times New Roman"/>
                <w:sz w:val="24"/>
                <w:szCs w:val="24"/>
                <w:lang w:val="en"/>
              </w:rPr>
              <w:t>6</w:t>
            </w:r>
          </w:p>
        </w:tc>
        <w:tc>
          <w:tcPr>
            <w:tcW w:w="758"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50AC6A1B" w14:textId="77777777" w:rsidR="003770AF" w:rsidRPr="00C13447" w:rsidRDefault="003770AF" w:rsidP="003770AF">
            <w:pPr>
              <w:autoSpaceDE w:val="0"/>
              <w:autoSpaceDN w:val="0"/>
              <w:adjustRightInd w:val="0"/>
              <w:jc w:val="center"/>
              <w:rPr>
                <w:rFonts w:ascii="Times New Roman" w:hAnsi="Times New Roman" w:cs="Times New Roman"/>
                <w:sz w:val="24"/>
                <w:szCs w:val="24"/>
                <w:lang w:val="en"/>
              </w:rPr>
            </w:pPr>
          </w:p>
        </w:tc>
        <w:tc>
          <w:tcPr>
            <w:tcW w:w="758"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016F6434" w14:textId="77777777" w:rsidR="003770AF" w:rsidRPr="00C13447" w:rsidRDefault="003770AF" w:rsidP="003770AF">
            <w:pPr>
              <w:autoSpaceDE w:val="0"/>
              <w:autoSpaceDN w:val="0"/>
              <w:adjustRightInd w:val="0"/>
              <w:jc w:val="center"/>
              <w:rPr>
                <w:rFonts w:ascii="Times New Roman" w:hAnsi="Times New Roman" w:cs="Times New Roman"/>
                <w:sz w:val="24"/>
                <w:szCs w:val="24"/>
                <w:lang w:val="en"/>
              </w:rPr>
            </w:pPr>
            <w:r w:rsidRPr="00C13447">
              <w:rPr>
                <w:rFonts w:ascii="Times New Roman" w:hAnsi="Times New Roman" w:cs="Times New Roman"/>
                <w:sz w:val="24"/>
                <w:szCs w:val="24"/>
                <w:lang w:val="en"/>
              </w:rPr>
              <w:t>4</w:t>
            </w:r>
          </w:p>
        </w:tc>
        <w:tc>
          <w:tcPr>
            <w:tcW w:w="764"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2963E2ED" w14:textId="77777777" w:rsidR="003770AF" w:rsidRPr="00C13447" w:rsidRDefault="003770AF" w:rsidP="003770AF">
            <w:pPr>
              <w:autoSpaceDE w:val="0"/>
              <w:autoSpaceDN w:val="0"/>
              <w:adjustRightInd w:val="0"/>
              <w:jc w:val="center"/>
              <w:rPr>
                <w:rFonts w:ascii="Times New Roman" w:hAnsi="Times New Roman" w:cs="Times New Roman"/>
                <w:sz w:val="24"/>
                <w:szCs w:val="24"/>
                <w:lang w:val="en"/>
              </w:rPr>
            </w:pPr>
            <w:r w:rsidRPr="00C13447">
              <w:rPr>
                <w:rFonts w:ascii="Times New Roman" w:hAnsi="Times New Roman" w:cs="Times New Roman"/>
                <w:sz w:val="24"/>
                <w:szCs w:val="24"/>
                <w:lang w:val="en"/>
              </w:rPr>
              <w:t>4</w:t>
            </w:r>
          </w:p>
        </w:tc>
      </w:tr>
      <w:tr w:rsidR="003770AF" w:rsidRPr="00C13447" w14:paraId="0BCAB85F" w14:textId="77777777" w:rsidTr="00DE039E">
        <w:trPr>
          <w:trHeight w:val="169"/>
        </w:trPr>
        <w:tc>
          <w:tcPr>
            <w:tcW w:w="487" w:type="dxa"/>
            <w:tcBorders>
              <w:top w:val="single" w:sz="6" w:space="0" w:color="000000"/>
              <w:left w:val="single" w:sz="6" w:space="0" w:color="000000"/>
              <w:bottom w:val="single" w:sz="6" w:space="0" w:color="000000"/>
              <w:right w:val="single" w:sz="6" w:space="0" w:color="000000"/>
            </w:tcBorders>
            <w:vAlign w:val="center"/>
          </w:tcPr>
          <w:p w14:paraId="046F9405" w14:textId="77777777" w:rsidR="003770AF" w:rsidRPr="00C13447" w:rsidRDefault="003770AF" w:rsidP="003770AF">
            <w:pPr>
              <w:autoSpaceDE w:val="0"/>
              <w:autoSpaceDN w:val="0"/>
              <w:adjustRightInd w:val="0"/>
              <w:jc w:val="center"/>
              <w:rPr>
                <w:rFonts w:ascii="Times New Roman" w:hAnsi="Times New Roman" w:cs="Times New Roman"/>
                <w:sz w:val="24"/>
                <w:szCs w:val="24"/>
                <w:lang w:val="en"/>
              </w:rPr>
            </w:pPr>
            <w:r w:rsidRPr="00C13447">
              <w:rPr>
                <w:rFonts w:ascii="Times New Roman" w:hAnsi="Times New Roman" w:cs="Times New Roman"/>
                <w:sz w:val="24"/>
                <w:szCs w:val="24"/>
                <w:lang w:val="en"/>
              </w:rPr>
              <w:t>3.</w:t>
            </w:r>
          </w:p>
        </w:tc>
        <w:tc>
          <w:tcPr>
            <w:tcW w:w="3419" w:type="dxa"/>
            <w:tcBorders>
              <w:top w:val="single" w:sz="6" w:space="0" w:color="000000"/>
              <w:left w:val="single" w:sz="6" w:space="0" w:color="000000"/>
              <w:bottom w:val="single" w:sz="6" w:space="0" w:color="000000"/>
              <w:right w:val="single" w:sz="6" w:space="0" w:color="000000"/>
            </w:tcBorders>
            <w:vAlign w:val="center"/>
          </w:tcPr>
          <w:p w14:paraId="478E406F" w14:textId="77777777" w:rsidR="003770AF" w:rsidRPr="00C13447" w:rsidRDefault="003770AF" w:rsidP="003770AF">
            <w:pPr>
              <w:autoSpaceDE w:val="0"/>
              <w:autoSpaceDN w:val="0"/>
              <w:adjustRightInd w:val="0"/>
              <w:rPr>
                <w:rFonts w:ascii="Times New Roman" w:hAnsi="Times New Roman" w:cs="Times New Roman"/>
                <w:sz w:val="24"/>
                <w:szCs w:val="24"/>
                <w:lang w:val="en"/>
              </w:rPr>
            </w:pPr>
            <w:r w:rsidRPr="00C13447">
              <w:rPr>
                <w:rFonts w:ascii="Times New Roman" w:hAnsi="Times New Roman" w:cs="Times New Roman"/>
                <w:sz w:val="24"/>
                <w:szCs w:val="24"/>
                <w:lang w:val="en"/>
              </w:rPr>
              <w:t>Bahasa Indonesia</w:t>
            </w:r>
          </w:p>
        </w:tc>
        <w:tc>
          <w:tcPr>
            <w:tcW w:w="757"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374ABA24" w14:textId="77777777" w:rsidR="003770AF" w:rsidRPr="00C13447" w:rsidRDefault="003770AF" w:rsidP="003770AF">
            <w:pPr>
              <w:autoSpaceDE w:val="0"/>
              <w:autoSpaceDN w:val="0"/>
              <w:adjustRightInd w:val="0"/>
              <w:jc w:val="center"/>
              <w:rPr>
                <w:rFonts w:ascii="Times New Roman" w:hAnsi="Times New Roman" w:cs="Times New Roman"/>
                <w:sz w:val="24"/>
                <w:szCs w:val="24"/>
                <w:lang w:val="en"/>
              </w:rPr>
            </w:pPr>
          </w:p>
        </w:tc>
        <w:tc>
          <w:tcPr>
            <w:tcW w:w="758"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48D3CC6C" w14:textId="77777777" w:rsidR="003770AF" w:rsidRPr="00C13447" w:rsidRDefault="003770AF" w:rsidP="003770AF">
            <w:pPr>
              <w:autoSpaceDE w:val="0"/>
              <w:autoSpaceDN w:val="0"/>
              <w:adjustRightInd w:val="0"/>
              <w:jc w:val="center"/>
              <w:rPr>
                <w:rFonts w:ascii="Times New Roman" w:hAnsi="Times New Roman" w:cs="Times New Roman"/>
                <w:sz w:val="24"/>
                <w:szCs w:val="24"/>
                <w:lang w:val="en"/>
              </w:rPr>
            </w:pPr>
            <w:r w:rsidRPr="00C13447">
              <w:rPr>
                <w:rFonts w:ascii="Times New Roman" w:hAnsi="Times New Roman" w:cs="Times New Roman"/>
                <w:sz w:val="24"/>
                <w:szCs w:val="24"/>
                <w:lang w:val="en"/>
              </w:rPr>
              <w:t>8</w:t>
            </w:r>
          </w:p>
        </w:tc>
        <w:tc>
          <w:tcPr>
            <w:tcW w:w="758"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005620CF" w14:textId="77777777" w:rsidR="003770AF" w:rsidRPr="00C13447" w:rsidRDefault="003770AF" w:rsidP="003770AF">
            <w:pPr>
              <w:autoSpaceDE w:val="0"/>
              <w:autoSpaceDN w:val="0"/>
              <w:adjustRightInd w:val="0"/>
              <w:jc w:val="center"/>
              <w:rPr>
                <w:rFonts w:ascii="Times New Roman" w:hAnsi="Times New Roman" w:cs="Times New Roman"/>
                <w:sz w:val="24"/>
                <w:szCs w:val="24"/>
                <w:lang w:val="en"/>
              </w:rPr>
            </w:pPr>
            <w:r w:rsidRPr="00C13447">
              <w:rPr>
                <w:rFonts w:ascii="Times New Roman" w:hAnsi="Times New Roman" w:cs="Times New Roman"/>
                <w:sz w:val="24"/>
                <w:szCs w:val="24"/>
                <w:lang w:val="en"/>
              </w:rPr>
              <w:t>10</w:t>
            </w:r>
          </w:p>
        </w:tc>
        <w:tc>
          <w:tcPr>
            <w:tcW w:w="758"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033542F3" w14:textId="77777777" w:rsidR="003770AF" w:rsidRPr="00C13447" w:rsidRDefault="003770AF" w:rsidP="003770AF">
            <w:pPr>
              <w:autoSpaceDE w:val="0"/>
              <w:autoSpaceDN w:val="0"/>
              <w:adjustRightInd w:val="0"/>
              <w:jc w:val="center"/>
              <w:rPr>
                <w:rFonts w:ascii="Times New Roman" w:hAnsi="Times New Roman" w:cs="Times New Roman"/>
                <w:sz w:val="24"/>
                <w:szCs w:val="24"/>
                <w:lang w:val="en"/>
              </w:rPr>
            </w:pPr>
          </w:p>
        </w:tc>
        <w:tc>
          <w:tcPr>
            <w:tcW w:w="758"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2D561C07" w14:textId="77777777" w:rsidR="003770AF" w:rsidRPr="00C13447" w:rsidRDefault="003770AF" w:rsidP="003770AF">
            <w:pPr>
              <w:autoSpaceDE w:val="0"/>
              <w:autoSpaceDN w:val="0"/>
              <w:adjustRightInd w:val="0"/>
              <w:jc w:val="center"/>
              <w:rPr>
                <w:rFonts w:ascii="Times New Roman" w:hAnsi="Times New Roman" w:cs="Times New Roman"/>
                <w:sz w:val="24"/>
                <w:szCs w:val="24"/>
                <w:lang w:val="en"/>
              </w:rPr>
            </w:pPr>
            <w:r w:rsidRPr="00C13447">
              <w:rPr>
                <w:rFonts w:ascii="Times New Roman" w:hAnsi="Times New Roman" w:cs="Times New Roman"/>
                <w:sz w:val="24"/>
                <w:szCs w:val="24"/>
                <w:lang w:val="en"/>
              </w:rPr>
              <w:t>7</w:t>
            </w:r>
          </w:p>
        </w:tc>
        <w:tc>
          <w:tcPr>
            <w:tcW w:w="764"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5B7DFFC9" w14:textId="77777777" w:rsidR="003770AF" w:rsidRPr="00C13447" w:rsidRDefault="003770AF" w:rsidP="003770AF">
            <w:pPr>
              <w:autoSpaceDE w:val="0"/>
              <w:autoSpaceDN w:val="0"/>
              <w:adjustRightInd w:val="0"/>
              <w:jc w:val="center"/>
              <w:rPr>
                <w:rFonts w:ascii="Times New Roman" w:hAnsi="Times New Roman" w:cs="Times New Roman"/>
                <w:sz w:val="24"/>
                <w:szCs w:val="24"/>
                <w:lang w:val="en"/>
              </w:rPr>
            </w:pPr>
            <w:r w:rsidRPr="00C13447">
              <w:rPr>
                <w:rFonts w:ascii="Times New Roman" w:hAnsi="Times New Roman" w:cs="Times New Roman"/>
                <w:sz w:val="24"/>
                <w:szCs w:val="24"/>
                <w:lang w:val="en"/>
              </w:rPr>
              <w:t>7</w:t>
            </w:r>
          </w:p>
        </w:tc>
      </w:tr>
      <w:tr w:rsidR="003770AF" w:rsidRPr="00C13447" w14:paraId="4B22C73F" w14:textId="77777777" w:rsidTr="00DE039E">
        <w:trPr>
          <w:trHeight w:val="169"/>
        </w:trPr>
        <w:tc>
          <w:tcPr>
            <w:tcW w:w="487" w:type="dxa"/>
            <w:tcBorders>
              <w:top w:val="single" w:sz="6" w:space="0" w:color="000000"/>
              <w:left w:val="single" w:sz="6" w:space="0" w:color="000000"/>
              <w:bottom w:val="single" w:sz="6" w:space="0" w:color="000000"/>
              <w:right w:val="single" w:sz="6" w:space="0" w:color="000000"/>
            </w:tcBorders>
            <w:vAlign w:val="center"/>
          </w:tcPr>
          <w:p w14:paraId="7B0FD758" w14:textId="77777777" w:rsidR="003770AF" w:rsidRPr="00C13447" w:rsidRDefault="003770AF" w:rsidP="003770AF">
            <w:pPr>
              <w:autoSpaceDE w:val="0"/>
              <w:autoSpaceDN w:val="0"/>
              <w:adjustRightInd w:val="0"/>
              <w:jc w:val="center"/>
              <w:rPr>
                <w:rFonts w:ascii="Times New Roman" w:hAnsi="Times New Roman" w:cs="Times New Roman"/>
                <w:sz w:val="24"/>
                <w:szCs w:val="24"/>
                <w:lang w:val="en"/>
              </w:rPr>
            </w:pPr>
            <w:r w:rsidRPr="00C13447">
              <w:rPr>
                <w:rFonts w:ascii="Times New Roman" w:hAnsi="Times New Roman" w:cs="Times New Roman"/>
                <w:sz w:val="24"/>
                <w:szCs w:val="24"/>
                <w:lang w:val="en"/>
              </w:rPr>
              <w:t>4.</w:t>
            </w:r>
          </w:p>
        </w:tc>
        <w:tc>
          <w:tcPr>
            <w:tcW w:w="3419" w:type="dxa"/>
            <w:tcBorders>
              <w:top w:val="single" w:sz="6" w:space="0" w:color="000000"/>
              <w:left w:val="single" w:sz="6" w:space="0" w:color="000000"/>
              <w:bottom w:val="single" w:sz="6" w:space="0" w:color="000000"/>
              <w:right w:val="single" w:sz="6" w:space="0" w:color="000000"/>
            </w:tcBorders>
            <w:vAlign w:val="center"/>
          </w:tcPr>
          <w:p w14:paraId="29C54C12" w14:textId="77777777" w:rsidR="003770AF" w:rsidRPr="00C13447" w:rsidRDefault="003770AF" w:rsidP="003770AF">
            <w:pPr>
              <w:autoSpaceDE w:val="0"/>
              <w:autoSpaceDN w:val="0"/>
              <w:adjustRightInd w:val="0"/>
              <w:rPr>
                <w:rFonts w:ascii="Times New Roman" w:hAnsi="Times New Roman" w:cs="Times New Roman"/>
                <w:sz w:val="24"/>
                <w:szCs w:val="24"/>
                <w:lang w:val="en"/>
              </w:rPr>
            </w:pPr>
            <w:r w:rsidRPr="00C13447">
              <w:rPr>
                <w:rFonts w:ascii="Times New Roman" w:hAnsi="Times New Roman" w:cs="Times New Roman"/>
                <w:sz w:val="24"/>
                <w:szCs w:val="24"/>
                <w:lang w:val="en"/>
              </w:rPr>
              <w:t>Matematika</w:t>
            </w:r>
          </w:p>
        </w:tc>
        <w:tc>
          <w:tcPr>
            <w:tcW w:w="757"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1104272F" w14:textId="77777777" w:rsidR="003770AF" w:rsidRPr="00C13447" w:rsidRDefault="003770AF" w:rsidP="003770AF">
            <w:pPr>
              <w:autoSpaceDE w:val="0"/>
              <w:autoSpaceDN w:val="0"/>
              <w:adjustRightInd w:val="0"/>
              <w:jc w:val="center"/>
              <w:rPr>
                <w:rFonts w:ascii="Times New Roman" w:hAnsi="Times New Roman" w:cs="Times New Roman"/>
                <w:sz w:val="24"/>
                <w:szCs w:val="24"/>
                <w:lang w:val="en"/>
              </w:rPr>
            </w:pPr>
          </w:p>
        </w:tc>
        <w:tc>
          <w:tcPr>
            <w:tcW w:w="758"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675FE4FA" w14:textId="77777777" w:rsidR="003770AF" w:rsidRPr="00C13447" w:rsidRDefault="003770AF" w:rsidP="003770AF">
            <w:pPr>
              <w:autoSpaceDE w:val="0"/>
              <w:autoSpaceDN w:val="0"/>
              <w:adjustRightInd w:val="0"/>
              <w:jc w:val="center"/>
              <w:rPr>
                <w:rFonts w:ascii="Times New Roman" w:hAnsi="Times New Roman" w:cs="Times New Roman"/>
                <w:sz w:val="24"/>
                <w:szCs w:val="24"/>
                <w:lang w:val="en"/>
              </w:rPr>
            </w:pPr>
            <w:r w:rsidRPr="00C13447">
              <w:rPr>
                <w:rFonts w:ascii="Times New Roman" w:hAnsi="Times New Roman" w:cs="Times New Roman"/>
                <w:sz w:val="24"/>
                <w:szCs w:val="24"/>
                <w:lang w:val="en"/>
              </w:rPr>
              <w:t>6</w:t>
            </w:r>
          </w:p>
        </w:tc>
        <w:tc>
          <w:tcPr>
            <w:tcW w:w="758"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64E03FC8" w14:textId="77777777" w:rsidR="003770AF" w:rsidRPr="00C13447" w:rsidRDefault="003770AF" w:rsidP="003770AF">
            <w:pPr>
              <w:autoSpaceDE w:val="0"/>
              <w:autoSpaceDN w:val="0"/>
              <w:adjustRightInd w:val="0"/>
              <w:jc w:val="center"/>
              <w:rPr>
                <w:rFonts w:ascii="Times New Roman" w:hAnsi="Times New Roman" w:cs="Times New Roman"/>
                <w:sz w:val="24"/>
                <w:szCs w:val="24"/>
                <w:lang w:val="en"/>
              </w:rPr>
            </w:pPr>
            <w:r w:rsidRPr="00C13447">
              <w:rPr>
                <w:rFonts w:ascii="Times New Roman" w:hAnsi="Times New Roman" w:cs="Times New Roman"/>
                <w:sz w:val="24"/>
                <w:szCs w:val="24"/>
                <w:lang w:val="en"/>
              </w:rPr>
              <w:t>6</w:t>
            </w:r>
          </w:p>
        </w:tc>
        <w:tc>
          <w:tcPr>
            <w:tcW w:w="758"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09FBCA41" w14:textId="77777777" w:rsidR="003770AF" w:rsidRPr="00C13447" w:rsidRDefault="003770AF" w:rsidP="003770AF">
            <w:pPr>
              <w:autoSpaceDE w:val="0"/>
              <w:autoSpaceDN w:val="0"/>
              <w:adjustRightInd w:val="0"/>
              <w:jc w:val="center"/>
              <w:rPr>
                <w:rFonts w:ascii="Times New Roman" w:hAnsi="Times New Roman" w:cs="Times New Roman"/>
                <w:sz w:val="24"/>
                <w:szCs w:val="24"/>
                <w:lang w:val="en"/>
              </w:rPr>
            </w:pPr>
          </w:p>
        </w:tc>
        <w:tc>
          <w:tcPr>
            <w:tcW w:w="758"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1B8AD6FD" w14:textId="77777777" w:rsidR="003770AF" w:rsidRPr="00C13447" w:rsidRDefault="003770AF" w:rsidP="003770AF">
            <w:pPr>
              <w:autoSpaceDE w:val="0"/>
              <w:autoSpaceDN w:val="0"/>
              <w:adjustRightInd w:val="0"/>
              <w:jc w:val="center"/>
              <w:rPr>
                <w:rFonts w:ascii="Times New Roman" w:hAnsi="Times New Roman" w:cs="Times New Roman"/>
                <w:sz w:val="24"/>
                <w:szCs w:val="24"/>
                <w:lang w:val="en"/>
              </w:rPr>
            </w:pPr>
            <w:r w:rsidRPr="00C13447">
              <w:rPr>
                <w:rFonts w:ascii="Times New Roman" w:hAnsi="Times New Roman" w:cs="Times New Roman"/>
                <w:sz w:val="24"/>
                <w:szCs w:val="24"/>
                <w:lang w:val="en"/>
              </w:rPr>
              <w:t>6</w:t>
            </w:r>
          </w:p>
        </w:tc>
        <w:tc>
          <w:tcPr>
            <w:tcW w:w="764"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3866644E" w14:textId="77777777" w:rsidR="003770AF" w:rsidRPr="00C13447" w:rsidRDefault="003770AF" w:rsidP="003770AF">
            <w:pPr>
              <w:autoSpaceDE w:val="0"/>
              <w:autoSpaceDN w:val="0"/>
              <w:adjustRightInd w:val="0"/>
              <w:jc w:val="center"/>
              <w:rPr>
                <w:rFonts w:ascii="Times New Roman" w:hAnsi="Times New Roman" w:cs="Times New Roman"/>
                <w:sz w:val="24"/>
                <w:szCs w:val="24"/>
                <w:lang w:val="en"/>
              </w:rPr>
            </w:pPr>
            <w:r w:rsidRPr="00C13447">
              <w:rPr>
                <w:rFonts w:ascii="Times New Roman" w:hAnsi="Times New Roman" w:cs="Times New Roman"/>
                <w:sz w:val="24"/>
                <w:szCs w:val="24"/>
                <w:lang w:val="en"/>
              </w:rPr>
              <w:t>6</w:t>
            </w:r>
          </w:p>
        </w:tc>
      </w:tr>
      <w:tr w:rsidR="003770AF" w:rsidRPr="00C13447" w14:paraId="564A9487" w14:textId="77777777" w:rsidTr="00DE039E">
        <w:trPr>
          <w:trHeight w:val="169"/>
        </w:trPr>
        <w:tc>
          <w:tcPr>
            <w:tcW w:w="487" w:type="dxa"/>
            <w:tcBorders>
              <w:top w:val="single" w:sz="6" w:space="0" w:color="000000"/>
              <w:left w:val="single" w:sz="6" w:space="0" w:color="000000"/>
              <w:bottom w:val="single" w:sz="6" w:space="0" w:color="000000"/>
              <w:right w:val="single" w:sz="6" w:space="0" w:color="000000"/>
            </w:tcBorders>
            <w:vAlign w:val="center"/>
          </w:tcPr>
          <w:p w14:paraId="10429D99" w14:textId="77777777" w:rsidR="003770AF" w:rsidRPr="00C13447" w:rsidRDefault="003770AF" w:rsidP="003770AF">
            <w:pPr>
              <w:autoSpaceDE w:val="0"/>
              <w:autoSpaceDN w:val="0"/>
              <w:adjustRightInd w:val="0"/>
              <w:jc w:val="center"/>
              <w:rPr>
                <w:rFonts w:ascii="Times New Roman" w:hAnsi="Times New Roman" w:cs="Times New Roman"/>
                <w:sz w:val="24"/>
                <w:szCs w:val="24"/>
                <w:lang w:val="en"/>
              </w:rPr>
            </w:pPr>
            <w:r w:rsidRPr="00C13447">
              <w:rPr>
                <w:rFonts w:ascii="Times New Roman" w:hAnsi="Times New Roman" w:cs="Times New Roman"/>
                <w:sz w:val="24"/>
                <w:szCs w:val="24"/>
                <w:lang w:val="en"/>
              </w:rPr>
              <w:t>5</w:t>
            </w:r>
          </w:p>
        </w:tc>
        <w:tc>
          <w:tcPr>
            <w:tcW w:w="3419" w:type="dxa"/>
            <w:tcBorders>
              <w:top w:val="single" w:sz="6" w:space="0" w:color="000000"/>
              <w:left w:val="single" w:sz="6" w:space="0" w:color="000000"/>
              <w:bottom w:val="single" w:sz="6" w:space="0" w:color="000000"/>
              <w:right w:val="single" w:sz="6" w:space="0" w:color="000000"/>
            </w:tcBorders>
            <w:vAlign w:val="center"/>
          </w:tcPr>
          <w:p w14:paraId="66A4A4A9" w14:textId="77777777" w:rsidR="003770AF" w:rsidRPr="00C13447" w:rsidRDefault="003770AF" w:rsidP="003770AF">
            <w:pPr>
              <w:autoSpaceDE w:val="0"/>
              <w:autoSpaceDN w:val="0"/>
              <w:adjustRightInd w:val="0"/>
              <w:rPr>
                <w:rFonts w:ascii="Times New Roman" w:hAnsi="Times New Roman" w:cs="Times New Roman"/>
                <w:sz w:val="24"/>
                <w:szCs w:val="24"/>
                <w:lang w:val="en"/>
              </w:rPr>
            </w:pPr>
            <w:r w:rsidRPr="00C13447">
              <w:rPr>
                <w:rFonts w:ascii="Times New Roman" w:hAnsi="Times New Roman" w:cs="Times New Roman"/>
                <w:sz w:val="24"/>
                <w:szCs w:val="24"/>
                <w:lang w:val="en"/>
              </w:rPr>
              <w:t>Ilmu Pengetahuan Alam</w:t>
            </w:r>
          </w:p>
        </w:tc>
        <w:tc>
          <w:tcPr>
            <w:tcW w:w="757"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554DDC6E" w14:textId="77777777" w:rsidR="003770AF" w:rsidRPr="00C13447" w:rsidRDefault="003770AF" w:rsidP="003770AF">
            <w:pPr>
              <w:autoSpaceDE w:val="0"/>
              <w:autoSpaceDN w:val="0"/>
              <w:adjustRightInd w:val="0"/>
              <w:jc w:val="center"/>
              <w:rPr>
                <w:rFonts w:ascii="Times New Roman" w:hAnsi="Times New Roman" w:cs="Times New Roman"/>
                <w:sz w:val="24"/>
                <w:szCs w:val="24"/>
                <w:lang w:val="en"/>
              </w:rPr>
            </w:pPr>
          </w:p>
        </w:tc>
        <w:tc>
          <w:tcPr>
            <w:tcW w:w="758"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270E5D86" w14:textId="77777777" w:rsidR="003770AF" w:rsidRPr="00C13447" w:rsidRDefault="003770AF" w:rsidP="003770AF">
            <w:pPr>
              <w:autoSpaceDE w:val="0"/>
              <w:autoSpaceDN w:val="0"/>
              <w:adjustRightInd w:val="0"/>
              <w:jc w:val="center"/>
              <w:rPr>
                <w:rFonts w:ascii="Times New Roman" w:hAnsi="Times New Roman" w:cs="Times New Roman"/>
                <w:sz w:val="24"/>
                <w:szCs w:val="24"/>
                <w:lang w:val="en"/>
              </w:rPr>
            </w:pPr>
            <w:r w:rsidRPr="00C13447">
              <w:rPr>
                <w:rFonts w:ascii="Times New Roman" w:hAnsi="Times New Roman" w:cs="Times New Roman"/>
                <w:sz w:val="24"/>
                <w:szCs w:val="24"/>
                <w:lang w:val="en"/>
              </w:rPr>
              <w:t>-</w:t>
            </w:r>
          </w:p>
        </w:tc>
        <w:tc>
          <w:tcPr>
            <w:tcW w:w="758"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6D26B74B" w14:textId="77777777" w:rsidR="003770AF" w:rsidRPr="00C13447" w:rsidRDefault="003770AF" w:rsidP="003770AF">
            <w:pPr>
              <w:autoSpaceDE w:val="0"/>
              <w:autoSpaceDN w:val="0"/>
              <w:adjustRightInd w:val="0"/>
              <w:jc w:val="center"/>
              <w:rPr>
                <w:rFonts w:ascii="Times New Roman" w:hAnsi="Times New Roman" w:cs="Times New Roman"/>
                <w:sz w:val="24"/>
                <w:szCs w:val="24"/>
                <w:lang w:val="en"/>
              </w:rPr>
            </w:pPr>
            <w:r w:rsidRPr="00C13447">
              <w:rPr>
                <w:rFonts w:ascii="Times New Roman" w:hAnsi="Times New Roman" w:cs="Times New Roman"/>
                <w:sz w:val="24"/>
                <w:szCs w:val="24"/>
                <w:lang w:val="en"/>
              </w:rPr>
              <w:t>-</w:t>
            </w:r>
          </w:p>
        </w:tc>
        <w:tc>
          <w:tcPr>
            <w:tcW w:w="758"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01529B61" w14:textId="77777777" w:rsidR="003770AF" w:rsidRPr="00C13447" w:rsidRDefault="003770AF" w:rsidP="003770AF">
            <w:pPr>
              <w:autoSpaceDE w:val="0"/>
              <w:autoSpaceDN w:val="0"/>
              <w:adjustRightInd w:val="0"/>
              <w:jc w:val="center"/>
              <w:rPr>
                <w:rFonts w:ascii="Times New Roman" w:hAnsi="Times New Roman" w:cs="Times New Roman"/>
                <w:sz w:val="24"/>
                <w:szCs w:val="24"/>
                <w:lang w:val="en"/>
              </w:rPr>
            </w:pPr>
          </w:p>
        </w:tc>
        <w:tc>
          <w:tcPr>
            <w:tcW w:w="758"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591F97B4" w14:textId="77777777" w:rsidR="003770AF" w:rsidRPr="00C13447" w:rsidRDefault="003770AF" w:rsidP="003770AF">
            <w:pPr>
              <w:autoSpaceDE w:val="0"/>
              <w:autoSpaceDN w:val="0"/>
              <w:adjustRightInd w:val="0"/>
              <w:jc w:val="center"/>
              <w:rPr>
                <w:rFonts w:ascii="Times New Roman" w:hAnsi="Times New Roman" w:cs="Times New Roman"/>
                <w:sz w:val="24"/>
                <w:szCs w:val="24"/>
                <w:lang w:val="en"/>
              </w:rPr>
            </w:pPr>
            <w:r w:rsidRPr="00C13447">
              <w:rPr>
                <w:rFonts w:ascii="Times New Roman" w:hAnsi="Times New Roman" w:cs="Times New Roman"/>
                <w:sz w:val="24"/>
                <w:szCs w:val="24"/>
                <w:lang w:val="en"/>
              </w:rPr>
              <w:t>3</w:t>
            </w:r>
          </w:p>
        </w:tc>
        <w:tc>
          <w:tcPr>
            <w:tcW w:w="764"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2C0BA876" w14:textId="77777777" w:rsidR="003770AF" w:rsidRPr="00C13447" w:rsidRDefault="003770AF" w:rsidP="003770AF">
            <w:pPr>
              <w:autoSpaceDE w:val="0"/>
              <w:autoSpaceDN w:val="0"/>
              <w:adjustRightInd w:val="0"/>
              <w:jc w:val="center"/>
              <w:rPr>
                <w:rFonts w:ascii="Times New Roman" w:hAnsi="Times New Roman" w:cs="Times New Roman"/>
                <w:sz w:val="24"/>
                <w:szCs w:val="24"/>
                <w:lang w:val="en"/>
              </w:rPr>
            </w:pPr>
            <w:r w:rsidRPr="00C13447">
              <w:rPr>
                <w:rFonts w:ascii="Times New Roman" w:hAnsi="Times New Roman" w:cs="Times New Roman"/>
                <w:sz w:val="24"/>
                <w:szCs w:val="24"/>
                <w:lang w:val="en"/>
              </w:rPr>
              <w:t>3</w:t>
            </w:r>
          </w:p>
        </w:tc>
      </w:tr>
      <w:tr w:rsidR="003770AF" w:rsidRPr="00C13447" w14:paraId="47C3314D" w14:textId="77777777" w:rsidTr="00DE039E">
        <w:trPr>
          <w:trHeight w:val="169"/>
        </w:trPr>
        <w:tc>
          <w:tcPr>
            <w:tcW w:w="487" w:type="dxa"/>
            <w:tcBorders>
              <w:top w:val="single" w:sz="6" w:space="0" w:color="000000"/>
              <w:left w:val="single" w:sz="6" w:space="0" w:color="000000"/>
              <w:bottom w:val="single" w:sz="6" w:space="0" w:color="000000"/>
              <w:right w:val="single" w:sz="6" w:space="0" w:color="000000"/>
            </w:tcBorders>
            <w:vAlign w:val="center"/>
          </w:tcPr>
          <w:p w14:paraId="0630DAD5" w14:textId="77777777" w:rsidR="003770AF" w:rsidRPr="00C13447" w:rsidRDefault="003770AF" w:rsidP="003770AF">
            <w:pPr>
              <w:autoSpaceDE w:val="0"/>
              <w:autoSpaceDN w:val="0"/>
              <w:adjustRightInd w:val="0"/>
              <w:jc w:val="center"/>
              <w:rPr>
                <w:rFonts w:ascii="Times New Roman" w:hAnsi="Times New Roman" w:cs="Times New Roman"/>
                <w:sz w:val="24"/>
                <w:szCs w:val="24"/>
                <w:lang w:val="en"/>
              </w:rPr>
            </w:pPr>
            <w:r w:rsidRPr="00C13447">
              <w:rPr>
                <w:rFonts w:ascii="Times New Roman" w:hAnsi="Times New Roman" w:cs="Times New Roman"/>
                <w:sz w:val="24"/>
                <w:szCs w:val="24"/>
                <w:lang w:val="en"/>
              </w:rPr>
              <w:t>6</w:t>
            </w:r>
          </w:p>
        </w:tc>
        <w:tc>
          <w:tcPr>
            <w:tcW w:w="3419" w:type="dxa"/>
            <w:tcBorders>
              <w:top w:val="single" w:sz="6" w:space="0" w:color="000000"/>
              <w:left w:val="single" w:sz="6" w:space="0" w:color="000000"/>
              <w:bottom w:val="single" w:sz="6" w:space="0" w:color="000000"/>
              <w:right w:val="single" w:sz="6" w:space="0" w:color="000000"/>
            </w:tcBorders>
            <w:vAlign w:val="center"/>
          </w:tcPr>
          <w:p w14:paraId="1B47E46A" w14:textId="77777777" w:rsidR="003770AF" w:rsidRPr="00C13447" w:rsidRDefault="003770AF" w:rsidP="003770AF">
            <w:pPr>
              <w:autoSpaceDE w:val="0"/>
              <w:autoSpaceDN w:val="0"/>
              <w:adjustRightInd w:val="0"/>
              <w:rPr>
                <w:rFonts w:ascii="Times New Roman" w:hAnsi="Times New Roman" w:cs="Times New Roman"/>
                <w:sz w:val="24"/>
                <w:szCs w:val="24"/>
                <w:lang w:val="en"/>
              </w:rPr>
            </w:pPr>
            <w:r w:rsidRPr="00C13447">
              <w:rPr>
                <w:rFonts w:ascii="Times New Roman" w:hAnsi="Times New Roman" w:cs="Times New Roman"/>
                <w:sz w:val="24"/>
                <w:szCs w:val="24"/>
                <w:lang w:val="en"/>
              </w:rPr>
              <w:t>Ilmu Pengetahuan Sosial</w:t>
            </w:r>
          </w:p>
        </w:tc>
        <w:tc>
          <w:tcPr>
            <w:tcW w:w="757"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3012717A" w14:textId="77777777" w:rsidR="003770AF" w:rsidRPr="00C13447" w:rsidRDefault="003770AF" w:rsidP="003770AF">
            <w:pPr>
              <w:autoSpaceDE w:val="0"/>
              <w:autoSpaceDN w:val="0"/>
              <w:adjustRightInd w:val="0"/>
              <w:jc w:val="center"/>
              <w:rPr>
                <w:rFonts w:ascii="Times New Roman" w:hAnsi="Times New Roman" w:cs="Times New Roman"/>
                <w:sz w:val="24"/>
                <w:szCs w:val="24"/>
                <w:lang w:val="en"/>
              </w:rPr>
            </w:pPr>
          </w:p>
        </w:tc>
        <w:tc>
          <w:tcPr>
            <w:tcW w:w="758"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4E982D49" w14:textId="77777777" w:rsidR="003770AF" w:rsidRPr="00C13447" w:rsidRDefault="003770AF" w:rsidP="003770AF">
            <w:pPr>
              <w:autoSpaceDE w:val="0"/>
              <w:autoSpaceDN w:val="0"/>
              <w:adjustRightInd w:val="0"/>
              <w:jc w:val="center"/>
              <w:rPr>
                <w:rFonts w:ascii="Times New Roman" w:hAnsi="Times New Roman" w:cs="Times New Roman"/>
                <w:sz w:val="24"/>
                <w:szCs w:val="24"/>
                <w:lang w:val="en"/>
              </w:rPr>
            </w:pPr>
            <w:r w:rsidRPr="00C13447">
              <w:rPr>
                <w:rFonts w:ascii="Times New Roman" w:hAnsi="Times New Roman" w:cs="Times New Roman"/>
                <w:sz w:val="24"/>
                <w:szCs w:val="24"/>
                <w:lang w:val="en"/>
              </w:rPr>
              <w:t>-</w:t>
            </w:r>
          </w:p>
        </w:tc>
        <w:tc>
          <w:tcPr>
            <w:tcW w:w="758"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3F0E2CCD" w14:textId="77777777" w:rsidR="003770AF" w:rsidRPr="00C13447" w:rsidRDefault="003770AF" w:rsidP="003770AF">
            <w:pPr>
              <w:autoSpaceDE w:val="0"/>
              <w:autoSpaceDN w:val="0"/>
              <w:adjustRightInd w:val="0"/>
              <w:jc w:val="center"/>
              <w:rPr>
                <w:rFonts w:ascii="Times New Roman" w:hAnsi="Times New Roman" w:cs="Times New Roman"/>
                <w:sz w:val="24"/>
                <w:szCs w:val="24"/>
                <w:lang w:val="en"/>
              </w:rPr>
            </w:pPr>
            <w:r w:rsidRPr="00C13447">
              <w:rPr>
                <w:rFonts w:ascii="Times New Roman" w:hAnsi="Times New Roman" w:cs="Times New Roman"/>
                <w:sz w:val="24"/>
                <w:szCs w:val="24"/>
                <w:lang w:val="en"/>
              </w:rPr>
              <w:t>-</w:t>
            </w:r>
          </w:p>
        </w:tc>
        <w:tc>
          <w:tcPr>
            <w:tcW w:w="758"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1DD981CD" w14:textId="77777777" w:rsidR="003770AF" w:rsidRPr="00C13447" w:rsidRDefault="003770AF" w:rsidP="003770AF">
            <w:pPr>
              <w:autoSpaceDE w:val="0"/>
              <w:autoSpaceDN w:val="0"/>
              <w:adjustRightInd w:val="0"/>
              <w:jc w:val="center"/>
              <w:rPr>
                <w:rFonts w:ascii="Times New Roman" w:hAnsi="Times New Roman" w:cs="Times New Roman"/>
                <w:sz w:val="24"/>
                <w:szCs w:val="24"/>
                <w:lang w:val="en"/>
              </w:rPr>
            </w:pPr>
          </w:p>
        </w:tc>
        <w:tc>
          <w:tcPr>
            <w:tcW w:w="758"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3C555A55" w14:textId="77777777" w:rsidR="003770AF" w:rsidRPr="00C13447" w:rsidRDefault="003770AF" w:rsidP="003770AF">
            <w:pPr>
              <w:autoSpaceDE w:val="0"/>
              <w:autoSpaceDN w:val="0"/>
              <w:adjustRightInd w:val="0"/>
              <w:jc w:val="center"/>
              <w:rPr>
                <w:rFonts w:ascii="Times New Roman" w:hAnsi="Times New Roman" w:cs="Times New Roman"/>
                <w:sz w:val="24"/>
                <w:szCs w:val="24"/>
                <w:lang w:val="en"/>
              </w:rPr>
            </w:pPr>
            <w:r w:rsidRPr="00C13447">
              <w:rPr>
                <w:rFonts w:ascii="Times New Roman" w:hAnsi="Times New Roman" w:cs="Times New Roman"/>
                <w:sz w:val="24"/>
                <w:szCs w:val="24"/>
                <w:lang w:val="en"/>
              </w:rPr>
              <w:t>3</w:t>
            </w:r>
          </w:p>
        </w:tc>
        <w:tc>
          <w:tcPr>
            <w:tcW w:w="764"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317745F2" w14:textId="77777777" w:rsidR="003770AF" w:rsidRPr="00C13447" w:rsidRDefault="003770AF" w:rsidP="003770AF">
            <w:pPr>
              <w:autoSpaceDE w:val="0"/>
              <w:autoSpaceDN w:val="0"/>
              <w:adjustRightInd w:val="0"/>
              <w:jc w:val="center"/>
              <w:rPr>
                <w:rFonts w:ascii="Times New Roman" w:hAnsi="Times New Roman" w:cs="Times New Roman"/>
                <w:sz w:val="24"/>
                <w:szCs w:val="24"/>
                <w:lang w:val="en"/>
              </w:rPr>
            </w:pPr>
            <w:r w:rsidRPr="00C13447">
              <w:rPr>
                <w:rFonts w:ascii="Times New Roman" w:hAnsi="Times New Roman" w:cs="Times New Roman"/>
                <w:sz w:val="24"/>
                <w:szCs w:val="24"/>
                <w:lang w:val="en"/>
              </w:rPr>
              <w:t>3</w:t>
            </w:r>
          </w:p>
        </w:tc>
      </w:tr>
      <w:tr w:rsidR="003770AF" w:rsidRPr="00C13447" w14:paraId="1BAD88EF" w14:textId="77777777" w:rsidTr="00DE039E">
        <w:trPr>
          <w:trHeight w:val="169"/>
        </w:trPr>
        <w:tc>
          <w:tcPr>
            <w:tcW w:w="3906" w:type="dxa"/>
            <w:gridSpan w:val="2"/>
            <w:tcBorders>
              <w:top w:val="single" w:sz="6" w:space="0" w:color="000000"/>
              <w:left w:val="single" w:sz="6" w:space="0" w:color="000000"/>
              <w:bottom w:val="single" w:sz="6" w:space="0" w:color="000000"/>
              <w:right w:val="single" w:sz="6" w:space="0" w:color="000000"/>
            </w:tcBorders>
            <w:vAlign w:val="center"/>
          </w:tcPr>
          <w:p w14:paraId="26472F64" w14:textId="77777777" w:rsidR="003770AF" w:rsidRPr="00C13447" w:rsidRDefault="003770AF" w:rsidP="003770AF">
            <w:pPr>
              <w:autoSpaceDE w:val="0"/>
              <w:autoSpaceDN w:val="0"/>
              <w:adjustRightInd w:val="0"/>
              <w:rPr>
                <w:rFonts w:ascii="Times New Roman" w:hAnsi="Times New Roman" w:cs="Times New Roman"/>
                <w:sz w:val="24"/>
                <w:szCs w:val="24"/>
                <w:lang w:val="en"/>
              </w:rPr>
            </w:pPr>
            <w:r w:rsidRPr="00C13447">
              <w:rPr>
                <w:rFonts w:ascii="Times New Roman" w:hAnsi="Times New Roman" w:cs="Times New Roman"/>
                <w:b/>
                <w:bCs/>
                <w:sz w:val="24"/>
                <w:szCs w:val="24"/>
                <w:lang w:val="en"/>
              </w:rPr>
              <w:t>Kelompok B</w:t>
            </w:r>
          </w:p>
        </w:tc>
        <w:tc>
          <w:tcPr>
            <w:tcW w:w="757"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13F1CFB2" w14:textId="77777777" w:rsidR="003770AF" w:rsidRPr="00C13447" w:rsidRDefault="003770AF" w:rsidP="003770AF">
            <w:pPr>
              <w:autoSpaceDE w:val="0"/>
              <w:autoSpaceDN w:val="0"/>
              <w:adjustRightInd w:val="0"/>
              <w:jc w:val="center"/>
              <w:rPr>
                <w:rFonts w:ascii="Times New Roman" w:hAnsi="Times New Roman" w:cs="Times New Roman"/>
                <w:sz w:val="24"/>
                <w:szCs w:val="24"/>
                <w:lang w:val="en"/>
              </w:rPr>
            </w:pPr>
          </w:p>
        </w:tc>
        <w:tc>
          <w:tcPr>
            <w:tcW w:w="758"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3EB99444" w14:textId="77777777" w:rsidR="003770AF" w:rsidRPr="00C13447" w:rsidRDefault="003770AF" w:rsidP="003770AF">
            <w:pPr>
              <w:autoSpaceDE w:val="0"/>
              <w:autoSpaceDN w:val="0"/>
              <w:adjustRightInd w:val="0"/>
              <w:jc w:val="center"/>
              <w:rPr>
                <w:rFonts w:ascii="Times New Roman" w:hAnsi="Times New Roman" w:cs="Times New Roman"/>
                <w:sz w:val="24"/>
                <w:szCs w:val="24"/>
                <w:lang w:val="en"/>
              </w:rPr>
            </w:pPr>
          </w:p>
        </w:tc>
        <w:tc>
          <w:tcPr>
            <w:tcW w:w="758"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7079BBCF" w14:textId="77777777" w:rsidR="003770AF" w:rsidRPr="00C13447" w:rsidRDefault="003770AF" w:rsidP="003770AF">
            <w:pPr>
              <w:autoSpaceDE w:val="0"/>
              <w:autoSpaceDN w:val="0"/>
              <w:adjustRightInd w:val="0"/>
              <w:jc w:val="center"/>
              <w:rPr>
                <w:rFonts w:ascii="Times New Roman" w:hAnsi="Times New Roman" w:cs="Times New Roman"/>
                <w:sz w:val="24"/>
                <w:szCs w:val="24"/>
                <w:lang w:val="en"/>
              </w:rPr>
            </w:pPr>
          </w:p>
        </w:tc>
        <w:tc>
          <w:tcPr>
            <w:tcW w:w="758"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0926DC81" w14:textId="77777777" w:rsidR="003770AF" w:rsidRPr="00C13447" w:rsidRDefault="003770AF" w:rsidP="003770AF">
            <w:pPr>
              <w:autoSpaceDE w:val="0"/>
              <w:autoSpaceDN w:val="0"/>
              <w:adjustRightInd w:val="0"/>
              <w:jc w:val="center"/>
              <w:rPr>
                <w:rFonts w:ascii="Times New Roman" w:hAnsi="Times New Roman" w:cs="Times New Roman"/>
                <w:sz w:val="24"/>
                <w:szCs w:val="24"/>
                <w:lang w:val="en"/>
              </w:rPr>
            </w:pPr>
          </w:p>
        </w:tc>
        <w:tc>
          <w:tcPr>
            <w:tcW w:w="758"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32E5EE59" w14:textId="77777777" w:rsidR="003770AF" w:rsidRPr="00C13447" w:rsidRDefault="003770AF" w:rsidP="003770AF">
            <w:pPr>
              <w:autoSpaceDE w:val="0"/>
              <w:autoSpaceDN w:val="0"/>
              <w:adjustRightInd w:val="0"/>
              <w:jc w:val="center"/>
              <w:rPr>
                <w:rFonts w:ascii="Times New Roman" w:hAnsi="Times New Roman" w:cs="Times New Roman"/>
                <w:sz w:val="24"/>
                <w:szCs w:val="24"/>
                <w:lang w:val="en"/>
              </w:rPr>
            </w:pPr>
          </w:p>
        </w:tc>
        <w:tc>
          <w:tcPr>
            <w:tcW w:w="764"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39F589A0" w14:textId="77777777" w:rsidR="003770AF" w:rsidRPr="00C13447" w:rsidRDefault="003770AF" w:rsidP="003770AF">
            <w:pPr>
              <w:autoSpaceDE w:val="0"/>
              <w:autoSpaceDN w:val="0"/>
              <w:adjustRightInd w:val="0"/>
              <w:jc w:val="center"/>
              <w:rPr>
                <w:rFonts w:ascii="Times New Roman" w:hAnsi="Times New Roman" w:cs="Times New Roman"/>
                <w:sz w:val="24"/>
                <w:szCs w:val="24"/>
                <w:lang w:val="en"/>
              </w:rPr>
            </w:pPr>
          </w:p>
        </w:tc>
      </w:tr>
      <w:tr w:rsidR="003770AF" w:rsidRPr="00C13447" w14:paraId="63E982E8" w14:textId="77777777" w:rsidTr="00DE039E">
        <w:trPr>
          <w:trHeight w:val="169"/>
        </w:trPr>
        <w:tc>
          <w:tcPr>
            <w:tcW w:w="487" w:type="dxa"/>
            <w:tcBorders>
              <w:top w:val="single" w:sz="6" w:space="0" w:color="000000"/>
              <w:left w:val="single" w:sz="6" w:space="0" w:color="000000"/>
              <w:bottom w:val="single" w:sz="6" w:space="0" w:color="000000"/>
              <w:right w:val="single" w:sz="6" w:space="0" w:color="000000"/>
            </w:tcBorders>
          </w:tcPr>
          <w:p w14:paraId="6B6AE913" w14:textId="77777777" w:rsidR="003770AF" w:rsidRPr="00C13447" w:rsidRDefault="003770AF" w:rsidP="003770AF">
            <w:pPr>
              <w:autoSpaceDE w:val="0"/>
              <w:autoSpaceDN w:val="0"/>
              <w:adjustRightInd w:val="0"/>
              <w:jc w:val="center"/>
              <w:rPr>
                <w:rFonts w:ascii="Times New Roman" w:hAnsi="Times New Roman" w:cs="Times New Roman"/>
                <w:sz w:val="24"/>
                <w:szCs w:val="24"/>
                <w:lang w:val="en"/>
              </w:rPr>
            </w:pPr>
            <w:r w:rsidRPr="00C13447">
              <w:rPr>
                <w:rFonts w:ascii="Times New Roman" w:hAnsi="Times New Roman" w:cs="Times New Roman"/>
                <w:sz w:val="24"/>
                <w:szCs w:val="24"/>
                <w:lang w:val="en"/>
              </w:rPr>
              <w:t>1.</w:t>
            </w:r>
          </w:p>
        </w:tc>
        <w:tc>
          <w:tcPr>
            <w:tcW w:w="3419" w:type="dxa"/>
            <w:tcBorders>
              <w:top w:val="single" w:sz="6" w:space="0" w:color="000000"/>
              <w:left w:val="single" w:sz="6" w:space="0" w:color="000000"/>
              <w:bottom w:val="single" w:sz="6" w:space="0" w:color="000000"/>
              <w:right w:val="single" w:sz="6" w:space="0" w:color="000000"/>
            </w:tcBorders>
            <w:vAlign w:val="center"/>
          </w:tcPr>
          <w:p w14:paraId="7F7C7D34" w14:textId="77777777" w:rsidR="003770AF" w:rsidRPr="00C13447" w:rsidRDefault="003770AF" w:rsidP="003770AF">
            <w:pPr>
              <w:autoSpaceDE w:val="0"/>
              <w:autoSpaceDN w:val="0"/>
              <w:adjustRightInd w:val="0"/>
              <w:rPr>
                <w:rFonts w:ascii="Times New Roman" w:hAnsi="Times New Roman" w:cs="Times New Roman"/>
                <w:sz w:val="24"/>
                <w:szCs w:val="24"/>
                <w:lang w:val="en"/>
              </w:rPr>
            </w:pPr>
            <w:r w:rsidRPr="00C13447">
              <w:rPr>
                <w:rFonts w:ascii="Times New Roman" w:hAnsi="Times New Roman" w:cs="Times New Roman"/>
                <w:sz w:val="24"/>
                <w:szCs w:val="24"/>
                <w:lang w:val="en"/>
              </w:rPr>
              <w:t>Seni Budaya dan Keterampilan</w:t>
            </w:r>
          </w:p>
          <w:p w14:paraId="65DC251B" w14:textId="77777777" w:rsidR="003770AF" w:rsidRPr="00C13447" w:rsidRDefault="003770AF" w:rsidP="003770AF">
            <w:pPr>
              <w:autoSpaceDE w:val="0"/>
              <w:autoSpaceDN w:val="0"/>
              <w:adjustRightInd w:val="0"/>
              <w:rPr>
                <w:rFonts w:ascii="Times New Roman" w:hAnsi="Times New Roman" w:cs="Times New Roman"/>
                <w:sz w:val="24"/>
                <w:szCs w:val="24"/>
                <w:lang w:val="en"/>
              </w:rPr>
            </w:pPr>
            <w:r w:rsidRPr="00C13447">
              <w:rPr>
                <w:rFonts w:ascii="Times New Roman" w:hAnsi="Times New Roman" w:cs="Times New Roman"/>
                <w:sz w:val="24"/>
                <w:szCs w:val="24"/>
                <w:lang w:val="en"/>
              </w:rPr>
              <w:t>(termasuk muatan lokal)</w:t>
            </w:r>
          </w:p>
        </w:tc>
        <w:tc>
          <w:tcPr>
            <w:tcW w:w="757"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49886855" w14:textId="77777777" w:rsidR="003770AF" w:rsidRPr="00C13447" w:rsidRDefault="003770AF" w:rsidP="003770AF">
            <w:pPr>
              <w:autoSpaceDE w:val="0"/>
              <w:autoSpaceDN w:val="0"/>
              <w:adjustRightInd w:val="0"/>
              <w:jc w:val="center"/>
              <w:rPr>
                <w:rFonts w:ascii="Times New Roman" w:hAnsi="Times New Roman" w:cs="Times New Roman"/>
                <w:sz w:val="24"/>
                <w:szCs w:val="24"/>
                <w:lang w:val="en"/>
              </w:rPr>
            </w:pPr>
          </w:p>
        </w:tc>
        <w:tc>
          <w:tcPr>
            <w:tcW w:w="758"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11175175" w14:textId="77777777" w:rsidR="003770AF" w:rsidRPr="00C13447" w:rsidRDefault="003770AF" w:rsidP="003770AF">
            <w:pPr>
              <w:autoSpaceDE w:val="0"/>
              <w:autoSpaceDN w:val="0"/>
              <w:adjustRightInd w:val="0"/>
              <w:jc w:val="center"/>
              <w:rPr>
                <w:rFonts w:ascii="Times New Roman" w:hAnsi="Times New Roman" w:cs="Times New Roman"/>
                <w:sz w:val="24"/>
                <w:szCs w:val="24"/>
                <w:lang w:val="en"/>
              </w:rPr>
            </w:pPr>
            <w:r w:rsidRPr="00C13447">
              <w:rPr>
                <w:rFonts w:ascii="Times New Roman" w:hAnsi="Times New Roman" w:cs="Times New Roman"/>
                <w:sz w:val="24"/>
                <w:szCs w:val="24"/>
                <w:lang w:val="en"/>
              </w:rPr>
              <w:t>4</w:t>
            </w:r>
          </w:p>
        </w:tc>
        <w:tc>
          <w:tcPr>
            <w:tcW w:w="758"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469CC168" w14:textId="77777777" w:rsidR="003770AF" w:rsidRPr="00C13447" w:rsidRDefault="003770AF" w:rsidP="003770AF">
            <w:pPr>
              <w:autoSpaceDE w:val="0"/>
              <w:autoSpaceDN w:val="0"/>
              <w:adjustRightInd w:val="0"/>
              <w:jc w:val="center"/>
              <w:rPr>
                <w:rFonts w:ascii="Times New Roman" w:hAnsi="Times New Roman" w:cs="Times New Roman"/>
                <w:sz w:val="24"/>
                <w:szCs w:val="24"/>
                <w:lang w:val="en"/>
              </w:rPr>
            </w:pPr>
            <w:r w:rsidRPr="00C13447">
              <w:rPr>
                <w:rFonts w:ascii="Times New Roman" w:hAnsi="Times New Roman" w:cs="Times New Roman"/>
                <w:sz w:val="24"/>
                <w:szCs w:val="24"/>
                <w:lang w:val="en"/>
              </w:rPr>
              <w:t>4</w:t>
            </w:r>
          </w:p>
        </w:tc>
        <w:tc>
          <w:tcPr>
            <w:tcW w:w="758"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06B48CB3" w14:textId="77777777" w:rsidR="003770AF" w:rsidRPr="00C13447" w:rsidRDefault="003770AF" w:rsidP="003770AF">
            <w:pPr>
              <w:autoSpaceDE w:val="0"/>
              <w:autoSpaceDN w:val="0"/>
              <w:adjustRightInd w:val="0"/>
              <w:jc w:val="center"/>
              <w:rPr>
                <w:rFonts w:ascii="Times New Roman" w:hAnsi="Times New Roman" w:cs="Times New Roman"/>
                <w:sz w:val="24"/>
                <w:szCs w:val="24"/>
                <w:lang w:val="en"/>
              </w:rPr>
            </w:pPr>
          </w:p>
        </w:tc>
        <w:tc>
          <w:tcPr>
            <w:tcW w:w="758"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5786614E" w14:textId="77777777" w:rsidR="003770AF" w:rsidRPr="00C13447" w:rsidRDefault="003770AF" w:rsidP="003770AF">
            <w:pPr>
              <w:autoSpaceDE w:val="0"/>
              <w:autoSpaceDN w:val="0"/>
              <w:adjustRightInd w:val="0"/>
              <w:jc w:val="center"/>
              <w:rPr>
                <w:rFonts w:ascii="Times New Roman" w:hAnsi="Times New Roman" w:cs="Times New Roman"/>
                <w:sz w:val="24"/>
                <w:szCs w:val="24"/>
                <w:lang w:val="en"/>
              </w:rPr>
            </w:pPr>
            <w:r w:rsidRPr="00C13447">
              <w:rPr>
                <w:rFonts w:ascii="Times New Roman" w:hAnsi="Times New Roman" w:cs="Times New Roman"/>
                <w:sz w:val="24"/>
                <w:szCs w:val="24"/>
                <w:lang w:val="en"/>
              </w:rPr>
              <w:t>5</w:t>
            </w:r>
          </w:p>
        </w:tc>
        <w:tc>
          <w:tcPr>
            <w:tcW w:w="764"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594FC29A" w14:textId="77777777" w:rsidR="003770AF" w:rsidRPr="00C13447" w:rsidRDefault="003770AF" w:rsidP="003770AF">
            <w:pPr>
              <w:autoSpaceDE w:val="0"/>
              <w:autoSpaceDN w:val="0"/>
              <w:adjustRightInd w:val="0"/>
              <w:jc w:val="center"/>
              <w:rPr>
                <w:rFonts w:ascii="Times New Roman" w:hAnsi="Times New Roman" w:cs="Times New Roman"/>
                <w:sz w:val="24"/>
                <w:szCs w:val="24"/>
                <w:lang w:val="en"/>
              </w:rPr>
            </w:pPr>
            <w:r w:rsidRPr="00C13447">
              <w:rPr>
                <w:rFonts w:ascii="Times New Roman" w:hAnsi="Times New Roman" w:cs="Times New Roman"/>
                <w:sz w:val="24"/>
                <w:szCs w:val="24"/>
                <w:lang w:val="en"/>
              </w:rPr>
              <w:t>5</w:t>
            </w:r>
          </w:p>
        </w:tc>
      </w:tr>
      <w:tr w:rsidR="003770AF" w:rsidRPr="00C13447" w14:paraId="4EE77DEB" w14:textId="77777777" w:rsidTr="00DE039E">
        <w:trPr>
          <w:trHeight w:val="169"/>
        </w:trPr>
        <w:tc>
          <w:tcPr>
            <w:tcW w:w="487" w:type="dxa"/>
            <w:tcBorders>
              <w:top w:val="single" w:sz="6" w:space="0" w:color="000000"/>
              <w:left w:val="single" w:sz="6" w:space="0" w:color="000000"/>
              <w:bottom w:val="single" w:sz="6" w:space="0" w:color="000000"/>
              <w:right w:val="single" w:sz="6" w:space="0" w:color="000000"/>
            </w:tcBorders>
          </w:tcPr>
          <w:p w14:paraId="104FECE1" w14:textId="77777777" w:rsidR="003770AF" w:rsidRPr="00C13447" w:rsidRDefault="003770AF" w:rsidP="003770AF">
            <w:pPr>
              <w:autoSpaceDE w:val="0"/>
              <w:autoSpaceDN w:val="0"/>
              <w:adjustRightInd w:val="0"/>
              <w:jc w:val="center"/>
              <w:rPr>
                <w:rFonts w:ascii="Times New Roman" w:hAnsi="Times New Roman" w:cs="Times New Roman"/>
                <w:sz w:val="24"/>
                <w:szCs w:val="24"/>
                <w:lang w:val="en"/>
              </w:rPr>
            </w:pPr>
            <w:r w:rsidRPr="00C13447">
              <w:rPr>
                <w:rFonts w:ascii="Times New Roman" w:hAnsi="Times New Roman" w:cs="Times New Roman"/>
                <w:sz w:val="24"/>
                <w:szCs w:val="24"/>
                <w:lang w:val="en"/>
              </w:rPr>
              <w:t>2.</w:t>
            </w:r>
          </w:p>
        </w:tc>
        <w:tc>
          <w:tcPr>
            <w:tcW w:w="3419" w:type="dxa"/>
            <w:tcBorders>
              <w:top w:val="single" w:sz="6" w:space="0" w:color="000000"/>
              <w:left w:val="single" w:sz="6" w:space="0" w:color="000000"/>
              <w:bottom w:val="single" w:sz="6" w:space="0" w:color="000000"/>
              <w:right w:val="single" w:sz="6" w:space="0" w:color="000000"/>
            </w:tcBorders>
            <w:vAlign w:val="center"/>
          </w:tcPr>
          <w:p w14:paraId="653F2B1C" w14:textId="77777777" w:rsidR="003770AF" w:rsidRPr="00C13447" w:rsidRDefault="003770AF" w:rsidP="003770AF">
            <w:pPr>
              <w:autoSpaceDE w:val="0"/>
              <w:autoSpaceDN w:val="0"/>
              <w:adjustRightInd w:val="0"/>
              <w:rPr>
                <w:rFonts w:ascii="Times New Roman" w:hAnsi="Times New Roman" w:cs="Times New Roman"/>
                <w:sz w:val="24"/>
                <w:szCs w:val="24"/>
                <w:lang w:val="en"/>
              </w:rPr>
            </w:pPr>
            <w:r w:rsidRPr="00C13447">
              <w:rPr>
                <w:rFonts w:ascii="Times New Roman" w:hAnsi="Times New Roman" w:cs="Times New Roman"/>
                <w:sz w:val="24"/>
                <w:szCs w:val="24"/>
                <w:lang w:val="en"/>
              </w:rPr>
              <w:t>Pendidikan Jasmani, Olah Raga dan Kesehatan (termasuk muatan lokal)</w:t>
            </w:r>
          </w:p>
        </w:tc>
        <w:tc>
          <w:tcPr>
            <w:tcW w:w="757"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4365B3ED" w14:textId="77777777" w:rsidR="003770AF" w:rsidRPr="00C13447" w:rsidRDefault="003770AF" w:rsidP="003770AF">
            <w:pPr>
              <w:autoSpaceDE w:val="0"/>
              <w:autoSpaceDN w:val="0"/>
              <w:adjustRightInd w:val="0"/>
              <w:jc w:val="center"/>
              <w:rPr>
                <w:rFonts w:ascii="Times New Roman" w:hAnsi="Times New Roman" w:cs="Times New Roman"/>
                <w:sz w:val="24"/>
                <w:szCs w:val="24"/>
                <w:lang w:val="en"/>
              </w:rPr>
            </w:pPr>
          </w:p>
        </w:tc>
        <w:tc>
          <w:tcPr>
            <w:tcW w:w="758"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2FB47460" w14:textId="77777777" w:rsidR="003770AF" w:rsidRPr="00C13447" w:rsidRDefault="003770AF" w:rsidP="003770AF">
            <w:pPr>
              <w:autoSpaceDE w:val="0"/>
              <w:autoSpaceDN w:val="0"/>
              <w:adjustRightInd w:val="0"/>
              <w:jc w:val="center"/>
              <w:rPr>
                <w:rFonts w:ascii="Times New Roman" w:hAnsi="Times New Roman" w:cs="Times New Roman"/>
                <w:sz w:val="24"/>
                <w:szCs w:val="24"/>
                <w:lang w:val="en"/>
              </w:rPr>
            </w:pPr>
            <w:r w:rsidRPr="00C13447">
              <w:rPr>
                <w:rFonts w:ascii="Times New Roman" w:hAnsi="Times New Roman" w:cs="Times New Roman"/>
                <w:sz w:val="24"/>
                <w:szCs w:val="24"/>
                <w:lang w:val="en"/>
              </w:rPr>
              <w:t>4</w:t>
            </w:r>
          </w:p>
        </w:tc>
        <w:tc>
          <w:tcPr>
            <w:tcW w:w="758"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38E14238" w14:textId="77777777" w:rsidR="003770AF" w:rsidRPr="00C13447" w:rsidRDefault="003770AF" w:rsidP="003770AF">
            <w:pPr>
              <w:autoSpaceDE w:val="0"/>
              <w:autoSpaceDN w:val="0"/>
              <w:adjustRightInd w:val="0"/>
              <w:jc w:val="center"/>
              <w:rPr>
                <w:rFonts w:ascii="Times New Roman" w:hAnsi="Times New Roman" w:cs="Times New Roman"/>
                <w:sz w:val="24"/>
                <w:szCs w:val="24"/>
                <w:lang w:val="en"/>
              </w:rPr>
            </w:pPr>
            <w:r w:rsidRPr="00C13447">
              <w:rPr>
                <w:rFonts w:ascii="Times New Roman" w:hAnsi="Times New Roman" w:cs="Times New Roman"/>
                <w:sz w:val="24"/>
                <w:szCs w:val="24"/>
                <w:lang w:val="en"/>
              </w:rPr>
              <w:t>4</w:t>
            </w:r>
          </w:p>
        </w:tc>
        <w:tc>
          <w:tcPr>
            <w:tcW w:w="758"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34B632CA" w14:textId="77777777" w:rsidR="003770AF" w:rsidRPr="00C13447" w:rsidRDefault="003770AF" w:rsidP="003770AF">
            <w:pPr>
              <w:autoSpaceDE w:val="0"/>
              <w:autoSpaceDN w:val="0"/>
              <w:adjustRightInd w:val="0"/>
              <w:jc w:val="center"/>
              <w:rPr>
                <w:rFonts w:ascii="Times New Roman" w:hAnsi="Times New Roman" w:cs="Times New Roman"/>
                <w:sz w:val="24"/>
                <w:szCs w:val="24"/>
                <w:lang w:val="en"/>
              </w:rPr>
            </w:pPr>
          </w:p>
        </w:tc>
        <w:tc>
          <w:tcPr>
            <w:tcW w:w="758"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4CC73E0F" w14:textId="77777777" w:rsidR="003770AF" w:rsidRPr="00C13447" w:rsidRDefault="003770AF" w:rsidP="003770AF">
            <w:pPr>
              <w:autoSpaceDE w:val="0"/>
              <w:autoSpaceDN w:val="0"/>
              <w:adjustRightInd w:val="0"/>
              <w:jc w:val="center"/>
              <w:rPr>
                <w:rFonts w:ascii="Times New Roman" w:hAnsi="Times New Roman" w:cs="Times New Roman"/>
                <w:sz w:val="24"/>
                <w:szCs w:val="24"/>
                <w:lang w:val="en"/>
              </w:rPr>
            </w:pPr>
            <w:r w:rsidRPr="00C13447">
              <w:rPr>
                <w:rFonts w:ascii="Times New Roman" w:hAnsi="Times New Roman" w:cs="Times New Roman"/>
                <w:sz w:val="24"/>
                <w:szCs w:val="24"/>
                <w:lang w:val="en"/>
              </w:rPr>
              <w:t>4</w:t>
            </w:r>
          </w:p>
        </w:tc>
        <w:tc>
          <w:tcPr>
            <w:tcW w:w="764"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12A494A7" w14:textId="77777777" w:rsidR="003770AF" w:rsidRPr="00C13447" w:rsidRDefault="003770AF" w:rsidP="003770AF">
            <w:pPr>
              <w:autoSpaceDE w:val="0"/>
              <w:autoSpaceDN w:val="0"/>
              <w:adjustRightInd w:val="0"/>
              <w:jc w:val="center"/>
              <w:rPr>
                <w:rFonts w:ascii="Times New Roman" w:hAnsi="Times New Roman" w:cs="Times New Roman"/>
                <w:sz w:val="24"/>
                <w:szCs w:val="24"/>
                <w:lang w:val="en"/>
              </w:rPr>
            </w:pPr>
            <w:r w:rsidRPr="00C13447">
              <w:rPr>
                <w:rFonts w:ascii="Times New Roman" w:hAnsi="Times New Roman" w:cs="Times New Roman"/>
                <w:sz w:val="24"/>
                <w:szCs w:val="24"/>
                <w:lang w:val="en"/>
              </w:rPr>
              <w:t>4</w:t>
            </w:r>
          </w:p>
        </w:tc>
      </w:tr>
      <w:tr w:rsidR="003770AF" w:rsidRPr="00C13447" w14:paraId="00D07F52" w14:textId="77777777" w:rsidTr="004D2DAA">
        <w:trPr>
          <w:trHeight w:val="169"/>
        </w:trPr>
        <w:tc>
          <w:tcPr>
            <w:tcW w:w="487"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21D68381" w14:textId="77777777" w:rsidR="003770AF" w:rsidRPr="004D2DAA" w:rsidRDefault="003770AF" w:rsidP="003770AF">
            <w:pPr>
              <w:autoSpaceDE w:val="0"/>
              <w:autoSpaceDN w:val="0"/>
              <w:adjustRightInd w:val="0"/>
              <w:jc w:val="center"/>
              <w:rPr>
                <w:rFonts w:ascii="Times New Roman" w:hAnsi="Times New Roman" w:cs="Times New Roman"/>
                <w:sz w:val="24"/>
                <w:szCs w:val="24"/>
                <w:lang w:val="en"/>
              </w:rPr>
            </w:pPr>
            <w:r w:rsidRPr="004D2DAA">
              <w:rPr>
                <w:rFonts w:ascii="Times New Roman" w:hAnsi="Times New Roman" w:cs="Times New Roman"/>
                <w:b/>
                <w:bCs/>
                <w:sz w:val="24"/>
                <w:szCs w:val="24"/>
                <w:lang w:val="en"/>
              </w:rPr>
              <w:t>3</w:t>
            </w:r>
          </w:p>
        </w:tc>
        <w:tc>
          <w:tcPr>
            <w:tcW w:w="3419"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3D7FAB41" w14:textId="77777777" w:rsidR="003770AF" w:rsidRPr="004D2DAA" w:rsidRDefault="003770AF" w:rsidP="003770AF">
            <w:pPr>
              <w:autoSpaceDE w:val="0"/>
              <w:autoSpaceDN w:val="0"/>
              <w:adjustRightInd w:val="0"/>
              <w:rPr>
                <w:rFonts w:ascii="Times New Roman" w:hAnsi="Times New Roman" w:cs="Times New Roman"/>
                <w:sz w:val="24"/>
                <w:szCs w:val="24"/>
                <w:lang w:val="en"/>
              </w:rPr>
            </w:pPr>
            <w:r w:rsidRPr="004D2DAA">
              <w:rPr>
                <w:rFonts w:ascii="Times New Roman" w:hAnsi="Times New Roman" w:cs="Times New Roman"/>
                <w:b/>
                <w:bCs/>
                <w:sz w:val="24"/>
                <w:szCs w:val="24"/>
                <w:lang w:val="en"/>
              </w:rPr>
              <w:t>Bahasa dan Sastra Daerah</w:t>
            </w:r>
          </w:p>
        </w:tc>
        <w:tc>
          <w:tcPr>
            <w:tcW w:w="757"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65D9A9B6" w14:textId="77777777" w:rsidR="003770AF" w:rsidRPr="004D2DAA" w:rsidRDefault="003770AF" w:rsidP="003770AF">
            <w:pPr>
              <w:autoSpaceDE w:val="0"/>
              <w:autoSpaceDN w:val="0"/>
              <w:adjustRightInd w:val="0"/>
              <w:jc w:val="center"/>
              <w:rPr>
                <w:rFonts w:ascii="Times New Roman" w:hAnsi="Times New Roman" w:cs="Times New Roman"/>
                <w:sz w:val="24"/>
                <w:szCs w:val="24"/>
                <w:lang w:val="en"/>
              </w:rPr>
            </w:pPr>
          </w:p>
        </w:tc>
        <w:tc>
          <w:tcPr>
            <w:tcW w:w="758"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6A50A7CC" w14:textId="77777777" w:rsidR="003770AF" w:rsidRPr="004D2DAA" w:rsidRDefault="003770AF" w:rsidP="003770AF">
            <w:pPr>
              <w:autoSpaceDE w:val="0"/>
              <w:autoSpaceDN w:val="0"/>
              <w:adjustRightInd w:val="0"/>
              <w:jc w:val="center"/>
              <w:rPr>
                <w:rFonts w:ascii="Times New Roman" w:hAnsi="Times New Roman" w:cs="Times New Roman"/>
                <w:sz w:val="24"/>
                <w:szCs w:val="24"/>
                <w:lang w:val="en"/>
              </w:rPr>
            </w:pPr>
            <w:r w:rsidRPr="004D2DAA">
              <w:rPr>
                <w:rFonts w:ascii="Times New Roman" w:hAnsi="Times New Roman" w:cs="Times New Roman"/>
                <w:b/>
                <w:bCs/>
                <w:sz w:val="24"/>
                <w:szCs w:val="24"/>
                <w:lang w:val="en"/>
              </w:rPr>
              <w:t>2</w:t>
            </w:r>
          </w:p>
        </w:tc>
        <w:tc>
          <w:tcPr>
            <w:tcW w:w="758"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3342208A" w14:textId="77777777" w:rsidR="003770AF" w:rsidRPr="004D2DAA" w:rsidRDefault="003770AF" w:rsidP="003770AF">
            <w:pPr>
              <w:autoSpaceDE w:val="0"/>
              <w:autoSpaceDN w:val="0"/>
              <w:adjustRightInd w:val="0"/>
              <w:jc w:val="center"/>
              <w:rPr>
                <w:rFonts w:ascii="Times New Roman" w:hAnsi="Times New Roman" w:cs="Times New Roman"/>
                <w:sz w:val="24"/>
                <w:szCs w:val="24"/>
                <w:lang w:val="en"/>
              </w:rPr>
            </w:pPr>
            <w:r w:rsidRPr="004D2DAA">
              <w:rPr>
                <w:rFonts w:ascii="Times New Roman" w:hAnsi="Times New Roman" w:cs="Times New Roman"/>
                <w:b/>
                <w:bCs/>
                <w:sz w:val="24"/>
                <w:szCs w:val="24"/>
                <w:lang w:val="en"/>
              </w:rPr>
              <w:t>2</w:t>
            </w:r>
          </w:p>
        </w:tc>
        <w:tc>
          <w:tcPr>
            <w:tcW w:w="758"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0AE72966" w14:textId="77777777" w:rsidR="003770AF" w:rsidRPr="004D2DAA" w:rsidRDefault="003770AF" w:rsidP="003770AF">
            <w:pPr>
              <w:autoSpaceDE w:val="0"/>
              <w:autoSpaceDN w:val="0"/>
              <w:adjustRightInd w:val="0"/>
              <w:jc w:val="center"/>
              <w:rPr>
                <w:rFonts w:ascii="Times New Roman" w:hAnsi="Times New Roman" w:cs="Times New Roman"/>
                <w:sz w:val="24"/>
                <w:szCs w:val="24"/>
                <w:lang w:val="en"/>
              </w:rPr>
            </w:pPr>
          </w:p>
        </w:tc>
        <w:tc>
          <w:tcPr>
            <w:tcW w:w="758"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612BEAAC" w14:textId="77777777" w:rsidR="003770AF" w:rsidRPr="004D2DAA" w:rsidRDefault="003770AF" w:rsidP="003770AF">
            <w:pPr>
              <w:autoSpaceDE w:val="0"/>
              <w:autoSpaceDN w:val="0"/>
              <w:adjustRightInd w:val="0"/>
              <w:jc w:val="center"/>
              <w:rPr>
                <w:rFonts w:ascii="Times New Roman" w:hAnsi="Times New Roman" w:cs="Times New Roman"/>
                <w:sz w:val="24"/>
                <w:szCs w:val="24"/>
                <w:lang w:val="en"/>
              </w:rPr>
            </w:pPr>
            <w:r w:rsidRPr="004D2DAA">
              <w:rPr>
                <w:rFonts w:ascii="Times New Roman" w:hAnsi="Times New Roman" w:cs="Times New Roman"/>
                <w:b/>
                <w:bCs/>
                <w:sz w:val="24"/>
                <w:szCs w:val="24"/>
                <w:lang w:val="en"/>
              </w:rPr>
              <w:t>2</w:t>
            </w:r>
          </w:p>
        </w:tc>
        <w:tc>
          <w:tcPr>
            <w:tcW w:w="764"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6CD6A04C" w14:textId="77777777" w:rsidR="003770AF" w:rsidRPr="004D2DAA" w:rsidRDefault="003770AF" w:rsidP="003770AF">
            <w:pPr>
              <w:autoSpaceDE w:val="0"/>
              <w:autoSpaceDN w:val="0"/>
              <w:adjustRightInd w:val="0"/>
              <w:jc w:val="center"/>
              <w:rPr>
                <w:rFonts w:ascii="Times New Roman" w:hAnsi="Times New Roman" w:cs="Times New Roman"/>
                <w:sz w:val="24"/>
                <w:szCs w:val="24"/>
                <w:lang w:val="en"/>
              </w:rPr>
            </w:pPr>
            <w:r w:rsidRPr="004D2DAA">
              <w:rPr>
                <w:rFonts w:ascii="Times New Roman" w:hAnsi="Times New Roman" w:cs="Times New Roman"/>
                <w:b/>
                <w:bCs/>
                <w:sz w:val="24"/>
                <w:szCs w:val="24"/>
                <w:lang w:val="en"/>
              </w:rPr>
              <w:t>2</w:t>
            </w:r>
          </w:p>
        </w:tc>
      </w:tr>
      <w:tr w:rsidR="003770AF" w:rsidRPr="00C13447" w14:paraId="4B5EA6B7" w14:textId="77777777" w:rsidTr="004D2DAA">
        <w:trPr>
          <w:trHeight w:val="566"/>
        </w:trPr>
        <w:tc>
          <w:tcPr>
            <w:tcW w:w="3906" w:type="dxa"/>
            <w:gridSpan w:val="2"/>
            <w:tcBorders>
              <w:top w:val="single" w:sz="6" w:space="0" w:color="000000"/>
              <w:left w:val="single" w:sz="6" w:space="0" w:color="000000"/>
              <w:bottom w:val="single" w:sz="6" w:space="0" w:color="000000"/>
              <w:right w:val="single" w:sz="6" w:space="0" w:color="000000"/>
            </w:tcBorders>
            <w:vAlign w:val="center"/>
          </w:tcPr>
          <w:p w14:paraId="59B11C11" w14:textId="77777777" w:rsidR="003770AF" w:rsidRPr="00C13447" w:rsidRDefault="003770AF" w:rsidP="003770AF">
            <w:pPr>
              <w:autoSpaceDE w:val="0"/>
              <w:autoSpaceDN w:val="0"/>
              <w:adjustRightInd w:val="0"/>
              <w:spacing w:line="360" w:lineRule="auto"/>
              <w:jc w:val="center"/>
              <w:rPr>
                <w:rFonts w:ascii="Times New Roman" w:hAnsi="Times New Roman" w:cs="Times New Roman"/>
                <w:sz w:val="24"/>
                <w:szCs w:val="24"/>
                <w:lang w:val="en"/>
              </w:rPr>
            </w:pPr>
            <w:r w:rsidRPr="00C13447">
              <w:rPr>
                <w:rFonts w:ascii="Times New Roman" w:hAnsi="Times New Roman" w:cs="Times New Roman"/>
                <w:sz w:val="24"/>
                <w:szCs w:val="24"/>
                <w:lang w:val="en"/>
              </w:rPr>
              <w:t>Jumlah Alokasi Waktu Per Minggu</w:t>
            </w:r>
          </w:p>
        </w:tc>
        <w:tc>
          <w:tcPr>
            <w:tcW w:w="757" w:type="dxa"/>
            <w:tcBorders>
              <w:top w:val="single" w:sz="6" w:space="0" w:color="000000"/>
              <w:left w:val="single" w:sz="6" w:space="0" w:color="000000"/>
              <w:bottom w:val="single" w:sz="6" w:space="0" w:color="000000"/>
              <w:right w:val="single" w:sz="6" w:space="0" w:color="000000"/>
            </w:tcBorders>
            <w:vAlign w:val="center"/>
          </w:tcPr>
          <w:p w14:paraId="7A8EA99D" w14:textId="77777777" w:rsidR="003770AF" w:rsidRPr="00C13447" w:rsidRDefault="003770AF" w:rsidP="003770AF">
            <w:pPr>
              <w:autoSpaceDE w:val="0"/>
              <w:autoSpaceDN w:val="0"/>
              <w:adjustRightInd w:val="0"/>
              <w:spacing w:line="360" w:lineRule="auto"/>
              <w:jc w:val="center"/>
              <w:rPr>
                <w:rFonts w:ascii="Times New Roman" w:hAnsi="Times New Roman" w:cs="Times New Roman"/>
                <w:sz w:val="24"/>
                <w:szCs w:val="24"/>
                <w:lang w:val="en"/>
              </w:rPr>
            </w:pPr>
          </w:p>
        </w:tc>
        <w:tc>
          <w:tcPr>
            <w:tcW w:w="758" w:type="dxa"/>
            <w:tcBorders>
              <w:top w:val="single" w:sz="6" w:space="0" w:color="000000"/>
              <w:left w:val="single" w:sz="6" w:space="0" w:color="000000"/>
              <w:bottom w:val="single" w:sz="6" w:space="0" w:color="000000"/>
              <w:right w:val="single" w:sz="6" w:space="0" w:color="000000"/>
            </w:tcBorders>
            <w:vAlign w:val="center"/>
          </w:tcPr>
          <w:p w14:paraId="4E0DF7DA" w14:textId="77777777" w:rsidR="003770AF" w:rsidRPr="00C13447" w:rsidRDefault="003770AF" w:rsidP="003770AF">
            <w:pPr>
              <w:autoSpaceDE w:val="0"/>
              <w:autoSpaceDN w:val="0"/>
              <w:adjustRightInd w:val="0"/>
              <w:spacing w:line="360" w:lineRule="auto"/>
              <w:jc w:val="center"/>
              <w:rPr>
                <w:rFonts w:ascii="Times New Roman" w:hAnsi="Times New Roman" w:cs="Times New Roman"/>
                <w:sz w:val="24"/>
                <w:szCs w:val="24"/>
                <w:lang w:val="en"/>
              </w:rPr>
            </w:pPr>
            <w:r w:rsidRPr="00C13447">
              <w:rPr>
                <w:rFonts w:ascii="Times New Roman" w:hAnsi="Times New Roman" w:cs="Times New Roman"/>
                <w:b/>
                <w:bCs/>
                <w:sz w:val="24"/>
                <w:szCs w:val="24"/>
                <w:lang w:val="en"/>
              </w:rPr>
              <w:t>34</w:t>
            </w:r>
          </w:p>
        </w:tc>
        <w:tc>
          <w:tcPr>
            <w:tcW w:w="758" w:type="dxa"/>
            <w:tcBorders>
              <w:top w:val="single" w:sz="6" w:space="0" w:color="000000"/>
              <w:left w:val="single" w:sz="6" w:space="0" w:color="000000"/>
              <w:bottom w:val="single" w:sz="6" w:space="0" w:color="000000"/>
              <w:right w:val="single" w:sz="6" w:space="0" w:color="000000"/>
            </w:tcBorders>
            <w:vAlign w:val="center"/>
          </w:tcPr>
          <w:p w14:paraId="08EA3DF1" w14:textId="77777777" w:rsidR="003770AF" w:rsidRPr="00C13447" w:rsidRDefault="003770AF" w:rsidP="003770AF">
            <w:pPr>
              <w:autoSpaceDE w:val="0"/>
              <w:autoSpaceDN w:val="0"/>
              <w:adjustRightInd w:val="0"/>
              <w:spacing w:line="360" w:lineRule="auto"/>
              <w:jc w:val="center"/>
              <w:rPr>
                <w:rFonts w:ascii="Times New Roman" w:hAnsi="Times New Roman" w:cs="Times New Roman"/>
                <w:sz w:val="24"/>
                <w:szCs w:val="24"/>
                <w:lang w:val="en"/>
              </w:rPr>
            </w:pPr>
            <w:r w:rsidRPr="00C13447">
              <w:rPr>
                <w:rFonts w:ascii="Times New Roman" w:hAnsi="Times New Roman" w:cs="Times New Roman"/>
                <w:b/>
                <w:bCs/>
                <w:sz w:val="24"/>
                <w:szCs w:val="24"/>
                <w:lang w:val="en"/>
              </w:rPr>
              <w:t>36</w:t>
            </w:r>
          </w:p>
        </w:tc>
        <w:tc>
          <w:tcPr>
            <w:tcW w:w="758" w:type="dxa"/>
            <w:tcBorders>
              <w:top w:val="single" w:sz="6" w:space="0" w:color="000000"/>
              <w:left w:val="single" w:sz="6" w:space="0" w:color="000000"/>
              <w:bottom w:val="single" w:sz="6" w:space="0" w:color="000000"/>
              <w:right w:val="single" w:sz="6" w:space="0" w:color="000000"/>
            </w:tcBorders>
            <w:vAlign w:val="center"/>
          </w:tcPr>
          <w:p w14:paraId="1D56EE91" w14:textId="77777777" w:rsidR="003770AF" w:rsidRPr="00C13447" w:rsidRDefault="003770AF" w:rsidP="003770AF">
            <w:pPr>
              <w:autoSpaceDE w:val="0"/>
              <w:autoSpaceDN w:val="0"/>
              <w:adjustRightInd w:val="0"/>
              <w:spacing w:line="360" w:lineRule="auto"/>
              <w:jc w:val="center"/>
              <w:rPr>
                <w:rFonts w:ascii="Times New Roman" w:hAnsi="Times New Roman" w:cs="Times New Roman"/>
                <w:sz w:val="24"/>
                <w:szCs w:val="24"/>
                <w:lang w:val="en"/>
              </w:rPr>
            </w:pPr>
          </w:p>
        </w:tc>
        <w:tc>
          <w:tcPr>
            <w:tcW w:w="758" w:type="dxa"/>
            <w:tcBorders>
              <w:top w:val="single" w:sz="6" w:space="0" w:color="000000"/>
              <w:left w:val="single" w:sz="6" w:space="0" w:color="000000"/>
              <w:bottom w:val="single" w:sz="6" w:space="0" w:color="000000"/>
              <w:right w:val="single" w:sz="6" w:space="0" w:color="000000"/>
            </w:tcBorders>
            <w:vAlign w:val="center"/>
          </w:tcPr>
          <w:p w14:paraId="2B0AE401" w14:textId="77777777" w:rsidR="003770AF" w:rsidRPr="00C13447" w:rsidRDefault="003770AF" w:rsidP="003770AF">
            <w:pPr>
              <w:autoSpaceDE w:val="0"/>
              <w:autoSpaceDN w:val="0"/>
              <w:adjustRightInd w:val="0"/>
              <w:spacing w:line="360" w:lineRule="auto"/>
              <w:jc w:val="center"/>
              <w:rPr>
                <w:rFonts w:ascii="Times New Roman" w:hAnsi="Times New Roman" w:cs="Times New Roman"/>
                <w:sz w:val="24"/>
                <w:szCs w:val="24"/>
                <w:lang w:val="en"/>
              </w:rPr>
            </w:pPr>
            <w:r w:rsidRPr="00C13447">
              <w:rPr>
                <w:rFonts w:ascii="Times New Roman" w:hAnsi="Times New Roman" w:cs="Times New Roman"/>
                <w:b/>
                <w:bCs/>
                <w:sz w:val="24"/>
                <w:szCs w:val="24"/>
                <w:lang w:val="en"/>
              </w:rPr>
              <w:t>38</w:t>
            </w:r>
          </w:p>
        </w:tc>
        <w:tc>
          <w:tcPr>
            <w:tcW w:w="764" w:type="dxa"/>
            <w:tcBorders>
              <w:top w:val="single" w:sz="6" w:space="0" w:color="000000"/>
              <w:left w:val="single" w:sz="6" w:space="0" w:color="000000"/>
              <w:bottom w:val="single" w:sz="6" w:space="0" w:color="000000"/>
              <w:right w:val="single" w:sz="6" w:space="0" w:color="000000"/>
            </w:tcBorders>
            <w:vAlign w:val="center"/>
          </w:tcPr>
          <w:p w14:paraId="5BD9BE19" w14:textId="77777777" w:rsidR="003770AF" w:rsidRPr="00C13447" w:rsidRDefault="003770AF" w:rsidP="003770AF">
            <w:pPr>
              <w:autoSpaceDE w:val="0"/>
              <w:autoSpaceDN w:val="0"/>
              <w:adjustRightInd w:val="0"/>
              <w:spacing w:line="360" w:lineRule="auto"/>
              <w:jc w:val="center"/>
              <w:rPr>
                <w:rFonts w:ascii="Times New Roman" w:hAnsi="Times New Roman" w:cs="Times New Roman"/>
                <w:sz w:val="24"/>
                <w:szCs w:val="24"/>
                <w:lang w:val="en"/>
              </w:rPr>
            </w:pPr>
            <w:r w:rsidRPr="00C13447">
              <w:rPr>
                <w:rFonts w:ascii="Times New Roman" w:hAnsi="Times New Roman" w:cs="Times New Roman"/>
                <w:b/>
                <w:bCs/>
                <w:sz w:val="24"/>
                <w:szCs w:val="24"/>
                <w:lang w:val="en"/>
              </w:rPr>
              <w:t>38</w:t>
            </w:r>
          </w:p>
        </w:tc>
      </w:tr>
    </w:tbl>
    <w:p w14:paraId="092E87F6" w14:textId="4F049F01" w:rsidR="003770AF" w:rsidRPr="00C13447" w:rsidRDefault="003770AF" w:rsidP="003770AF">
      <w:pPr>
        <w:autoSpaceDE w:val="0"/>
        <w:autoSpaceDN w:val="0"/>
        <w:adjustRightInd w:val="0"/>
        <w:spacing w:line="360" w:lineRule="auto"/>
        <w:jc w:val="both"/>
        <w:rPr>
          <w:rFonts w:ascii="Times New Roman" w:hAnsi="Times New Roman" w:cs="Times New Roman"/>
          <w:sz w:val="24"/>
          <w:szCs w:val="24"/>
          <w:lang w:val="en"/>
        </w:rPr>
      </w:pPr>
      <w:r w:rsidRPr="00C13447">
        <w:rPr>
          <w:rFonts w:ascii="Times New Roman" w:hAnsi="Times New Roman" w:cs="Times New Roman"/>
          <w:sz w:val="24"/>
          <w:szCs w:val="24"/>
          <w:u w:val="single"/>
          <w:lang w:val="en"/>
        </w:rPr>
        <w:t>Catatan</w:t>
      </w:r>
      <w:r w:rsidRPr="00C13447">
        <w:rPr>
          <w:rFonts w:ascii="Times New Roman" w:hAnsi="Times New Roman" w:cs="Times New Roman"/>
          <w:sz w:val="24"/>
          <w:szCs w:val="24"/>
          <w:lang w:val="en"/>
        </w:rPr>
        <w:t>:</w:t>
      </w:r>
      <w:r w:rsidR="004D2DAA">
        <w:rPr>
          <w:rFonts w:ascii="Times New Roman" w:hAnsi="Times New Roman" w:cs="Times New Roman"/>
          <w:sz w:val="24"/>
          <w:szCs w:val="24"/>
          <w:lang w:val="en"/>
        </w:rPr>
        <w:t xml:space="preserve"> </w:t>
      </w:r>
      <w:r w:rsidRPr="00C13447">
        <w:rPr>
          <w:rFonts w:ascii="Times New Roman" w:hAnsi="Times New Roman" w:cs="Times New Roman"/>
          <w:sz w:val="24"/>
          <w:szCs w:val="24"/>
          <w:lang w:val="en"/>
        </w:rPr>
        <w:t>Pengalokasian mulok Bahasa Jawa berdasarkan Peraturan Gubernur DIY No.</w:t>
      </w:r>
      <w:r w:rsidR="004D2DAA">
        <w:rPr>
          <w:rFonts w:ascii="Times New Roman" w:hAnsi="Times New Roman" w:cs="Times New Roman"/>
          <w:sz w:val="24"/>
          <w:szCs w:val="24"/>
          <w:lang w:val="en"/>
        </w:rPr>
        <w:t xml:space="preserve"> </w:t>
      </w:r>
      <w:r w:rsidRPr="00C13447">
        <w:rPr>
          <w:rFonts w:ascii="Times New Roman" w:hAnsi="Times New Roman" w:cs="Times New Roman"/>
          <w:sz w:val="24"/>
          <w:szCs w:val="24"/>
          <w:lang w:val="en"/>
        </w:rPr>
        <w:t>64 tahun 2013 tentang Bahasa Jawa sebagai muatan lokal wajib di sekolah/</w:t>
      </w:r>
      <w:r w:rsidR="004D2DAA">
        <w:rPr>
          <w:rFonts w:ascii="Times New Roman" w:hAnsi="Times New Roman" w:cs="Times New Roman"/>
          <w:sz w:val="24"/>
          <w:szCs w:val="24"/>
          <w:lang w:val="en"/>
        </w:rPr>
        <w:t xml:space="preserve"> </w:t>
      </w:r>
      <w:r w:rsidRPr="00C13447">
        <w:rPr>
          <w:rFonts w:ascii="Times New Roman" w:hAnsi="Times New Roman" w:cs="Times New Roman"/>
          <w:sz w:val="24"/>
          <w:szCs w:val="24"/>
          <w:lang w:val="en"/>
        </w:rPr>
        <w:t>madrasah.</w:t>
      </w:r>
    </w:p>
    <w:p w14:paraId="2F4809F2" w14:textId="77777777" w:rsidR="004D2DAA" w:rsidRDefault="004D2DAA" w:rsidP="0086002F">
      <w:pPr>
        <w:autoSpaceDE w:val="0"/>
        <w:autoSpaceDN w:val="0"/>
        <w:adjustRightInd w:val="0"/>
        <w:spacing w:after="0" w:line="360" w:lineRule="auto"/>
        <w:jc w:val="both"/>
        <w:rPr>
          <w:rFonts w:ascii="Times New Roman" w:hAnsi="Times New Roman" w:cs="Times New Roman"/>
          <w:i/>
          <w:iCs/>
          <w:sz w:val="24"/>
          <w:szCs w:val="24"/>
          <w:lang w:val="en"/>
        </w:rPr>
      </w:pPr>
    </w:p>
    <w:p w14:paraId="17C2E157" w14:textId="77777777" w:rsidR="004D2DAA" w:rsidRDefault="004D2DAA" w:rsidP="0086002F">
      <w:pPr>
        <w:autoSpaceDE w:val="0"/>
        <w:autoSpaceDN w:val="0"/>
        <w:adjustRightInd w:val="0"/>
        <w:spacing w:after="0" w:line="360" w:lineRule="auto"/>
        <w:jc w:val="both"/>
        <w:rPr>
          <w:rFonts w:ascii="Times New Roman" w:hAnsi="Times New Roman" w:cs="Times New Roman"/>
          <w:i/>
          <w:iCs/>
          <w:sz w:val="24"/>
          <w:szCs w:val="24"/>
          <w:lang w:val="en"/>
        </w:rPr>
      </w:pPr>
    </w:p>
    <w:p w14:paraId="7979FD86" w14:textId="77777777" w:rsidR="004D2DAA" w:rsidRDefault="004D2DAA" w:rsidP="0086002F">
      <w:pPr>
        <w:autoSpaceDE w:val="0"/>
        <w:autoSpaceDN w:val="0"/>
        <w:adjustRightInd w:val="0"/>
        <w:spacing w:after="0" w:line="360" w:lineRule="auto"/>
        <w:jc w:val="both"/>
        <w:rPr>
          <w:rFonts w:ascii="Times New Roman" w:hAnsi="Times New Roman" w:cs="Times New Roman"/>
          <w:i/>
          <w:iCs/>
          <w:sz w:val="24"/>
          <w:szCs w:val="24"/>
          <w:lang w:val="en"/>
        </w:rPr>
      </w:pPr>
    </w:p>
    <w:p w14:paraId="592294CC" w14:textId="7FCE5ACB" w:rsidR="003770AF" w:rsidRPr="00C13447" w:rsidRDefault="004D2DAA" w:rsidP="0086002F">
      <w:pPr>
        <w:autoSpaceDE w:val="0"/>
        <w:autoSpaceDN w:val="0"/>
        <w:adjustRightInd w:val="0"/>
        <w:spacing w:after="0" w:line="360" w:lineRule="auto"/>
        <w:jc w:val="both"/>
        <w:rPr>
          <w:rFonts w:ascii="Times New Roman" w:hAnsi="Times New Roman" w:cs="Times New Roman"/>
          <w:i/>
          <w:iCs/>
          <w:sz w:val="24"/>
          <w:szCs w:val="24"/>
          <w:lang w:val="en"/>
        </w:rPr>
      </w:pPr>
      <w:r>
        <w:rPr>
          <w:rFonts w:ascii="Times New Roman" w:hAnsi="Times New Roman" w:cs="Times New Roman"/>
          <w:i/>
          <w:iCs/>
          <w:sz w:val="24"/>
          <w:szCs w:val="24"/>
          <w:lang w:val="en"/>
        </w:rPr>
        <w:lastRenderedPageBreak/>
        <w:t>Keterangan</w:t>
      </w:r>
      <w:r w:rsidR="003770AF" w:rsidRPr="00C13447">
        <w:rPr>
          <w:rFonts w:ascii="Times New Roman" w:hAnsi="Times New Roman" w:cs="Times New Roman"/>
          <w:i/>
          <w:iCs/>
          <w:sz w:val="24"/>
          <w:szCs w:val="24"/>
          <w:lang w:val="en"/>
        </w:rPr>
        <w:t>:</w:t>
      </w:r>
    </w:p>
    <w:p w14:paraId="1EB34B4D" w14:textId="77777777" w:rsidR="003770AF" w:rsidRPr="004D2DAA" w:rsidRDefault="003770AF" w:rsidP="00CC1683">
      <w:pPr>
        <w:pStyle w:val="BodyTextIndent2"/>
        <w:numPr>
          <w:ilvl w:val="0"/>
          <w:numId w:val="23"/>
        </w:numPr>
        <w:spacing w:after="0" w:line="360" w:lineRule="auto"/>
        <w:ind w:left="1134" w:hanging="284"/>
        <w:jc w:val="both"/>
        <w:rPr>
          <w:rFonts w:ascii="Times New Roman" w:hAnsi="Times New Roman" w:cs="Times New Roman"/>
          <w:sz w:val="24"/>
          <w:szCs w:val="24"/>
        </w:rPr>
      </w:pPr>
      <w:r w:rsidRPr="004D2DAA">
        <w:rPr>
          <w:rFonts w:ascii="Times New Roman" w:hAnsi="Times New Roman" w:cs="Times New Roman"/>
          <w:sz w:val="24"/>
          <w:szCs w:val="24"/>
        </w:rPr>
        <w:t xml:space="preserve">Mata pelajaran Seni Budaya dan Prakarya dapat memuat Bahasa Daerah. </w:t>
      </w:r>
    </w:p>
    <w:p w14:paraId="5F5C7FBE" w14:textId="77777777" w:rsidR="003770AF" w:rsidRPr="004D2DAA" w:rsidRDefault="003770AF" w:rsidP="00CC1683">
      <w:pPr>
        <w:pStyle w:val="BodyTextIndent2"/>
        <w:numPr>
          <w:ilvl w:val="0"/>
          <w:numId w:val="23"/>
        </w:numPr>
        <w:spacing w:after="0" w:line="360" w:lineRule="auto"/>
        <w:ind w:left="1134" w:hanging="284"/>
        <w:jc w:val="both"/>
        <w:rPr>
          <w:rFonts w:ascii="Times New Roman" w:hAnsi="Times New Roman" w:cs="Times New Roman"/>
          <w:sz w:val="24"/>
          <w:szCs w:val="24"/>
        </w:rPr>
      </w:pPr>
      <w:r w:rsidRPr="004D2DAA">
        <w:rPr>
          <w:rFonts w:ascii="Times New Roman" w:hAnsi="Times New Roman" w:cs="Times New Roman"/>
          <w:sz w:val="24"/>
          <w:szCs w:val="24"/>
        </w:rPr>
        <w:t xml:space="preserve">Selain kegiatan intrakurikuler seperti yang tercantum di dalam struktur kurikulum diatas, terdapat pula kegiatan ekstrakurikuler SD/MI antara lain Pramuka (Wajib), Usaha Kesehatan Sekolah, dan </w:t>
      </w:r>
      <w:r w:rsidRPr="004D2DAA">
        <w:rPr>
          <w:rFonts w:ascii="Times New Roman" w:hAnsi="Times New Roman" w:cs="Times New Roman"/>
          <w:sz w:val="24"/>
          <w:szCs w:val="24"/>
          <w:lang w:val="id-ID"/>
        </w:rPr>
        <w:t>Dokter Kecil.</w:t>
      </w:r>
      <w:r w:rsidRPr="004D2DAA">
        <w:rPr>
          <w:rFonts w:ascii="Times New Roman" w:hAnsi="Times New Roman" w:cs="Times New Roman"/>
          <w:sz w:val="24"/>
          <w:szCs w:val="24"/>
        </w:rPr>
        <w:t xml:space="preserve"> </w:t>
      </w:r>
    </w:p>
    <w:p w14:paraId="7A9D93C1" w14:textId="77777777" w:rsidR="003770AF" w:rsidRPr="004D2DAA" w:rsidRDefault="003770AF" w:rsidP="00CC1683">
      <w:pPr>
        <w:pStyle w:val="BodyTextIndent2"/>
        <w:numPr>
          <w:ilvl w:val="0"/>
          <w:numId w:val="23"/>
        </w:numPr>
        <w:spacing w:after="0" w:line="360" w:lineRule="auto"/>
        <w:ind w:left="1134" w:hanging="284"/>
        <w:jc w:val="both"/>
        <w:rPr>
          <w:rFonts w:ascii="Times New Roman" w:hAnsi="Times New Roman" w:cs="Times New Roman"/>
          <w:sz w:val="24"/>
          <w:szCs w:val="24"/>
        </w:rPr>
      </w:pPr>
      <w:r w:rsidRPr="004D2DAA">
        <w:rPr>
          <w:rFonts w:ascii="Times New Roman" w:hAnsi="Times New Roman" w:cs="Times New Roman"/>
          <w:sz w:val="24"/>
          <w:szCs w:val="24"/>
        </w:rPr>
        <w:t xml:space="preserve">Mata pelajaran Kelompok A adalah kelompok mata pelajaran yang kontennya dikembangkan oleh pusat. </w:t>
      </w:r>
    </w:p>
    <w:p w14:paraId="0A3A5D5C" w14:textId="77777777" w:rsidR="003770AF" w:rsidRPr="004D2DAA" w:rsidRDefault="003770AF" w:rsidP="00CC1683">
      <w:pPr>
        <w:pStyle w:val="BodyTextIndent2"/>
        <w:numPr>
          <w:ilvl w:val="0"/>
          <w:numId w:val="23"/>
        </w:numPr>
        <w:spacing w:after="0" w:line="360" w:lineRule="auto"/>
        <w:ind w:left="1134" w:hanging="284"/>
        <w:jc w:val="both"/>
        <w:rPr>
          <w:rFonts w:ascii="Times New Roman" w:hAnsi="Times New Roman" w:cs="Times New Roman"/>
          <w:sz w:val="24"/>
          <w:szCs w:val="24"/>
        </w:rPr>
      </w:pPr>
      <w:r w:rsidRPr="004D2DAA">
        <w:rPr>
          <w:rFonts w:ascii="Times New Roman" w:hAnsi="Times New Roman" w:cs="Times New Roman"/>
          <w:sz w:val="24"/>
          <w:szCs w:val="24"/>
        </w:rPr>
        <w:t xml:space="preserve">Mata pelajaran Kelompok B yang terdiri atas mata pelajaran Seni Budaya dan Prakarya serta Pendidikan Jasmani, Olahraga, dan Kesehatan adalah kelompok mata pelajaran yang kontennya dikembangkan oleh pusat dan dilengkapi dengan konten lokal yang dikembangkan oleh pemerintah daerah. </w:t>
      </w:r>
    </w:p>
    <w:p w14:paraId="7C1C4AD7" w14:textId="2211FBF4" w:rsidR="003770AF" w:rsidRPr="004D2DAA" w:rsidRDefault="003770AF" w:rsidP="00CC1683">
      <w:pPr>
        <w:pStyle w:val="BodyTextIndent2"/>
        <w:numPr>
          <w:ilvl w:val="0"/>
          <w:numId w:val="23"/>
        </w:numPr>
        <w:spacing w:after="0" w:line="360" w:lineRule="auto"/>
        <w:ind w:left="1134" w:hanging="284"/>
        <w:jc w:val="both"/>
        <w:rPr>
          <w:rFonts w:ascii="Times New Roman" w:hAnsi="Times New Roman" w:cs="Times New Roman"/>
          <w:sz w:val="24"/>
          <w:szCs w:val="24"/>
        </w:rPr>
      </w:pPr>
      <w:r w:rsidRPr="004D2DAA">
        <w:rPr>
          <w:rFonts w:ascii="Times New Roman" w:hAnsi="Times New Roman" w:cs="Times New Roman"/>
          <w:sz w:val="24"/>
          <w:szCs w:val="24"/>
        </w:rPr>
        <w:t>Satuan pendidikan dapat menambah jam pelajaran per minggu sesuai</w:t>
      </w:r>
      <w:r w:rsidR="004D2DAA" w:rsidRPr="004D2DAA">
        <w:rPr>
          <w:rFonts w:ascii="Times New Roman" w:hAnsi="Times New Roman" w:cs="Times New Roman"/>
          <w:sz w:val="24"/>
          <w:szCs w:val="24"/>
        </w:rPr>
        <w:t xml:space="preserve"> dengan kebutuhan peserta didik</w:t>
      </w:r>
      <w:r w:rsidRPr="004D2DAA">
        <w:rPr>
          <w:rFonts w:ascii="Times New Roman" w:hAnsi="Times New Roman" w:cs="Times New Roman"/>
          <w:sz w:val="24"/>
          <w:szCs w:val="24"/>
        </w:rPr>
        <w:t xml:space="preserve"> pada satuan pendidikan tersebut.</w:t>
      </w:r>
    </w:p>
    <w:p w14:paraId="2B43341E" w14:textId="77777777" w:rsidR="004D2DAA" w:rsidRDefault="004D2DAA" w:rsidP="00F51A1C">
      <w:pPr>
        <w:autoSpaceDE w:val="0"/>
        <w:autoSpaceDN w:val="0"/>
        <w:adjustRightInd w:val="0"/>
        <w:spacing w:after="0" w:line="360" w:lineRule="auto"/>
        <w:ind w:left="851"/>
        <w:jc w:val="both"/>
        <w:rPr>
          <w:rFonts w:ascii="Times New Roman" w:hAnsi="Times New Roman" w:cs="Times New Roman"/>
          <w:sz w:val="24"/>
          <w:szCs w:val="24"/>
          <w:lang w:val="en"/>
        </w:rPr>
      </w:pPr>
    </w:p>
    <w:p w14:paraId="647011B0" w14:textId="08A7DFD9" w:rsidR="0086002F" w:rsidRDefault="003770AF" w:rsidP="00F51A1C">
      <w:pPr>
        <w:autoSpaceDE w:val="0"/>
        <w:autoSpaceDN w:val="0"/>
        <w:adjustRightInd w:val="0"/>
        <w:spacing w:after="0" w:line="360" w:lineRule="auto"/>
        <w:ind w:left="992"/>
        <w:jc w:val="both"/>
        <w:rPr>
          <w:rFonts w:ascii="Times New Roman" w:hAnsi="Times New Roman" w:cs="Times New Roman"/>
          <w:sz w:val="24"/>
          <w:szCs w:val="24"/>
          <w:lang w:val="en"/>
        </w:rPr>
      </w:pPr>
      <w:r w:rsidRPr="00C13447">
        <w:rPr>
          <w:rFonts w:ascii="Times New Roman" w:hAnsi="Times New Roman" w:cs="Times New Roman"/>
          <w:sz w:val="24"/>
          <w:szCs w:val="24"/>
          <w:lang w:val="en"/>
        </w:rPr>
        <w:t>Kelompok A adalah mata pelajaran yang memberikan orientasi kompetensi lebih kepada aspek intelektual dan afektif sedangkan kelompok B adalah mata pelajaran yang lebih menekankan pad</w:t>
      </w:r>
      <w:r w:rsidR="0086002F">
        <w:rPr>
          <w:rFonts w:ascii="Times New Roman" w:hAnsi="Times New Roman" w:cs="Times New Roman"/>
          <w:sz w:val="24"/>
          <w:szCs w:val="24"/>
          <w:lang w:val="en"/>
        </w:rPr>
        <w:t>a aspek afektif dan psikomotor.</w:t>
      </w:r>
    </w:p>
    <w:p w14:paraId="3A63893F" w14:textId="77777777" w:rsidR="003770AF" w:rsidRPr="00C13447" w:rsidRDefault="003770AF" w:rsidP="00F51A1C">
      <w:pPr>
        <w:autoSpaceDE w:val="0"/>
        <w:autoSpaceDN w:val="0"/>
        <w:adjustRightInd w:val="0"/>
        <w:spacing w:after="0" w:line="360" w:lineRule="auto"/>
        <w:ind w:left="992" w:firstLine="720"/>
        <w:jc w:val="both"/>
        <w:rPr>
          <w:rFonts w:ascii="Times New Roman" w:hAnsi="Times New Roman" w:cs="Times New Roman"/>
          <w:sz w:val="24"/>
          <w:szCs w:val="24"/>
          <w:lang w:val="en"/>
        </w:rPr>
      </w:pPr>
      <w:r w:rsidRPr="00C13447">
        <w:rPr>
          <w:rFonts w:ascii="Times New Roman" w:hAnsi="Times New Roman" w:cs="Times New Roman"/>
          <w:sz w:val="24"/>
          <w:szCs w:val="24"/>
          <w:lang w:val="en"/>
        </w:rPr>
        <w:t>Integrasi konten IPA dan IPS adalah berdasarkan makna mata pelajaran sebagai organisasi konten dan bukan sebagai sumber dari konten. Konten IPA dan IPS diintegrasikan ke dalam mata pelajaran PPKn, Bahasa Indonesia dan Matematika yang harus ada berdasarkan ketentuan perundang-undangan.</w:t>
      </w:r>
    </w:p>
    <w:p w14:paraId="1794F67A" w14:textId="6573826E" w:rsidR="0086002F" w:rsidRDefault="003770AF" w:rsidP="00F51A1C">
      <w:pPr>
        <w:autoSpaceDE w:val="0"/>
        <w:autoSpaceDN w:val="0"/>
        <w:adjustRightInd w:val="0"/>
        <w:spacing w:after="0" w:line="360" w:lineRule="auto"/>
        <w:ind w:left="992" w:firstLine="720"/>
        <w:jc w:val="both"/>
        <w:rPr>
          <w:rFonts w:ascii="Times New Roman" w:hAnsi="Times New Roman" w:cs="Times New Roman"/>
          <w:sz w:val="24"/>
          <w:szCs w:val="24"/>
          <w:lang w:val="en"/>
        </w:rPr>
      </w:pPr>
      <w:r w:rsidRPr="00C13447">
        <w:rPr>
          <w:rFonts w:ascii="Times New Roman" w:hAnsi="Times New Roman" w:cs="Times New Roman"/>
          <w:sz w:val="24"/>
          <w:szCs w:val="24"/>
          <w:lang w:val="en"/>
        </w:rPr>
        <w:t>Pembelajaran tematik merupakan pendekatan pembelajaran yang mengintegrasikan berbagai kompetensi dari berbagai mata pelajaran. Pengintegrasian tersebut dilakukan dalam 2 (dua) hal, yaitu integrasi sikap, kemampuan/</w:t>
      </w:r>
      <w:r w:rsidR="004D2DAA">
        <w:rPr>
          <w:rFonts w:ascii="Times New Roman" w:hAnsi="Times New Roman" w:cs="Times New Roman"/>
          <w:sz w:val="24"/>
          <w:szCs w:val="24"/>
          <w:lang w:val="en"/>
        </w:rPr>
        <w:t xml:space="preserve"> </w:t>
      </w:r>
      <w:r w:rsidRPr="00C13447">
        <w:rPr>
          <w:rFonts w:ascii="Times New Roman" w:hAnsi="Times New Roman" w:cs="Times New Roman"/>
          <w:sz w:val="24"/>
          <w:szCs w:val="24"/>
          <w:lang w:val="en"/>
        </w:rPr>
        <w:t>keterampilan dan pengetahuan dalam proses pembelajaran serta pengintegrasian berbaga</w:t>
      </w:r>
      <w:r w:rsidR="0086002F">
        <w:rPr>
          <w:rFonts w:ascii="Times New Roman" w:hAnsi="Times New Roman" w:cs="Times New Roman"/>
          <w:sz w:val="24"/>
          <w:szCs w:val="24"/>
          <w:lang w:val="en"/>
        </w:rPr>
        <w:t xml:space="preserve">i konsep dasar yang berkaitan. </w:t>
      </w:r>
    </w:p>
    <w:p w14:paraId="48C06FD3" w14:textId="77777777" w:rsidR="0086002F" w:rsidRDefault="003770AF" w:rsidP="00F51A1C">
      <w:pPr>
        <w:autoSpaceDE w:val="0"/>
        <w:autoSpaceDN w:val="0"/>
        <w:adjustRightInd w:val="0"/>
        <w:spacing w:after="0" w:line="360" w:lineRule="auto"/>
        <w:ind w:left="992" w:firstLine="720"/>
        <w:jc w:val="both"/>
        <w:rPr>
          <w:rFonts w:ascii="Times New Roman" w:hAnsi="Times New Roman" w:cs="Times New Roman"/>
          <w:sz w:val="24"/>
          <w:szCs w:val="24"/>
          <w:lang w:val="en"/>
        </w:rPr>
      </w:pPr>
      <w:r w:rsidRPr="00C13447">
        <w:rPr>
          <w:rFonts w:ascii="Times New Roman" w:hAnsi="Times New Roman" w:cs="Times New Roman"/>
          <w:sz w:val="24"/>
          <w:szCs w:val="24"/>
          <w:lang w:val="en"/>
        </w:rPr>
        <w:t xml:space="preserve">Tema memberikan makna kepada konsep dasar tersebut sehingga peserta didik tidak mempelajari konsep dasar tanpa terkait dengan </w:t>
      </w:r>
      <w:r w:rsidRPr="00C13447">
        <w:rPr>
          <w:rFonts w:ascii="Times New Roman" w:hAnsi="Times New Roman" w:cs="Times New Roman"/>
          <w:sz w:val="24"/>
          <w:szCs w:val="24"/>
          <w:lang w:val="en"/>
        </w:rPr>
        <w:lastRenderedPageBreak/>
        <w:t>kehidupan nyata. Dengan demikian, pembelajaran memberikan ma</w:t>
      </w:r>
      <w:r w:rsidR="0086002F">
        <w:rPr>
          <w:rFonts w:ascii="Times New Roman" w:hAnsi="Times New Roman" w:cs="Times New Roman"/>
          <w:sz w:val="24"/>
          <w:szCs w:val="24"/>
          <w:lang w:val="en"/>
        </w:rPr>
        <w:t>kna nyata kepada peserta didik.</w:t>
      </w:r>
    </w:p>
    <w:p w14:paraId="198ED2C3" w14:textId="51CF3855" w:rsidR="003770AF" w:rsidRPr="00C13447" w:rsidRDefault="003770AF" w:rsidP="00F51A1C">
      <w:pPr>
        <w:autoSpaceDE w:val="0"/>
        <w:autoSpaceDN w:val="0"/>
        <w:adjustRightInd w:val="0"/>
        <w:spacing w:after="0" w:line="360" w:lineRule="auto"/>
        <w:ind w:left="992" w:firstLine="720"/>
        <w:jc w:val="both"/>
        <w:rPr>
          <w:rFonts w:ascii="Times New Roman" w:hAnsi="Times New Roman" w:cs="Times New Roman"/>
          <w:sz w:val="24"/>
          <w:szCs w:val="24"/>
          <w:lang w:val="en"/>
        </w:rPr>
      </w:pPr>
      <w:r w:rsidRPr="00C13447">
        <w:rPr>
          <w:rFonts w:ascii="Times New Roman" w:hAnsi="Times New Roman" w:cs="Times New Roman"/>
          <w:sz w:val="24"/>
          <w:szCs w:val="24"/>
          <w:lang w:val="en"/>
        </w:rPr>
        <w:t>Tema yang dipilih berkenaan dengan alam dan kehidupan manusia. Keduanya adalah pemberi makna yang substansial terhadap bahasa, PPKn, matematika dan seni budaya karena keduanya adalah lingkungannya tadi mana peserta didik dan masyarakat hidup. Disinilah kemampuan dasar/</w:t>
      </w:r>
      <w:r w:rsidR="004D2DAA">
        <w:rPr>
          <w:rFonts w:ascii="Times New Roman" w:hAnsi="Times New Roman" w:cs="Times New Roman"/>
          <w:sz w:val="24"/>
          <w:szCs w:val="24"/>
          <w:lang w:val="en"/>
        </w:rPr>
        <w:t xml:space="preserve"> </w:t>
      </w:r>
      <w:r w:rsidRPr="00C13447">
        <w:rPr>
          <w:rFonts w:ascii="Times New Roman" w:hAnsi="Times New Roman" w:cs="Times New Roman"/>
          <w:sz w:val="24"/>
          <w:szCs w:val="24"/>
          <w:lang w:val="en"/>
        </w:rPr>
        <w:t>KD dari IPA dan IPS yang diorganisasikan ke mata pelajaran lain yang memiliki peran penting sebagai pengikat dan pengembang KD mata pelajaran lainnya.</w:t>
      </w:r>
    </w:p>
    <w:p w14:paraId="173845E7" w14:textId="77777777" w:rsidR="003770AF" w:rsidRDefault="003770AF" w:rsidP="00F51A1C">
      <w:pPr>
        <w:autoSpaceDE w:val="0"/>
        <w:autoSpaceDN w:val="0"/>
        <w:adjustRightInd w:val="0"/>
        <w:spacing w:after="0" w:line="360" w:lineRule="auto"/>
        <w:ind w:left="992" w:firstLine="720"/>
        <w:jc w:val="both"/>
        <w:rPr>
          <w:rFonts w:ascii="Times New Roman" w:hAnsi="Times New Roman" w:cs="Times New Roman"/>
          <w:sz w:val="24"/>
          <w:szCs w:val="24"/>
          <w:lang w:val="en"/>
        </w:rPr>
      </w:pPr>
      <w:r w:rsidRPr="00C13447">
        <w:rPr>
          <w:rFonts w:ascii="Times New Roman" w:hAnsi="Times New Roman" w:cs="Times New Roman"/>
          <w:sz w:val="24"/>
          <w:szCs w:val="24"/>
          <w:lang w:val="en"/>
        </w:rPr>
        <w:t xml:space="preserve">Berdasarkan sudut pandang psikologis, tingkat perkembangan peserta didik tidak cukup abstrak untuk memahami konten mata pelajaran secara terpisah-pisah. Pandangan psikologi perkembangan dan Gestalt member dasar yang kuat untuk integrasi KD yang diorganisasikan dalam pembelajaran tematik. Dari sudut pandang </w:t>
      </w:r>
      <w:r w:rsidRPr="00C13447">
        <w:rPr>
          <w:rFonts w:ascii="Times New Roman" w:hAnsi="Times New Roman" w:cs="Times New Roman"/>
          <w:i/>
          <w:iCs/>
          <w:sz w:val="24"/>
          <w:szCs w:val="24"/>
          <w:lang w:val="en"/>
        </w:rPr>
        <w:t xml:space="preserve">transdisciplinarity </w:t>
      </w:r>
      <w:r w:rsidRPr="00C13447">
        <w:rPr>
          <w:rFonts w:ascii="Times New Roman" w:hAnsi="Times New Roman" w:cs="Times New Roman"/>
          <w:sz w:val="24"/>
          <w:szCs w:val="24"/>
          <w:lang w:val="en"/>
        </w:rPr>
        <w:t xml:space="preserve">maka pengotakan konten kurikulum secara terpisah ketat tidak memberikan keuntungan bagi </w:t>
      </w:r>
      <w:r w:rsidR="0086002F">
        <w:rPr>
          <w:rFonts w:ascii="Times New Roman" w:hAnsi="Times New Roman" w:cs="Times New Roman"/>
          <w:sz w:val="24"/>
          <w:szCs w:val="24"/>
          <w:lang w:val="en"/>
        </w:rPr>
        <w:t>kemampuan berpikir selanjutnya.</w:t>
      </w:r>
    </w:p>
    <w:p w14:paraId="21B49A4F" w14:textId="77777777" w:rsidR="003A5468" w:rsidRPr="0086002F" w:rsidRDefault="003A5468" w:rsidP="00F51A1C">
      <w:pPr>
        <w:autoSpaceDE w:val="0"/>
        <w:autoSpaceDN w:val="0"/>
        <w:adjustRightInd w:val="0"/>
        <w:spacing w:after="0" w:line="360" w:lineRule="auto"/>
        <w:ind w:left="992" w:firstLine="720"/>
        <w:jc w:val="both"/>
        <w:rPr>
          <w:rFonts w:ascii="Times New Roman" w:hAnsi="Times New Roman" w:cs="Times New Roman"/>
          <w:sz w:val="24"/>
          <w:szCs w:val="24"/>
          <w:lang w:val="en"/>
        </w:rPr>
      </w:pPr>
    </w:p>
    <w:p w14:paraId="64DE7832" w14:textId="77777777" w:rsidR="003770AF" w:rsidRPr="0086002F" w:rsidRDefault="003770AF" w:rsidP="00CC1683">
      <w:pPr>
        <w:pStyle w:val="ListParagraph"/>
        <w:numPr>
          <w:ilvl w:val="0"/>
          <w:numId w:val="29"/>
        </w:numPr>
        <w:ind w:left="993" w:hanging="283"/>
        <w:rPr>
          <w:rFonts w:ascii="Times New Roman" w:hAnsi="Times New Roman"/>
          <w:b/>
          <w:bCs/>
          <w:color w:val="000000" w:themeColor="text1"/>
          <w:sz w:val="24"/>
        </w:rPr>
      </w:pPr>
      <w:r w:rsidRPr="0086002F">
        <w:rPr>
          <w:rFonts w:ascii="Times New Roman" w:hAnsi="Times New Roman"/>
          <w:b/>
          <w:bCs/>
          <w:color w:val="000000" w:themeColor="text1"/>
          <w:sz w:val="24"/>
        </w:rPr>
        <w:t>Muatan Lokal</w:t>
      </w:r>
    </w:p>
    <w:p w14:paraId="45B608BB" w14:textId="77D2E140" w:rsidR="003770AF" w:rsidRPr="0086002F" w:rsidRDefault="00D761E4" w:rsidP="00F44F7C">
      <w:pPr>
        <w:pStyle w:val="ListParagraph"/>
        <w:ind w:left="993" w:firstLine="720"/>
        <w:jc w:val="both"/>
        <w:rPr>
          <w:rFonts w:ascii="Times New Roman" w:hAnsi="Times New Roman"/>
          <w:color w:val="000000" w:themeColor="text1"/>
          <w:sz w:val="24"/>
          <w:lang w:val="id-ID"/>
        </w:rPr>
      </w:pPr>
      <w:r>
        <w:rPr>
          <w:rFonts w:ascii="Times New Roman" w:hAnsi="Times New Roman"/>
          <w:color w:val="000000" w:themeColor="text1"/>
          <w:sz w:val="24"/>
          <w:lang w:val="id-ID"/>
        </w:rPr>
        <w:t>Permendikbud No.</w:t>
      </w:r>
      <w:r w:rsidR="003770AF" w:rsidRPr="0086002F">
        <w:rPr>
          <w:rFonts w:ascii="Times New Roman" w:hAnsi="Times New Roman"/>
          <w:color w:val="000000" w:themeColor="text1"/>
          <w:sz w:val="24"/>
          <w:lang w:val="id-ID"/>
        </w:rPr>
        <w:t xml:space="preserve"> 79 Tahun 2014 Tentang Muatan Lokal menjelaskan bahwa muatan lokal merupakan bahan kajian atau mata pelajaran pada satuan pendidikan yang berisi muatan dan proses pembelajaran tentang potensi dan keunikan lokal yang dimaksudkan untuk membentuk pemahaman peserta didik terhadap keunggulan dan kearifan di daerah tempat tinggalnya. Muatan lokal sebagaimana diajarkan dengan tujuan membekali peserta didik dengan sikap, pengetahuan, dan keterampilan yang diperlukan untuk: (a) mengenal dan mencintai lingkungan alam, sosial, budaya, dan spiritualdi daerahnya; dan (b) melestarikan dan mengembangkan keunggulan dan kearifan daerah  yang berguna bagi diri danlingkungannya dalam rangka menunjang pembangunan nasional.</w:t>
      </w:r>
    </w:p>
    <w:p w14:paraId="7379BD5B" w14:textId="77777777" w:rsidR="003770AF" w:rsidRPr="0086002F" w:rsidRDefault="003770AF" w:rsidP="00EF44B2">
      <w:pPr>
        <w:pStyle w:val="ListParagraph"/>
        <w:ind w:left="1134" w:firstLine="720"/>
        <w:jc w:val="both"/>
        <w:rPr>
          <w:rFonts w:ascii="Times New Roman" w:hAnsi="Times New Roman"/>
          <w:color w:val="000000" w:themeColor="text1"/>
          <w:sz w:val="24"/>
          <w:lang w:val="id-ID"/>
        </w:rPr>
      </w:pPr>
      <w:r w:rsidRPr="0086002F">
        <w:rPr>
          <w:rFonts w:ascii="Times New Roman" w:hAnsi="Times New Roman"/>
          <w:color w:val="000000" w:themeColor="text1"/>
          <w:sz w:val="24"/>
          <w:lang w:val="id-ID"/>
        </w:rPr>
        <w:t xml:space="preserve">Muatan lokal dikembangkan atas prinsip: (a) kesesuaian dengan perkembangan peserta didik; (b) keutuhan kompetensi; (c) fleksibilitas  </w:t>
      </w:r>
      <w:r w:rsidRPr="0086002F">
        <w:rPr>
          <w:rFonts w:ascii="Times New Roman" w:hAnsi="Times New Roman"/>
          <w:color w:val="000000" w:themeColor="text1"/>
          <w:sz w:val="24"/>
          <w:lang w:val="id-ID"/>
        </w:rPr>
        <w:lastRenderedPageBreak/>
        <w:t>jenis, bentuk, dan pengaturan waktu penyelenggaraan; dan (d) kebermanfaatan untuk kepentingan nasional dan menghadapi tantangan global. Muatan lokal dapat berupa antara lain: seni budaya, prakarya, pendidikan jasmani olahraga dan kesehatan, bahasa, dan/atau teknologi. Muatan pembelajaran terkait muatan lokal berupa bahan kajian terhadap keunggulan dan kearifan daerah tempat tinggalnya. Muatan pembelajaran terkait muatan lokal diintegrasikan antara lain dalam mata pelajaran seni budaya, prakarya, dan/atau pendidikan jasmani, olahraga, dan kesehatan. Dalam hal pengintegrasian tidak dapat dilakukan, muatan pembelajaran terkait muatan lokal dapat dijadikan mata pelajaran yang berdiri sendiri. Muatan lokal dirumuskan dalam bentuk dokumen yang terdiri atas: kompetensi dasar, silabus, dan buku teks pelajaran.</w:t>
      </w:r>
    </w:p>
    <w:p w14:paraId="20623A95" w14:textId="77777777" w:rsidR="003770AF" w:rsidRPr="0086002F" w:rsidRDefault="003770AF" w:rsidP="00EF44B2">
      <w:pPr>
        <w:pStyle w:val="ListParagraph"/>
        <w:ind w:left="1134" w:firstLine="720"/>
        <w:jc w:val="both"/>
        <w:rPr>
          <w:rFonts w:ascii="Times New Roman" w:hAnsi="Times New Roman"/>
          <w:color w:val="000000" w:themeColor="text1"/>
          <w:sz w:val="24"/>
          <w:lang w:val="id-ID"/>
        </w:rPr>
      </w:pPr>
      <w:r w:rsidRPr="0086002F">
        <w:rPr>
          <w:rFonts w:ascii="Times New Roman" w:hAnsi="Times New Roman"/>
          <w:color w:val="000000" w:themeColor="text1"/>
          <w:sz w:val="24"/>
          <w:lang w:val="id-ID"/>
        </w:rPr>
        <w:t>Muatan lokal dikembangkan dengan tahapan: (a) analisis konteks lingkungan alam, sosial dan/atau budaya; (b) identifikasi muatan lokal; (c) perumusan kompetensi dasar untuk setiap jenis muatan lokal; (d) penentuan tingkat satuan pendidikan yang sesuai untuk setiap kompetensi dasar; (e) pengintegrasian kompetensi dasar ke dalam muatan pembelajaran yang relevan; (f) penetapan muatan lokal sebagai bagian dari muatan pembelajaran atau menjadi mata pelajaran yang berdiri sendiri; (g) penyusunan silabus; dan (h) penyusunan buku teks pelajaran.</w:t>
      </w:r>
    </w:p>
    <w:p w14:paraId="736E169B" w14:textId="77777777" w:rsidR="003770AF" w:rsidRPr="0086002F" w:rsidRDefault="003770AF" w:rsidP="00F44F7C">
      <w:pPr>
        <w:pStyle w:val="ListParagraph"/>
        <w:ind w:left="1134" w:firstLine="720"/>
        <w:jc w:val="both"/>
        <w:rPr>
          <w:rFonts w:ascii="Times New Roman" w:hAnsi="Times New Roman"/>
          <w:color w:val="000000" w:themeColor="text1"/>
          <w:sz w:val="24"/>
          <w:lang w:val="id-ID"/>
        </w:rPr>
      </w:pPr>
      <w:r w:rsidRPr="0086002F">
        <w:rPr>
          <w:rFonts w:ascii="Times New Roman" w:hAnsi="Times New Roman"/>
          <w:color w:val="000000" w:themeColor="text1"/>
          <w:sz w:val="24"/>
          <w:lang w:val="id-ID"/>
        </w:rPr>
        <w:t>Satuan pendidikan dapat mengajukan usulan muatan lokal berdasarkan hasil analisis konteks sebagaimana dan identifikasi muatan lokal kepada pemerintah kabupaten/kota. Pemerintah kabupaten/kota melakukan: (a) analisis dan identifikasi terhadap usulan satuan pendidikan; (b) perumusan kompetensi dasar; dan (c) penentuan tingkat satuan pendidikan yang sesuai untuk setiap kompetensi dasar. Pemerintah kabupaten/kota menetapkan muatan lokal sebagai bagian dari muatan pembelajaran atau menjadi mata pelajaran yang berdiri sendiri.</w:t>
      </w:r>
      <w:r w:rsidRPr="0086002F">
        <w:rPr>
          <w:rFonts w:ascii="Times New Roman" w:hAnsi="Times New Roman"/>
          <w:color w:val="000000" w:themeColor="text1"/>
          <w:sz w:val="24"/>
          <w:lang w:val="en-US"/>
        </w:rPr>
        <w:t xml:space="preserve"> </w:t>
      </w:r>
      <w:r w:rsidRPr="0086002F">
        <w:rPr>
          <w:rFonts w:ascii="Times New Roman" w:hAnsi="Times New Roman"/>
          <w:color w:val="000000" w:themeColor="text1"/>
          <w:sz w:val="24"/>
          <w:lang w:val="id-ID"/>
        </w:rPr>
        <w:t>Pemerintah kabupaten/kota mengusulkan hasil penetapan muatan lokal kepada pemerintah provinsi.</w:t>
      </w:r>
      <w:r w:rsidRPr="0086002F">
        <w:rPr>
          <w:rFonts w:ascii="Times New Roman" w:hAnsi="Times New Roman"/>
          <w:color w:val="000000" w:themeColor="text1"/>
          <w:sz w:val="24"/>
          <w:lang w:val="en-US"/>
        </w:rPr>
        <w:t xml:space="preserve"> </w:t>
      </w:r>
      <w:r w:rsidRPr="0086002F">
        <w:rPr>
          <w:rFonts w:ascii="Times New Roman" w:hAnsi="Times New Roman"/>
          <w:color w:val="000000" w:themeColor="text1"/>
          <w:sz w:val="24"/>
          <w:lang w:val="id-ID"/>
        </w:rPr>
        <w:t>Pemerintah provinsi menetapkan muatan lokal yang diusulkan oleh pemerintah kabupaten/kota untuk diberlakukan di wilayahnya.</w:t>
      </w:r>
      <w:r w:rsidRPr="0086002F">
        <w:rPr>
          <w:rFonts w:ascii="Times New Roman" w:hAnsi="Times New Roman"/>
          <w:color w:val="000000" w:themeColor="text1"/>
          <w:sz w:val="24"/>
          <w:lang w:val="en-US"/>
        </w:rPr>
        <w:t xml:space="preserve"> </w:t>
      </w:r>
      <w:r w:rsidRPr="0086002F">
        <w:rPr>
          <w:rFonts w:ascii="Times New Roman" w:hAnsi="Times New Roman"/>
          <w:color w:val="000000" w:themeColor="text1"/>
          <w:sz w:val="24"/>
          <w:lang w:val="id-ID"/>
        </w:rPr>
        <w:t xml:space="preserve">Pemerintah provinsi atau pemerintah kabupaten/kota </w:t>
      </w:r>
      <w:r w:rsidRPr="0086002F">
        <w:rPr>
          <w:rFonts w:ascii="Times New Roman" w:hAnsi="Times New Roman"/>
          <w:color w:val="000000" w:themeColor="text1"/>
          <w:sz w:val="24"/>
          <w:lang w:val="id-ID"/>
        </w:rPr>
        <w:lastRenderedPageBreak/>
        <w:t>sesuai dengan kewenangannya merumuskan kompetensi dasar, penyusunan silabus, dan penyusunan buku teks pelajaran muatan lokal.</w:t>
      </w:r>
      <w:r w:rsidRPr="0086002F">
        <w:rPr>
          <w:rFonts w:ascii="Times New Roman" w:hAnsi="Times New Roman"/>
          <w:color w:val="000000" w:themeColor="text1"/>
          <w:sz w:val="24"/>
          <w:lang w:val="en-US"/>
        </w:rPr>
        <w:t xml:space="preserve"> </w:t>
      </w:r>
      <w:r w:rsidRPr="0086002F">
        <w:rPr>
          <w:rFonts w:ascii="Times New Roman" w:hAnsi="Times New Roman"/>
          <w:color w:val="000000" w:themeColor="text1"/>
          <w:sz w:val="24"/>
          <w:lang w:val="id-ID"/>
        </w:rPr>
        <w:t>Dalam hal satuan pendidikan tidak mengajukan usulan muatan lokal pemerintah daerah dapat menetapkan sesuai dengan kebutuhan daerahnya.</w:t>
      </w:r>
    </w:p>
    <w:p w14:paraId="61662627" w14:textId="77777777" w:rsidR="003770AF" w:rsidRPr="0086002F" w:rsidRDefault="003770AF" w:rsidP="00F44F7C">
      <w:pPr>
        <w:pStyle w:val="ListParagraph"/>
        <w:ind w:left="1134" w:firstLine="720"/>
        <w:jc w:val="both"/>
        <w:rPr>
          <w:rFonts w:ascii="Times New Roman" w:hAnsi="Times New Roman"/>
          <w:color w:val="000000" w:themeColor="text1"/>
          <w:sz w:val="24"/>
          <w:lang w:val="id-ID"/>
        </w:rPr>
      </w:pPr>
      <w:r w:rsidRPr="0086002F">
        <w:rPr>
          <w:rFonts w:ascii="Times New Roman" w:hAnsi="Times New Roman"/>
          <w:color w:val="000000" w:themeColor="text1"/>
          <w:sz w:val="24"/>
          <w:lang w:val="id-ID"/>
        </w:rPr>
        <w:t>Muatan lokal diselenggarakan oleh satuan pendidikan dengan memperhatikan sumber daya pendidikan yang tersedia.</w:t>
      </w:r>
      <w:r w:rsidRPr="0086002F">
        <w:rPr>
          <w:rFonts w:ascii="Times New Roman" w:hAnsi="Times New Roman"/>
          <w:color w:val="000000" w:themeColor="text1"/>
          <w:sz w:val="24"/>
          <w:lang w:val="en-US"/>
        </w:rPr>
        <w:t xml:space="preserve"> </w:t>
      </w:r>
      <w:r w:rsidRPr="0086002F">
        <w:rPr>
          <w:rFonts w:ascii="Times New Roman" w:hAnsi="Times New Roman"/>
          <w:i/>
          <w:color w:val="000000" w:themeColor="text1"/>
          <w:sz w:val="24"/>
          <w:lang w:val="id-ID"/>
        </w:rPr>
        <w:t>Dalam hal muatan lokal ditetapkan sebagai mata pelajaran yang berdiri sendiri, satuan pendidikan dapat menambah beban belajar muatan lokal paling banyak 2 (dua) jam per minggu.</w:t>
      </w:r>
      <w:r w:rsidRPr="0086002F">
        <w:rPr>
          <w:rFonts w:ascii="Times New Roman" w:hAnsi="Times New Roman"/>
          <w:i/>
          <w:color w:val="000000" w:themeColor="text1"/>
          <w:sz w:val="24"/>
          <w:lang w:val="en-US"/>
        </w:rPr>
        <w:t xml:space="preserve"> </w:t>
      </w:r>
      <w:r w:rsidRPr="0086002F">
        <w:rPr>
          <w:rFonts w:ascii="Times New Roman" w:hAnsi="Times New Roman"/>
          <w:color w:val="000000" w:themeColor="text1"/>
          <w:sz w:val="24"/>
          <w:lang w:val="id-ID"/>
        </w:rPr>
        <w:t>Kebutuhan sumber daya pendidikan sebagai implikasi penambahan beban belajar muatan lokal sebagaimana dimaksud pada ayat (2) ditanggung oleh pemerintah daerah yang menetapkan.</w:t>
      </w:r>
    </w:p>
    <w:p w14:paraId="26D28B19" w14:textId="77777777" w:rsidR="003770AF" w:rsidRPr="0086002F" w:rsidRDefault="003770AF" w:rsidP="00F44F7C">
      <w:pPr>
        <w:pStyle w:val="ListParagraph"/>
        <w:ind w:left="1134" w:firstLine="720"/>
        <w:jc w:val="both"/>
        <w:rPr>
          <w:rFonts w:ascii="Times New Roman" w:hAnsi="Times New Roman"/>
          <w:color w:val="000000" w:themeColor="text1"/>
          <w:sz w:val="24"/>
          <w:lang w:val="id-ID"/>
        </w:rPr>
      </w:pPr>
      <w:r w:rsidRPr="0086002F">
        <w:rPr>
          <w:rFonts w:ascii="Times New Roman" w:hAnsi="Times New Roman"/>
          <w:color w:val="000000" w:themeColor="text1"/>
          <w:sz w:val="24"/>
          <w:lang w:val="id-ID"/>
        </w:rPr>
        <w:t>Pelaksanaan muatan lokal pada satuan pendidikan perlu didukung dengan kebijakan pemerintah, pemerintah provinsi, pemerintah kabupaten/kota, dan satuan pendidikan sesuai kewenangannya; dan ketersediaan sumber daya pendidikan yang dibutuhkan.</w:t>
      </w:r>
    </w:p>
    <w:p w14:paraId="762F0B41" w14:textId="77777777" w:rsidR="003770AF" w:rsidRPr="0086002F" w:rsidRDefault="003770AF" w:rsidP="00F44F7C">
      <w:pPr>
        <w:pStyle w:val="ListParagraph"/>
        <w:ind w:left="1134" w:firstLine="720"/>
        <w:jc w:val="both"/>
        <w:rPr>
          <w:rFonts w:ascii="Times New Roman" w:hAnsi="Times New Roman"/>
          <w:color w:val="000000" w:themeColor="text1"/>
          <w:sz w:val="24"/>
          <w:lang w:val="id-ID"/>
        </w:rPr>
      </w:pPr>
      <w:r w:rsidRPr="0086002F">
        <w:rPr>
          <w:rFonts w:ascii="Times New Roman" w:hAnsi="Times New Roman"/>
          <w:color w:val="000000" w:themeColor="text1"/>
          <w:sz w:val="24"/>
          <w:lang w:val="id-ID"/>
        </w:rPr>
        <w:t>Pengembangan muatan lokal oleh satuan pendidikan dilakukan oleh tim pengembang kurikulum di satuan pendidikan dengan melibatkan unsur komite sekolah/madrasah, dan narasumber serta pihak lain yang terkait. Pengembangan muatan lokal oleh daerah dilakukan oleh Tim Pengembang Kurikulum provinsi, Tim Pengembang Kurikulum kabupaten/kota, tim pengembang Kurikulum di satuan pendidikan dan dapat melibatkan narasumber serta pihak lain yang terkait. Pengembangan muatan lokal dikoordinasikan dan disupervisi oleh dinas pendidikan atau kantor kementerian agama provinsi dan kabupaten/kota sesuai dengan kewenangannya.</w:t>
      </w:r>
    </w:p>
    <w:p w14:paraId="05CFC044" w14:textId="017FF8A0" w:rsidR="003770AF" w:rsidRPr="0086002F" w:rsidRDefault="003770AF" w:rsidP="00F44F7C">
      <w:pPr>
        <w:pStyle w:val="ListParagraph"/>
        <w:ind w:left="1134" w:firstLine="720"/>
        <w:jc w:val="both"/>
        <w:rPr>
          <w:rFonts w:ascii="Times New Roman" w:hAnsi="Times New Roman"/>
          <w:i/>
          <w:color w:val="000000" w:themeColor="text1"/>
          <w:sz w:val="24"/>
          <w:lang w:val="id-ID"/>
        </w:rPr>
      </w:pPr>
      <w:r w:rsidRPr="0086002F">
        <w:rPr>
          <w:rFonts w:ascii="Times New Roman" w:eastAsia="Tahoma" w:hAnsi="Times New Roman"/>
          <w:color w:val="000000" w:themeColor="text1"/>
          <w:sz w:val="24"/>
          <w:lang w:val="id-ID"/>
        </w:rPr>
        <w:t xml:space="preserve">Dari penjelasan </w:t>
      </w:r>
      <w:r w:rsidR="00D761E4">
        <w:rPr>
          <w:rFonts w:ascii="Times New Roman" w:hAnsi="Times New Roman"/>
          <w:color w:val="000000" w:themeColor="text1"/>
          <w:sz w:val="24"/>
          <w:lang w:val="id-ID"/>
        </w:rPr>
        <w:t>Permendikbud No.</w:t>
      </w:r>
      <w:r w:rsidRPr="0086002F">
        <w:rPr>
          <w:rFonts w:ascii="Times New Roman" w:hAnsi="Times New Roman"/>
          <w:color w:val="000000" w:themeColor="text1"/>
          <w:sz w:val="24"/>
          <w:lang w:val="id-ID"/>
        </w:rPr>
        <w:t xml:space="preserve"> 79 Tahun 2014 jelas bahwa </w:t>
      </w:r>
      <w:r w:rsidRPr="0086002F">
        <w:rPr>
          <w:rFonts w:ascii="Times New Roman" w:hAnsi="Times New Roman"/>
          <w:i/>
          <w:color w:val="000000" w:themeColor="text1"/>
          <w:sz w:val="24"/>
          <w:lang w:val="id-ID"/>
        </w:rPr>
        <w:t>dalam hal muatan lokal ditetapkan sebagai mata pelajaran yang berdiri sendiri, satuan pendidikan dapat menambah beban belajar muatan lokal paling banyak 2 (dua) jam per minggu.</w:t>
      </w:r>
    </w:p>
    <w:p w14:paraId="0E0FA9BA" w14:textId="24B9203C" w:rsidR="003770AF" w:rsidRPr="0086002F" w:rsidRDefault="003770AF" w:rsidP="00F44F7C">
      <w:pPr>
        <w:pStyle w:val="ListParagraph"/>
        <w:ind w:left="1134" w:firstLine="720"/>
        <w:jc w:val="both"/>
        <w:rPr>
          <w:rFonts w:ascii="Times New Roman" w:hAnsi="Times New Roman"/>
          <w:color w:val="000000" w:themeColor="text1"/>
          <w:sz w:val="24"/>
          <w:lang w:val="id-ID"/>
        </w:rPr>
      </w:pPr>
      <w:r w:rsidRPr="0086002F">
        <w:rPr>
          <w:rFonts w:ascii="Times New Roman" w:hAnsi="Times New Roman"/>
          <w:color w:val="000000" w:themeColor="text1"/>
          <w:sz w:val="24"/>
          <w:lang w:val="id-ID"/>
        </w:rPr>
        <w:t xml:space="preserve">Berdasarkan hal tersebut SD Sonosewu menambah muatan lokal yang ditetapkan sebagai mata pelajaran yang berdiri sendiri yaitu mata pelajaran Bahasa Jawa sesuai dengan </w:t>
      </w:r>
      <w:r w:rsidRPr="0086002F">
        <w:rPr>
          <w:rFonts w:ascii="Times New Roman" w:eastAsia="Tahoma" w:hAnsi="Times New Roman"/>
          <w:color w:val="000000" w:themeColor="text1"/>
          <w:sz w:val="24"/>
          <w:lang w:val="id-ID"/>
        </w:rPr>
        <w:t xml:space="preserve">Peraturan Gubernur Daerah </w:t>
      </w:r>
      <w:r w:rsidRPr="0086002F">
        <w:rPr>
          <w:rFonts w:ascii="Times New Roman" w:eastAsia="Tahoma" w:hAnsi="Times New Roman"/>
          <w:color w:val="000000" w:themeColor="text1"/>
          <w:sz w:val="24"/>
          <w:lang w:val="id-ID"/>
        </w:rPr>
        <w:lastRenderedPageBreak/>
        <w:t xml:space="preserve">Istimewa Yogyakarta Nomor 64 Tahun 2013 tentang Mata Pelajaran Bahasa Jawa sebagai Muatan </w:t>
      </w:r>
      <w:r w:rsidRPr="0086002F">
        <w:rPr>
          <w:rFonts w:ascii="Times New Roman" w:hAnsi="Times New Roman"/>
          <w:color w:val="000000" w:themeColor="text1"/>
          <w:sz w:val="24"/>
          <w:lang w:val="id-ID"/>
        </w:rPr>
        <w:t>Lokal Wajib di Sekolah/</w:t>
      </w:r>
      <w:r w:rsidR="00D761E4">
        <w:rPr>
          <w:rFonts w:ascii="Times New Roman" w:hAnsi="Times New Roman"/>
          <w:color w:val="000000" w:themeColor="text1"/>
          <w:sz w:val="24"/>
          <w:lang w:val="en-US"/>
        </w:rPr>
        <w:t xml:space="preserve"> </w:t>
      </w:r>
      <w:r w:rsidRPr="0086002F">
        <w:rPr>
          <w:rFonts w:ascii="Times New Roman" w:hAnsi="Times New Roman"/>
          <w:color w:val="000000" w:themeColor="text1"/>
          <w:sz w:val="24"/>
          <w:lang w:val="id-ID"/>
        </w:rPr>
        <w:t xml:space="preserve">Madrasah </w:t>
      </w:r>
      <w:r w:rsidRPr="0086002F">
        <w:rPr>
          <w:rFonts w:ascii="Times New Roman" w:eastAsia="Tahoma" w:hAnsi="Times New Roman"/>
          <w:color w:val="000000" w:themeColor="text1"/>
          <w:sz w:val="24"/>
          <w:lang w:val="id-ID"/>
        </w:rPr>
        <w:t>Daerah Istimewa Yogyakarta.</w:t>
      </w:r>
      <w:r w:rsidRPr="0086002F">
        <w:rPr>
          <w:rFonts w:ascii="Times New Roman" w:hAnsi="Times New Roman"/>
          <w:color w:val="000000" w:themeColor="text1"/>
          <w:sz w:val="24"/>
          <w:lang w:val="id-ID"/>
        </w:rPr>
        <w:t xml:space="preserve"> Mensikapi adanya</w:t>
      </w:r>
      <w:r w:rsidRPr="0086002F">
        <w:rPr>
          <w:rFonts w:ascii="Times New Roman" w:eastAsia="Tahoma" w:hAnsi="Times New Roman"/>
          <w:bCs/>
          <w:color w:val="000000" w:themeColor="text1"/>
          <w:sz w:val="24"/>
          <w:lang w:val="id-ID"/>
        </w:rPr>
        <w:t xml:space="preserve"> Keputusan</w:t>
      </w:r>
      <w:r w:rsidRPr="0086002F">
        <w:rPr>
          <w:rFonts w:ascii="Times New Roman" w:eastAsia="Tahoma" w:hAnsi="Times New Roman"/>
          <w:color w:val="000000" w:themeColor="text1"/>
          <w:sz w:val="24"/>
          <w:lang w:val="id-ID"/>
        </w:rPr>
        <w:t xml:space="preserve"> Bupati Bantul Nomor 5A Tahun 2010 tentang Pendidikan Batik sebagai Muatan </w:t>
      </w:r>
      <w:r w:rsidRPr="0086002F">
        <w:rPr>
          <w:rFonts w:ascii="Times New Roman" w:hAnsi="Times New Roman"/>
          <w:color w:val="000000" w:themeColor="text1"/>
          <w:sz w:val="24"/>
          <w:lang w:val="id-ID"/>
        </w:rPr>
        <w:t xml:space="preserve">Lokal wajib untuk SD/MI di Kabupaten Bantul, materi tersebut diintegrasikan dalam mata pelajaran Seni, Budaya, dan Prakarya. </w:t>
      </w:r>
    </w:p>
    <w:p w14:paraId="09EF00D1" w14:textId="77777777" w:rsidR="003770AF" w:rsidRPr="0086002F" w:rsidRDefault="003770AF" w:rsidP="00F44F7C">
      <w:pPr>
        <w:pStyle w:val="ListParagraph"/>
        <w:ind w:left="1134" w:firstLine="720"/>
        <w:jc w:val="both"/>
        <w:rPr>
          <w:rFonts w:ascii="Times New Roman" w:hAnsi="Times New Roman"/>
          <w:color w:val="000000" w:themeColor="text1"/>
          <w:sz w:val="24"/>
          <w:lang w:val="id-ID"/>
        </w:rPr>
      </w:pPr>
      <w:r w:rsidRPr="0086002F">
        <w:rPr>
          <w:rFonts w:ascii="Times New Roman" w:hAnsi="Times New Roman"/>
          <w:bCs/>
          <w:color w:val="000000" w:themeColor="text1"/>
          <w:sz w:val="24"/>
          <w:szCs w:val="24"/>
        </w:rPr>
        <w:t xml:space="preserve">Muatan Lokal yang dipilih ditetapkan berdasarkan ciri khas, potensi daerah dan keunggulan daerah, serta ketersediaan lahan, sarana prasarana, dan tenaga pendidik. Sasaran pembelajaran muatan lokal </w:t>
      </w:r>
      <w:r w:rsidRPr="0086002F">
        <w:rPr>
          <w:rFonts w:ascii="Times New Roman" w:hAnsi="Times New Roman"/>
          <w:color w:val="000000" w:themeColor="text1"/>
          <w:sz w:val="24"/>
          <w:szCs w:val="24"/>
        </w:rPr>
        <w:t>adalah</w:t>
      </w:r>
      <w:r w:rsidRPr="0086002F">
        <w:rPr>
          <w:rFonts w:ascii="Times New Roman" w:hAnsi="Times New Roman"/>
          <w:bCs/>
          <w:color w:val="000000" w:themeColor="text1"/>
          <w:sz w:val="24"/>
          <w:szCs w:val="24"/>
        </w:rPr>
        <w:t xml:space="preserve"> pengembangan jiwa kewirausahaan dan penanaman nilai-nilai budaya sesuai dengan lingkunganya. Nilai-nilai kewirausahaan yang dikembangkan antara lain inovasi, kreatif, berfikir kritis, eksplorasi, komunikasi, kemandirian dan memiliki etos kerja. Nilai-nilai yang budaya yang dimaksud  antara lain kejujuran, tanggung jawab, disiplin, kepekaan terhadap lingkungan, dan kerjasama. Penanaman nilai-nilai kewirausahaan dan budaya tersebut diintegrasikan di dalam proses pembelajaran yang dikondisikan supaya nilai-nilai tersebut menjadi sikap dan perilaku dalam kehidupan sehari-hari.  </w:t>
      </w:r>
    </w:p>
    <w:p w14:paraId="30FF06E7" w14:textId="77777777" w:rsidR="003770AF" w:rsidRPr="008317F3" w:rsidRDefault="003770AF" w:rsidP="00F44F7C">
      <w:pPr>
        <w:spacing w:line="360" w:lineRule="auto"/>
        <w:ind w:left="1134"/>
        <w:contextualSpacing/>
        <w:rPr>
          <w:rFonts w:ascii="Times New Roman" w:eastAsia="Calibri" w:hAnsi="Times New Roman" w:cs="Times New Roman"/>
          <w:bCs/>
          <w:color w:val="000000" w:themeColor="text1"/>
          <w:sz w:val="24"/>
          <w:szCs w:val="24"/>
        </w:rPr>
      </w:pPr>
      <w:r w:rsidRPr="008317F3">
        <w:rPr>
          <w:rFonts w:ascii="Times New Roman" w:eastAsia="Calibri" w:hAnsi="Times New Roman" w:cs="Times New Roman"/>
          <w:bCs/>
          <w:color w:val="000000" w:themeColor="text1"/>
          <w:sz w:val="24"/>
          <w:szCs w:val="24"/>
        </w:rPr>
        <w:t>Muatan Lokal di SD Sonosewu terdiri dari 2 muatan lokal yaitu:</w:t>
      </w:r>
    </w:p>
    <w:p w14:paraId="42B88F81" w14:textId="77777777" w:rsidR="003770AF" w:rsidRPr="008317F3" w:rsidRDefault="003770AF" w:rsidP="00CC1683">
      <w:pPr>
        <w:numPr>
          <w:ilvl w:val="3"/>
          <w:numId w:val="26"/>
        </w:numPr>
        <w:tabs>
          <w:tab w:val="clear" w:pos="3240"/>
        </w:tabs>
        <w:spacing w:after="0" w:line="360" w:lineRule="auto"/>
        <w:ind w:left="1418" w:hanging="284"/>
        <w:contextualSpacing/>
        <w:rPr>
          <w:rFonts w:ascii="Times New Roman" w:eastAsia="Calibri" w:hAnsi="Times New Roman" w:cs="Times New Roman"/>
          <w:b/>
          <w:color w:val="000000" w:themeColor="text1"/>
          <w:sz w:val="24"/>
          <w:szCs w:val="24"/>
        </w:rPr>
      </w:pPr>
      <w:r w:rsidRPr="008317F3">
        <w:rPr>
          <w:rFonts w:ascii="Times New Roman" w:eastAsia="Calibri" w:hAnsi="Times New Roman" w:cs="Times New Roman"/>
          <w:color w:val="000000" w:themeColor="text1"/>
          <w:sz w:val="24"/>
          <w:szCs w:val="24"/>
        </w:rPr>
        <w:t>Bahasa Jawa (Muatan lokal wajib)</w:t>
      </w:r>
    </w:p>
    <w:p w14:paraId="3D661B8F" w14:textId="490C46A0" w:rsidR="003770AF" w:rsidRPr="008317F3" w:rsidRDefault="003770AF" w:rsidP="00F44F7C">
      <w:pPr>
        <w:spacing w:line="360" w:lineRule="auto"/>
        <w:ind w:left="1418"/>
        <w:contextualSpacing/>
        <w:jc w:val="both"/>
        <w:rPr>
          <w:rFonts w:ascii="Times New Roman" w:eastAsia="Calibri" w:hAnsi="Times New Roman" w:cs="Times New Roman"/>
          <w:b/>
          <w:color w:val="000000" w:themeColor="text1"/>
          <w:sz w:val="24"/>
          <w:szCs w:val="24"/>
        </w:rPr>
      </w:pPr>
      <w:r w:rsidRPr="008317F3">
        <w:rPr>
          <w:rFonts w:ascii="Times New Roman" w:eastAsia="Calibri" w:hAnsi="Times New Roman" w:cs="Times New Roman"/>
          <w:color w:val="000000" w:themeColor="text1"/>
          <w:sz w:val="24"/>
          <w:szCs w:val="24"/>
        </w:rPr>
        <w:t>Pemberian mata pelajaran Bahasa Jawa bertujuan agar peserta didik mem</w:t>
      </w:r>
      <w:r w:rsidR="00D761E4">
        <w:rPr>
          <w:rFonts w:ascii="Times New Roman" w:eastAsia="Calibri" w:hAnsi="Times New Roman" w:cs="Times New Roman"/>
          <w:color w:val="000000" w:themeColor="text1"/>
          <w:sz w:val="24"/>
          <w:szCs w:val="24"/>
        </w:rPr>
        <w:t>iliki kemampuan sebagai berikut</w:t>
      </w:r>
      <w:r w:rsidRPr="008317F3">
        <w:rPr>
          <w:rFonts w:ascii="Times New Roman" w:eastAsia="Calibri" w:hAnsi="Times New Roman" w:cs="Times New Roman"/>
          <w:color w:val="000000" w:themeColor="text1"/>
          <w:sz w:val="24"/>
          <w:szCs w:val="24"/>
        </w:rPr>
        <w:t>:</w:t>
      </w:r>
    </w:p>
    <w:p w14:paraId="113C12AC" w14:textId="353635D7" w:rsidR="003770AF" w:rsidRPr="008317F3" w:rsidRDefault="003770AF" w:rsidP="00CC1683">
      <w:pPr>
        <w:numPr>
          <w:ilvl w:val="0"/>
          <w:numId w:val="27"/>
        </w:numPr>
        <w:spacing w:after="0" w:line="360" w:lineRule="auto"/>
        <w:ind w:left="1701"/>
        <w:contextualSpacing/>
        <w:jc w:val="both"/>
        <w:rPr>
          <w:rFonts w:ascii="Times New Roman" w:eastAsia="Calibri" w:hAnsi="Times New Roman" w:cs="Times New Roman"/>
          <w:bCs/>
          <w:color w:val="000000" w:themeColor="text1"/>
          <w:sz w:val="24"/>
          <w:szCs w:val="24"/>
        </w:rPr>
      </w:pPr>
      <w:r w:rsidRPr="008317F3">
        <w:rPr>
          <w:rFonts w:ascii="Times New Roman" w:eastAsia="Calibri" w:hAnsi="Times New Roman" w:cs="Times New Roman"/>
          <w:color w:val="000000" w:themeColor="text1"/>
          <w:sz w:val="24"/>
          <w:szCs w:val="24"/>
        </w:rPr>
        <w:t>Mengembangkan kemampuan beradat Berbudaya Jawa</w:t>
      </w:r>
      <w:r w:rsidR="00D761E4">
        <w:rPr>
          <w:rFonts w:ascii="Times New Roman" w:eastAsia="Calibri" w:hAnsi="Times New Roman" w:cs="Times New Roman"/>
          <w:color w:val="000000" w:themeColor="text1"/>
          <w:sz w:val="24"/>
          <w:szCs w:val="24"/>
        </w:rPr>
        <w:t>;</w:t>
      </w:r>
    </w:p>
    <w:p w14:paraId="48A4FC2B" w14:textId="4E210CFB" w:rsidR="003770AF" w:rsidRPr="008317F3" w:rsidRDefault="003770AF" w:rsidP="00CC1683">
      <w:pPr>
        <w:numPr>
          <w:ilvl w:val="0"/>
          <w:numId w:val="27"/>
        </w:numPr>
        <w:spacing w:after="0" w:line="360" w:lineRule="auto"/>
        <w:ind w:left="1701"/>
        <w:contextualSpacing/>
        <w:jc w:val="both"/>
        <w:rPr>
          <w:rFonts w:ascii="Times New Roman" w:eastAsia="Calibri" w:hAnsi="Times New Roman" w:cs="Times New Roman"/>
          <w:color w:val="000000" w:themeColor="text1"/>
          <w:sz w:val="24"/>
          <w:szCs w:val="24"/>
        </w:rPr>
      </w:pPr>
      <w:r w:rsidRPr="008317F3">
        <w:rPr>
          <w:rFonts w:ascii="Times New Roman" w:eastAsia="Calibri" w:hAnsi="Times New Roman" w:cs="Times New Roman"/>
          <w:color w:val="000000" w:themeColor="text1"/>
          <w:sz w:val="24"/>
          <w:szCs w:val="24"/>
        </w:rPr>
        <w:t>Memupuk kemampuan dalam be</w:t>
      </w:r>
      <w:r w:rsidR="00D761E4">
        <w:rPr>
          <w:rFonts w:ascii="Times New Roman" w:eastAsia="Calibri" w:hAnsi="Times New Roman" w:cs="Times New Roman"/>
          <w:color w:val="000000" w:themeColor="text1"/>
          <w:sz w:val="24"/>
          <w:szCs w:val="24"/>
        </w:rPr>
        <w:t>rbahasa Jawa yang benar dan pas;</w:t>
      </w:r>
    </w:p>
    <w:p w14:paraId="7C6AD37C" w14:textId="1B539A7B" w:rsidR="003770AF" w:rsidRPr="008317F3" w:rsidRDefault="003770AF" w:rsidP="00CC1683">
      <w:pPr>
        <w:numPr>
          <w:ilvl w:val="0"/>
          <w:numId w:val="27"/>
        </w:numPr>
        <w:spacing w:after="0" w:line="360" w:lineRule="auto"/>
        <w:ind w:left="1701"/>
        <w:contextualSpacing/>
        <w:jc w:val="both"/>
        <w:rPr>
          <w:rFonts w:ascii="Times New Roman" w:eastAsia="Calibri" w:hAnsi="Times New Roman" w:cs="Times New Roman"/>
          <w:color w:val="000000" w:themeColor="text1"/>
          <w:sz w:val="24"/>
          <w:szCs w:val="24"/>
        </w:rPr>
      </w:pPr>
      <w:r w:rsidRPr="008317F3">
        <w:rPr>
          <w:rFonts w:ascii="Times New Roman" w:eastAsia="Calibri" w:hAnsi="Times New Roman" w:cs="Times New Roman"/>
          <w:color w:val="000000" w:themeColor="text1"/>
          <w:sz w:val="24"/>
          <w:szCs w:val="24"/>
        </w:rPr>
        <w:t>Meningkatkan kepekaan dan penghayatan terhadap karya sastra</w:t>
      </w:r>
      <w:r w:rsidR="00D761E4">
        <w:rPr>
          <w:rFonts w:ascii="Times New Roman" w:eastAsia="Calibri" w:hAnsi="Times New Roman" w:cs="Times New Roman"/>
          <w:color w:val="000000" w:themeColor="text1"/>
          <w:sz w:val="24"/>
          <w:szCs w:val="24"/>
        </w:rPr>
        <w:t xml:space="preserve"> Jawa;</w:t>
      </w:r>
    </w:p>
    <w:p w14:paraId="29404265" w14:textId="77777777" w:rsidR="003770AF" w:rsidRDefault="003770AF" w:rsidP="00CC1683">
      <w:pPr>
        <w:numPr>
          <w:ilvl w:val="0"/>
          <w:numId w:val="27"/>
        </w:numPr>
        <w:spacing w:after="0" w:line="360" w:lineRule="auto"/>
        <w:ind w:left="1701"/>
        <w:contextualSpacing/>
        <w:jc w:val="both"/>
        <w:rPr>
          <w:rFonts w:ascii="Times New Roman" w:eastAsia="Calibri" w:hAnsi="Times New Roman" w:cs="Times New Roman"/>
          <w:color w:val="000000" w:themeColor="text1"/>
          <w:sz w:val="24"/>
          <w:szCs w:val="24"/>
        </w:rPr>
      </w:pPr>
      <w:r w:rsidRPr="008317F3">
        <w:rPr>
          <w:rFonts w:ascii="Times New Roman" w:eastAsia="Calibri" w:hAnsi="Times New Roman" w:cs="Times New Roman"/>
          <w:color w:val="000000" w:themeColor="text1"/>
          <w:sz w:val="24"/>
          <w:szCs w:val="24"/>
        </w:rPr>
        <w:t>Mengembangkan dan melestarikan hasil kreasi budaya Jawa sebagai salah satu unsur kebudayaan nasional.</w:t>
      </w:r>
    </w:p>
    <w:p w14:paraId="44EFDEB8" w14:textId="77777777" w:rsidR="002F5C54" w:rsidRDefault="002F5C54" w:rsidP="002F5C54">
      <w:pPr>
        <w:spacing w:after="0" w:line="360" w:lineRule="auto"/>
        <w:contextualSpacing/>
        <w:jc w:val="both"/>
        <w:rPr>
          <w:rFonts w:ascii="Times New Roman" w:eastAsia="Calibri" w:hAnsi="Times New Roman" w:cs="Times New Roman"/>
          <w:color w:val="000000" w:themeColor="text1"/>
          <w:sz w:val="24"/>
          <w:szCs w:val="24"/>
        </w:rPr>
      </w:pPr>
    </w:p>
    <w:p w14:paraId="414007D2" w14:textId="77777777" w:rsidR="002F5C54" w:rsidRDefault="002F5C54" w:rsidP="002F5C54">
      <w:pPr>
        <w:spacing w:after="0" w:line="360" w:lineRule="auto"/>
        <w:contextualSpacing/>
        <w:jc w:val="both"/>
        <w:rPr>
          <w:rFonts w:ascii="Times New Roman" w:eastAsia="Calibri" w:hAnsi="Times New Roman" w:cs="Times New Roman"/>
          <w:color w:val="000000" w:themeColor="text1"/>
          <w:sz w:val="24"/>
          <w:szCs w:val="24"/>
        </w:rPr>
      </w:pPr>
    </w:p>
    <w:p w14:paraId="5078C7FF" w14:textId="77777777" w:rsidR="002F5C54" w:rsidRDefault="002F5C54" w:rsidP="002F5C54">
      <w:pPr>
        <w:spacing w:after="0" w:line="360" w:lineRule="auto"/>
        <w:contextualSpacing/>
        <w:jc w:val="both"/>
        <w:rPr>
          <w:rFonts w:ascii="Times New Roman" w:eastAsia="Calibri" w:hAnsi="Times New Roman" w:cs="Times New Roman"/>
          <w:color w:val="000000" w:themeColor="text1"/>
          <w:sz w:val="24"/>
          <w:szCs w:val="24"/>
        </w:rPr>
      </w:pPr>
    </w:p>
    <w:p w14:paraId="449D7121" w14:textId="77777777" w:rsidR="002F5C54" w:rsidRPr="008317F3" w:rsidRDefault="002F5C54" w:rsidP="002F5C54">
      <w:pPr>
        <w:spacing w:after="0" w:line="360" w:lineRule="auto"/>
        <w:contextualSpacing/>
        <w:jc w:val="both"/>
        <w:rPr>
          <w:rFonts w:ascii="Times New Roman" w:eastAsia="Calibri" w:hAnsi="Times New Roman" w:cs="Times New Roman"/>
          <w:color w:val="000000" w:themeColor="text1"/>
          <w:sz w:val="24"/>
          <w:szCs w:val="24"/>
        </w:rPr>
      </w:pPr>
    </w:p>
    <w:p w14:paraId="213FEA65" w14:textId="77777777" w:rsidR="003770AF" w:rsidRPr="008317F3" w:rsidRDefault="003770AF" w:rsidP="00CC1683">
      <w:pPr>
        <w:numPr>
          <w:ilvl w:val="3"/>
          <w:numId w:val="26"/>
        </w:numPr>
        <w:tabs>
          <w:tab w:val="clear" w:pos="3240"/>
        </w:tabs>
        <w:spacing w:after="0" w:line="360" w:lineRule="auto"/>
        <w:ind w:left="1418" w:hanging="284"/>
        <w:contextualSpacing/>
        <w:rPr>
          <w:rFonts w:ascii="Times New Roman" w:eastAsia="Calibri" w:hAnsi="Times New Roman" w:cs="Times New Roman"/>
          <w:bCs/>
          <w:color w:val="000000" w:themeColor="text1"/>
          <w:sz w:val="24"/>
          <w:szCs w:val="24"/>
        </w:rPr>
      </w:pPr>
      <w:r w:rsidRPr="008317F3">
        <w:rPr>
          <w:rFonts w:ascii="Times New Roman" w:eastAsia="Calibri" w:hAnsi="Times New Roman" w:cs="Times New Roman"/>
          <w:bCs/>
          <w:color w:val="000000" w:themeColor="text1"/>
          <w:sz w:val="24"/>
          <w:szCs w:val="24"/>
        </w:rPr>
        <w:lastRenderedPageBreak/>
        <w:t>Membatik</w:t>
      </w:r>
    </w:p>
    <w:p w14:paraId="2C0FE608" w14:textId="4DFBAB6A" w:rsidR="003770AF" w:rsidRPr="008317F3" w:rsidRDefault="00D761E4" w:rsidP="00F44F7C">
      <w:pPr>
        <w:spacing w:line="360" w:lineRule="auto"/>
        <w:ind w:left="1418"/>
        <w:contextualSpacing/>
        <w:jc w:val="both"/>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Mata Pelajaran Membatik diberikan</w:t>
      </w:r>
      <w:r w:rsidR="003770AF" w:rsidRPr="008317F3">
        <w:rPr>
          <w:rFonts w:ascii="Times New Roman" w:eastAsia="Calibri" w:hAnsi="Times New Roman" w:cs="Times New Roman"/>
          <w:color w:val="000000" w:themeColor="text1"/>
          <w:sz w:val="24"/>
          <w:szCs w:val="24"/>
        </w:rPr>
        <w:t xml:space="preserve"> dengan tujuan:</w:t>
      </w:r>
    </w:p>
    <w:p w14:paraId="78F8835D" w14:textId="4787ED48" w:rsidR="003770AF" w:rsidRPr="008317F3" w:rsidRDefault="003770AF" w:rsidP="00CC1683">
      <w:pPr>
        <w:numPr>
          <w:ilvl w:val="0"/>
          <w:numId w:val="28"/>
        </w:numPr>
        <w:spacing w:after="0" w:line="360" w:lineRule="auto"/>
        <w:ind w:left="1701"/>
        <w:contextualSpacing/>
        <w:jc w:val="both"/>
        <w:rPr>
          <w:rFonts w:ascii="Times New Roman" w:eastAsia="Calibri" w:hAnsi="Times New Roman" w:cs="Times New Roman"/>
          <w:color w:val="000000" w:themeColor="text1"/>
          <w:sz w:val="24"/>
          <w:szCs w:val="24"/>
        </w:rPr>
      </w:pPr>
      <w:r w:rsidRPr="008317F3">
        <w:rPr>
          <w:rFonts w:ascii="Times New Roman" w:eastAsia="Calibri" w:hAnsi="Times New Roman" w:cs="Times New Roman"/>
          <w:color w:val="000000" w:themeColor="text1"/>
          <w:sz w:val="24"/>
          <w:szCs w:val="24"/>
        </w:rPr>
        <w:t>Mengembangkan rasa keindahan, bakat yang terpendam, mencurahkan dan mengekspresikan kemampuann</w:t>
      </w:r>
      <w:r w:rsidR="00D761E4">
        <w:rPr>
          <w:rFonts w:ascii="Times New Roman" w:eastAsia="Calibri" w:hAnsi="Times New Roman" w:cs="Times New Roman"/>
          <w:color w:val="000000" w:themeColor="text1"/>
          <w:sz w:val="24"/>
          <w:szCs w:val="24"/>
        </w:rPr>
        <w:t>ya dalam wujud dan motif batik;</w:t>
      </w:r>
    </w:p>
    <w:p w14:paraId="70D48B68" w14:textId="393097C5" w:rsidR="003770AF" w:rsidRPr="008317F3" w:rsidRDefault="003770AF" w:rsidP="00CC1683">
      <w:pPr>
        <w:numPr>
          <w:ilvl w:val="0"/>
          <w:numId w:val="28"/>
        </w:numPr>
        <w:spacing w:after="0" w:line="360" w:lineRule="auto"/>
        <w:ind w:left="1701"/>
        <w:contextualSpacing/>
        <w:jc w:val="both"/>
        <w:rPr>
          <w:rFonts w:ascii="Times New Roman" w:eastAsia="Calibri" w:hAnsi="Times New Roman" w:cs="Times New Roman"/>
          <w:color w:val="000000" w:themeColor="text1"/>
          <w:sz w:val="24"/>
          <w:szCs w:val="24"/>
        </w:rPr>
      </w:pPr>
      <w:r w:rsidRPr="008317F3">
        <w:rPr>
          <w:rFonts w:ascii="Times New Roman" w:eastAsia="Calibri" w:hAnsi="Times New Roman" w:cs="Times New Roman"/>
          <w:color w:val="000000" w:themeColor="text1"/>
          <w:sz w:val="24"/>
          <w:szCs w:val="24"/>
        </w:rPr>
        <w:t>Melestarikan dan merasa memiliki bahwa batik adalah budaya asl</w:t>
      </w:r>
      <w:r w:rsidR="00D761E4">
        <w:rPr>
          <w:rFonts w:ascii="Times New Roman" w:eastAsia="Calibri" w:hAnsi="Times New Roman" w:cs="Times New Roman"/>
          <w:color w:val="000000" w:themeColor="text1"/>
          <w:sz w:val="24"/>
          <w:szCs w:val="24"/>
        </w:rPr>
        <w:t>i nenek moyang bangsa Indonesia;</w:t>
      </w:r>
    </w:p>
    <w:p w14:paraId="7F23354C" w14:textId="51EE230F" w:rsidR="00D761E4" w:rsidRPr="009E3F7D" w:rsidRDefault="003770AF" w:rsidP="009E3F7D">
      <w:pPr>
        <w:numPr>
          <w:ilvl w:val="0"/>
          <w:numId w:val="28"/>
        </w:numPr>
        <w:spacing w:after="0" w:line="360" w:lineRule="auto"/>
        <w:ind w:left="1701"/>
        <w:contextualSpacing/>
        <w:jc w:val="both"/>
        <w:rPr>
          <w:rFonts w:ascii="Times New Roman" w:eastAsia="Calibri" w:hAnsi="Times New Roman" w:cs="Times New Roman"/>
          <w:color w:val="000000" w:themeColor="text1"/>
          <w:sz w:val="24"/>
          <w:szCs w:val="24"/>
        </w:rPr>
      </w:pPr>
      <w:r w:rsidRPr="008317F3">
        <w:rPr>
          <w:rFonts w:ascii="Times New Roman" w:eastAsia="Calibri" w:hAnsi="Times New Roman" w:cs="Times New Roman"/>
          <w:color w:val="000000" w:themeColor="text1"/>
          <w:sz w:val="24"/>
          <w:szCs w:val="24"/>
        </w:rPr>
        <w:t>Mempertahankan eksistensi batik sepanjang masa.</w:t>
      </w:r>
    </w:p>
    <w:p w14:paraId="5176B628" w14:textId="17EABF13" w:rsidR="003770AF" w:rsidRPr="00D761E4" w:rsidRDefault="00D761E4" w:rsidP="00F5075A">
      <w:pPr>
        <w:spacing w:after="0" w:line="360" w:lineRule="auto"/>
        <w:ind w:left="709" w:hanging="709"/>
        <w:contextualSpacing/>
        <w:jc w:val="both"/>
        <w:rPr>
          <w:rFonts w:ascii="Times New Roman" w:eastAsia="Calibri" w:hAnsi="Times New Roman" w:cs="Times New Roman"/>
          <w:b/>
          <w:color w:val="000000" w:themeColor="text1"/>
          <w:sz w:val="24"/>
          <w:szCs w:val="24"/>
        </w:rPr>
      </w:pPr>
      <w:r w:rsidRPr="00D761E4">
        <w:rPr>
          <w:rFonts w:ascii="Times New Roman" w:eastAsia="Calibri" w:hAnsi="Times New Roman" w:cs="Times New Roman"/>
          <w:b/>
          <w:color w:val="000000" w:themeColor="text1"/>
          <w:sz w:val="24"/>
          <w:szCs w:val="24"/>
        </w:rPr>
        <w:t xml:space="preserve">Kurikulum Merdeka </w:t>
      </w:r>
      <w:r w:rsidRPr="00D761E4">
        <w:rPr>
          <w:rFonts w:ascii="Times New Roman" w:hAnsi="Times New Roman" w:cs="Times New Roman"/>
          <w:b/>
        </w:rPr>
        <w:t>untuk Kelas I dan IV</w:t>
      </w:r>
      <w:r w:rsidR="003770AF" w:rsidRPr="00D761E4">
        <w:rPr>
          <w:rFonts w:ascii="Times New Roman" w:hAnsi="Times New Roman" w:cs="Times New Roman"/>
          <w:b/>
        </w:rPr>
        <w:t>:</w:t>
      </w:r>
    </w:p>
    <w:p w14:paraId="5236FB51" w14:textId="77777777" w:rsidR="003770AF" w:rsidRPr="00D761E4" w:rsidRDefault="003770AF" w:rsidP="00CC1683">
      <w:pPr>
        <w:pStyle w:val="BodyTextIndent2"/>
        <w:numPr>
          <w:ilvl w:val="0"/>
          <w:numId w:val="20"/>
        </w:numPr>
        <w:spacing w:after="0" w:line="360" w:lineRule="auto"/>
        <w:ind w:left="1134"/>
        <w:jc w:val="both"/>
        <w:rPr>
          <w:rFonts w:ascii="Times New Roman" w:hAnsi="Times New Roman" w:cs="Times New Roman"/>
          <w:sz w:val="24"/>
          <w:szCs w:val="24"/>
        </w:rPr>
      </w:pPr>
      <w:r w:rsidRPr="00D761E4">
        <w:rPr>
          <w:rFonts w:ascii="Times New Roman" w:hAnsi="Times New Roman" w:cs="Times New Roman"/>
          <w:sz w:val="24"/>
          <w:szCs w:val="24"/>
        </w:rPr>
        <w:t>Kurikulum yang disederhanakan dan lebih fleksibel sehingga selaras dengan semangat merdeka belajar;</w:t>
      </w:r>
    </w:p>
    <w:p w14:paraId="225423A6" w14:textId="77777777" w:rsidR="003770AF" w:rsidRPr="00D761E4" w:rsidRDefault="003770AF" w:rsidP="00CC1683">
      <w:pPr>
        <w:pStyle w:val="BodyTextIndent2"/>
        <w:numPr>
          <w:ilvl w:val="0"/>
          <w:numId w:val="20"/>
        </w:numPr>
        <w:spacing w:after="0" w:line="360" w:lineRule="auto"/>
        <w:ind w:left="1134"/>
        <w:jc w:val="both"/>
        <w:rPr>
          <w:rFonts w:ascii="Times New Roman" w:hAnsi="Times New Roman" w:cs="Times New Roman"/>
          <w:sz w:val="24"/>
          <w:szCs w:val="24"/>
        </w:rPr>
      </w:pPr>
      <w:r w:rsidRPr="00D761E4">
        <w:rPr>
          <w:rFonts w:ascii="Times New Roman" w:hAnsi="Times New Roman" w:cs="Times New Roman"/>
          <w:sz w:val="24"/>
          <w:szCs w:val="24"/>
        </w:rPr>
        <w:t>Otonomi sekolah dan guru;</w:t>
      </w:r>
    </w:p>
    <w:p w14:paraId="10E86D40" w14:textId="77777777" w:rsidR="003770AF" w:rsidRPr="00D761E4" w:rsidRDefault="003770AF" w:rsidP="00CC1683">
      <w:pPr>
        <w:pStyle w:val="BodyTextIndent2"/>
        <w:numPr>
          <w:ilvl w:val="0"/>
          <w:numId w:val="20"/>
        </w:numPr>
        <w:spacing w:after="0" w:line="360" w:lineRule="auto"/>
        <w:ind w:left="1134" w:hanging="425"/>
        <w:jc w:val="both"/>
        <w:rPr>
          <w:rFonts w:ascii="Times New Roman" w:hAnsi="Times New Roman" w:cs="Times New Roman"/>
          <w:sz w:val="24"/>
          <w:szCs w:val="24"/>
        </w:rPr>
      </w:pPr>
      <w:r w:rsidRPr="00D761E4">
        <w:rPr>
          <w:rFonts w:ascii="Times New Roman" w:hAnsi="Times New Roman" w:cs="Times New Roman"/>
          <w:sz w:val="24"/>
          <w:szCs w:val="24"/>
        </w:rPr>
        <w:t xml:space="preserve">Pemerintah menetapkan struktur kurikulum </w:t>
      </w:r>
      <w:r w:rsidRPr="00D761E4">
        <w:rPr>
          <w:rFonts w:ascii="Times New Roman" w:hAnsi="Times New Roman" w:cs="Times New Roman"/>
          <w:b/>
          <w:bCs/>
          <w:sz w:val="24"/>
          <w:szCs w:val="24"/>
        </w:rPr>
        <w:t>minimum</w:t>
      </w:r>
      <w:r w:rsidRPr="00D761E4">
        <w:rPr>
          <w:rFonts w:ascii="Times New Roman" w:hAnsi="Times New Roman" w:cs="Times New Roman"/>
          <w:sz w:val="24"/>
          <w:szCs w:val="24"/>
        </w:rPr>
        <w:t xml:space="preserve"> dan prinsip pembelajaran dan asesmen. Satuan pendidikan dapat mengembangkan program dan kegiatan tambahan sesuai dengan visi misi dan sumber daya yang tersedia;</w:t>
      </w:r>
    </w:p>
    <w:p w14:paraId="3FB3F0D7" w14:textId="77777777" w:rsidR="003770AF" w:rsidRPr="00D761E4" w:rsidRDefault="003770AF" w:rsidP="00CC1683">
      <w:pPr>
        <w:pStyle w:val="BodyTextIndent2"/>
        <w:numPr>
          <w:ilvl w:val="0"/>
          <w:numId w:val="20"/>
        </w:numPr>
        <w:spacing w:after="0" w:line="360" w:lineRule="auto"/>
        <w:ind w:left="1134" w:hanging="425"/>
        <w:jc w:val="both"/>
        <w:rPr>
          <w:rFonts w:ascii="Times New Roman" w:hAnsi="Times New Roman" w:cs="Times New Roman"/>
          <w:sz w:val="24"/>
          <w:szCs w:val="24"/>
        </w:rPr>
      </w:pPr>
      <w:r w:rsidRPr="00D761E4">
        <w:rPr>
          <w:rFonts w:ascii="Times New Roman" w:hAnsi="Times New Roman" w:cs="Times New Roman"/>
          <w:sz w:val="24"/>
          <w:szCs w:val="24"/>
        </w:rPr>
        <w:t>Satuan pendidikan dan pendidik memiliki keleluasaan untuk mengorganisasikan pembelajaran sesuai kebutuhan siswa dan konteks lokal;</w:t>
      </w:r>
    </w:p>
    <w:p w14:paraId="752B319B" w14:textId="77777777" w:rsidR="003770AF" w:rsidRPr="00D761E4" w:rsidRDefault="003770AF" w:rsidP="00CC1683">
      <w:pPr>
        <w:pStyle w:val="BodyTextIndent2"/>
        <w:numPr>
          <w:ilvl w:val="0"/>
          <w:numId w:val="20"/>
        </w:numPr>
        <w:spacing w:after="0" w:line="360" w:lineRule="auto"/>
        <w:ind w:left="1134" w:hanging="425"/>
        <w:jc w:val="both"/>
        <w:rPr>
          <w:rFonts w:ascii="Times New Roman" w:hAnsi="Times New Roman" w:cs="Times New Roman"/>
          <w:sz w:val="24"/>
          <w:szCs w:val="24"/>
        </w:rPr>
      </w:pPr>
      <w:r w:rsidRPr="00D761E4">
        <w:rPr>
          <w:rFonts w:ascii="Times New Roman" w:hAnsi="Times New Roman" w:cs="Times New Roman"/>
          <w:sz w:val="24"/>
          <w:szCs w:val="24"/>
        </w:rPr>
        <w:t>Mudah diterapkan;</w:t>
      </w:r>
    </w:p>
    <w:p w14:paraId="151B0EC8" w14:textId="77777777" w:rsidR="003770AF" w:rsidRPr="00D761E4" w:rsidRDefault="003770AF" w:rsidP="00CC1683">
      <w:pPr>
        <w:pStyle w:val="BodyTextIndent2"/>
        <w:numPr>
          <w:ilvl w:val="0"/>
          <w:numId w:val="20"/>
        </w:numPr>
        <w:spacing w:after="0" w:line="360" w:lineRule="auto"/>
        <w:ind w:left="1134" w:hanging="425"/>
        <w:jc w:val="both"/>
        <w:rPr>
          <w:rFonts w:ascii="Times New Roman" w:hAnsi="Times New Roman" w:cs="Times New Roman"/>
          <w:sz w:val="24"/>
          <w:szCs w:val="24"/>
        </w:rPr>
      </w:pPr>
      <w:r w:rsidRPr="00D761E4">
        <w:rPr>
          <w:rFonts w:ascii="Times New Roman" w:hAnsi="Times New Roman" w:cs="Times New Roman"/>
          <w:sz w:val="24"/>
          <w:szCs w:val="24"/>
        </w:rPr>
        <w:t>Tujuan, arah perubahan, dan rancangannya jelas dan mudah dipahami sekolah dan pemangku kepentingan;</w:t>
      </w:r>
    </w:p>
    <w:p w14:paraId="4A12D1B7" w14:textId="7E98971A" w:rsidR="003770AF" w:rsidRPr="00D761E4" w:rsidRDefault="003770AF" w:rsidP="00CC1683">
      <w:pPr>
        <w:pStyle w:val="BodyTextIndent2"/>
        <w:numPr>
          <w:ilvl w:val="0"/>
          <w:numId w:val="20"/>
        </w:numPr>
        <w:spacing w:after="0" w:line="360" w:lineRule="auto"/>
        <w:ind w:left="1134" w:hanging="425"/>
        <w:jc w:val="both"/>
        <w:rPr>
          <w:rFonts w:ascii="Times New Roman" w:hAnsi="Times New Roman" w:cs="Times New Roman"/>
          <w:sz w:val="24"/>
          <w:szCs w:val="24"/>
        </w:rPr>
      </w:pPr>
      <w:r w:rsidRPr="00D761E4">
        <w:rPr>
          <w:rFonts w:ascii="Times New Roman" w:hAnsi="Times New Roman" w:cs="Times New Roman"/>
          <w:sz w:val="24"/>
          <w:szCs w:val="24"/>
        </w:rPr>
        <w:t xml:space="preserve">Pemerintah menyediakan perangkat ajar untuk </w:t>
      </w:r>
      <w:r w:rsidRPr="00D761E4">
        <w:rPr>
          <w:rFonts w:ascii="Times New Roman" w:hAnsi="Times New Roman" w:cs="Times New Roman"/>
          <w:b/>
          <w:bCs/>
          <w:sz w:val="24"/>
          <w:szCs w:val="24"/>
        </w:rPr>
        <w:t>membantu</w:t>
      </w:r>
      <w:r w:rsidRPr="00D761E4">
        <w:rPr>
          <w:rFonts w:ascii="Times New Roman" w:hAnsi="Times New Roman" w:cs="Times New Roman"/>
          <w:sz w:val="24"/>
          <w:szCs w:val="24"/>
        </w:rPr>
        <w:t xml:space="preserve"> satuan pendidikan dan guru yang membutuhkan panduan dalam meran</w:t>
      </w:r>
      <w:r w:rsidR="00D761E4">
        <w:rPr>
          <w:rFonts w:ascii="Times New Roman" w:hAnsi="Times New Roman" w:cs="Times New Roman"/>
          <w:sz w:val="24"/>
          <w:szCs w:val="24"/>
        </w:rPr>
        <w:t>cang kurikulum dan pembelajaran</w:t>
      </w:r>
      <w:r w:rsidRPr="00D761E4">
        <w:rPr>
          <w:rFonts w:ascii="Times New Roman" w:hAnsi="Times New Roman" w:cs="Times New Roman"/>
          <w:sz w:val="24"/>
          <w:szCs w:val="24"/>
        </w:rPr>
        <w:t>;</w:t>
      </w:r>
    </w:p>
    <w:p w14:paraId="4F04491F" w14:textId="77777777" w:rsidR="003770AF" w:rsidRPr="00D761E4" w:rsidRDefault="003770AF" w:rsidP="00CC1683">
      <w:pPr>
        <w:pStyle w:val="BodyTextIndent2"/>
        <w:numPr>
          <w:ilvl w:val="0"/>
          <w:numId w:val="20"/>
        </w:numPr>
        <w:spacing w:after="0" w:line="360" w:lineRule="auto"/>
        <w:ind w:left="1134" w:hanging="425"/>
        <w:jc w:val="both"/>
        <w:rPr>
          <w:rFonts w:ascii="Times New Roman" w:hAnsi="Times New Roman" w:cs="Times New Roman"/>
          <w:sz w:val="24"/>
          <w:szCs w:val="24"/>
        </w:rPr>
      </w:pPr>
      <w:r w:rsidRPr="00D761E4">
        <w:rPr>
          <w:rFonts w:ascii="Times New Roman" w:hAnsi="Times New Roman" w:cs="Times New Roman"/>
          <w:sz w:val="24"/>
          <w:szCs w:val="24"/>
        </w:rPr>
        <w:t>Gotong-royong;</w:t>
      </w:r>
    </w:p>
    <w:p w14:paraId="72761CD3" w14:textId="77777777" w:rsidR="003770AF" w:rsidRPr="00D761E4" w:rsidRDefault="003770AF" w:rsidP="00CC1683">
      <w:pPr>
        <w:pStyle w:val="BodyTextIndent2"/>
        <w:numPr>
          <w:ilvl w:val="0"/>
          <w:numId w:val="20"/>
        </w:numPr>
        <w:spacing w:after="0" w:line="360" w:lineRule="auto"/>
        <w:ind w:left="1134" w:hanging="425"/>
        <w:jc w:val="both"/>
        <w:rPr>
          <w:rFonts w:ascii="Times New Roman" w:hAnsi="Times New Roman" w:cs="Times New Roman"/>
          <w:sz w:val="24"/>
          <w:szCs w:val="24"/>
        </w:rPr>
      </w:pPr>
      <w:r w:rsidRPr="00D761E4">
        <w:rPr>
          <w:rFonts w:ascii="Times New Roman" w:hAnsi="Times New Roman" w:cs="Times New Roman"/>
          <w:sz w:val="24"/>
          <w:szCs w:val="24"/>
        </w:rPr>
        <w:t>Pengembangan kurikulum dan perangkat ajarnya dilakukan dengan melibatkan puluhan institusi termasuk Kemenag, universitas, sekolah, dan lembaga pendidikan lainnya;</w:t>
      </w:r>
    </w:p>
    <w:p w14:paraId="383CC071" w14:textId="77777777" w:rsidR="003770AF" w:rsidRPr="00D761E4" w:rsidRDefault="003770AF" w:rsidP="00CC1683">
      <w:pPr>
        <w:pStyle w:val="BodyTextIndent2"/>
        <w:numPr>
          <w:ilvl w:val="0"/>
          <w:numId w:val="20"/>
        </w:numPr>
        <w:spacing w:after="0" w:line="360" w:lineRule="auto"/>
        <w:ind w:left="1134" w:hanging="425"/>
        <w:jc w:val="both"/>
        <w:rPr>
          <w:rFonts w:ascii="Times New Roman" w:hAnsi="Times New Roman" w:cs="Times New Roman"/>
          <w:sz w:val="24"/>
          <w:szCs w:val="24"/>
        </w:rPr>
      </w:pPr>
      <w:r w:rsidRPr="00D761E4">
        <w:rPr>
          <w:rFonts w:ascii="Times New Roman" w:hAnsi="Times New Roman" w:cs="Times New Roman"/>
          <w:sz w:val="24"/>
          <w:szCs w:val="24"/>
        </w:rPr>
        <w:t>Sekolah dianjurkan melibatkan orangtua dan masyarakat dalam mengembangkan kurikulum operasionalnya masing-masing berdasarkan kerangka kurikulum;</w:t>
      </w:r>
    </w:p>
    <w:p w14:paraId="0DAF7736" w14:textId="77777777" w:rsidR="003770AF" w:rsidRPr="00D761E4" w:rsidRDefault="003770AF" w:rsidP="00CC1683">
      <w:pPr>
        <w:pStyle w:val="BodyTextIndent2"/>
        <w:numPr>
          <w:ilvl w:val="0"/>
          <w:numId w:val="20"/>
        </w:numPr>
        <w:spacing w:after="0" w:line="360" w:lineRule="auto"/>
        <w:ind w:left="1134" w:hanging="425"/>
        <w:jc w:val="both"/>
        <w:rPr>
          <w:rFonts w:ascii="Times New Roman" w:hAnsi="Times New Roman" w:cs="Times New Roman"/>
          <w:sz w:val="24"/>
          <w:szCs w:val="24"/>
        </w:rPr>
      </w:pPr>
      <w:r w:rsidRPr="00D761E4">
        <w:rPr>
          <w:rFonts w:ascii="Times New Roman" w:hAnsi="Times New Roman" w:cs="Times New Roman"/>
          <w:sz w:val="24"/>
          <w:szCs w:val="24"/>
        </w:rPr>
        <w:lastRenderedPageBreak/>
        <w:t>Berbasis kompetensi;</w:t>
      </w:r>
    </w:p>
    <w:p w14:paraId="1F7D0306" w14:textId="77777777" w:rsidR="003770AF" w:rsidRPr="00D761E4" w:rsidRDefault="003770AF" w:rsidP="00CC1683">
      <w:pPr>
        <w:pStyle w:val="BodyTextIndent2"/>
        <w:numPr>
          <w:ilvl w:val="0"/>
          <w:numId w:val="20"/>
        </w:numPr>
        <w:spacing w:after="0" w:line="360" w:lineRule="auto"/>
        <w:ind w:left="1134" w:hanging="425"/>
        <w:jc w:val="both"/>
        <w:rPr>
          <w:rFonts w:ascii="Times New Roman" w:hAnsi="Times New Roman" w:cs="Times New Roman"/>
          <w:sz w:val="24"/>
          <w:szCs w:val="24"/>
        </w:rPr>
      </w:pPr>
      <w:r w:rsidRPr="00D761E4">
        <w:rPr>
          <w:rFonts w:ascii="Times New Roman" w:hAnsi="Times New Roman" w:cs="Times New Roman"/>
          <w:sz w:val="24"/>
          <w:szCs w:val="24"/>
        </w:rPr>
        <w:t>Pengetahuan, keterampilan, dan sikap dirangkaikan sebagai satu kesatuan proses yang berkelanjutan sehingga membangun kompetensi yang utuh, dinyatakan sebagai Capaian Pembelajaran (CP);</w:t>
      </w:r>
    </w:p>
    <w:p w14:paraId="19E9BDB2" w14:textId="77777777" w:rsidR="003770AF" w:rsidRPr="00D761E4" w:rsidRDefault="003770AF" w:rsidP="00CC1683">
      <w:pPr>
        <w:pStyle w:val="BodyTextIndent2"/>
        <w:numPr>
          <w:ilvl w:val="0"/>
          <w:numId w:val="20"/>
        </w:numPr>
        <w:spacing w:after="0" w:line="360" w:lineRule="auto"/>
        <w:ind w:left="1134" w:hanging="425"/>
        <w:jc w:val="both"/>
        <w:rPr>
          <w:rFonts w:ascii="Times New Roman" w:hAnsi="Times New Roman" w:cs="Times New Roman"/>
          <w:sz w:val="24"/>
          <w:szCs w:val="24"/>
        </w:rPr>
      </w:pPr>
      <w:r w:rsidRPr="00D761E4">
        <w:rPr>
          <w:rFonts w:ascii="Times New Roman" w:hAnsi="Times New Roman" w:cs="Times New Roman"/>
          <w:sz w:val="24"/>
          <w:szCs w:val="24"/>
        </w:rPr>
        <w:t>Penguatan fondasi literasi di SD;</w:t>
      </w:r>
    </w:p>
    <w:p w14:paraId="371F1834" w14:textId="77777777" w:rsidR="003770AF" w:rsidRPr="00D761E4" w:rsidRDefault="003770AF" w:rsidP="00CC1683">
      <w:pPr>
        <w:pStyle w:val="BodyTextIndent2"/>
        <w:numPr>
          <w:ilvl w:val="0"/>
          <w:numId w:val="20"/>
        </w:numPr>
        <w:spacing w:after="0" w:line="360" w:lineRule="auto"/>
        <w:ind w:left="1134" w:hanging="425"/>
        <w:jc w:val="both"/>
        <w:rPr>
          <w:rFonts w:ascii="Times New Roman" w:hAnsi="Times New Roman" w:cs="Times New Roman"/>
          <w:sz w:val="24"/>
          <w:szCs w:val="24"/>
        </w:rPr>
      </w:pPr>
      <w:r w:rsidRPr="00D761E4">
        <w:rPr>
          <w:rFonts w:ascii="Times New Roman" w:hAnsi="Times New Roman" w:cs="Times New Roman"/>
          <w:sz w:val="24"/>
          <w:szCs w:val="24"/>
        </w:rPr>
        <w:t>Fleksibilitas dalam pengorganisasian pembelajaran agar pembelajaran sesuai dengan kebutuhan dan kecepatan belajar siswa;</w:t>
      </w:r>
    </w:p>
    <w:p w14:paraId="3EF041C1" w14:textId="77777777" w:rsidR="003770AF" w:rsidRPr="00D761E4" w:rsidRDefault="003770AF" w:rsidP="00CC1683">
      <w:pPr>
        <w:pStyle w:val="BodyTextIndent2"/>
        <w:numPr>
          <w:ilvl w:val="0"/>
          <w:numId w:val="20"/>
        </w:numPr>
        <w:spacing w:after="0" w:line="360" w:lineRule="auto"/>
        <w:ind w:left="1134" w:hanging="425"/>
        <w:jc w:val="both"/>
        <w:rPr>
          <w:rFonts w:ascii="Times New Roman" w:hAnsi="Times New Roman" w:cs="Times New Roman"/>
          <w:sz w:val="24"/>
          <w:szCs w:val="24"/>
        </w:rPr>
      </w:pPr>
      <w:r w:rsidRPr="00D761E4">
        <w:rPr>
          <w:rFonts w:ascii="Times New Roman" w:hAnsi="Times New Roman" w:cs="Times New Roman"/>
          <w:sz w:val="24"/>
          <w:szCs w:val="24"/>
        </w:rPr>
        <w:t>Karakter Pancasila;</w:t>
      </w:r>
    </w:p>
    <w:p w14:paraId="2217722A" w14:textId="56D1D6F8" w:rsidR="003770AF" w:rsidRPr="00D761E4" w:rsidRDefault="003770AF" w:rsidP="00CC1683">
      <w:pPr>
        <w:pStyle w:val="BodyTextIndent2"/>
        <w:numPr>
          <w:ilvl w:val="0"/>
          <w:numId w:val="20"/>
        </w:numPr>
        <w:spacing w:after="0" w:line="360" w:lineRule="auto"/>
        <w:ind w:left="1134" w:hanging="425"/>
        <w:jc w:val="both"/>
        <w:rPr>
          <w:rFonts w:ascii="Times New Roman" w:hAnsi="Times New Roman" w:cs="Times New Roman"/>
          <w:sz w:val="24"/>
          <w:szCs w:val="24"/>
        </w:rPr>
      </w:pPr>
      <w:r w:rsidRPr="00D761E4">
        <w:rPr>
          <w:rFonts w:ascii="Times New Roman" w:hAnsi="Times New Roman" w:cs="Times New Roman"/>
          <w:sz w:val="24"/>
          <w:szCs w:val="24"/>
        </w:rPr>
        <w:t>Sinergi antara kegiatan pembelajaran rutin sehari-hari di kelas dengan kegiatan non-rutin interdisiplin</w:t>
      </w:r>
      <w:r w:rsidR="00D761E4">
        <w:rPr>
          <w:rFonts w:ascii="Times New Roman" w:hAnsi="Times New Roman" w:cs="Times New Roman"/>
          <w:sz w:val="24"/>
          <w:szCs w:val="24"/>
        </w:rPr>
        <w:t xml:space="preserve">er (projek) </w:t>
      </w:r>
      <w:r w:rsidRPr="00D761E4">
        <w:rPr>
          <w:rFonts w:ascii="Times New Roman" w:hAnsi="Times New Roman" w:cs="Times New Roman"/>
          <w:sz w:val="24"/>
          <w:szCs w:val="24"/>
        </w:rPr>
        <w:t>yang berorientasi pada pembentukan dan penguatan karakter berdasarkan kerangka Profil Pelajar Pancasila;</w:t>
      </w:r>
    </w:p>
    <w:p w14:paraId="7883820E" w14:textId="77777777" w:rsidR="003770AF" w:rsidRPr="00D761E4" w:rsidRDefault="003770AF" w:rsidP="00CC1683">
      <w:pPr>
        <w:pStyle w:val="BodyTextIndent2"/>
        <w:numPr>
          <w:ilvl w:val="0"/>
          <w:numId w:val="20"/>
        </w:numPr>
        <w:spacing w:after="0" w:line="360" w:lineRule="auto"/>
        <w:ind w:left="1134" w:hanging="425"/>
        <w:jc w:val="both"/>
        <w:rPr>
          <w:rFonts w:ascii="Times New Roman" w:hAnsi="Times New Roman" w:cs="Times New Roman"/>
          <w:sz w:val="24"/>
          <w:szCs w:val="24"/>
        </w:rPr>
      </w:pPr>
      <w:r w:rsidRPr="00D761E4">
        <w:rPr>
          <w:rFonts w:ascii="Times New Roman" w:hAnsi="Times New Roman" w:cs="Times New Roman"/>
          <w:sz w:val="24"/>
          <w:szCs w:val="24"/>
        </w:rPr>
        <w:t>Menguatkan penerapan teori pembelajaran karakter, yaitu melalui kegiatan projek yang kontekstual dan berpusat pada siswa;</w:t>
      </w:r>
    </w:p>
    <w:p w14:paraId="68215A41" w14:textId="179B73DA" w:rsidR="003770AF" w:rsidRPr="00D761E4" w:rsidRDefault="003770AF" w:rsidP="00CC1683">
      <w:pPr>
        <w:pStyle w:val="BodyTextIndent2"/>
        <w:numPr>
          <w:ilvl w:val="0"/>
          <w:numId w:val="20"/>
        </w:numPr>
        <w:spacing w:after="0" w:line="360" w:lineRule="auto"/>
        <w:ind w:left="1134" w:hanging="425"/>
        <w:jc w:val="both"/>
        <w:rPr>
          <w:rFonts w:ascii="Times New Roman" w:hAnsi="Times New Roman" w:cs="Times New Roman"/>
          <w:sz w:val="24"/>
          <w:szCs w:val="24"/>
        </w:rPr>
      </w:pPr>
      <w:r w:rsidRPr="00D761E4">
        <w:rPr>
          <w:rFonts w:ascii="Times New Roman" w:hAnsi="Times New Roman" w:cs="Times New Roman"/>
          <w:sz w:val="24"/>
          <w:szCs w:val="24"/>
        </w:rPr>
        <w:t>Penentuan pendekatan untuk pengorganisasian pembelajaran merupa</w:t>
      </w:r>
      <w:r w:rsidR="00D761E4">
        <w:rPr>
          <w:rFonts w:ascii="Times New Roman" w:hAnsi="Times New Roman" w:cs="Times New Roman"/>
          <w:sz w:val="24"/>
          <w:szCs w:val="24"/>
        </w:rPr>
        <w:t>kan wewenang satuan Pendidikan;</w:t>
      </w:r>
    </w:p>
    <w:p w14:paraId="62906387" w14:textId="77777777" w:rsidR="003770AF" w:rsidRPr="00D761E4" w:rsidRDefault="003770AF" w:rsidP="00CC1683">
      <w:pPr>
        <w:numPr>
          <w:ilvl w:val="0"/>
          <w:numId w:val="20"/>
        </w:numPr>
        <w:autoSpaceDE w:val="0"/>
        <w:autoSpaceDN w:val="0"/>
        <w:adjustRightInd w:val="0"/>
        <w:spacing w:after="0" w:line="360" w:lineRule="auto"/>
        <w:ind w:left="1134" w:hanging="425"/>
        <w:jc w:val="both"/>
        <w:rPr>
          <w:rFonts w:ascii="Times New Roman" w:hAnsi="Times New Roman" w:cs="Times New Roman"/>
          <w:sz w:val="24"/>
          <w:szCs w:val="24"/>
          <w:lang w:val="en"/>
        </w:rPr>
      </w:pPr>
      <w:r w:rsidRPr="00D761E4">
        <w:rPr>
          <w:rFonts w:ascii="Times New Roman" w:hAnsi="Times New Roman" w:cs="Times New Roman"/>
          <w:sz w:val="24"/>
          <w:szCs w:val="24"/>
          <w:lang w:val="en"/>
        </w:rPr>
        <w:t>Seluruh jenjang satuan pendidikan dapat menggunakan pendekatan berbasis mata pelajaran, tematik, unit inkuiri, kolaborasi lintas mata pelajaran, ataupun paduannya sesuai dengan peraturan menteri. Pendekatan tematik tidak terbatas artinya:</w:t>
      </w:r>
    </w:p>
    <w:p w14:paraId="58470BCE" w14:textId="77777777" w:rsidR="003770AF" w:rsidRPr="00D761E4" w:rsidRDefault="003770AF" w:rsidP="00CC1683">
      <w:pPr>
        <w:pStyle w:val="BodyTextIndent2"/>
        <w:numPr>
          <w:ilvl w:val="0"/>
          <w:numId w:val="21"/>
        </w:numPr>
        <w:spacing w:after="0" w:line="360" w:lineRule="auto"/>
        <w:ind w:left="1560"/>
        <w:jc w:val="both"/>
        <w:rPr>
          <w:rFonts w:ascii="Times New Roman" w:hAnsi="Times New Roman" w:cs="Times New Roman"/>
          <w:sz w:val="24"/>
          <w:szCs w:val="24"/>
        </w:rPr>
      </w:pPr>
      <w:r w:rsidRPr="00D761E4">
        <w:rPr>
          <w:rFonts w:ascii="Times New Roman" w:hAnsi="Times New Roman" w:cs="Times New Roman"/>
          <w:sz w:val="24"/>
          <w:szCs w:val="24"/>
        </w:rPr>
        <w:t>Sekolah tidak harus menggunakan tematik. Namun tidak ada larangan untuk satuan pendidikan yang mau tetap menggunakan pendekatan ini;</w:t>
      </w:r>
    </w:p>
    <w:p w14:paraId="389CCEE7" w14:textId="77777777" w:rsidR="003770AF" w:rsidRPr="00D761E4" w:rsidRDefault="003770AF" w:rsidP="00CC1683">
      <w:pPr>
        <w:pStyle w:val="BodyTextIndent2"/>
        <w:numPr>
          <w:ilvl w:val="0"/>
          <w:numId w:val="21"/>
        </w:numPr>
        <w:spacing w:after="0" w:line="360" w:lineRule="auto"/>
        <w:ind w:left="1560"/>
        <w:jc w:val="both"/>
        <w:rPr>
          <w:rFonts w:ascii="Times New Roman" w:hAnsi="Times New Roman" w:cs="Times New Roman"/>
          <w:sz w:val="24"/>
          <w:szCs w:val="24"/>
        </w:rPr>
      </w:pPr>
      <w:r w:rsidRPr="00D761E4">
        <w:rPr>
          <w:rFonts w:ascii="Times New Roman" w:hAnsi="Times New Roman" w:cs="Times New Roman"/>
          <w:sz w:val="24"/>
          <w:szCs w:val="24"/>
        </w:rPr>
        <w:t>Tidak harus satu pendekatan untuk seluruh mata pelajaran, dapat dikombinasikan;</w:t>
      </w:r>
    </w:p>
    <w:p w14:paraId="6718F6B6" w14:textId="575E760F" w:rsidR="00D761E4" w:rsidRPr="00F51A1C" w:rsidRDefault="003770AF" w:rsidP="00F51A1C">
      <w:pPr>
        <w:pStyle w:val="BodyTextIndent2"/>
        <w:numPr>
          <w:ilvl w:val="0"/>
          <w:numId w:val="21"/>
        </w:numPr>
        <w:spacing w:after="0" w:line="360" w:lineRule="auto"/>
        <w:ind w:left="1560"/>
        <w:jc w:val="both"/>
        <w:rPr>
          <w:rFonts w:ascii="Times New Roman" w:hAnsi="Times New Roman" w:cs="Times New Roman"/>
          <w:sz w:val="24"/>
          <w:szCs w:val="24"/>
        </w:rPr>
      </w:pPr>
      <w:r w:rsidRPr="00D761E4">
        <w:rPr>
          <w:rFonts w:ascii="Times New Roman" w:hAnsi="Times New Roman" w:cs="Times New Roman"/>
          <w:sz w:val="24"/>
          <w:szCs w:val="24"/>
        </w:rPr>
        <w:t>Keleluasaan kolaborasi antar mata pelajaran untuk melakukan asesmen lintas mata pelajaran;</w:t>
      </w:r>
    </w:p>
    <w:p w14:paraId="70D2B6CF" w14:textId="77777777" w:rsidR="003770AF" w:rsidRPr="00D761E4" w:rsidRDefault="003770AF" w:rsidP="00CC1683">
      <w:pPr>
        <w:numPr>
          <w:ilvl w:val="0"/>
          <w:numId w:val="20"/>
        </w:numPr>
        <w:autoSpaceDE w:val="0"/>
        <w:autoSpaceDN w:val="0"/>
        <w:adjustRightInd w:val="0"/>
        <w:spacing w:after="0" w:line="360" w:lineRule="auto"/>
        <w:ind w:left="1134"/>
        <w:jc w:val="both"/>
        <w:rPr>
          <w:rFonts w:ascii="Times New Roman" w:hAnsi="Times New Roman" w:cs="Times New Roman"/>
          <w:sz w:val="24"/>
          <w:szCs w:val="24"/>
          <w:lang w:val="en"/>
        </w:rPr>
      </w:pPr>
      <w:r w:rsidRPr="00D761E4">
        <w:rPr>
          <w:rFonts w:ascii="Times New Roman" w:hAnsi="Times New Roman" w:cs="Times New Roman"/>
          <w:sz w:val="24"/>
          <w:szCs w:val="24"/>
          <w:lang w:val="en"/>
        </w:rPr>
        <w:t>Mengintegrasikan pembelajaran dan/atau asesmen dapat:</w:t>
      </w:r>
    </w:p>
    <w:p w14:paraId="5EBC18E9" w14:textId="74EE4C1C" w:rsidR="003770AF" w:rsidRPr="00D761E4" w:rsidRDefault="003770AF" w:rsidP="00CC1683">
      <w:pPr>
        <w:pStyle w:val="BodyTextIndent2"/>
        <w:numPr>
          <w:ilvl w:val="0"/>
          <w:numId w:val="22"/>
        </w:numPr>
        <w:spacing w:after="0" w:line="360" w:lineRule="auto"/>
        <w:ind w:left="1560" w:hanging="426"/>
        <w:jc w:val="both"/>
        <w:rPr>
          <w:rFonts w:ascii="Times New Roman" w:hAnsi="Times New Roman" w:cs="Times New Roman"/>
          <w:sz w:val="24"/>
          <w:szCs w:val="24"/>
        </w:rPr>
      </w:pPr>
      <w:r w:rsidRPr="00D761E4">
        <w:rPr>
          <w:rFonts w:ascii="Times New Roman" w:hAnsi="Times New Roman" w:cs="Times New Roman"/>
          <w:sz w:val="24"/>
          <w:szCs w:val="24"/>
        </w:rPr>
        <w:t>Mengurangi beban belajar siswa, karena asesmen yang berorientasi pada kompetensi biasanya membutuhkan lebih banyak usaha siswa (dan guru yang menilainya)</w:t>
      </w:r>
      <w:r w:rsidR="00D761E4">
        <w:rPr>
          <w:rFonts w:ascii="Times New Roman" w:hAnsi="Times New Roman" w:cs="Times New Roman"/>
          <w:sz w:val="24"/>
          <w:szCs w:val="24"/>
        </w:rPr>
        <w:t>;</w:t>
      </w:r>
    </w:p>
    <w:p w14:paraId="71148A45" w14:textId="5E8D1B44" w:rsidR="003770AF" w:rsidRPr="00D761E4" w:rsidRDefault="003770AF" w:rsidP="00CC1683">
      <w:pPr>
        <w:pStyle w:val="BodyTextIndent2"/>
        <w:numPr>
          <w:ilvl w:val="0"/>
          <w:numId w:val="22"/>
        </w:numPr>
        <w:spacing w:after="0" w:line="360" w:lineRule="auto"/>
        <w:ind w:left="1560" w:hanging="426"/>
        <w:jc w:val="both"/>
        <w:rPr>
          <w:rFonts w:ascii="Times New Roman" w:hAnsi="Times New Roman" w:cs="Times New Roman"/>
          <w:sz w:val="24"/>
          <w:szCs w:val="24"/>
        </w:rPr>
      </w:pPr>
      <w:r w:rsidRPr="00D761E4">
        <w:rPr>
          <w:rFonts w:ascii="Times New Roman" w:hAnsi="Times New Roman" w:cs="Times New Roman"/>
          <w:sz w:val="24"/>
          <w:szCs w:val="24"/>
        </w:rPr>
        <w:t>Pembelajaran dan asesmen yang lebih bermakna</w:t>
      </w:r>
      <w:r w:rsidR="00D761E4">
        <w:rPr>
          <w:rFonts w:ascii="Times New Roman" w:hAnsi="Times New Roman" w:cs="Times New Roman"/>
          <w:sz w:val="24"/>
          <w:szCs w:val="24"/>
        </w:rPr>
        <w:t>;</w:t>
      </w:r>
    </w:p>
    <w:p w14:paraId="3C095AEC" w14:textId="77777777" w:rsidR="003770AF" w:rsidRPr="00D761E4" w:rsidRDefault="003770AF" w:rsidP="00CC1683">
      <w:pPr>
        <w:pStyle w:val="BodyTextIndent2"/>
        <w:numPr>
          <w:ilvl w:val="0"/>
          <w:numId w:val="20"/>
        </w:numPr>
        <w:spacing w:after="0" w:line="360" w:lineRule="auto"/>
        <w:ind w:left="1134"/>
        <w:jc w:val="both"/>
        <w:rPr>
          <w:rFonts w:ascii="Times New Roman" w:hAnsi="Times New Roman" w:cs="Times New Roman"/>
          <w:sz w:val="24"/>
          <w:szCs w:val="24"/>
        </w:rPr>
      </w:pPr>
      <w:r w:rsidRPr="00D761E4">
        <w:rPr>
          <w:rFonts w:ascii="Times New Roman" w:hAnsi="Times New Roman" w:cs="Times New Roman"/>
          <w:sz w:val="24"/>
          <w:szCs w:val="24"/>
        </w:rPr>
        <w:lastRenderedPageBreak/>
        <w:t>Jam Pelajaran (JP) diatur oleh pusat per tahun, bukan per minggu:</w:t>
      </w:r>
    </w:p>
    <w:p w14:paraId="4DF1F244" w14:textId="77777777" w:rsidR="003770AF" w:rsidRPr="00D761E4" w:rsidRDefault="003770AF" w:rsidP="00F44F7C">
      <w:pPr>
        <w:autoSpaceDE w:val="0"/>
        <w:autoSpaceDN w:val="0"/>
        <w:adjustRightInd w:val="0"/>
        <w:spacing w:line="360" w:lineRule="auto"/>
        <w:ind w:left="1134"/>
        <w:jc w:val="both"/>
        <w:rPr>
          <w:rFonts w:ascii="Times New Roman" w:hAnsi="Times New Roman" w:cs="Times New Roman"/>
          <w:sz w:val="24"/>
          <w:szCs w:val="24"/>
          <w:lang w:val="en"/>
        </w:rPr>
      </w:pPr>
      <w:r w:rsidRPr="00D761E4">
        <w:rPr>
          <w:rFonts w:ascii="Times New Roman" w:hAnsi="Times New Roman" w:cs="Times New Roman"/>
          <w:sz w:val="24"/>
          <w:szCs w:val="24"/>
          <w:lang w:val="en"/>
        </w:rPr>
        <w:t>Siswa tidak harus mempelajari hal yang sama setiap minggu sepanjang tahun. Target JP untuk satu tahun bisa dicapai kurang dari satu tahun.</w:t>
      </w:r>
    </w:p>
    <w:p w14:paraId="55E7EF12" w14:textId="77777777" w:rsidR="003770AF" w:rsidRPr="00D761E4" w:rsidRDefault="003770AF" w:rsidP="00F44F7C">
      <w:pPr>
        <w:autoSpaceDE w:val="0"/>
        <w:autoSpaceDN w:val="0"/>
        <w:adjustRightInd w:val="0"/>
        <w:spacing w:after="0" w:line="360" w:lineRule="auto"/>
        <w:ind w:left="1134"/>
        <w:jc w:val="both"/>
        <w:rPr>
          <w:rFonts w:ascii="Times New Roman" w:hAnsi="Times New Roman" w:cs="Times New Roman"/>
          <w:iCs/>
          <w:sz w:val="24"/>
          <w:szCs w:val="24"/>
          <w:lang w:val="en"/>
        </w:rPr>
      </w:pPr>
      <w:r w:rsidRPr="00D761E4">
        <w:rPr>
          <w:rFonts w:ascii="Times New Roman" w:hAnsi="Times New Roman" w:cs="Times New Roman"/>
          <w:iCs/>
          <w:sz w:val="24"/>
          <w:szCs w:val="24"/>
          <w:lang w:val="en"/>
        </w:rPr>
        <w:t>Contoh skenario:</w:t>
      </w:r>
    </w:p>
    <w:p w14:paraId="3DCB739C" w14:textId="77777777" w:rsidR="003770AF" w:rsidRPr="00D761E4" w:rsidRDefault="003770AF" w:rsidP="00F44F7C">
      <w:pPr>
        <w:pStyle w:val="BodyTextIndent2"/>
        <w:spacing w:line="360" w:lineRule="auto"/>
        <w:ind w:left="1134"/>
        <w:jc w:val="both"/>
        <w:rPr>
          <w:rFonts w:ascii="Times New Roman" w:hAnsi="Times New Roman" w:cs="Times New Roman"/>
          <w:sz w:val="24"/>
          <w:szCs w:val="24"/>
        </w:rPr>
      </w:pPr>
      <w:r w:rsidRPr="00D761E4">
        <w:rPr>
          <w:rFonts w:ascii="Times New Roman" w:hAnsi="Times New Roman" w:cs="Times New Roman"/>
          <w:sz w:val="24"/>
          <w:szCs w:val="24"/>
        </w:rPr>
        <w:t>Mapel seni rupa dipelajari secara intensif dalam semester ganjil dan asesmen sumatifnya berupa pameran karya.</w:t>
      </w:r>
    </w:p>
    <w:p w14:paraId="411EFAFE" w14:textId="77777777" w:rsidR="003770AF" w:rsidRPr="00D761E4" w:rsidRDefault="003770AF" w:rsidP="00F44F7C">
      <w:pPr>
        <w:pStyle w:val="BodyTextIndent2"/>
        <w:spacing w:line="360" w:lineRule="auto"/>
        <w:ind w:left="1134"/>
        <w:jc w:val="both"/>
        <w:rPr>
          <w:rFonts w:ascii="Times New Roman" w:hAnsi="Times New Roman" w:cs="Times New Roman"/>
          <w:sz w:val="24"/>
          <w:szCs w:val="24"/>
        </w:rPr>
      </w:pPr>
      <w:r w:rsidRPr="00D761E4">
        <w:rPr>
          <w:rFonts w:ascii="Times New Roman" w:hAnsi="Times New Roman" w:cs="Times New Roman"/>
          <w:sz w:val="24"/>
          <w:szCs w:val="24"/>
        </w:rPr>
        <w:t>Di semester ganjil tersebut ada mata pelajaran lain yang dikurangi JP-nya, yaitu mapel IPAS (IPA dan IPS).</w:t>
      </w:r>
    </w:p>
    <w:p w14:paraId="5C8FBB83" w14:textId="77777777" w:rsidR="003770AF" w:rsidRPr="00D761E4" w:rsidRDefault="003770AF" w:rsidP="00F44F7C">
      <w:pPr>
        <w:pStyle w:val="BodyTextIndent2"/>
        <w:spacing w:line="360" w:lineRule="auto"/>
        <w:ind w:left="1134"/>
        <w:jc w:val="both"/>
        <w:rPr>
          <w:rFonts w:ascii="Times New Roman" w:hAnsi="Times New Roman" w:cs="Times New Roman"/>
          <w:sz w:val="24"/>
          <w:szCs w:val="24"/>
        </w:rPr>
      </w:pPr>
      <w:r w:rsidRPr="00D761E4">
        <w:rPr>
          <w:rFonts w:ascii="Times New Roman" w:hAnsi="Times New Roman" w:cs="Times New Roman"/>
          <w:sz w:val="24"/>
          <w:szCs w:val="24"/>
        </w:rPr>
        <w:t>Di semester genap mapel seni rupa tersebut tidak diajarkan, dan mapel IPAS akan dipelajari siswa secara intensif seperti halnya seni di semester ganjil, dengan asesmen sumatif pameran hasil penelitian siswa.</w:t>
      </w:r>
    </w:p>
    <w:p w14:paraId="1119773F" w14:textId="77777777" w:rsidR="003770AF" w:rsidRPr="00D761E4" w:rsidRDefault="003770AF" w:rsidP="00CC1683">
      <w:pPr>
        <w:pStyle w:val="BodyTextIndent2"/>
        <w:numPr>
          <w:ilvl w:val="0"/>
          <w:numId w:val="20"/>
        </w:numPr>
        <w:spacing w:after="0" w:line="360" w:lineRule="auto"/>
        <w:ind w:left="1134" w:hanging="425"/>
        <w:jc w:val="both"/>
        <w:rPr>
          <w:rFonts w:ascii="Times New Roman" w:hAnsi="Times New Roman" w:cs="Times New Roman"/>
          <w:sz w:val="24"/>
          <w:szCs w:val="24"/>
        </w:rPr>
      </w:pPr>
      <w:r w:rsidRPr="00D761E4">
        <w:rPr>
          <w:rFonts w:ascii="Times New Roman" w:hAnsi="Times New Roman" w:cs="Times New Roman"/>
          <w:sz w:val="24"/>
          <w:szCs w:val="24"/>
        </w:rPr>
        <w:t>Struktur kurikulum terbagi menjadi dua kegiatan utama, yaitu kegiatan rutin di kelas (intrakurikuler) dan kegiatan projek;</w:t>
      </w:r>
    </w:p>
    <w:p w14:paraId="19005985" w14:textId="77777777" w:rsidR="003770AF" w:rsidRPr="00D761E4" w:rsidRDefault="003770AF" w:rsidP="00CC1683">
      <w:pPr>
        <w:numPr>
          <w:ilvl w:val="0"/>
          <w:numId w:val="20"/>
        </w:numPr>
        <w:autoSpaceDE w:val="0"/>
        <w:autoSpaceDN w:val="0"/>
        <w:adjustRightInd w:val="0"/>
        <w:spacing w:after="0" w:line="360" w:lineRule="auto"/>
        <w:ind w:left="1134" w:hanging="425"/>
        <w:jc w:val="both"/>
        <w:rPr>
          <w:rFonts w:ascii="Times New Roman" w:hAnsi="Times New Roman" w:cs="Times New Roman"/>
          <w:sz w:val="24"/>
          <w:szCs w:val="24"/>
          <w:lang w:val="en"/>
        </w:rPr>
      </w:pPr>
      <w:r w:rsidRPr="00D761E4">
        <w:rPr>
          <w:rFonts w:ascii="Times New Roman" w:hAnsi="Times New Roman" w:cs="Times New Roman"/>
          <w:sz w:val="24"/>
          <w:szCs w:val="24"/>
          <w:lang w:val="en"/>
        </w:rPr>
        <w:t>Jumlah jam pelajaran tidak berubah dari Kurikulum 2013, namun sekitar 20-30% dari JP/tahun dialokasikan untuk pembelajaran melalui projek yang ditujukan untuk mencapai profil Pelajar Pancasila;</w:t>
      </w:r>
    </w:p>
    <w:p w14:paraId="3D770E8B" w14:textId="77777777" w:rsidR="003770AF" w:rsidRPr="00D761E4" w:rsidRDefault="003770AF" w:rsidP="00CC1683">
      <w:pPr>
        <w:numPr>
          <w:ilvl w:val="0"/>
          <w:numId w:val="20"/>
        </w:numPr>
        <w:autoSpaceDE w:val="0"/>
        <w:autoSpaceDN w:val="0"/>
        <w:adjustRightInd w:val="0"/>
        <w:spacing w:after="0" w:line="360" w:lineRule="auto"/>
        <w:ind w:left="1134" w:hanging="425"/>
        <w:jc w:val="both"/>
        <w:rPr>
          <w:rFonts w:ascii="Times New Roman" w:hAnsi="Times New Roman" w:cs="Times New Roman"/>
          <w:sz w:val="24"/>
          <w:szCs w:val="24"/>
          <w:lang w:val="en"/>
        </w:rPr>
      </w:pPr>
      <w:r w:rsidRPr="00D761E4">
        <w:rPr>
          <w:rFonts w:ascii="Times New Roman" w:hAnsi="Times New Roman" w:cs="Times New Roman"/>
          <w:sz w:val="24"/>
          <w:szCs w:val="24"/>
          <w:lang w:val="en"/>
        </w:rPr>
        <w:t xml:space="preserve">Kegiatan projek penguatan </w:t>
      </w:r>
      <w:r w:rsidRPr="00D761E4">
        <w:rPr>
          <w:rFonts w:ascii="Times New Roman" w:hAnsi="Times New Roman" w:cs="Times New Roman"/>
          <w:sz w:val="24"/>
          <w:szCs w:val="24"/>
          <w:lang w:val="id-ID"/>
        </w:rPr>
        <w:t>P</w:t>
      </w:r>
      <w:r w:rsidRPr="00D761E4">
        <w:rPr>
          <w:rFonts w:ascii="Times New Roman" w:hAnsi="Times New Roman" w:cs="Times New Roman"/>
          <w:sz w:val="24"/>
          <w:szCs w:val="24"/>
          <w:lang w:val="en"/>
        </w:rPr>
        <w:t>rofil Pelajar Pancasila tersebut tidak berbasis mata pelajaran. jam pelajaran untuk setiap map</w:t>
      </w:r>
      <w:r w:rsidRPr="00D761E4">
        <w:rPr>
          <w:rFonts w:ascii="Times New Roman" w:hAnsi="Times New Roman" w:cs="Times New Roman"/>
          <w:sz w:val="24"/>
          <w:szCs w:val="24"/>
          <w:lang w:val="id-ID"/>
        </w:rPr>
        <w:t>el</w:t>
      </w:r>
      <w:r w:rsidRPr="00D761E4">
        <w:rPr>
          <w:rFonts w:ascii="Times New Roman" w:hAnsi="Times New Roman" w:cs="Times New Roman"/>
          <w:sz w:val="24"/>
          <w:szCs w:val="24"/>
          <w:lang w:val="en"/>
        </w:rPr>
        <w:t xml:space="preserve"> dialihkan karena: 1) tidak ada penambahan jam pelajaran untuk siswa (JP yang ada saat ini sudah cukup panjang), dan 2) diasumsikan bahwa kompetensi esensial* dari seluruh mata pelajaran akan dipelajari juga melalui projek;</w:t>
      </w:r>
    </w:p>
    <w:p w14:paraId="1B75D26D" w14:textId="77777777" w:rsidR="003770AF" w:rsidRPr="00D761E4" w:rsidRDefault="003770AF" w:rsidP="00CC1683">
      <w:pPr>
        <w:pStyle w:val="BodyTextIndent2"/>
        <w:numPr>
          <w:ilvl w:val="0"/>
          <w:numId w:val="20"/>
        </w:numPr>
        <w:spacing w:after="0" w:line="360" w:lineRule="auto"/>
        <w:ind w:left="1134" w:hanging="425"/>
        <w:jc w:val="both"/>
        <w:rPr>
          <w:rFonts w:ascii="Times New Roman" w:hAnsi="Times New Roman" w:cs="Times New Roman"/>
          <w:sz w:val="24"/>
          <w:szCs w:val="24"/>
        </w:rPr>
      </w:pPr>
      <w:r w:rsidRPr="00D761E4">
        <w:rPr>
          <w:rFonts w:ascii="Times New Roman" w:hAnsi="Times New Roman" w:cs="Times New Roman"/>
          <w:sz w:val="24"/>
          <w:szCs w:val="24"/>
        </w:rPr>
        <w:t xml:space="preserve">Projek penguatan </w:t>
      </w:r>
      <w:r w:rsidRPr="00D761E4">
        <w:rPr>
          <w:rFonts w:ascii="Times New Roman" w:hAnsi="Times New Roman" w:cs="Times New Roman"/>
          <w:sz w:val="24"/>
          <w:szCs w:val="24"/>
          <w:lang w:val="id-ID"/>
        </w:rPr>
        <w:t>P</w:t>
      </w:r>
      <w:r w:rsidRPr="00D761E4">
        <w:rPr>
          <w:rFonts w:ascii="Times New Roman" w:hAnsi="Times New Roman" w:cs="Times New Roman"/>
          <w:sz w:val="24"/>
          <w:szCs w:val="24"/>
        </w:rPr>
        <w:t>rofil Pelajar Pancasila adalah kegiatan yang fleksibel, tidak rutin/terstruktur, dan lebih berpusat pada siswa;</w:t>
      </w:r>
    </w:p>
    <w:p w14:paraId="1216509B" w14:textId="77777777" w:rsidR="003770AF" w:rsidRPr="00D761E4" w:rsidRDefault="003770AF" w:rsidP="00CC1683">
      <w:pPr>
        <w:pStyle w:val="BodyTextIndent2"/>
        <w:numPr>
          <w:ilvl w:val="0"/>
          <w:numId w:val="20"/>
        </w:numPr>
        <w:spacing w:after="0" w:line="360" w:lineRule="auto"/>
        <w:ind w:left="1134" w:hanging="425"/>
        <w:jc w:val="both"/>
        <w:rPr>
          <w:rFonts w:ascii="Times New Roman" w:hAnsi="Times New Roman" w:cs="Times New Roman"/>
          <w:sz w:val="24"/>
          <w:szCs w:val="24"/>
        </w:rPr>
      </w:pPr>
      <w:r w:rsidRPr="00D761E4">
        <w:rPr>
          <w:rFonts w:ascii="Times New Roman" w:hAnsi="Times New Roman" w:cs="Times New Roman"/>
          <w:sz w:val="24"/>
          <w:szCs w:val="24"/>
        </w:rPr>
        <w:t>Fleksibel dan berpusat pada siswa;</w:t>
      </w:r>
    </w:p>
    <w:p w14:paraId="7D1EF5D7" w14:textId="77777777" w:rsidR="003770AF" w:rsidRPr="00D761E4" w:rsidRDefault="003770AF" w:rsidP="00CC1683">
      <w:pPr>
        <w:pStyle w:val="BodyTextIndent2"/>
        <w:numPr>
          <w:ilvl w:val="0"/>
          <w:numId w:val="20"/>
        </w:numPr>
        <w:spacing w:after="0" w:line="360" w:lineRule="auto"/>
        <w:ind w:left="1134" w:hanging="425"/>
        <w:jc w:val="both"/>
        <w:rPr>
          <w:rFonts w:ascii="Times New Roman" w:hAnsi="Times New Roman" w:cs="Times New Roman"/>
          <w:sz w:val="24"/>
          <w:szCs w:val="24"/>
        </w:rPr>
      </w:pPr>
      <w:r w:rsidRPr="00D761E4">
        <w:rPr>
          <w:rFonts w:ascii="Times New Roman" w:hAnsi="Times New Roman" w:cs="Times New Roman"/>
          <w:sz w:val="24"/>
          <w:szCs w:val="24"/>
        </w:rPr>
        <w:t>Projek dilakukan 2-3 kali dalam satu tahun sesuai jenjang, jangka waktu masing-masing projek tidak harus sama;</w:t>
      </w:r>
    </w:p>
    <w:p w14:paraId="27CA2767" w14:textId="4157D934" w:rsidR="003770AF" w:rsidRPr="00D761E4" w:rsidRDefault="003770AF" w:rsidP="00CC1683">
      <w:pPr>
        <w:pStyle w:val="BodyTextIndent2"/>
        <w:numPr>
          <w:ilvl w:val="0"/>
          <w:numId w:val="20"/>
        </w:numPr>
        <w:spacing w:after="0" w:line="360" w:lineRule="auto"/>
        <w:ind w:left="1134" w:hanging="425"/>
        <w:jc w:val="both"/>
        <w:rPr>
          <w:rFonts w:ascii="Times New Roman" w:hAnsi="Times New Roman" w:cs="Times New Roman"/>
          <w:sz w:val="24"/>
          <w:szCs w:val="24"/>
        </w:rPr>
      </w:pPr>
      <w:r w:rsidRPr="00D761E4">
        <w:rPr>
          <w:rFonts w:ascii="Times New Roman" w:hAnsi="Times New Roman" w:cs="Times New Roman"/>
          <w:sz w:val="24"/>
          <w:szCs w:val="24"/>
        </w:rPr>
        <w:t xml:space="preserve">Tidak perlu ada jadwal kegiatan belajar, karena siswa dapat melakukan penelitian, pengerjaan karya, dsb. Sesuai kebutuhan mereka. Hal ini mendorong </w:t>
      </w:r>
      <w:r w:rsidRPr="00D761E4">
        <w:rPr>
          <w:rFonts w:ascii="Times New Roman" w:hAnsi="Times New Roman" w:cs="Times New Roman"/>
          <w:i/>
          <w:iCs/>
          <w:sz w:val="24"/>
          <w:szCs w:val="24"/>
        </w:rPr>
        <w:t>self-regulated learning</w:t>
      </w:r>
      <w:r w:rsidR="00D761E4">
        <w:rPr>
          <w:rFonts w:ascii="Times New Roman" w:hAnsi="Times New Roman" w:cs="Times New Roman"/>
          <w:i/>
          <w:iCs/>
          <w:sz w:val="24"/>
          <w:szCs w:val="24"/>
        </w:rPr>
        <w:t>;</w:t>
      </w:r>
    </w:p>
    <w:p w14:paraId="11565C48" w14:textId="77777777" w:rsidR="003770AF" w:rsidRPr="00D761E4" w:rsidRDefault="003770AF" w:rsidP="00CC1683">
      <w:pPr>
        <w:pStyle w:val="BodyTextIndent2"/>
        <w:numPr>
          <w:ilvl w:val="0"/>
          <w:numId w:val="20"/>
        </w:numPr>
        <w:spacing w:after="0" w:line="360" w:lineRule="auto"/>
        <w:ind w:left="1134" w:hanging="425"/>
        <w:jc w:val="both"/>
        <w:rPr>
          <w:rFonts w:ascii="Times New Roman" w:hAnsi="Times New Roman" w:cs="Times New Roman"/>
          <w:sz w:val="24"/>
          <w:szCs w:val="24"/>
        </w:rPr>
      </w:pPr>
      <w:r w:rsidRPr="00D761E4">
        <w:rPr>
          <w:rFonts w:ascii="Times New Roman" w:hAnsi="Times New Roman" w:cs="Times New Roman"/>
          <w:sz w:val="24"/>
          <w:szCs w:val="24"/>
        </w:rPr>
        <w:t>Kontekstual;</w:t>
      </w:r>
    </w:p>
    <w:p w14:paraId="391F0309" w14:textId="77777777" w:rsidR="003770AF" w:rsidRPr="00D761E4" w:rsidRDefault="003770AF" w:rsidP="00CC1683">
      <w:pPr>
        <w:pStyle w:val="BodyTextIndent2"/>
        <w:numPr>
          <w:ilvl w:val="0"/>
          <w:numId w:val="20"/>
        </w:numPr>
        <w:spacing w:after="0" w:line="360" w:lineRule="auto"/>
        <w:ind w:left="1134" w:hanging="425"/>
        <w:jc w:val="both"/>
        <w:rPr>
          <w:rFonts w:ascii="Times New Roman" w:hAnsi="Times New Roman" w:cs="Times New Roman"/>
          <w:sz w:val="24"/>
          <w:szCs w:val="24"/>
        </w:rPr>
      </w:pPr>
      <w:r w:rsidRPr="00D761E4">
        <w:rPr>
          <w:rFonts w:ascii="Times New Roman" w:hAnsi="Times New Roman" w:cs="Times New Roman"/>
          <w:sz w:val="24"/>
          <w:szCs w:val="24"/>
        </w:rPr>
        <w:lastRenderedPageBreak/>
        <w:t>Pemerintah Pusat hanya menentukan tema yang dapat dipilih oleh satuan pendidikan;</w:t>
      </w:r>
    </w:p>
    <w:p w14:paraId="75C431AE" w14:textId="77777777" w:rsidR="003770AF" w:rsidRPr="00D761E4" w:rsidRDefault="003770AF" w:rsidP="00CC1683">
      <w:pPr>
        <w:pStyle w:val="BodyTextIndent2"/>
        <w:numPr>
          <w:ilvl w:val="0"/>
          <w:numId w:val="20"/>
        </w:numPr>
        <w:spacing w:after="0" w:line="360" w:lineRule="auto"/>
        <w:ind w:left="1134" w:hanging="425"/>
        <w:jc w:val="both"/>
        <w:rPr>
          <w:rFonts w:ascii="Times New Roman" w:hAnsi="Times New Roman" w:cs="Times New Roman"/>
          <w:sz w:val="24"/>
          <w:szCs w:val="24"/>
        </w:rPr>
      </w:pPr>
      <w:r w:rsidRPr="00D761E4">
        <w:rPr>
          <w:rFonts w:ascii="Times New Roman" w:hAnsi="Times New Roman" w:cs="Times New Roman"/>
          <w:sz w:val="24"/>
          <w:szCs w:val="24"/>
        </w:rPr>
        <w:t>Satuan pendidikan mengembangkan topik yang lebih spesifik dari tema tersebut, sesuai dengan tahap capaian pembelajaran siswa;</w:t>
      </w:r>
    </w:p>
    <w:p w14:paraId="02B2D002" w14:textId="77777777" w:rsidR="003770AF" w:rsidRPr="00D761E4" w:rsidRDefault="003770AF" w:rsidP="00CC1683">
      <w:pPr>
        <w:pStyle w:val="BodyTextIndent2"/>
        <w:numPr>
          <w:ilvl w:val="0"/>
          <w:numId w:val="20"/>
        </w:numPr>
        <w:spacing w:after="0" w:line="360" w:lineRule="auto"/>
        <w:ind w:left="1134" w:hanging="425"/>
        <w:jc w:val="both"/>
        <w:rPr>
          <w:rFonts w:ascii="Times New Roman" w:hAnsi="Times New Roman" w:cs="Times New Roman"/>
          <w:sz w:val="24"/>
          <w:szCs w:val="24"/>
        </w:rPr>
      </w:pPr>
      <w:r w:rsidRPr="00D761E4">
        <w:rPr>
          <w:rFonts w:ascii="Times New Roman" w:hAnsi="Times New Roman" w:cs="Times New Roman"/>
          <w:sz w:val="24"/>
          <w:szCs w:val="24"/>
        </w:rPr>
        <w:t xml:space="preserve">Tema projek SD Sonosewu adalah </w:t>
      </w:r>
      <w:r w:rsidRPr="00D761E4">
        <w:rPr>
          <w:rFonts w:ascii="Times New Roman" w:hAnsi="Times New Roman" w:cs="Times New Roman"/>
          <w:sz w:val="24"/>
          <w:szCs w:val="24"/>
          <w:lang w:val="id-ID"/>
        </w:rPr>
        <w:t>gaya hidup berkelanjutan</w:t>
      </w:r>
      <w:r w:rsidRPr="00D761E4">
        <w:rPr>
          <w:rFonts w:ascii="Times New Roman" w:hAnsi="Times New Roman" w:cs="Times New Roman"/>
          <w:sz w:val="24"/>
          <w:szCs w:val="24"/>
        </w:rPr>
        <w:t xml:space="preserve"> dan kearifan lokal;</w:t>
      </w:r>
    </w:p>
    <w:p w14:paraId="20E29081" w14:textId="77777777" w:rsidR="00647D26" w:rsidRPr="00C13447" w:rsidRDefault="00647D26" w:rsidP="00647D26">
      <w:pPr>
        <w:pStyle w:val="BodyTextIndent2"/>
        <w:spacing w:after="0" w:line="360" w:lineRule="auto"/>
        <w:ind w:left="1134"/>
        <w:jc w:val="both"/>
        <w:rPr>
          <w:rFonts w:ascii="Times New Roman" w:hAnsi="Times New Roman" w:cs="Times New Roman"/>
        </w:rPr>
      </w:pPr>
    </w:p>
    <w:tbl>
      <w:tblPr>
        <w:tblStyle w:val="PlainTable2"/>
        <w:tblW w:w="9644" w:type="dxa"/>
        <w:tblInd w:w="-426" w:type="dxa"/>
        <w:tblLook w:val="04A0" w:firstRow="1" w:lastRow="0" w:firstColumn="1" w:lastColumn="0" w:noHBand="0" w:noVBand="1"/>
      </w:tblPr>
      <w:tblGrid>
        <w:gridCol w:w="2944"/>
        <w:gridCol w:w="988"/>
        <w:gridCol w:w="1030"/>
        <w:gridCol w:w="1622"/>
        <w:gridCol w:w="1609"/>
        <w:gridCol w:w="1451"/>
      </w:tblGrid>
      <w:tr w:rsidR="00ED0A8D" w14:paraId="7E76DF04" w14:textId="77777777" w:rsidTr="00647D26">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944" w:type="dxa"/>
            <w:vMerge w:val="restart"/>
          </w:tcPr>
          <w:p w14:paraId="2ECE6C0D" w14:textId="77777777" w:rsidR="00ED0A8D" w:rsidRPr="0013355F" w:rsidRDefault="00ED0A8D">
            <w:pPr>
              <w:rPr>
                <w:rFonts w:ascii="Times New Roman" w:hAnsi="Times New Roman" w:cs="Times New Roman"/>
                <w:color w:val="2E74B5" w:themeColor="accent1" w:themeShade="BF"/>
              </w:rPr>
            </w:pPr>
            <w:r w:rsidRPr="0013355F">
              <w:rPr>
                <w:rFonts w:ascii="Times New Roman" w:hAnsi="Times New Roman" w:cs="Times New Roman"/>
                <w:color w:val="2E74B5" w:themeColor="accent1" w:themeShade="BF"/>
              </w:rPr>
              <w:t>Alokasi waktu mata pelajaran SD Kelas 1</w:t>
            </w:r>
          </w:p>
          <w:p w14:paraId="4013E845" w14:textId="77777777" w:rsidR="00ED0A8D" w:rsidRPr="0013355F" w:rsidRDefault="00ED0A8D">
            <w:pPr>
              <w:rPr>
                <w:rFonts w:ascii="Times New Roman" w:hAnsi="Times New Roman" w:cs="Times New Roman"/>
                <w:i/>
              </w:rPr>
            </w:pPr>
            <w:r w:rsidRPr="0013355F">
              <w:rPr>
                <w:rFonts w:ascii="Times New Roman" w:hAnsi="Times New Roman" w:cs="Times New Roman"/>
                <w:i/>
                <w:highlight w:val="yellow"/>
              </w:rPr>
              <w:t>Asumsi 1 Tahun = 36 minggu (kls1)</w:t>
            </w:r>
          </w:p>
        </w:tc>
        <w:tc>
          <w:tcPr>
            <w:tcW w:w="2018" w:type="dxa"/>
            <w:gridSpan w:val="2"/>
            <w:shd w:val="clear" w:color="auto" w:fill="DEEAF6" w:themeFill="accent1" w:themeFillTint="33"/>
          </w:tcPr>
          <w:p w14:paraId="56C265B9" w14:textId="77777777" w:rsidR="00ED0A8D" w:rsidRPr="0013355F" w:rsidRDefault="00ED0A8D">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13355F">
              <w:rPr>
                <w:rFonts w:ascii="Times New Roman" w:hAnsi="Times New Roman" w:cs="Times New Roman"/>
              </w:rPr>
              <w:t>K13</w:t>
            </w:r>
          </w:p>
        </w:tc>
        <w:tc>
          <w:tcPr>
            <w:tcW w:w="4682" w:type="dxa"/>
            <w:gridSpan w:val="3"/>
          </w:tcPr>
          <w:p w14:paraId="7AC54F0F" w14:textId="77777777" w:rsidR="00ED0A8D" w:rsidRPr="0013355F" w:rsidRDefault="00ED0A8D">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13355F">
              <w:rPr>
                <w:rFonts w:ascii="Times New Roman" w:hAnsi="Times New Roman" w:cs="Times New Roman"/>
              </w:rPr>
              <w:t>Kurikulum Merdeka</w:t>
            </w:r>
          </w:p>
        </w:tc>
      </w:tr>
      <w:tr w:rsidR="00ED0A8D" w14:paraId="3FB68580" w14:textId="77777777" w:rsidTr="00647D26">
        <w:trPr>
          <w:cnfStyle w:val="100000000000" w:firstRow="1" w:lastRow="0" w:firstColumn="0" w:lastColumn="0" w:oddVBand="0" w:evenVBand="0" w:oddHBand="0" w:evenHBand="0" w:firstRowFirstColumn="0" w:firstRowLastColumn="0" w:lastRowFirstColumn="0" w:lastRowLastColumn="0"/>
          <w:trHeight w:val="1272"/>
          <w:tblHeader/>
        </w:trPr>
        <w:tc>
          <w:tcPr>
            <w:cnfStyle w:val="001000000000" w:firstRow="0" w:lastRow="0" w:firstColumn="1" w:lastColumn="0" w:oddVBand="0" w:evenVBand="0" w:oddHBand="0" w:evenHBand="0" w:firstRowFirstColumn="0" w:firstRowLastColumn="0" w:lastRowFirstColumn="0" w:lastRowLastColumn="0"/>
            <w:tcW w:w="2944" w:type="dxa"/>
            <w:vMerge/>
            <w:tcBorders>
              <w:bottom w:val="none" w:sz="0" w:space="0" w:color="auto"/>
            </w:tcBorders>
          </w:tcPr>
          <w:p w14:paraId="3156A44D" w14:textId="77777777" w:rsidR="00ED0A8D" w:rsidRPr="0013355F" w:rsidRDefault="00ED0A8D">
            <w:pPr>
              <w:rPr>
                <w:rFonts w:ascii="Times New Roman" w:hAnsi="Times New Roman" w:cs="Times New Roman"/>
              </w:rPr>
            </w:pPr>
          </w:p>
        </w:tc>
        <w:tc>
          <w:tcPr>
            <w:tcW w:w="988" w:type="dxa"/>
            <w:tcBorders>
              <w:bottom w:val="none" w:sz="0" w:space="0" w:color="auto"/>
            </w:tcBorders>
            <w:shd w:val="clear" w:color="auto" w:fill="DEEAF6" w:themeFill="accent1" w:themeFillTint="33"/>
          </w:tcPr>
          <w:p w14:paraId="63E9DD96" w14:textId="77777777" w:rsidR="00ED0A8D" w:rsidRPr="0013355F" w:rsidRDefault="00ED0A8D">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13355F">
              <w:rPr>
                <w:rFonts w:ascii="Times New Roman" w:hAnsi="Times New Roman" w:cs="Times New Roman"/>
              </w:rPr>
              <w:t>Per Tahun</w:t>
            </w:r>
          </w:p>
        </w:tc>
        <w:tc>
          <w:tcPr>
            <w:tcW w:w="1030" w:type="dxa"/>
            <w:tcBorders>
              <w:bottom w:val="none" w:sz="0" w:space="0" w:color="auto"/>
            </w:tcBorders>
            <w:shd w:val="clear" w:color="auto" w:fill="DEEAF6" w:themeFill="accent1" w:themeFillTint="33"/>
          </w:tcPr>
          <w:p w14:paraId="1DE6A580" w14:textId="77777777" w:rsidR="00ED0A8D" w:rsidRPr="0013355F" w:rsidRDefault="00ED0A8D">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13355F">
              <w:rPr>
                <w:rFonts w:ascii="Times New Roman" w:hAnsi="Times New Roman" w:cs="Times New Roman"/>
              </w:rPr>
              <w:t>Per Minggu</w:t>
            </w:r>
          </w:p>
        </w:tc>
        <w:tc>
          <w:tcPr>
            <w:tcW w:w="1622" w:type="dxa"/>
            <w:tcBorders>
              <w:bottom w:val="none" w:sz="0" w:space="0" w:color="auto"/>
            </w:tcBorders>
          </w:tcPr>
          <w:p w14:paraId="3467E975" w14:textId="77777777" w:rsidR="00ED0A8D" w:rsidRPr="0013355F" w:rsidRDefault="00ED0A8D" w:rsidP="00ED0A8D">
            <w:pPr>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13355F">
              <w:rPr>
                <w:rFonts w:ascii="Times New Roman" w:hAnsi="Times New Roman" w:cs="Times New Roman"/>
              </w:rPr>
              <w:t>Kegiatan regular minggu</w:t>
            </w:r>
          </w:p>
          <w:p w14:paraId="1173EBB3" w14:textId="77777777" w:rsidR="00ED0A8D" w:rsidRPr="0013355F" w:rsidRDefault="00ED0A8D" w:rsidP="00ED0A8D">
            <w:pPr>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13355F">
              <w:rPr>
                <w:rFonts w:ascii="Times New Roman" w:hAnsi="Times New Roman" w:cs="Times New Roman"/>
              </w:rPr>
              <w:t>(pembulatan)</w:t>
            </w:r>
          </w:p>
        </w:tc>
        <w:tc>
          <w:tcPr>
            <w:tcW w:w="1609" w:type="dxa"/>
            <w:tcBorders>
              <w:bottom w:val="none" w:sz="0" w:space="0" w:color="auto"/>
            </w:tcBorders>
          </w:tcPr>
          <w:p w14:paraId="2725DC5D" w14:textId="77777777" w:rsidR="00ED0A8D" w:rsidRPr="0013355F" w:rsidRDefault="00ED0A8D" w:rsidP="00ED0A8D">
            <w:pPr>
              <w:spacing w:line="24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13355F">
              <w:rPr>
                <w:rFonts w:ascii="Times New Roman" w:hAnsi="Times New Roman" w:cs="Times New Roman"/>
              </w:rPr>
              <w:t>Projek (minimal 20% dari total per tahun)</w:t>
            </w:r>
          </w:p>
        </w:tc>
        <w:tc>
          <w:tcPr>
            <w:tcW w:w="1451" w:type="dxa"/>
            <w:tcBorders>
              <w:bottom w:val="none" w:sz="0" w:space="0" w:color="auto"/>
            </w:tcBorders>
            <w:shd w:val="clear" w:color="auto" w:fill="FBE4D5" w:themeFill="accent2" w:themeFillTint="33"/>
          </w:tcPr>
          <w:p w14:paraId="7283A74F" w14:textId="77777777" w:rsidR="00ED0A8D" w:rsidRPr="0013355F" w:rsidRDefault="00ED0A8D">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13355F">
              <w:rPr>
                <w:rFonts w:ascii="Times New Roman" w:hAnsi="Times New Roman" w:cs="Times New Roman"/>
              </w:rPr>
              <w:t>TOTAL JP PERTAHUN</w:t>
            </w:r>
          </w:p>
        </w:tc>
      </w:tr>
      <w:tr w:rsidR="00810EC2" w14:paraId="66844AF7" w14:textId="77777777" w:rsidTr="00647D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4" w:type="dxa"/>
            <w:tcBorders>
              <w:top w:val="none" w:sz="0" w:space="0" w:color="auto"/>
              <w:bottom w:val="none" w:sz="0" w:space="0" w:color="auto"/>
            </w:tcBorders>
          </w:tcPr>
          <w:p w14:paraId="582C4675" w14:textId="77777777" w:rsidR="00ED0A8D" w:rsidRPr="00ED0A8D" w:rsidRDefault="00ED0A8D">
            <w:pPr>
              <w:rPr>
                <w:rFonts w:ascii="Times New Roman" w:hAnsi="Times New Roman" w:cs="Times New Roman"/>
              </w:rPr>
            </w:pPr>
            <w:r>
              <w:rPr>
                <w:rFonts w:ascii="Times New Roman" w:hAnsi="Times New Roman" w:cs="Times New Roman"/>
              </w:rPr>
              <w:t>Pendidikan Agama Islam dan Budi Pekerti</w:t>
            </w:r>
            <w:r w:rsidR="00863CC9">
              <w:rPr>
                <w:rFonts w:ascii="Times New Roman" w:hAnsi="Times New Roman" w:cs="Times New Roman"/>
              </w:rPr>
              <w:t>*</w:t>
            </w:r>
          </w:p>
        </w:tc>
        <w:tc>
          <w:tcPr>
            <w:tcW w:w="988" w:type="dxa"/>
            <w:tcBorders>
              <w:top w:val="none" w:sz="0" w:space="0" w:color="auto"/>
              <w:bottom w:val="none" w:sz="0" w:space="0" w:color="auto"/>
            </w:tcBorders>
            <w:shd w:val="clear" w:color="auto" w:fill="DEEAF6" w:themeFill="accent1" w:themeFillTint="33"/>
          </w:tcPr>
          <w:p w14:paraId="3597D0DE" w14:textId="77777777" w:rsidR="00ED0A8D" w:rsidRPr="00ED0A8D" w:rsidRDefault="00ED0A8D" w:rsidP="0013355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144</w:t>
            </w:r>
          </w:p>
        </w:tc>
        <w:tc>
          <w:tcPr>
            <w:tcW w:w="1030" w:type="dxa"/>
            <w:tcBorders>
              <w:top w:val="none" w:sz="0" w:space="0" w:color="auto"/>
              <w:bottom w:val="none" w:sz="0" w:space="0" w:color="auto"/>
            </w:tcBorders>
            <w:shd w:val="clear" w:color="auto" w:fill="DEEAF6" w:themeFill="accent1" w:themeFillTint="33"/>
          </w:tcPr>
          <w:p w14:paraId="1C34B0BD" w14:textId="77777777" w:rsidR="00ED0A8D" w:rsidRPr="00ED0A8D" w:rsidRDefault="00ED0A8D" w:rsidP="0013355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4</w:t>
            </w:r>
          </w:p>
        </w:tc>
        <w:tc>
          <w:tcPr>
            <w:tcW w:w="1622" w:type="dxa"/>
            <w:tcBorders>
              <w:top w:val="none" w:sz="0" w:space="0" w:color="auto"/>
              <w:bottom w:val="none" w:sz="0" w:space="0" w:color="auto"/>
            </w:tcBorders>
          </w:tcPr>
          <w:p w14:paraId="2C6CFF34" w14:textId="77777777" w:rsidR="00ED0A8D" w:rsidRPr="00ED0A8D" w:rsidRDefault="00ED0A8D" w:rsidP="0013355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108</w:t>
            </w:r>
            <w:r w:rsidR="00F00E67">
              <w:rPr>
                <w:rFonts w:ascii="Times New Roman" w:hAnsi="Times New Roman" w:cs="Times New Roman"/>
              </w:rPr>
              <w:t xml:space="preserve"> </w:t>
            </w:r>
            <w:r>
              <w:rPr>
                <w:rFonts w:ascii="Times New Roman" w:hAnsi="Times New Roman" w:cs="Times New Roman"/>
              </w:rPr>
              <w:t>(3)</w:t>
            </w:r>
          </w:p>
        </w:tc>
        <w:tc>
          <w:tcPr>
            <w:tcW w:w="1609" w:type="dxa"/>
            <w:tcBorders>
              <w:top w:val="none" w:sz="0" w:space="0" w:color="auto"/>
              <w:bottom w:val="none" w:sz="0" w:space="0" w:color="auto"/>
            </w:tcBorders>
          </w:tcPr>
          <w:p w14:paraId="6C873EBC" w14:textId="77777777" w:rsidR="00ED0A8D" w:rsidRPr="00ED0A8D" w:rsidRDefault="00ED0A8D" w:rsidP="0013355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36</w:t>
            </w:r>
            <w:r w:rsidR="00F00E67">
              <w:rPr>
                <w:rFonts w:ascii="Times New Roman" w:hAnsi="Times New Roman" w:cs="Times New Roman"/>
              </w:rPr>
              <w:t xml:space="preserve"> </w:t>
            </w:r>
            <w:r>
              <w:rPr>
                <w:rFonts w:ascii="Times New Roman" w:hAnsi="Times New Roman" w:cs="Times New Roman"/>
              </w:rPr>
              <w:t>(25%)</w:t>
            </w:r>
          </w:p>
        </w:tc>
        <w:tc>
          <w:tcPr>
            <w:tcW w:w="1451" w:type="dxa"/>
            <w:tcBorders>
              <w:top w:val="none" w:sz="0" w:space="0" w:color="auto"/>
              <w:bottom w:val="none" w:sz="0" w:space="0" w:color="auto"/>
            </w:tcBorders>
            <w:shd w:val="clear" w:color="auto" w:fill="FBE4D5" w:themeFill="accent2" w:themeFillTint="33"/>
          </w:tcPr>
          <w:p w14:paraId="1B7EB221" w14:textId="77777777" w:rsidR="00ED0A8D" w:rsidRPr="00810EC2" w:rsidRDefault="00ED0A8D" w:rsidP="0013355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rPr>
            </w:pPr>
            <w:r w:rsidRPr="00810EC2">
              <w:rPr>
                <w:rFonts w:ascii="Times New Roman" w:hAnsi="Times New Roman" w:cs="Times New Roman"/>
                <w:b/>
              </w:rPr>
              <w:t>144</w:t>
            </w:r>
          </w:p>
        </w:tc>
      </w:tr>
      <w:tr w:rsidR="0013355F" w14:paraId="54373372" w14:textId="77777777" w:rsidTr="00647D26">
        <w:tc>
          <w:tcPr>
            <w:cnfStyle w:val="001000000000" w:firstRow="0" w:lastRow="0" w:firstColumn="1" w:lastColumn="0" w:oddVBand="0" w:evenVBand="0" w:oddHBand="0" w:evenHBand="0" w:firstRowFirstColumn="0" w:firstRowLastColumn="0" w:lastRowFirstColumn="0" w:lastRowLastColumn="0"/>
            <w:tcW w:w="2944" w:type="dxa"/>
          </w:tcPr>
          <w:p w14:paraId="7C3CE1A9" w14:textId="77777777" w:rsidR="00ED0A8D" w:rsidRPr="00ED0A8D" w:rsidRDefault="00ED0A8D" w:rsidP="00ED0A8D">
            <w:pPr>
              <w:rPr>
                <w:rFonts w:ascii="Times New Roman" w:hAnsi="Times New Roman" w:cs="Times New Roman"/>
              </w:rPr>
            </w:pPr>
            <w:r>
              <w:rPr>
                <w:rFonts w:ascii="Times New Roman" w:hAnsi="Times New Roman" w:cs="Times New Roman"/>
              </w:rPr>
              <w:t>Pendidikan Agama Kristen dan Budi Pekerti</w:t>
            </w:r>
            <w:r w:rsidR="00863CC9">
              <w:rPr>
                <w:rFonts w:ascii="Times New Roman" w:hAnsi="Times New Roman" w:cs="Times New Roman"/>
              </w:rPr>
              <w:t>*</w:t>
            </w:r>
          </w:p>
        </w:tc>
        <w:tc>
          <w:tcPr>
            <w:tcW w:w="988" w:type="dxa"/>
            <w:shd w:val="clear" w:color="auto" w:fill="DEEAF6" w:themeFill="accent1" w:themeFillTint="33"/>
          </w:tcPr>
          <w:p w14:paraId="46A9FADE" w14:textId="77777777" w:rsidR="00ED0A8D" w:rsidRPr="00ED0A8D" w:rsidRDefault="00ED0A8D" w:rsidP="0013355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144</w:t>
            </w:r>
          </w:p>
        </w:tc>
        <w:tc>
          <w:tcPr>
            <w:tcW w:w="1030" w:type="dxa"/>
            <w:shd w:val="clear" w:color="auto" w:fill="DEEAF6" w:themeFill="accent1" w:themeFillTint="33"/>
          </w:tcPr>
          <w:p w14:paraId="0209F4D6" w14:textId="77777777" w:rsidR="00ED0A8D" w:rsidRPr="00ED0A8D" w:rsidRDefault="00ED0A8D" w:rsidP="0013355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4</w:t>
            </w:r>
          </w:p>
        </w:tc>
        <w:tc>
          <w:tcPr>
            <w:tcW w:w="1622" w:type="dxa"/>
          </w:tcPr>
          <w:p w14:paraId="53027595" w14:textId="77777777" w:rsidR="00ED0A8D" w:rsidRPr="00ED0A8D" w:rsidRDefault="00ED0A8D" w:rsidP="0013355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108</w:t>
            </w:r>
            <w:r w:rsidR="00F00E67">
              <w:rPr>
                <w:rFonts w:ascii="Times New Roman" w:hAnsi="Times New Roman" w:cs="Times New Roman"/>
              </w:rPr>
              <w:t xml:space="preserve"> </w:t>
            </w:r>
            <w:r>
              <w:rPr>
                <w:rFonts w:ascii="Times New Roman" w:hAnsi="Times New Roman" w:cs="Times New Roman"/>
              </w:rPr>
              <w:t>(3)</w:t>
            </w:r>
          </w:p>
        </w:tc>
        <w:tc>
          <w:tcPr>
            <w:tcW w:w="1609" w:type="dxa"/>
          </w:tcPr>
          <w:p w14:paraId="2065A5AE" w14:textId="77777777" w:rsidR="00ED0A8D" w:rsidRPr="00ED0A8D" w:rsidRDefault="00ED0A8D" w:rsidP="0013355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36</w:t>
            </w:r>
            <w:r w:rsidR="00F00E67">
              <w:rPr>
                <w:rFonts w:ascii="Times New Roman" w:hAnsi="Times New Roman" w:cs="Times New Roman"/>
              </w:rPr>
              <w:t xml:space="preserve"> </w:t>
            </w:r>
            <w:r>
              <w:rPr>
                <w:rFonts w:ascii="Times New Roman" w:hAnsi="Times New Roman" w:cs="Times New Roman"/>
              </w:rPr>
              <w:t>(25%)</w:t>
            </w:r>
          </w:p>
        </w:tc>
        <w:tc>
          <w:tcPr>
            <w:tcW w:w="1451" w:type="dxa"/>
            <w:shd w:val="clear" w:color="auto" w:fill="FBE4D5" w:themeFill="accent2" w:themeFillTint="33"/>
          </w:tcPr>
          <w:p w14:paraId="7691D8CD" w14:textId="77777777" w:rsidR="00ED0A8D" w:rsidRPr="00810EC2" w:rsidRDefault="00ED0A8D" w:rsidP="0013355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rPr>
            </w:pPr>
            <w:r w:rsidRPr="00810EC2">
              <w:rPr>
                <w:rFonts w:ascii="Times New Roman" w:hAnsi="Times New Roman" w:cs="Times New Roman"/>
                <w:b/>
              </w:rPr>
              <w:t>144</w:t>
            </w:r>
          </w:p>
        </w:tc>
      </w:tr>
      <w:tr w:rsidR="0013355F" w14:paraId="2F408CC1" w14:textId="77777777" w:rsidTr="00647D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4" w:type="dxa"/>
            <w:tcBorders>
              <w:top w:val="none" w:sz="0" w:space="0" w:color="auto"/>
              <w:bottom w:val="none" w:sz="0" w:space="0" w:color="auto"/>
            </w:tcBorders>
          </w:tcPr>
          <w:p w14:paraId="64BD89BC" w14:textId="77777777" w:rsidR="00ED0A8D" w:rsidRPr="00ED0A8D" w:rsidRDefault="00ED0A8D" w:rsidP="00ED0A8D">
            <w:pPr>
              <w:rPr>
                <w:rFonts w:ascii="Times New Roman" w:hAnsi="Times New Roman" w:cs="Times New Roman"/>
              </w:rPr>
            </w:pPr>
            <w:r>
              <w:rPr>
                <w:rFonts w:ascii="Times New Roman" w:hAnsi="Times New Roman" w:cs="Times New Roman"/>
              </w:rPr>
              <w:t>Pendidikan Agama Katolik dan Budi Pekerti</w:t>
            </w:r>
            <w:r w:rsidR="00863CC9">
              <w:rPr>
                <w:rFonts w:ascii="Times New Roman" w:hAnsi="Times New Roman" w:cs="Times New Roman"/>
              </w:rPr>
              <w:t>*</w:t>
            </w:r>
          </w:p>
        </w:tc>
        <w:tc>
          <w:tcPr>
            <w:tcW w:w="988" w:type="dxa"/>
            <w:tcBorders>
              <w:top w:val="none" w:sz="0" w:space="0" w:color="auto"/>
              <w:bottom w:val="none" w:sz="0" w:space="0" w:color="auto"/>
            </w:tcBorders>
            <w:shd w:val="clear" w:color="auto" w:fill="DEEAF6" w:themeFill="accent1" w:themeFillTint="33"/>
          </w:tcPr>
          <w:p w14:paraId="5659CBA9" w14:textId="77777777" w:rsidR="00ED0A8D" w:rsidRPr="00ED0A8D" w:rsidRDefault="00ED0A8D" w:rsidP="0013355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144</w:t>
            </w:r>
          </w:p>
        </w:tc>
        <w:tc>
          <w:tcPr>
            <w:tcW w:w="1030" w:type="dxa"/>
            <w:tcBorders>
              <w:top w:val="none" w:sz="0" w:space="0" w:color="auto"/>
              <w:bottom w:val="none" w:sz="0" w:space="0" w:color="auto"/>
            </w:tcBorders>
            <w:shd w:val="clear" w:color="auto" w:fill="DEEAF6" w:themeFill="accent1" w:themeFillTint="33"/>
          </w:tcPr>
          <w:p w14:paraId="4DE6EE7B" w14:textId="77777777" w:rsidR="00ED0A8D" w:rsidRPr="00ED0A8D" w:rsidRDefault="00ED0A8D" w:rsidP="0013355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4</w:t>
            </w:r>
          </w:p>
        </w:tc>
        <w:tc>
          <w:tcPr>
            <w:tcW w:w="1622" w:type="dxa"/>
            <w:tcBorders>
              <w:top w:val="none" w:sz="0" w:space="0" w:color="auto"/>
              <w:bottom w:val="none" w:sz="0" w:space="0" w:color="auto"/>
            </w:tcBorders>
          </w:tcPr>
          <w:p w14:paraId="2F57C797" w14:textId="77777777" w:rsidR="00ED0A8D" w:rsidRPr="00ED0A8D" w:rsidRDefault="00ED0A8D" w:rsidP="0013355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108</w:t>
            </w:r>
            <w:r w:rsidR="00F00E67">
              <w:rPr>
                <w:rFonts w:ascii="Times New Roman" w:hAnsi="Times New Roman" w:cs="Times New Roman"/>
              </w:rPr>
              <w:t xml:space="preserve"> </w:t>
            </w:r>
            <w:r>
              <w:rPr>
                <w:rFonts w:ascii="Times New Roman" w:hAnsi="Times New Roman" w:cs="Times New Roman"/>
              </w:rPr>
              <w:t>(3)</w:t>
            </w:r>
          </w:p>
        </w:tc>
        <w:tc>
          <w:tcPr>
            <w:tcW w:w="1609" w:type="dxa"/>
            <w:tcBorders>
              <w:top w:val="none" w:sz="0" w:space="0" w:color="auto"/>
              <w:bottom w:val="none" w:sz="0" w:space="0" w:color="auto"/>
            </w:tcBorders>
          </w:tcPr>
          <w:p w14:paraId="5590BCB4" w14:textId="77777777" w:rsidR="00ED0A8D" w:rsidRPr="00ED0A8D" w:rsidRDefault="00ED0A8D" w:rsidP="0013355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36</w:t>
            </w:r>
            <w:r w:rsidR="00F00E67">
              <w:rPr>
                <w:rFonts w:ascii="Times New Roman" w:hAnsi="Times New Roman" w:cs="Times New Roman"/>
              </w:rPr>
              <w:t xml:space="preserve"> </w:t>
            </w:r>
            <w:r>
              <w:rPr>
                <w:rFonts w:ascii="Times New Roman" w:hAnsi="Times New Roman" w:cs="Times New Roman"/>
              </w:rPr>
              <w:t>(25%)</w:t>
            </w:r>
          </w:p>
        </w:tc>
        <w:tc>
          <w:tcPr>
            <w:tcW w:w="1451" w:type="dxa"/>
            <w:tcBorders>
              <w:top w:val="none" w:sz="0" w:space="0" w:color="auto"/>
              <w:bottom w:val="none" w:sz="0" w:space="0" w:color="auto"/>
            </w:tcBorders>
            <w:shd w:val="clear" w:color="auto" w:fill="FBE4D5" w:themeFill="accent2" w:themeFillTint="33"/>
          </w:tcPr>
          <w:p w14:paraId="2CA41EDB" w14:textId="77777777" w:rsidR="00ED0A8D" w:rsidRPr="00810EC2" w:rsidRDefault="00ED0A8D" w:rsidP="0013355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rPr>
            </w:pPr>
            <w:r w:rsidRPr="00810EC2">
              <w:rPr>
                <w:rFonts w:ascii="Times New Roman" w:hAnsi="Times New Roman" w:cs="Times New Roman"/>
                <w:b/>
              </w:rPr>
              <w:t>144</w:t>
            </w:r>
          </w:p>
        </w:tc>
      </w:tr>
      <w:tr w:rsidR="00863CC9" w14:paraId="024EB38B" w14:textId="77777777" w:rsidTr="00647D26">
        <w:tc>
          <w:tcPr>
            <w:cnfStyle w:val="001000000000" w:firstRow="0" w:lastRow="0" w:firstColumn="1" w:lastColumn="0" w:oddVBand="0" w:evenVBand="0" w:oddHBand="0" w:evenHBand="0" w:firstRowFirstColumn="0" w:firstRowLastColumn="0" w:lastRowFirstColumn="0" w:lastRowLastColumn="0"/>
            <w:tcW w:w="2944" w:type="dxa"/>
          </w:tcPr>
          <w:p w14:paraId="5A648FBE" w14:textId="77777777" w:rsidR="00863CC9" w:rsidRPr="00ED0A8D" w:rsidRDefault="00863CC9" w:rsidP="00863CC9">
            <w:pPr>
              <w:rPr>
                <w:rFonts w:ascii="Times New Roman" w:hAnsi="Times New Roman" w:cs="Times New Roman"/>
              </w:rPr>
            </w:pPr>
            <w:r>
              <w:rPr>
                <w:rFonts w:ascii="Times New Roman" w:hAnsi="Times New Roman" w:cs="Times New Roman"/>
              </w:rPr>
              <w:t>Pendidikan Agama Buddha dan Budi Pekerti*</w:t>
            </w:r>
          </w:p>
        </w:tc>
        <w:tc>
          <w:tcPr>
            <w:tcW w:w="988" w:type="dxa"/>
            <w:shd w:val="clear" w:color="auto" w:fill="DEEAF6" w:themeFill="accent1" w:themeFillTint="33"/>
          </w:tcPr>
          <w:p w14:paraId="5EEB5EBD" w14:textId="77777777" w:rsidR="00863CC9" w:rsidRPr="00ED0A8D" w:rsidRDefault="00863CC9" w:rsidP="00863CC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144</w:t>
            </w:r>
          </w:p>
        </w:tc>
        <w:tc>
          <w:tcPr>
            <w:tcW w:w="1030" w:type="dxa"/>
            <w:shd w:val="clear" w:color="auto" w:fill="DEEAF6" w:themeFill="accent1" w:themeFillTint="33"/>
          </w:tcPr>
          <w:p w14:paraId="069E5606" w14:textId="77777777" w:rsidR="00863CC9" w:rsidRPr="00ED0A8D" w:rsidRDefault="00863CC9" w:rsidP="00863CC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4</w:t>
            </w:r>
          </w:p>
        </w:tc>
        <w:tc>
          <w:tcPr>
            <w:tcW w:w="1622" w:type="dxa"/>
          </w:tcPr>
          <w:p w14:paraId="0356E419" w14:textId="77777777" w:rsidR="00863CC9" w:rsidRPr="00ED0A8D" w:rsidRDefault="00863CC9" w:rsidP="00863CC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108 (3)</w:t>
            </w:r>
          </w:p>
        </w:tc>
        <w:tc>
          <w:tcPr>
            <w:tcW w:w="1609" w:type="dxa"/>
          </w:tcPr>
          <w:p w14:paraId="3779443C" w14:textId="77777777" w:rsidR="00863CC9" w:rsidRPr="00ED0A8D" w:rsidRDefault="00863CC9" w:rsidP="00863CC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36 (25%)</w:t>
            </w:r>
          </w:p>
        </w:tc>
        <w:tc>
          <w:tcPr>
            <w:tcW w:w="1451" w:type="dxa"/>
            <w:shd w:val="clear" w:color="auto" w:fill="FBE4D5" w:themeFill="accent2" w:themeFillTint="33"/>
          </w:tcPr>
          <w:p w14:paraId="423B91A1" w14:textId="77777777" w:rsidR="00863CC9" w:rsidRPr="00810EC2" w:rsidRDefault="00863CC9" w:rsidP="00863CC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rPr>
            </w:pPr>
            <w:r w:rsidRPr="00810EC2">
              <w:rPr>
                <w:rFonts w:ascii="Times New Roman" w:hAnsi="Times New Roman" w:cs="Times New Roman"/>
                <w:b/>
              </w:rPr>
              <w:t>144</w:t>
            </w:r>
          </w:p>
        </w:tc>
      </w:tr>
      <w:tr w:rsidR="00863CC9" w14:paraId="2BE4340C" w14:textId="77777777" w:rsidTr="00647D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4" w:type="dxa"/>
            <w:tcBorders>
              <w:top w:val="none" w:sz="0" w:space="0" w:color="auto"/>
              <w:bottom w:val="none" w:sz="0" w:space="0" w:color="auto"/>
            </w:tcBorders>
          </w:tcPr>
          <w:p w14:paraId="204A9E1C" w14:textId="77777777" w:rsidR="00863CC9" w:rsidRPr="00ED0A8D" w:rsidRDefault="00863CC9" w:rsidP="00863CC9">
            <w:pPr>
              <w:rPr>
                <w:rFonts w:ascii="Times New Roman" w:hAnsi="Times New Roman" w:cs="Times New Roman"/>
              </w:rPr>
            </w:pPr>
            <w:r>
              <w:rPr>
                <w:rFonts w:ascii="Times New Roman" w:hAnsi="Times New Roman" w:cs="Times New Roman"/>
              </w:rPr>
              <w:t>Pendidikan Agama Hindu dan Budi Pekerti*</w:t>
            </w:r>
          </w:p>
        </w:tc>
        <w:tc>
          <w:tcPr>
            <w:tcW w:w="988" w:type="dxa"/>
            <w:tcBorders>
              <w:top w:val="none" w:sz="0" w:space="0" w:color="auto"/>
              <w:bottom w:val="none" w:sz="0" w:space="0" w:color="auto"/>
            </w:tcBorders>
            <w:shd w:val="clear" w:color="auto" w:fill="DEEAF6" w:themeFill="accent1" w:themeFillTint="33"/>
          </w:tcPr>
          <w:p w14:paraId="69A05E01" w14:textId="77777777" w:rsidR="00863CC9" w:rsidRPr="00ED0A8D" w:rsidRDefault="00863CC9" w:rsidP="00863CC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144</w:t>
            </w:r>
          </w:p>
        </w:tc>
        <w:tc>
          <w:tcPr>
            <w:tcW w:w="1030" w:type="dxa"/>
            <w:tcBorders>
              <w:top w:val="none" w:sz="0" w:space="0" w:color="auto"/>
              <w:bottom w:val="none" w:sz="0" w:space="0" w:color="auto"/>
            </w:tcBorders>
            <w:shd w:val="clear" w:color="auto" w:fill="DEEAF6" w:themeFill="accent1" w:themeFillTint="33"/>
          </w:tcPr>
          <w:p w14:paraId="4843484B" w14:textId="77777777" w:rsidR="00863CC9" w:rsidRPr="00ED0A8D" w:rsidRDefault="00863CC9" w:rsidP="00863CC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4</w:t>
            </w:r>
          </w:p>
        </w:tc>
        <w:tc>
          <w:tcPr>
            <w:tcW w:w="1622" w:type="dxa"/>
            <w:tcBorders>
              <w:top w:val="none" w:sz="0" w:space="0" w:color="auto"/>
              <w:bottom w:val="none" w:sz="0" w:space="0" w:color="auto"/>
            </w:tcBorders>
          </w:tcPr>
          <w:p w14:paraId="58394FB8" w14:textId="77777777" w:rsidR="00863CC9" w:rsidRPr="00ED0A8D" w:rsidRDefault="00863CC9" w:rsidP="00863CC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108 (3)</w:t>
            </w:r>
          </w:p>
        </w:tc>
        <w:tc>
          <w:tcPr>
            <w:tcW w:w="1609" w:type="dxa"/>
            <w:tcBorders>
              <w:top w:val="none" w:sz="0" w:space="0" w:color="auto"/>
              <w:bottom w:val="none" w:sz="0" w:space="0" w:color="auto"/>
            </w:tcBorders>
          </w:tcPr>
          <w:p w14:paraId="29B423F5" w14:textId="77777777" w:rsidR="00863CC9" w:rsidRPr="00ED0A8D" w:rsidRDefault="00863CC9" w:rsidP="00863CC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36 (25%)</w:t>
            </w:r>
          </w:p>
        </w:tc>
        <w:tc>
          <w:tcPr>
            <w:tcW w:w="1451" w:type="dxa"/>
            <w:tcBorders>
              <w:top w:val="none" w:sz="0" w:space="0" w:color="auto"/>
              <w:bottom w:val="none" w:sz="0" w:space="0" w:color="auto"/>
            </w:tcBorders>
            <w:shd w:val="clear" w:color="auto" w:fill="FBE4D5" w:themeFill="accent2" w:themeFillTint="33"/>
          </w:tcPr>
          <w:p w14:paraId="7ED426DF" w14:textId="77777777" w:rsidR="00863CC9" w:rsidRPr="00810EC2" w:rsidRDefault="00863CC9" w:rsidP="00863CC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rPr>
            </w:pPr>
            <w:r w:rsidRPr="00810EC2">
              <w:rPr>
                <w:rFonts w:ascii="Times New Roman" w:hAnsi="Times New Roman" w:cs="Times New Roman"/>
                <w:b/>
              </w:rPr>
              <w:t>144</w:t>
            </w:r>
          </w:p>
        </w:tc>
      </w:tr>
      <w:tr w:rsidR="00863CC9" w14:paraId="14054B25" w14:textId="77777777" w:rsidTr="00647D26">
        <w:tc>
          <w:tcPr>
            <w:cnfStyle w:val="001000000000" w:firstRow="0" w:lastRow="0" w:firstColumn="1" w:lastColumn="0" w:oddVBand="0" w:evenVBand="0" w:oddHBand="0" w:evenHBand="0" w:firstRowFirstColumn="0" w:firstRowLastColumn="0" w:lastRowFirstColumn="0" w:lastRowLastColumn="0"/>
            <w:tcW w:w="2944" w:type="dxa"/>
          </w:tcPr>
          <w:p w14:paraId="6CAD6DB9" w14:textId="77777777" w:rsidR="00863CC9" w:rsidRPr="00ED0A8D" w:rsidRDefault="00863CC9" w:rsidP="00863CC9">
            <w:pPr>
              <w:rPr>
                <w:rFonts w:ascii="Times New Roman" w:hAnsi="Times New Roman" w:cs="Times New Roman"/>
              </w:rPr>
            </w:pPr>
            <w:r>
              <w:rPr>
                <w:rFonts w:ascii="Times New Roman" w:hAnsi="Times New Roman" w:cs="Times New Roman"/>
              </w:rPr>
              <w:t>Pendidikan Agama Khonghucu dan Budi Pekerti*</w:t>
            </w:r>
          </w:p>
        </w:tc>
        <w:tc>
          <w:tcPr>
            <w:tcW w:w="988" w:type="dxa"/>
            <w:shd w:val="clear" w:color="auto" w:fill="DEEAF6" w:themeFill="accent1" w:themeFillTint="33"/>
          </w:tcPr>
          <w:p w14:paraId="54574958" w14:textId="77777777" w:rsidR="00863CC9" w:rsidRPr="00ED0A8D" w:rsidRDefault="00863CC9" w:rsidP="00863CC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144</w:t>
            </w:r>
          </w:p>
        </w:tc>
        <w:tc>
          <w:tcPr>
            <w:tcW w:w="1030" w:type="dxa"/>
            <w:shd w:val="clear" w:color="auto" w:fill="DEEAF6" w:themeFill="accent1" w:themeFillTint="33"/>
          </w:tcPr>
          <w:p w14:paraId="33A5879E" w14:textId="77777777" w:rsidR="00863CC9" w:rsidRPr="00ED0A8D" w:rsidRDefault="00863CC9" w:rsidP="00863CC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4</w:t>
            </w:r>
          </w:p>
        </w:tc>
        <w:tc>
          <w:tcPr>
            <w:tcW w:w="1622" w:type="dxa"/>
          </w:tcPr>
          <w:p w14:paraId="70507949" w14:textId="77777777" w:rsidR="00863CC9" w:rsidRPr="00ED0A8D" w:rsidRDefault="00863CC9" w:rsidP="00863CC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108 (3)</w:t>
            </w:r>
          </w:p>
        </w:tc>
        <w:tc>
          <w:tcPr>
            <w:tcW w:w="1609" w:type="dxa"/>
          </w:tcPr>
          <w:p w14:paraId="5A49CAE5" w14:textId="77777777" w:rsidR="00863CC9" w:rsidRPr="00ED0A8D" w:rsidRDefault="00863CC9" w:rsidP="00863CC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36 (25%)</w:t>
            </w:r>
          </w:p>
        </w:tc>
        <w:tc>
          <w:tcPr>
            <w:tcW w:w="1451" w:type="dxa"/>
            <w:shd w:val="clear" w:color="auto" w:fill="FBE4D5" w:themeFill="accent2" w:themeFillTint="33"/>
          </w:tcPr>
          <w:p w14:paraId="5BF9AA40" w14:textId="77777777" w:rsidR="00863CC9" w:rsidRPr="00810EC2" w:rsidRDefault="00863CC9" w:rsidP="00863CC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rPr>
            </w:pPr>
            <w:r w:rsidRPr="00810EC2">
              <w:rPr>
                <w:rFonts w:ascii="Times New Roman" w:hAnsi="Times New Roman" w:cs="Times New Roman"/>
                <w:b/>
              </w:rPr>
              <w:t>144</w:t>
            </w:r>
          </w:p>
        </w:tc>
      </w:tr>
      <w:tr w:rsidR="00863CC9" w14:paraId="724C2B7A" w14:textId="77777777" w:rsidTr="00647D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4" w:type="dxa"/>
            <w:tcBorders>
              <w:top w:val="none" w:sz="0" w:space="0" w:color="auto"/>
              <w:bottom w:val="none" w:sz="0" w:space="0" w:color="auto"/>
            </w:tcBorders>
          </w:tcPr>
          <w:p w14:paraId="2A208184" w14:textId="77777777" w:rsidR="00863CC9" w:rsidRPr="00ED0A8D" w:rsidRDefault="00863CC9" w:rsidP="00863CC9">
            <w:pPr>
              <w:rPr>
                <w:rFonts w:ascii="Times New Roman" w:hAnsi="Times New Roman" w:cs="Times New Roman"/>
              </w:rPr>
            </w:pPr>
            <w:r>
              <w:rPr>
                <w:rFonts w:ascii="Times New Roman" w:hAnsi="Times New Roman" w:cs="Times New Roman"/>
              </w:rPr>
              <w:t>Pendidikan Kepercayaan Terhadap Tuhan Yang Maha Esa dan Budi Pekerti*</w:t>
            </w:r>
          </w:p>
        </w:tc>
        <w:tc>
          <w:tcPr>
            <w:tcW w:w="988" w:type="dxa"/>
            <w:tcBorders>
              <w:top w:val="none" w:sz="0" w:space="0" w:color="auto"/>
              <w:bottom w:val="none" w:sz="0" w:space="0" w:color="auto"/>
            </w:tcBorders>
            <w:shd w:val="clear" w:color="auto" w:fill="DEEAF6" w:themeFill="accent1" w:themeFillTint="33"/>
          </w:tcPr>
          <w:p w14:paraId="3C156BD6" w14:textId="77777777" w:rsidR="00863CC9" w:rsidRPr="00ED0A8D" w:rsidRDefault="00863CC9" w:rsidP="00863CC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144***</w:t>
            </w:r>
          </w:p>
        </w:tc>
        <w:tc>
          <w:tcPr>
            <w:tcW w:w="1030" w:type="dxa"/>
            <w:tcBorders>
              <w:top w:val="none" w:sz="0" w:space="0" w:color="auto"/>
              <w:bottom w:val="none" w:sz="0" w:space="0" w:color="auto"/>
            </w:tcBorders>
            <w:shd w:val="clear" w:color="auto" w:fill="DEEAF6" w:themeFill="accent1" w:themeFillTint="33"/>
          </w:tcPr>
          <w:p w14:paraId="1CD6C424" w14:textId="77777777" w:rsidR="00863CC9" w:rsidRPr="00ED0A8D" w:rsidRDefault="00863CC9" w:rsidP="00863CC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4</w:t>
            </w:r>
          </w:p>
        </w:tc>
        <w:tc>
          <w:tcPr>
            <w:tcW w:w="1622" w:type="dxa"/>
            <w:tcBorders>
              <w:top w:val="none" w:sz="0" w:space="0" w:color="auto"/>
              <w:bottom w:val="none" w:sz="0" w:space="0" w:color="auto"/>
            </w:tcBorders>
          </w:tcPr>
          <w:p w14:paraId="762F52EB" w14:textId="77777777" w:rsidR="00863CC9" w:rsidRPr="00ED0A8D" w:rsidRDefault="00863CC9" w:rsidP="00863CC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108 (3)</w:t>
            </w:r>
          </w:p>
        </w:tc>
        <w:tc>
          <w:tcPr>
            <w:tcW w:w="1609" w:type="dxa"/>
            <w:tcBorders>
              <w:top w:val="none" w:sz="0" w:space="0" w:color="auto"/>
              <w:bottom w:val="none" w:sz="0" w:space="0" w:color="auto"/>
            </w:tcBorders>
          </w:tcPr>
          <w:p w14:paraId="108D0A45" w14:textId="77777777" w:rsidR="00863CC9" w:rsidRPr="00ED0A8D" w:rsidRDefault="00863CC9" w:rsidP="00863CC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36 (25%)</w:t>
            </w:r>
          </w:p>
        </w:tc>
        <w:tc>
          <w:tcPr>
            <w:tcW w:w="1451" w:type="dxa"/>
            <w:tcBorders>
              <w:top w:val="none" w:sz="0" w:space="0" w:color="auto"/>
              <w:bottom w:val="none" w:sz="0" w:space="0" w:color="auto"/>
            </w:tcBorders>
            <w:shd w:val="clear" w:color="auto" w:fill="FBE4D5" w:themeFill="accent2" w:themeFillTint="33"/>
          </w:tcPr>
          <w:p w14:paraId="0DCFA727" w14:textId="77777777" w:rsidR="00863CC9" w:rsidRPr="00810EC2" w:rsidRDefault="00863CC9" w:rsidP="00863CC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rPr>
            </w:pPr>
            <w:r w:rsidRPr="00810EC2">
              <w:rPr>
                <w:rFonts w:ascii="Times New Roman" w:hAnsi="Times New Roman" w:cs="Times New Roman"/>
                <w:b/>
              </w:rPr>
              <w:t>144</w:t>
            </w:r>
          </w:p>
        </w:tc>
      </w:tr>
      <w:tr w:rsidR="00863CC9" w14:paraId="1D7508D4" w14:textId="77777777" w:rsidTr="00647D26">
        <w:tc>
          <w:tcPr>
            <w:cnfStyle w:val="001000000000" w:firstRow="0" w:lastRow="0" w:firstColumn="1" w:lastColumn="0" w:oddVBand="0" w:evenVBand="0" w:oddHBand="0" w:evenHBand="0" w:firstRowFirstColumn="0" w:firstRowLastColumn="0" w:lastRowFirstColumn="0" w:lastRowLastColumn="0"/>
            <w:tcW w:w="2944" w:type="dxa"/>
          </w:tcPr>
          <w:p w14:paraId="6F2CDCE1" w14:textId="77777777" w:rsidR="00863CC9" w:rsidRPr="00ED0A8D" w:rsidRDefault="00863CC9" w:rsidP="00863CC9">
            <w:pPr>
              <w:rPr>
                <w:rFonts w:ascii="Times New Roman" w:hAnsi="Times New Roman" w:cs="Times New Roman"/>
              </w:rPr>
            </w:pPr>
            <w:r>
              <w:rPr>
                <w:rFonts w:ascii="Times New Roman" w:hAnsi="Times New Roman" w:cs="Times New Roman"/>
              </w:rPr>
              <w:t>PPKn</w:t>
            </w:r>
          </w:p>
        </w:tc>
        <w:tc>
          <w:tcPr>
            <w:tcW w:w="988" w:type="dxa"/>
            <w:shd w:val="clear" w:color="auto" w:fill="DEEAF6" w:themeFill="accent1" w:themeFillTint="33"/>
          </w:tcPr>
          <w:p w14:paraId="2722A3CB" w14:textId="77777777" w:rsidR="00863CC9" w:rsidRPr="00ED0A8D" w:rsidRDefault="00863CC9" w:rsidP="00863CC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180</w:t>
            </w:r>
          </w:p>
        </w:tc>
        <w:tc>
          <w:tcPr>
            <w:tcW w:w="1030" w:type="dxa"/>
            <w:shd w:val="clear" w:color="auto" w:fill="DEEAF6" w:themeFill="accent1" w:themeFillTint="33"/>
          </w:tcPr>
          <w:p w14:paraId="76F2668E" w14:textId="77777777" w:rsidR="00863CC9" w:rsidRPr="00ED0A8D" w:rsidRDefault="00863CC9" w:rsidP="00863CC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5</w:t>
            </w:r>
          </w:p>
        </w:tc>
        <w:tc>
          <w:tcPr>
            <w:tcW w:w="1622" w:type="dxa"/>
          </w:tcPr>
          <w:p w14:paraId="4C553E2F" w14:textId="77777777" w:rsidR="00863CC9" w:rsidRPr="00ED0A8D" w:rsidRDefault="00863CC9" w:rsidP="00863CC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144 (4)</w:t>
            </w:r>
          </w:p>
        </w:tc>
        <w:tc>
          <w:tcPr>
            <w:tcW w:w="1609" w:type="dxa"/>
          </w:tcPr>
          <w:p w14:paraId="7D3F80CA" w14:textId="77777777" w:rsidR="00863CC9" w:rsidRPr="00ED0A8D" w:rsidRDefault="00863CC9" w:rsidP="00863CC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36 (20%)</w:t>
            </w:r>
          </w:p>
        </w:tc>
        <w:tc>
          <w:tcPr>
            <w:tcW w:w="1451" w:type="dxa"/>
            <w:shd w:val="clear" w:color="auto" w:fill="FBE4D5" w:themeFill="accent2" w:themeFillTint="33"/>
          </w:tcPr>
          <w:p w14:paraId="083CBEEC" w14:textId="77777777" w:rsidR="00863CC9" w:rsidRPr="00810EC2" w:rsidRDefault="00863CC9" w:rsidP="00863CC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rPr>
            </w:pPr>
            <w:r w:rsidRPr="00810EC2">
              <w:rPr>
                <w:rFonts w:ascii="Times New Roman" w:hAnsi="Times New Roman" w:cs="Times New Roman"/>
                <w:b/>
              </w:rPr>
              <w:t>180</w:t>
            </w:r>
          </w:p>
        </w:tc>
      </w:tr>
      <w:tr w:rsidR="00863CC9" w14:paraId="5BF30D99" w14:textId="77777777" w:rsidTr="00647D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4" w:type="dxa"/>
            <w:tcBorders>
              <w:top w:val="none" w:sz="0" w:space="0" w:color="auto"/>
              <w:bottom w:val="none" w:sz="0" w:space="0" w:color="auto"/>
            </w:tcBorders>
          </w:tcPr>
          <w:p w14:paraId="2DE05D1F" w14:textId="77777777" w:rsidR="00863CC9" w:rsidRPr="00ED0A8D" w:rsidRDefault="00863CC9" w:rsidP="00863CC9">
            <w:pPr>
              <w:rPr>
                <w:rFonts w:ascii="Times New Roman" w:hAnsi="Times New Roman" w:cs="Times New Roman"/>
              </w:rPr>
            </w:pPr>
            <w:r>
              <w:rPr>
                <w:rFonts w:ascii="Times New Roman" w:hAnsi="Times New Roman" w:cs="Times New Roman"/>
              </w:rPr>
              <w:t>Bahasa Indonesia</w:t>
            </w:r>
          </w:p>
        </w:tc>
        <w:tc>
          <w:tcPr>
            <w:tcW w:w="988" w:type="dxa"/>
            <w:tcBorders>
              <w:top w:val="none" w:sz="0" w:space="0" w:color="auto"/>
              <w:bottom w:val="none" w:sz="0" w:space="0" w:color="auto"/>
            </w:tcBorders>
            <w:shd w:val="clear" w:color="auto" w:fill="DEEAF6" w:themeFill="accent1" w:themeFillTint="33"/>
          </w:tcPr>
          <w:p w14:paraId="13613945" w14:textId="77777777" w:rsidR="00863CC9" w:rsidRPr="00ED0A8D" w:rsidRDefault="00863CC9" w:rsidP="00863CC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288</w:t>
            </w:r>
          </w:p>
        </w:tc>
        <w:tc>
          <w:tcPr>
            <w:tcW w:w="1030" w:type="dxa"/>
            <w:tcBorders>
              <w:top w:val="none" w:sz="0" w:space="0" w:color="auto"/>
              <w:bottom w:val="none" w:sz="0" w:space="0" w:color="auto"/>
            </w:tcBorders>
            <w:shd w:val="clear" w:color="auto" w:fill="DEEAF6" w:themeFill="accent1" w:themeFillTint="33"/>
          </w:tcPr>
          <w:p w14:paraId="13DEB8BA" w14:textId="77777777" w:rsidR="00863CC9" w:rsidRPr="00ED0A8D" w:rsidRDefault="00863CC9" w:rsidP="00863CC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8</w:t>
            </w:r>
          </w:p>
        </w:tc>
        <w:tc>
          <w:tcPr>
            <w:tcW w:w="1622" w:type="dxa"/>
            <w:tcBorders>
              <w:top w:val="none" w:sz="0" w:space="0" w:color="auto"/>
              <w:bottom w:val="none" w:sz="0" w:space="0" w:color="auto"/>
            </w:tcBorders>
          </w:tcPr>
          <w:p w14:paraId="626174EF" w14:textId="77777777" w:rsidR="00863CC9" w:rsidRPr="00ED0A8D" w:rsidRDefault="00863CC9" w:rsidP="00863CC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216 (6)</w:t>
            </w:r>
          </w:p>
        </w:tc>
        <w:tc>
          <w:tcPr>
            <w:tcW w:w="1609" w:type="dxa"/>
            <w:tcBorders>
              <w:top w:val="none" w:sz="0" w:space="0" w:color="auto"/>
              <w:bottom w:val="none" w:sz="0" w:space="0" w:color="auto"/>
            </w:tcBorders>
          </w:tcPr>
          <w:p w14:paraId="4FCFEBF6" w14:textId="77777777" w:rsidR="00863CC9" w:rsidRPr="00ED0A8D" w:rsidRDefault="00863CC9" w:rsidP="00863CC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72 (25%)</w:t>
            </w:r>
          </w:p>
        </w:tc>
        <w:tc>
          <w:tcPr>
            <w:tcW w:w="1451" w:type="dxa"/>
            <w:tcBorders>
              <w:top w:val="none" w:sz="0" w:space="0" w:color="auto"/>
              <w:bottom w:val="none" w:sz="0" w:space="0" w:color="auto"/>
            </w:tcBorders>
            <w:shd w:val="clear" w:color="auto" w:fill="FBE4D5" w:themeFill="accent2" w:themeFillTint="33"/>
          </w:tcPr>
          <w:p w14:paraId="769C0EDC" w14:textId="77777777" w:rsidR="00863CC9" w:rsidRPr="00810EC2" w:rsidRDefault="00863CC9" w:rsidP="00863CC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rPr>
            </w:pPr>
            <w:r w:rsidRPr="00810EC2">
              <w:rPr>
                <w:rFonts w:ascii="Times New Roman" w:hAnsi="Times New Roman" w:cs="Times New Roman"/>
                <w:b/>
              </w:rPr>
              <w:t>288</w:t>
            </w:r>
          </w:p>
        </w:tc>
      </w:tr>
      <w:tr w:rsidR="00863CC9" w14:paraId="08CE7B93" w14:textId="77777777" w:rsidTr="00647D26">
        <w:tc>
          <w:tcPr>
            <w:cnfStyle w:val="001000000000" w:firstRow="0" w:lastRow="0" w:firstColumn="1" w:lastColumn="0" w:oddVBand="0" w:evenVBand="0" w:oddHBand="0" w:evenHBand="0" w:firstRowFirstColumn="0" w:firstRowLastColumn="0" w:lastRowFirstColumn="0" w:lastRowLastColumn="0"/>
            <w:tcW w:w="2944" w:type="dxa"/>
          </w:tcPr>
          <w:p w14:paraId="165D9434" w14:textId="77777777" w:rsidR="00863CC9" w:rsidRDefault="00863CC9" w:rsidP="00863CC9">
            <w:pPr>
              <w:rPr>
                <w:rFonts w:ascii="Times New Roman" w:hAnsi="Times New Roman" w:cs="Times New Roman"/>
              </w:rPr>
            </w:pPr>
            <w:r>
              <w:rPr>
                <w:rFonts w:ascii="Times New Roman" w:hAnsi="Times New Roman" w:cs="Times New Roman"/>
              </w:rPr>
              <w:t>Matematika</w:t>
            </w:r>
          </w:p>
        </w:tc>
        <w:tc>
          <w:tcPr>
            <w:tcW w:w="988" w:type="dxa"/>
            <w:shd w:val="clear" w:color="auto" w:fill="DEEAF6" w:themeFill="accent1" w:themeFillTint="33"/>
          </w:tcPr>
          <w:p w14:paraId="1F0B5EC4" w14:textId="77777777" w:rsidR="00863CC9" w:rsidRPr="00ED0A8D" w:rsidRDefault="00863CC9" w:rsidP="00863CC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180</w:t>
            </w:r>
          </w:p>
        </w:tc>
        <w:tc>
          <w:tcPr>
            <w:tcW w:w="1030" w:type="dxa"/>
            <w:shd w:val="clear" w:color="auto" w:fill="DEEAF6" w:themeFill="accent1" w:themeFillTint="33"/>
          </w:tcPr>
          <w:p w14:paraId="123F50CF" w14:textId="77777777" w:rsidR="00863CC9" w:rsidRPr="00ED0A8D" w:rsidRDefault="00863CC9" w:rsidP="00863CC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5</w:t>
            </w:r>
          </w:p>
        </w:tc>
        <w:tc>
          <w:tcPr>
            <w:tcW w:w="1622" w:type="dxa"/>
          </w:tcPr>
          <w:p w14:paraId="220BD33E" w14:textId="77777777" w:rsidR="00863CC9" w:rsidRPr="00ED0A8D" w:rsidRDefault="00863CC9" w:rsidP="00863CC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144 (4)</w:t>
            </w:r>
          </w:p>
        </w:tc>
        <w:tc>
          <w:tcPr>
            <w:tcW w:w="1609" w:type="dxa"/>
          </w:tcPr>
          <w:p w14:paraId="3AB3B449" w14:textId="77777777" w:rsidR="00863CC9" w:rsidRPr="00ED0A8D" w:rsidRDefault="00863CC9" w:rsidP="00863CC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36 (20%)</w:t>
            </w:r>
          </w:p>
        </w:tc>
        <w:tc>
          <w:tcPr>
            <w:tcW w:w="1451" w:type="dxa"/>
            <w:shd w:val="clear" w:color="auto" w:fill="FBE4D5" w:themeFill="accent2" w:themeFillTint="33"/>
          </w:tcPr>
          <w:p w14:paraId="1B18284B" w14:textId="77777777" w:rsidR="00863CC9" w:rsidRPr="00810EC2" w:rsidRDefault="00863CC9" w:rsidP="00863CC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rPr>
            </w:pPr>
            <w:r w:rsidRPr="00810EC2">
              <w:rPr>
                <w:rFonts w:ascii="Times New Roman" w:hAnsi="Times New Roman" w:cs="Times New Roman"/>
                <w:b/>
              </w:rPr>
              <w:t>180</w:t>
            </w:r>
          </w:p>
        </w:tc>
      </w:tr>
      <w:tr w:rsidR="00863CC9" w14:paraId="4F2281CF" w14:textId="77777777" w:rsidTr="00647D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4" w:type="dxa"/>
            <w:tcBorders>
              <w:top w:val="none" w:sz="0" w:space="0" w:color="auto"/>
              <w:bottom w:val="none" w:sz="0" w:space="0" w:color="auto"/>
            </w:tcBorders>
          </w:tcPr>
          <w:p w14:paraId="74675DF6" w14:textId="77777777" w:rsidR="00863CC9" w:rsidRDefault="00863CC9" w:rsidP="00863CC9">
            <w:pPr>
              <w:rPr>
                <w:rFonts w:ascii="Times New Roman" w:hAnsi="Times New Roman" w:cs="Times New Roman"/>
              </w:rPr>
            </w:pPr>
            <w:r>
              <w:rPr>
                <w:rFonts w:ascii="Times New Roman" w:hAnsi="Times New Roman" w:cs="Times New Roman"/>
              </w:rPr>
              <w:t>IPAS (IPA &amp; IPS di K13)</w:t>
            </w:r>
          </w:p>
        </w:tc>
        <w:tc>
          <w:tcPr>
            <w:tcW w:w="988" w:type="dxa"/>
            <w:tcBorders>
              <w:top w:val="none" w:sz="0" w:space="0" w:color="auto"/>
              <w:bottom w:val="none" w:sz="0" w:space="0" w:color="auto"/>
            </w:tcBorders>
            <w:shd w:val="clear" w:color="auto" w:fill="DEEAF6" w:themeFill="accent1" w:themeFillTint="33"/>
          </w:tcPr>
          <w:p w14:paraId="3C8CA2F9" w14:textId="77777777" w:rsidR="00863CC9" w:rsidRPr="00ED0A8D" w:rsidRDefault="00863CC9" w:rsidP="00863CC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w:t>
            </w:r>
          </w:p>
        </w:tc>
        <w:tc>
          <w:tcPr>
            <w:tcW w:w="1030" w:type="dxa"/>
            <w:tcBorders>
              <w:top w:val="none" w:sz="0" w:space="0" w:color="auto"/>
              <w:bottom w:val="none" w:sz="0" w:space="0" w:color="auto"/>
            </w:tcBorders>
            <w:shd w:val="clear" w:color="auto" w:fill="DEEAF6" w:themeFill="accent1" w:themeFillTint="33"/>
          </w:tcPr>
          <w:p w14:paraId="7A5506FE" w14:textId="77777777" w:rsidR="00863CC9" w:rsidRPr="00ED0A8D" w:rsidRDefault="00863CC9" w:rsidP="00863CC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w:t>
            </w:r>
          </w:p>
        </w:tc>
        <w:tc>
          <w:tcPr>
            <w:tcW w:w="1622" w:type="dxa"/>
            <w:tcBorders>
              <w:top w:val="none" w:sz="0" w:space="0" w:color="auto"/>
              <w:bottom w:val="none" w:sz="0" w:space="0" w:color="auto"/>
            </w:tcBorders>
          </w:tcPr>
          <w:p w14:paraId="2AFA24A1" w14:textId="77777777" w:rsidR="00863CC9" w:rsidRPr="00ED0A8D" w:rsidRDefault="00863CC9" w:rsidP="00863CC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w:t>
            </w:r>
          </w:p>
        </w:tc>
        <w:tc>
          <w:tcPr>
            <w:tcW w:w="1609" w:type="dxa"/>
            <w:tcBorders>
              <w:top w:val="none" w:sz="0" w:space="0" w:color="auto"/>
              <w:bottom w:val="none" w:sz="0" w:space="0" w:color="auto"/>
            </w:tcBorders>
          </w:tcPr>
          <w:p w14:paraId="595BECC2" w14:textId="77777777" w:rsidR="00863CC9" w:rsidRPr="00ED0A8D" w:rsidRDefault="00863CC9" w:rsidP="00863CC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w:t>
            </w:r>
          </w:p>
        </w:tc>
        <w:tc>
          <w:tcPr>
            <w:tcW w:w="1451" w:type="dxa"/>
            <w:tcBorders>
              <w:top w:val="none" w:sz="0" w:space="0" w:color="auto"/>
              <w:bottom w:val="none" w:sz="0" w:space="0" w:color="auto"/>
            </w:tcBorders>
            <w:shd w:val="clear" w:color="auto" w:fill="FBE4D5" w:themeFill="accent2" w:themeFillTint="33"/>
          </w:tcPr>
          <w:p w14:paraId="3696B820" w14:textId="77777777" w:rsidR="00863CC9" w:rsidRPr="00810EC2" w:rsidRDefault="00863CC9" w:rsidP="00863CC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rPr>
            </w:pPr>
            <w:r w:rsidRPr="00810EC2">
              <w:rPr>
                <w:rFonts w:ascii="Times New Roman" w:hAnsi="Times New Roman" w:cs="Times New Roman"/>
                <w:b/>
              </w:rPr>
              <w:t>-</w:t>
            </w:r>
          </w:p>
        </w:tc>
      </w:tr>
      <w:tr w:rsidR="00863CC9" w14:paraId="21696772" w14:textId="77777777" w:rsidTr="00647D26">
        <w:tc>
          <w:tcPr>
            <w:cnfStyle w:val="001000000000" w:firstRow="0" w:lastRow="0" w:firstColumn="1" w:lastColumn="0" w:oddVBand="0" w:evenVBand="0" w:oddHBand="0" w:evenHBand="0" w:firstRowFirstColumn="0" w:firstRowLastColumn="0" w:lastRowFirstColumn="0" w:lastRowLastColumn="0"/>
            <w:tcW w:w="2944" w:type="dxa"/>
          </w:tcPr>
          <w:p w14:paraId="79DAC866" w14:textId="77777777" w:rsidR="00863CC9" w:rsidRDefault="00863CC9" w:rsidP="00863CC9">
            <w:pPr>
              <w:rPr>
                <w:rFonts w:ascii="Times New Roman" w:hAnsi="Times New Roman" w:cs="Times New Roman"/>
              </w:rPr>
            </w:pPr>
            <w:r>
              <w:rPr>
                <w:rFonts w:ascii="Times New Roman" w:hAnsi="Times New Roman" w:cs="Times New Roman"/>
              </w:rPr>
              <w:lastRenderedPageBreak/>
              <w:t>Pilihan minimal 1:</w:t>
            </w:r>
          </w:p>
          <w:p w14:paraId="5946E7F7" w14:textId="77777777" w:rsidR="00863CC9" w:rsidRPr="00E47AF9" w:rsidRDefault="00863CC9" w:rsidP="00CC1683">
            <w:pPr>
              <w:pStyle w:val="ListParagraph"/>
              <w:numPr>
                <w:ilvl w:val="0"/>
                <w:numId w:val="30"/>
              </w:numPr>
              <w:ind w:left="459"/>
              <w:rPr>
                <w:rFonts w:ascii="Times New Roman" w:hAnsi="Times New Roman"/>
              </w:rPr>
            </w:pPr>
            <w:r>
              <w:rPr>
                <w:rFonts w:ascii="Times New Roman" w:hAnsi="Times New Roman"/>
                <w:lang w:val="en-US"/>
              </w:rPr>
              <w:t>Seni Musik, b) Seni RUpa, c) Seni Teater, dan d) Seni Tari</w:t>
            </w:r>
          </w:p>
        </w:tc>
        <w:tc>
          <w:tcPr>
            <w:tcW w:w="988" w:type="dxa"/>
            <w:shd w:val="clear" w:color="auto" w:fill="DEEAF6" w:themeFill="accent1" w:themeFillTint="33"/>
          </w:tcPr>
          <w:p w14:paraId="103DD2C3" w14:textId="77777777" w:rsidR="00863CC9" w:rsidRDefault="00863CC9" w:rsidP="00863CC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144</w:t>
            </w:r>
          </w:p>
        </w:tc>
        <w:tc>
          <w:tcPr>
            <w:tcW w:w="1030" w:type="dxa"/>
            <w:shd w:val="clear" w:color="auto" w:fill="DEEAF6" w:themeFill="accent1" w:themeFillTint="33"/>
          </w:tcPr>
          <w:p w14:paraId="2ECB4920" w14:textId="77777777" w:rsidR="00863CC9" w:rsidRDefault="00863CC9" w:rsidP="00863CC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4</w:t>
            </w:r>
          </w:p>
        </w:tc>
        <w:tc>
          <w:tcPr>
            <w:tcW w:w="1622" w:type="dxa"/>
          </w:tcPr>
          <w:p w14:paraId="47C112A3" w14:textId="77777777" w:rsidR="00863CC9" w:rsidRDefault="00863CC9" w:rsidP="00863CC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108 (3)</w:t>
            </w:r>
          </w:p>
        </w:tc>
        <w:tc>
          <w:tcPr>
            <w:tcW w:w="1609" w:type="dxa"/>
          </w:tcPr>
          <w:p w14:paraId="54F4D207" w14:textId="77777777" w:rsidR="00863CC9" w:rsidRDefault="00863CC9" w:rsidP="00863CC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36 (25%)</w:t>
            </w:r>
          </w:p>
        </w:tc>
        <w:tc>
          <w:tcPr>
            <w:tcW w:w="1451" w:type="dxa"/>
            <w:shd w:val="clear" w:color="auto" w:fill="FBE4D5" w:themeFill="accent2" w:themeFillTint="33"/>
          </w:tcPr>
          <w:p w14:paraId="4F2A3613" w14:textId="77777777" w:rsidR="00863CC9" w:rsidRPr="00810EC2" w:rsidRDefault="00863CC9" w:rsidP="00863CC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rPr>
            </w:pPr>
            <w:r w:rsidRPr="00810EC2">
              <w:rPr>
                <w:rFonts w:ascii="Times New Roman" w:hAnsi="Times New Roman" w:cs="Times New Roman"/>
                <w:b/>
              </w:rPr>
              <w:t>144</w:t>
            </w:r>
          </w:p>
        </w:tc>
      </w:tr>
      <w:tr w:rsidR="00863CC9" w14:paraId="3C0C1AB1" w14:textId="77777777" w:rsidTr="00647D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4" w:type="dxa"/>
            <w:tcBorders>
              <w:top w:val="none" w:sz="0" w:space="0" w:color="auto"/>
              <w:bottom w:val="none" w:sz="0" w:space="0" w:color="auto"/>
            </w:tcBorders>
          </w:tcPr>
          <w:p w14:paraId="63B25382" w14:textId="77777777" w:rsidR="00863CC9" w:rsidRDefault="00863CC9" w:rsidP="00863CC9">
            <w:pPr>
              <w:rPr>
                <w:rFonts w:ascii="Times New Roman" w:hAnsi="Times New Roman" w:cs="Times New Roman"/>
              </w:rPr>
            </w:pPr>
            <w:r>
              <w:rPr>
                <w:rFonts w:ascii="Times New Roman" w:hAnsi="Times New Roman" w:cs="Times New Roman"/>
              </w:rPr>
              <w:t>PJOK</w:t>
            </w:r>
          </w:p>
        </w:tc>
        <w:tc>
          <w:tcPr>
            <w:tcW w:w="988" w:type="dxa"/>
            <w:tcBorders>
              <w:top w:val="none" w:sz="0" w:space="0" w:color="auto"/>
              <w:bottom w:val="none" w:sz="0" w:space="0" w:color="auto"/>
            </w:tcBorders>
            <w:shd w:val="clear" w:color="auto" w:fill="DEEAF6" w:themeFill="accent1" w:themeFillTint="33"/>
          </w:tcPr>
          <w:p w14:paraId="4B3A8CED" w14:textId="77777777" w:rsidR="00863CC9" w:rsidRDefault="00863CC9" w:rsidP="00863CC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144</w:t>
            </w:r>
          </w:p>
        </w:tc>
        <w:tc>
          <w:tcPr>
            <w:tcW w:w="1030" w:type="dxa"/>
            <w:tcBorders>
              <w:top w:val="none" w:sz="0" w:space="0" w:color="auto"/>
              <w:bottom w:val="none" w:sz="0" w:space="0" w:color="auto"/>
            </w:tcBorders>
            <w:shd w:val="clear" w:color="auto" w:fill="DEEAF6" w:themeFill="accent1" w:themeFillTint="33"/>
          </w:tcPr>
          <w:p w14:paraId="203D2CC0" w14:textId="77777777" w:rsidR="00863CC9" w:rsidRDefault="00863CC9" w:rsidP="00863CC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4</w:t>
            </w:r>
          </w:p>
        </w:tc>
        <w:tc>
          <w:tcPr>
            <w:tcW w:w="1622" w:type="dxa"/>
            <w:tcBorders>
              <w:top w:val="none" w:sz="0" w:space="0" w:color="auto"/>
              <w:bottom w:val="none" w:sz="0" w:space="0" w:color="auto"/>
            </w:tcBorders>
          </w:tcPr>
          <w:p w14:paraId="65EA949E" w14:textId="77777777" w:rsidR="00863CC9" w:rsidRDefault="00863CC9" w:rsidP="00863CC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108 (3)</w:t>
            </w:r>
          </w:p>
        </w:tc>
        <w:tc>
          <w:tcPr>
            <w:tcW w:w="1609" w:type="dxa"/>
            <w:tcBorders>
              <w:top w:val="none" w:sz="0" w:space="0" w:color="auto"/>
              <w:bottom w:val="none" w:sz="0" w:space="0" w:color="auto"/>
            </w:tcBorders>
          </w:tcPr>
          <w:p w14:paraId="73546D8D" w14:textId="77777777" w:rsidR="00863CC9" w:rsidRDefault="00863CC9" w:rsidP="00863CC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36(25%)</w:t>
            </w:r>
          </w:p>
        </w:tc>
        <w:tc>
          <w:tcPr>
            <w:tcW w:w="1451" w:type="dxa"/>
            <w:tcBorders>
              <w:top w:val="none" w:sz="0" w:space="0" w:color="auto"/>
              <w:bottom w:val="none" w:sz="0" w:space="0" w:color="auto"/>
            </w:tcBorders>
            <w:shd w:val="clear" w:color="auto" w:fill="FBE4D5" w:themeFill="accent2" w:themeFillTint="33"/>
          </w:tcPr>
          <w:p w14:paraId="08FBB99B" w14:textId="77777777" w:rsidR="00863CC9" w:rsidRPr="00810EC2" w:rsidRDefault="00863CC9" w:rsidP="00863CC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rPr>
            </w:pPr>
            <w:r w:rsidRPr="00810EC2">
              <w:rPr>
                <w:rFonts w:ascii="Times New Roman" w:hAnsi="Times New Roman" w:cs="Times New Roman"/>
                <w:b/>
              </w:rPr>
              <w:t>144</w:t>
            </w:r>
          </w:p>
        </w:tc>
      </w:tr>
      <w:tr w:rsidR="00863CC9" w14:paraId="708E1B33" w14:textId="77777777" w:rsidTr="00647D26">
        <w:tc>
          <w:tcPr>
            <w:cnfStyle w:val="001000000000" w:firstRow="0" w:lastRow="0" w:firstColumn="1" w:lastColumn="0" w:oddVBand="0" w:evenVBand="0" w:oddHBand="0" w:evenHBand="0" w:firstRowFirstColumn="0" w:firstRowLastColumn="0" w:lastRowFirstColumn="0" w:lastRowLastColumn="0"/>
            <w:tcW w:w="2944" w:type="dxa"/>
          </w:tcPr>
          <w:p w14:paraId="3768D8A9" w14:textId="77777777" w:rsidR="00863CC9" w:rsidRPr="00E47AF9" w:rsidRDefault="00863CC9" w:rsidP="00863CC9">
            <w:pPr>
              <w:rPr>
                <w:rFonts w:ascii="Times New Roman" w:hAnsi="Times New Roman" w:cs="Times New Roman"/>
              </w:rPr>
            </w:pPr>
            <w:r>
              <w:rPr>
                <w:rFonts w:ascii="Times New Roman" w:hAnsi="Times New Roman" w:cs="Times New Roman"/>
              </w:rPr>
              <w:t>Muatan Lokal ***</w:t>
            </w:r>
          </w:p>
        </w:tc>
        <w:tc>
          <w:tcPr>
            <w:tcW w:w="988" w:type="dxa"/>
            <w:shd w:val="clear" w:color="auto" w:fill="DEEAF6" w:themeFill="accent1" w:themeFillTint="33"/>
          </w:tcPr>
          <w:p w14:paraId="4C4C9580" w14:textId="77777777" w:rsidR="00863CC9" w:rsidRDefault="00863CC9" w:rsidP="00863CC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72</w:t>
            </w:r>
          </w:p>
        </w:tc>
        <w:tc>
          <w:tcPr>
            <w:tcW w:w="1030" w:type="dxa"/>
            <w:shd w:val="clear" w:color="auto" w:fill="DEEAF6" w:themeFill="accent1" w:themeFillTint="33"/>
          </w:tcPr>
          <w:p w14:paraId="31101BA1" w14:textId="77777777" w:rsidR="00863CC9" w:rsidRDefault="00863CC9" w:rsidP="00863CC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2</w:t>
            </w:r>
          </w:p>
        </w:tc>
        <w:tc>
          <w:tcPr>
            <w:tcW w:w="1622" w:type="dxa"/>
          </w:tcPr>
          <w:p w14:paraId="5200B7F1" w14:textId="77777777" w:rsidR="00863CC9" w:rsidRDefault="00863CC9" w:rsidP="00863CC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72 (2)***</w:t>
            </w:r>
          </w:p>
        </w:tc>
        <w:tc>
          <w:tcPr>
            <w:tcW w:w="1609" w:type="dxa"/>
          </w:tcPr>
          <w:p w14:paraId="009D8B32" w14:textId="77777777" w:rsidR="00863CC9" w:rsidRDefault="00863CC9" w:rsidP="00863CC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451" w:type="dxa"/>
            <w:shd w:val="clear" w:color="auto" w:fill="FBE4D5" w:themeFill="accent2" w:themeFillTint="33"/>
          </w:tcPr>
          <w:p w14:paraId="36F1AD32" w14:textId="77777777" w:rsidR="00863CC9" w:rsidRPr="00810EC2" w:rsidRDefault="00863CC9" w:rsidP="00863CC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rPr>
            </w:pPr>
          </w:p>
        </w:tc>
      </w:tr>
      <w:tr w:rsidR="00863CC9" w14:paraId="636768E7" w14:textId="77777777" w:rsidTr="00647D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4" w:type="dxa"/>
            <w:tcBorders>
              <w:top w:val="none" w:sz="0" w:space="0" w:color="auto"/>
              <w:bottom w:val="none" w:sz="0" w:space="0" w:color="auto"/>
            </w:tcBorders>
          </w:tcPr>
          <w:p w14:paraId="16B65623" w14:textId="77777777" w:rsidR="00863CC9" w:rsidRDefault="00863CC9" w:rsidP="00A81C78">
            <w:pPr>
              <w:jc w:val="right"/>
              <w:rPr>
                <w:rFonts w:ascii="Times New Roman" w:hAnsi="Times New Roman" w:cs="Times New Roman"/>
              </w:rPr>
            </w:pPr>
            <w:r>
              <w:rPr>
                <w:rFonts w:ascii="Times New Roman" w:hAnsi="Times New Roman" w:cs="Times New Roman"/>
              </w:rPr>
              <w:t>Total:</w:t>
            </w:r>
          </w:p>
        </w:tc>
        <w:tc>
          <w:tcPr>
            <w:tcW w:w="988" w:type="dxa"/>
            <w:tcBorders>
              <w:top w:val="none" w:sz="0" w:space="0" w:color="auto"/>
              <w:bottom w:val="none" w:sz="0" w:space="0" w:color="auto"/>
            </w:tcBorders>
            <w:shd w:val="clear" w:color="auto" w:fill="DEEAF6" w:themeFill="accent1" w:themeFillTint="33"/>
          </w:tcPr>
          <w:p w14:paraId="6C1331B0" w14:textId="77777777" w:rsidR="00863CC9" w:rsidRDefault="00863CC9" w:rsidP="00863CC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1080</w:t>
            </w:r>
          </w:p>
        </w:tc>
        <w:tc>
          <w:tcPr>
            <w:tcW w:w="1030" w:type="dxa"/>
            <w:tcBorders>
              <w:top w:val="none" w:sz="0" w:space="0" w:color="auto"/>
              <w:bottom w:val="none" w:sz="0" w:space="0" w:color="auto"/>
            </w:tcBorders>
            <w:shd w:val="clear" w:color="auto" w:fill="DEEAF6" w:themeFill="accent1" w:themeFillTint="33"/>
          </w:tcPr>
          <w:p w14:paraId="376616E3" w14:textId="77777777" w:rsidR="00863CC9" w:rsidRDefault="00863CC9" w:rsidP="00863CC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30</w:t>
            </w:r>
          </w:p>
        </w:tc>
        <w:tc>
          <w:tcPr>
            <w:tcW w:w="1622" w:type="dxa"/>
            <w:tcBorders>
              <w:top w:val="none" w:sz="0" w:space="0" w:color="auto"/>
              <w:bottom w:val="none" w:sz="0" w:space="0" w:color="auto"/>
            </w:tcBorders>
          </w:tcPr>
          <w:p w14:paraId="6288D64F" w14:textId="77777777" w:rsidR="00863CC9" w:rsidRDefault="00863CC9" w:rsidP="00863CC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828 (23)</w:t>
            </w:r>
          </w:p>
        </w:tc>
        <w:tc>
          <w:tcPr>
            <w:tcW w:w="1609" w:type="dxa"/>
            <w:tcBorders>
              <w:top w:val="none" w:sz="0" w:space="0" w:color="auto"/>
              <w:bottom w:val="none" w:sz="0" w:space="0" w:color="auto"/>
            </w:tcBorders>
          </w:tcPr>
          <w:p w14:paraId="3692785B" w14:textId="77777777" w:rsidR="00863CC9" w:rsidRDefault="00863CC9" w:rsidP="00863CC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252</w:t>
            </w:r>
          </w:p>
        </w:tc>
        <w:tc>
          <w:tcPr>
            <w:tcW w:w="1451" w:type="dxa"/>
            <w:tcBorders>
              <w:top w:val="none" w:sz="0" w:space="0" w:color="auto"/>
              <w:bottom w:val="none" w:sz="0" w:space="0" w:color="auto"/>
            </w:tcBorders>
            <w:shd w:val="clear" w:color="auto" w:fill="FBE4D5" w:themeFill="accent2" w:themeFillTint="33"/>
          </w:tcPr>
          <w:p w14:paraId="2C2004DD" w14:textId="77777777" w:rsidR="00863CC9" w:rsidRPr="00810EC2" w:rsidRDefault="00863CC9" w:rsidP="00863CC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rPr>
            </w:pPr>
            <w:r w:rsidRPr="00810EC2">
              <w:rPr>
                <w:rFonts w:ascii="Times New Roman" w:hAnsi="Times New Roman" w:cs="Times New Roman"/>
                <w:b/>
              </w:rPr>
              <w:t>1080</w:t>
            </w:r>
          </w:p>
        </w:tc>
      </w:tr>
    </w:tbl>
    <w:p w14:paraId="11303EDC" w14:textId="77777777" w:rsidR="0036541E" w:rsidRDefault="0036541E" w:rsidP="00647D26">
      <w:pPr>
        <w:spacing w:before="240" w:after="0"/>
        <w:rPr>
          <w:rFonts w:ascii="Times New Roman" w:hAnsi="Times New Roman" w:cs="Times New Roman"/>
          <w:sz w:val="24"/>
          <w:szCs w:val="24"/>
        </w:rPr>
      </w:pPr>
      <w:r>
        <w:rPr>
          <w:rFonts w:ascii="Times New Roman" w:hAnsi="Times New Roman" w:cs="Times New Roman"/>
          <w:sz w:val="24"/>
          <w:szCs w:val="24"/>
        </w:rPr>
        <w:t>Catatan:</w:t>
      </w:r>
    </w:p>
    <w:p w14:paraId="02E848B4" w14:textId="77777777" w:rsidR="0036541E" w:rsidRDefault="0036541E" w:rsidP="0025024D">
      <w:pPr>
        <w:spacing w:after="0"/>
        <w:jc w:val="both"/>
        <w:rPr>
          <w:rFonts w:ascii="Times New Roman" w:hAnsi="Times New Roman" w:cs="Times New Roman"/>
          <w:sz w:val="24"/>
          <w:szCs w:val="24"/>
        </w:rPr>
      </w:pPr>
      <w:r>
        <w:rPr>
          <w:rFonts w:ascii="Times New Roman" w:hAnsi="Times New Roman" w:cs="Times New Roman"/>
          <w:sz w:val="24"/>
          <w:szCs w:val="24"/>
        </w:rPr>
        <w:t>IPAS belum diwajibkan di kelas 1, meskipun CP IPAS untuk fase A tersedia</w:t>
      </w:r>
    </w:p>
    <w:p w14:paraId="2439DF82" w14:textId="77777777" w:rsidR="0036541E" w:rsidRDefault="0036541E" w:rsidP="0025024D">
      <w:pPr>
        <w:spacing w:after="0"/>
        <w:jc w:val="both"/>
        <w:rPr>
          <w:rFonts w:ascii="Times New Roman" w:hAnsi="Times New Roman" w:cs="Times New Roman"/>
          <w:sz w:val="24"/>
          <w:szCs w:val="24"/>
        </w:rPr>
      </w:pPr>
      <w:r>
        <w:rPr>
          <w:rFonts w:ascii="Times New Roman" w:hAnsi="Times New Roman" w:cs="Times New Roman"/>
          <w:sz w:val="24"/>
          <w:szCs w:val="24"/>
        </w:rPr>
        <w:t>Contoh:</w:t>
      </w:r>
    </w:p>
    <w:p w14:paraId="4C1568A8" w14:textId="37C3CBCB" w:rsidR="00647D26" w:rsidRDefault="0036541E" w:rsidP="0025024D">
      <w:pPr>
        <w:spacing w:after="0"/>
        <w:jc w:val="both"/>
        <w:rPr>
          <w:rFonts w:ascii="Times New Roman" w:hAnsi="Times New Roman" w:cs="Times New Roman"/>
          <w:sz w:val="24"/>
          <w:szCs w:val="24"/>
        </w:rPr>
      </w:pPr>
      <w:r>
        <w:rPr>
          <w:rFonts w:ascii="Times New Roman" w:hAnsi="Times New Roman" w:cs="Times New Roman"/>
          <w:sz w:val="24"/>
          <w:szCs w:val="24"/>
        </w:rPr>
        <w:t>Mata Pelajaran Bahasa Indonesia 252 jam pelajaran per tahun dan 20-25% dari jam pelajaran tersebut digunakan untuk projek kokurikuler</w:t>
      </w:r>
    </w:p>
    <w:p w14:paraId="6C5CC906" w14:textId="2E46F2E8" w:rsidR="0036541E" w:rsidRDefault="0036541E" w:rsidP="0025024D">
      <w:pPr>
        <w:jc w:val="both"/>
        <w:rPr>
          <w:rFonts w:ascii="Times New Roman" w:hAnsi="Times New Roman" w:cs="Times New Roman"/>
          <w:sz w:val="24"/>
          <w:szCs w:val="24"/>
        </w:rPr>
      </w:pPr>
      <w:r>
        <w:rPr>
          <w:rFonts w:ascii="Times New Roman" w:hAnsi="Times New Roman" w:cs="Times New Roman"/>
          <w:sz w:val="24"/>
          <w:szCs w:val="24"/>
        </w:rPr>
        <w:t>**Permendikbud 27/2016 Tentang Layanan Pendidikan Kepercayaan terhadap Tuhan Yang Maha Esa Pada Satuan Pendidikan</w:t>
      </w:r>
      <w:r w:rsidR="00D761E4">
        <w:rPr>
          <w:rFonts w:ascii="Times New Roman" w:hAnsi="Times New Roman" w:cs="Times New Roman"/>
          <w:sz w:val="24"/>
          <w:szCs w:val="24"/>
        </w:rPr>
        <w:t>.</w:t>
      </w:r>
    </w:p>
    <w:p w14:paraId="095A597F" w14:textId="4B2DCE1E" w:rsidR="00707E76" w:rsidRPr="009E3F7D" w:rsidRDefault="0036541E" w:rsidP="009E3F7D">
      <w:pPr>
        <w:jc w:val="both"/>
        <w:rPr>
          <w:rFonts w:ascii="Times New Roman" w:hAnsi="Times New Roman" w:cs="Times New Roman"/>
          <w:sz w:val="24"/>
          <w:szCs w:val="24"/>
        </w:rPr>
      </w:pPr>
      <w:r>
        <w:rPr>
          <w:rFonts w:ascii="Times New Roman" w:hAnsi="Times New Roman" w:cs="Times New Roman"/>
          <w:sz w:val="24"/>
          <w:szCs w:val="24"/>
        </w:rPr>
        <w:t>***Op</w:t>
      </w:r>
      <w:r w:rsidR="00647D26">
        <w:rPr>
          <w:rFonts w:ascii="Times New Roman" w:hAnsi="Times New Roman" w:cs="Times New Roman"/>
          <w:sz w:val="24"/>
          <w:szCs w:val="24"/>
        </w:rPr>
        <w:t>sional Satuan Pendidikan dapat mengintegrasikan muatan local dalam maple lain atau diajarkan melalui kegiatan projek.</w:t>
      </w:r>
    </w:p>
    <w:tbl>
      <w:tblPr>
        <w:tblStyle w:val="PlainTable2"/>
        <w:tblW w:w="9390" w:type="dxa"/>
        <w:tblInd w:w="-426" w:type="dxa"/>
        <w:tblLook w:val="04A0" w:firstRow="1" w:lastRow="0" w:firstColumn="1" w:lastColumn="0" w:noHBand="0" w:noVBand="1"/>
      </w:tblPr>
      <w:tblGrid>
        <w:gridCol w:w="2944"/>
        <w:gridCol w:w="988"/>
        <w:gridCol w:w="1030"/>
        <w:gridCol w:w="1622"/>
        <w:gridCol w:w="1355"/>
        <w:gridCol w:w="1451"/>
      </w:tblGrid>
      <w:tr w:rsidR="00707E76" w:rsidRPr="0013355F" w14:paraId="291D46B3" w14:textId="77777777" w:rsidTr="00647D26">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944" w:type="dxa"/>
            <w:vMerge w:val="restart"/>
          </w:tcPr>
          <w:p w14:paraId="6A280E23" w14:textId="77777777" w:rsidR="00707E76" w:rsidRPr="0013355F" w:rsidRDefault="00707E76" w:rsidP="0036541E">
            <w:pPr>
              <w:rPr>
                <w:rFonts w:ascii="Times New Roman" w:hAnsi="Times New Roman" w:cs="Times New Roman"/>
                <w:color w:val="2E74B5" w:themeColor="accent1" w:themeShade="BF"/>
              </w:rPr>
            </w:pPr>
            <w:r w:rsidRPr="0013355F">
              <w:rPr>
                <w:rFonts w:ascii="Times New Roman" w:hAnsi="Times New Roman" w:cs="Times New Roman"/>
                <w:color w:val="2E74B5" w:themeColor="accent1" w:themeShade="BF"/>
              </w:rPr>
              <w:t>Alokasi waktu mata pelajaran SD K</w:t>
            </w:r>
            <w:r>
              <w:rPr>
                <w:rFonts w:ascii="Times New Roman" w:hAnsi="Times New Roman" w:cs="Times New Roman"/>
                <w:color w:val="2E74B5" w:themeColor="accent1" w:themeShade="BF"/>
              </w:rPr>
              <w:t>elas 4</w:t>
            </w:r>
          </w:p>
          <w:p w14:paraId="1DB34CFA" w14:textId="77777777" w:rsidR="00707E76" w:rsidRPr="0013355F" w:rsidRDefault="00707E76" w:rsidP="0036541E">
            <w:pPr>
              <w:rPr>
                <w:rFonts w:ascii="Times New Roman" w:hAnsi="Times New Roman" w:cs="Times New Roman"/>
                <w:i/>
              </w:rPr>
            </w:pPr>
            <w:r w:rsidRPr="0013355F">
              <w:rPr>
                <w:rFonts w:ascii="Times New Roman" w:hAnsi="Times New Roman" w:cs="Times New Roman"/>
                <w:i/>
                <w:highlight w:val="yellow"/>
              </w:rPr>
              <w:t>Asumsi 1 Tahun = 36 minggu (</w:t>
            </w:r>
            <w:r>
              <w:rPr>
                <w:rFonts w:ascii="Times New Roman" w:hAnsi="Times New Roman" w:cs="Times New Roman"/>
                <w:i/>
                <w:highlight w:val="yellow"/>
              </w:rPr>
              <w:t>kls4</w:t>
            </w:r>
            <w:r w:rsidRPr="0013355F">
              <w:rPr>
                <w:rFonts w:ascii="Times New Roman" w:hAnsi="Times New Roman" w:cs="Times New Roman"/>
                <w:i/>
                <w:highlight w:val="yellow"/>
              </w:rPr>
              <w:t>)</w:t>
            </w:r>
          </w:p>
        </w:tc>
        <w:tc>
          <w:tcPr>
            <w:tcW w:w="2018" w:type="dxa"/>
            <w:gridSpan w:val="2"/>
            <w:shd w:val="clear" w:color="auto" w:fill="DEEAF6" w:themeFill="accent1" w:themeFillTint="33"/>
          </w:tcPr>
          <w:p w14:paraId="029CDAC1" w14:textId="77777777" w:rsidR="00707E76" w:rsidRPr="0013355F" w:rsidRDefault="00707E76" w:rsidP="0036541E">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13355F">
              <w:rPr>
                <w:rFonts w:ascii="Times New Roman" w:hAnsi="Times New Roman" w:cs="Times New Roman"/>
              </w:rPr>
              <w:t>K13</w:t>
            </w:r>
          </w:p>
        </w:tc>
        <w:tc>
          <w:tcPr>
            <w:tcW w:w="4428" w:type="dxa"/>
            <w:gridSpan w:val="3"/>
          </w:tcPr>
          <w:p w14:paraId="5680DFF9" w14:textId="77777777" w:rsidR="00707E76" w:rsidRPr="0013355F" w:rsidRDefault="00707E76" w:rsidP="0036541E">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13355F">
              <w:rPr>
                <w:rFonts w:ascii="Times New Roman" w:hAnsi="Times New Roman" w:cs="Times New Roman"/>
              </w:rPr>
              <w:t>Kurikulum Merdeka</w:t>
            </w:r>
          </w:p>
        </w:tc>
      </w:tr>
      <w:tr w:rsidR="00707E76" w:rsidRPr="0013355F" w14:paraId="32670D05" w14:textId="77777777" w:rsidTr="00647D26">
        <w:trPr>
          <w:cnfStyle w:val="100000000000" w:firstRow="1" w:lastRow="0" w:firstColumn="0" w:lastColumn="0" w:oddVBand="0" w:evenVBand="0" w:oddHBand="0" w:evenHBand="0" w:firstRowFirstColumn="0" w:firstRowLastColumn="0" w:lastRowFirstColumn="0" w:lastRowLastColumn="0"/>
          <w:trHeight w:val="1272"/>
          <w:tblHeader/>
        </w:trPr>
        <w:tc>
          <w:tcPr>
            <w:cnfStyle w:val="001000000000" w:firstRow="0" w:lastRow="0" w:firstColumn="1" w:lastColumn="0" w:oddVBand="0" w:evenVBand="0" w:oddHBand="0" w:evenHBand="0" w:firstRowFirstColumn="0" w:firstRowLastColumn="0" w:lastRowFirstColumn="0" w:lastRowLastColumn="0"/>
            <w:tcW w:w="2944" w:type="dxa"/>
            <w:vMerge/>
            <w:tcBorders>
              <w:bottom w:val="none" w:sz="0" w:space="0" w:color="auto"/>
            </w:tcBorders>
          </w:tcPr>
          <w:p w14:paraId="632E1971" w14:textId="77777777" w:rsidR="00707E76" w:rsidRPr="0013355F" w:rsidRDefault="00707E76" w:rsidP="0036541E">
            <w:pPr>
              <w:rPr>
                <w:rFonts w:ascii="Times New Roman" w:hAnsi="Times New Roman" w:cs="Times New Roman"/>
              </w:rPr>
            </w:pPr>
          </w:p>
        </w:tc>
        <w:tc>
          <w:tcPr>
            <w:tcW w:w="988" w:type="dxa"/>
            <w:tcBorders>
              <w:bottom w:val="none" w:sz="0" w:space="0" w:color="auto"/>
            </w:tcBorders>
            <w:shd w:val="clear" w:color="auto" w:fill="DEEAF6" w:themeFill="accent1" w:themeFillTint="33"/>
          </w:tcPr>
          <w:p w14:paraId="7A92EAC6" w14:textId="77777777" w:rsidR="00707E76" w:rsidRPr="0013355F" w:rsidRDefault="00707E76" w:rsidP="0036541E">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13355F">
              <w:rPr>
                <w:rFonts w:ascii="Times New Roman" w:hAnsi="Times New Roman" w:cs="Times New Roman"/>
              </w:rPr>
              <w:t>Per Tahun</w:t>
            </w:r>
          </w:p>
        </w:tc>
        <w:tc>
          <w:tcPr>
            <w:tcW w:w="1030" w:type="dxa"/>
            <w:tcBorders>
              <w:bottom w:val="none" w:sz="0" w:space="0" w:color="auto"/>
            </w:tcBorders>
            <w:shd w:val="clear" w:color="auto" w:fill="DEEAF6" w:themeFill="accent1" w:themeFillTint="33"/>
          </w:tcPr>
          <w:p w14:paraId="7145AF41" w14:textId="77777777" w:rsidR="00707E76" w:rsidRPr="0013355F" w:rsidRDefault="00707E76" w:rsidP="0036541E">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13355F">
              <w:rPr>
                <w:rFonts w:ascii="Times New Roman" w:hAnsi="Times New Roman" w:cs="Times New Roman"/>
              </w:rPr>
              <w:t>Per Minggu</w:t>
            </w:r>
          </w:p>
        </w:tc>
        <w:tc>
          <w:tcPr>
            <w:tcW w:w="1622" w:type="dxa"/>
            <w:tcBorders>
              <w:bottom w:val="none" w:sz="0" w:space="0" w:color="auto"/>
            </w:tcBorders>
          </w:tcPr>
          <w:p w14:paraId="19613E3C" w14:textId="77777777" w:rsidR="00707E76" w:rsidRPr="0013355F" w:rsidRDefault="00707E76" w:rsidP="0036541E">
            <w:pPr>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13355F">
              <w:rPr>
                <w:rFonts w:ascii="Times New Roman" w:hAnsi="Times New Roman" w:cs="Times New Roman"/>
              </w:rPr>
              <w:t>Kegiatan regular minggu</w:t>
            </w:r>
          </w:p>
          <w:p w14:paraId="429D53BF" w14:textId="77777777" w:rsidR="00707E76" w:rsidRPr="0013355F" w:rsidRDefault="00707E76" w:rsidP="0036541E">
            <w:pPr>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13355F">
              <w:rPr>
                <w:rFonts w:ascii="Times New Roman" w:hAnsi="Times New Roman" w:cs="Times New Roman"/>
              </w:rPr>
              <w:t>(pembulatan)</w:t>
            </w:r>
          </w:p>
        </w:tc>
        <w:tc>
          <w:tcPr>
            <w:tcW w:w="1355" w:type="dxa"/>
            <w:tcBorders>
              <w:bottom w:val="none" w:sz="0" w:space="0" w:color="auto"/>
            </w:tcBorders>
          </w:tcPr>
          <w:p w14:paraId="28A298F6" w14:textId="77777777" w:rsidR="00707E76" w:rsidRPr="0013355F" w:rsidRDefault="00707E76" w:rsidP="0036541E">
            <w:pPr>
              <w:spacing w:line="24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13355F">
              <w:rPr>
                <w:rFonts w:ascii="Times New Roman" w:hAnsi="Times New Roman" w:cs="Times New Roman"/>
              </w:rPr>
              <w:t>Projek (minimal 20% dari total per tahun)</w:t>
            </w:r>
          </w:p>
        </w:tc>
        <w:tc>
          <w:tcPr>
            <w:tcW w:w="1451" w:type="dxa"/>
            <w:tcBorders>
              <w:bottom w:val="none" w:sz="0" w:space="0" w:color="auto"/>
            </w:tcBorders>
            <w:shd w:val="clear" w:color="auto" w:fill="FBE4D5" w:themeFill="accent2" w:themeFillTint="33"/>
          </w:tcPr>
          <w:p w14:paraId="00D2CF4A" w14:textId="77777777" w:rsidR="00707E76" w:rsidRPr="0013355F" w:rsidRDefault="00707E76" w:rsidP="0036541E">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13355F">
              <w:rPr>
                <w:rFonts w:ascii="Times New Roman" w:hAnsi="Times New Roman" w:cs="Times New Roman"/>
              </w:rPr>
              <w:t>TOTAL JP PERTAHUN</w:t>
            </w:r>
          </w:p>
        </w:tc>
      </w:tr>
      <w:tr w:rsidR="00707E76" w:rsidRPr="00810EC2" w14:paraId="5C5F3956" w14:textId="77777777" w:rsidTr="00647D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4" w:type="dxa"/>
            <w:tcBorders>
              <w:top w:val="none" w:sz="0" w:space="0" w:color="auto"/>
              <w:bottom w:val="none" w:sz="0" w:space="0" w:color="auto"/>
            </w:tcBorders>
          </w:tcPr>
          <w:p w14:paraId="366B4911" w14:textId="77777777" w:rsidR="00707E76" w:rsidRPr="00ED0A8D" w:rsidRDefault="00707E76" w:rsidP="0036541E">
            <w:pPr>
              <w:rPr>
                <w:rFonts w:ascii="Times New Roman" w:hAnsi="Times New Roman" w:cs="Times New Roman"/>
              </w:rPr>
            </w:pPr>
            <w:r>
              <w:rPr>
                <w:rFonts w:ascii="Times New Roman" w:hAnsi="Times New Roman" w:cs="Times New Roman"/>
              </w:rPr>
              <w:t>Pendidikan Agama Islam dan Budi Pekerti*</w:t>
            </w:r>
          </w:p>
        </w:tc>
        <w:tc>
          <w:tcPr>
            <w:tcW w:w="988" w:type="dxa"/>
            <w:tcBorders>
              <w:top w:val="none" w:sz="0" w:space="0" w:color="auto"/>
              <w:bottom w:val="none" w:sz="0" w:space="0" w:color="auto"/>
            </w:tcBorders>
            <w:shd w:val="clear" w:color="auto" w:fill="DEEAF6" w:themeFill="accent1" w:themeFillTint="33"/>
          </w:tcPr>
          <w:p w14:paraId="4CDEE4C2" w14:textId="77777777" w:rsidR="00707E76" w:rsidRPr="00ED0A8D" w:rsidRDefault="00707E76" w:rsidP="0036541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144</w:t>
            </w:r>
          </w:p>
        </w:tc>
        <w:tc>
          <w:tcPr>
            <w:tcW w:w="1030" w:type="dxa"/>
            <w:tcBorders>
              <w:top w:val="none" w:sz="0" w:space="0" w:color="auto"/>
              <w:bottom w:val="none" w:sz="0" w:space="0" w:color="auto"/>
            </w:tcBorders>
            <w:shd w:val="clear" w:color="auto" w:fill="DEEAF6" w:themeFill="accent1" w:themeFillTint="33"/>
          </w:tcPr>
          <w:p w14:paraId="1DFAC4E3" w14:textId="77777777" w:rsidR="00707E76" w:rsidRPr="00ED0A8D" w:rsidRDefault="00707E76" w:rsidP="0036541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4</w:t>
            </w:r>
          </w:p>
        </w:tc>
        <w:tc>
          <w:tcPr>
            <w:tcW w:w="1622" w:type="dxa"/>
            <w:tcBorders>
              <w:top w:val="none" w:sz="0" w:space="0" w:color="auto"/>
              <w:bottom w:val="none" w:sz="0" w:space="0" w:color="auto"/>
            </w:tcBorders>
          </w:tcPr>
          <w:p w14:paraId="38600D36" w14:textId="77777777" w:rsidR="00707E76" w:rsidRPr="00ED0A8D" w:rsidRDefault="00707E76" w:rsidP="0036541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108 (3)</w:t>
            </w:r>
          </w:p>
        </w:tc>
        <w:tc>
          <w:tcPr>
            <w:tcW w:w="1355" w:type="dxa"/>
            <w:tcBorders>
              <w:top w:val="none" w:sz="0" w:space="0" w:color="auto"/>
              <w:bottom w:val="none" w:sz="0" w:space="0" w:color="auto"/>
            </w:tcBorders>
          </w:tcPr>
          <w:p w14:paraId="57E794CD" w14:textId="77777777" w:rsidR="00707E76" w:rsidRPr="00ED0A8D" w:rsidRDefault="00707E76" w:rsidP="0036541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36 (25%)</w:t>
            </w:r>
          </w:p>
        </w:tc>
        <w:tc>
          <w:tcPr>
            <w:tcW w:w="1451" w:type="dxa"/>
            <w:tcBorders>
              <w:top w:val="none" w:sz="0" w:space="0" w:color="auto"/>
              <w:bottom w:val="none" w:sz="0" w:space="0" w:color="auto"/>
            </w:tcBorders>
            <w:shd w:val="clear" w:color="auto" w:fill="FBE4D5" w:themeFill="accent2" w:themeFillTint="33"/>
          </w:tcPr>
          <w:p w14:paraId="6A44618C" w14:textId="77777777" w:rsidR="00707E76" w:rsidRPr="00810EC2" w:rsidRDefault="00707E76" w:rsidP="0036541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rPr>
            </w:pPr>
            <w:r w:rsidRPr="00810EC2">
              <w:rPr>
                <w:rFonts w:ascii="Times New Roman" w:hAnsi="Times New Roman" w:cs="Times New Roman"/>
                <w:b/>
              </w:rPr>
              <w:t>144</w:t>
            </w:r>
          </w:p>
        </w:tc>
      </w:tr>
      <w:tr w:rsidR="00707E76" w:rsidRPr="00810EC2" w14:paraId="64173269" w14:textId="77777777" w:rsidTr="00647D26">
        <w:tc>
          <w:tcPr>
            <w:cnfStyle w:val="001000000000" w:firstRow="0" w:lastRow="0" w:firstColumn="1" w:lastColumn="0" w:oddVBand="0" w:evenVBand="0" w:oddHBand="0" w:evenHBand="0" w:firstRowFirstColumn="0" w:firstRowLastColumn="0" w:lastRowFirstColumn="0" w:lastRowLastColumn="0"/>
            <w:tcW w:w="2944" w:type="dxa"/>
          </w:tcPr>
          <w:p w14:paraId="4C276D49" w14:textId="77777777" w:rsidR="00707E76" w:rsidRPr="00ED0A8D" w:rsidRDefault="00707E76" w:rsidP="0036541E">
            <w:pPr>
              <w:rPr>
                <w:rFonts w:ascii="Times New Roman" w:hAnsi="Times New Roman" w:cs="Times New Roman"/>
              </w:rPr>
            </w:pPr>
            <w:r>
              <w:rPr>
                <w:rFonts w:ascii="Times New Roman" w:hAnsi="Times New Roman" w:cs="Times New Roman"/>
              </w:rPr>
              <w:t>Pendidikan Agama Kristen dan Budi Pekerti*</w:t>
            </w:r>
          </w:p>
        </w:tc>
        <w:tc>
          <w:tcPr>
            <w:tcW w:w="988" w:type="dxa"/>
            <w:shd w:val="clear" w:color="auto" w:fill="DEEAF6" w:themeFill="accent1" w:themeFillTint="33"/>
          </w:tcPr>
          <w:p w14:paraId="1F986994" w14:textId="77777777" w:rsidR="00707E76" w:rsidRPr="00ED0A8D" w:rsidRDefault="00707E76" w:rsidP="0036541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144</w:t>
            </w:r>
          </w:p>
        </w:tc>
        <w:tc>
          <w:tcPr>
            <w:tcW w:w="1030" w:type="dxa"/>
            <w:shd w:val="clear" w:color="auto" w:fill="DEEAF6" w:themeFill="accent1" w:themeFillTint="33"/>
          </w:tcPr>
          <w:p w14:paraId="3517275C" w14:textId="77777777" w:rsidR="00707E76" w:rsidRPr="00ED0A8D" w:rsidRDefault="00707E76" w:rsidP="0036541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4</w:t>
            </w:r>
          </w:p>
        </w:tc>
        <w:tc>
          <w:tcPr>
            <w:tcW w:w="1622" w:type="dxa"/>
          </w:tcPr>
          <w:p w14:paraId="544DD108" w14:textId="77777777" w:rsidR="00707E76" w:rsidRPr="00ED0A8D" w:rsidRDefault="00707E76" w:rsidP="0036541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108 (3)</w:t>
            </w:r>
          </w:p>
        </w:tc>
        <w:tc>
          <w:tcPr>
            <w:tcW w:w="1355" w:type="dxa"/>
          </w:tcPr>
          <w:p w14:paraId="48590D3A" w14:textId="77777777" w:rsidR="00707E76" w:rsidRPr="00ED0A8D" w:rsidRDefault="00707E76" w:rsidP="0036541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36 (25%)</w:t>
            </w:r>
          </w:p>
        </w:tc>
        <w:tc>
          <w:tcPr>
            <w:tcW w:w="1451" w:type="dxa"/>
            <w:shd w:val="clear" w:color="auto" w:fill="FBE4D5" w:themeFill="accent2" w:themeFillTint="33"/>
          </w:tcPr>
          <w:p w14:paraId="1B5D4470" w14:textId="77777777" w:rsidR="00707E76" w:rsidRPr="00810EC2" w:rsidRDefault="00707E76" w:rsidP="0036541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rPr>
            </w:pPr>
            <w:r w:rsidRPr="00810EC2">
              <w:rPr>
                <w:rFonts w:ascii="Times New Roman" w:hAnsi="Times New Roman" w:cs="Times New Roman"/>
                <w:b/>
              </w:rPr>
              <w:t>144</w:t>
            </w:r>
          </w:p>
        </w:tc>
      </w:tr>
      <w:tr w:rsidR="00707E76" w:rsidRPr="00810EC2" w14:paraId="40D3A461" w14:textId="77777777" w:rsidTr="00647D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4" w:type="dxa"/>
            <w:tcBorders>
              <w:top w:val="none" w:sz="0" w:space="0" w:color="auto"/>
              <w:bottom w:val="none" w:sz="0" w:space="0" w:color="auto"/>
            </w:tcBorders>
          </w:tcPr>
          <w:p w14:paraId="68F5C90C" w14:textId="77777777" w:rsidR="00707E76" w:rsidRPr="00ED0A8D" w:rsidRDefault="00707E76" w:rsidP="0036541E">
            <w:pPr>
              <w:rPr>
                <w:rFonts w:ascii="Times New Roman" w:hAnsi="Times New Roman" w:cs="Times New Roman"/>
              </w:rPr>
            </w:pPr>
            <w:r>
              <w:rPr>
                <w:rFonts w:ascii="Times New Roman" w:hAnsi="Times New Roman" w:cs="Times New Roman"/>
              </w:rPr>
              <w:t>Pendidikan Agama Katolik dan Budi Pekerti*</w:t>
            </w:r>
          </w:p>
        </w:tc>
        <w:tc>
          <w:tcPr>
            <w:tcW w:w="988" w:type="dxa"/>
            <w:tcBorders>
              <w:top w:val="none" w:sz="0" w:space="0" w:color="auto"/>
              <w:bottom w:val="none" w:sz="0" w:space="0" w:color="auto"/>
            </w:tcBorders>
            <w:shd w:val="clear" w:color="auto" w:fill="DEEAF6" w:themeFill="accent1" w:themeFillTint="33"/>
          </w:tcPr>
          <w:p w14:paraId="382EC892" w14:textId="77777777" w:rsidR="00707E76" w:rsidRPr="00ED0A8D" w:rsidRDefault="00707E76" w:rsidP="0036541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144</w:t>
            </w:r>
          </w:p>
        </w:tc>
        <w:tc>
          <w:tcPr>
            <w:tcW w:w="1030" w:type="dxa"/>
            <w:tcBorders>
              <w:top w:val="none" w:sz="0" w:space="0" w:color="auto"/>
              <w:bottom w:val="none" w:sz="0" w:space="0" w:color="auto"/>
            </w:tcBorders>
            <w:shd w:val="clear" w:color="auto" w:fill="DEEAF6" w:themeFill="accent1" w:themeFillTint="33"/>
          </w:tcPr>
          <w:p w14:paraId="75D16280" w14:textId="77777777" w:rsidR="00707E76" w:rsidRPr="00ED0A8D" w:rsidRDefault="00707E76" w:rsidP="0036541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4</w:t>
            </w:r>
          </w:p>
        </w:tc>
        <w:tc>
          <w:tcPr>
            <w:tcW w:w="1622" w:type="dxa"/>
            <w:tcBorders>
              <w:top w:val="none" w:sz="0" w:space="0" w:color="auto"/>
              <w:bottom w:val="none" w:sz="0" w:space="0" w:color="auto"/>
            </w:tcBorders>
          </w:tcPr>
          <w:p w14:paraId="7CBCC40E" w14:textId="77777777" w:rsidR="00707E76" w:rsidRPr="00ED0A8D" w:rsidRDefault="00707E76" w:rsidP="0036541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108 (3)</w:t>
            </w:r>
          </w:p>
        </w:tc>
        <w:tc>
          <w:tcPr>
            <w:tcW w:w="1355" w:type="dxa"/>
            <w:tcBorders>
              <w:top w:val="none" w:sz="0" w:space="0" w:color="auto"/>
              <w:bottom w:val="none" w:sz="0" w:space="0" w:color="auto"/>
            </w:tcBorders>
          </w:tcPr>
          <w:p w14:paraId="70BA3B27" w14:textId="77777777" w:rsidR="00707E76" w:rsidRPr="00ED0A8D" w:rsidRDefault="00707E76" w:rsidP="0036541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36 (25%)</w:t>
            </w:r>
          </w:p>
        </w:tc>
        <w:tc>
          <w:tcPr>
            <w:tcW w:w="1451" w:type="dxa"/>
            <w:tcBorders>
              <w:top w:val="none" w:sz="0" w:space="0" w:color="auto"/>
              <w:bottom w:val="none" w:sz="0" w:space="0" w:color="auto"/>
            </w:tcBorders>
            <w:shd w:val="clear" w:color="auto" w:fill="FBE4D5" w:themeFill="accent2" w:themeFillTint="33"/>
          </w:tcPr>
          <w:p w14:paraId="337C40ED" w14:textId="77777777" w:rsidR="00707E76" w:rsidRPr="00810EC2" w:rsidRDefault="00707E76" w:rsidP="0036541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rPr>
            </w:pPr>
            <w:r w:rsidRPr="00810EC2">
              <w:rPr>
                <w:rFonts w:ascii="Times New Roman" w:hAnsi="Times New Roman" w:cs="Times New Roman"/>
                <w:b/>
              </w:rPr>
              <w:t>144</w:t>
            </w:r>
          </w:p>
        </w:tc>
      </w:tr>
      <w:tr w:rsidR="00707E76" w:rsidRPr="00810EC2" w14:paraId="0693B360" w14:textId="77777777" w:rsidTr="00647D26">
        <w:tc>
          <w:tcPr>
            <w:cnfStyle w:val="001000000000" w:firstRow="0" w:lastRow="0" w:firstColumn="1" w:lastColumn="0" w:oddVBand="0" w:evenVBand="0" w:oddHBand="0" w:evenHBand="0" w:firstRowFirstColumn="0" w:firstRowLastColumn="0" w:lastRowFirstColumn="0" w:lastRowLastColumn="0"/>
            <w:tcW w:w="2944" w:type="dxa"/>
          </w:tcPr>
          <w:p w14:paraId="125606BE" w14:textId="77777777" w:rsidR="00707E76" w:rsidRPr="00ED0A8D" w:rsidRDefault="00707E76" w:rsidP="0036541E">
            <w:pPr>
              <w:rPr>
                <w:rFonts w:ascii="Times New Roman" w:hAnsi="Times New Roman" w:cs="Times New Roman"/>
              </w:rPr>
            </w:pPr>
            <w:r>
              <w:rPr>
                <w:rFonts w:ascii="Times New Roman" w:hAnsi="Times New Roman" w:cs="Times New Roman"/>
              </w:rPr>
              <w:lastRenderedPageBreak/>
              <w:t>Pendidikan Agama Buddha dan Budi Pekerti*</w:t>
            </w:r>
          </w:p>
        </w:tc>
        <w:tc>
          <w:tcPr>
            <w:tcW w:w="988" w:type="dxa"/>
            <w:shd w:val="clear" w:color="auto" w:fill="DEEAF6" w:themeFill="accent1" w:themeFillTint="33"/>
          </w:tcPr>
          <w:p w14:paraId="094D50E9" w14:textId="77777777" w:rsidR="00707E76" w:rsidRPr="00ED0A8D" w:rsidRDefault="00707E76" w:rsidP="0036541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144</w:t>
            </w:r>
          </w:p>
        </w:tc>
        <w:tc>
          <w:tcPr>
            <w:tcW w:w="1030" w:type="dxa"/>
            <w:shd w:val="clear" w:color="auto" w:fill="DEEAF6" w:themeFill="accent1" w:themeFillTint="33"/>
          </w:tcPr>
          <w:p w14:paraId="7625C2B9" w14:textId="77777777" w:rsidR="00707E76" w:rsidRPr="00ED0A8D" w:rsidRDefault="00707E76" w:rsidP="0036541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4</w:t>
            </w:r>
          </w:p>
        </w:tc>
        <w:tc>
          <w:tcPr>
            <w:tcW w:w="1622" w:type="dxa"/>
          </w:tcPr>
          <w:p w14:paraId="21AC295F" w14:textId="77777777" w:rsidR="00707E76" w:rsidRPr="00ED0A8D" w:rsidRDefault="00707E76" w:rsidP="0036541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108 (3)</w:t>
            </w:r>
          </w:p>
        </w:tc>
        <w:tc>
          <w:tcPr>
            <w:tcW w:w="1355" w:type="dxa"/>
          </w:tcPr>
          <w:p w14:paraId="64BBE638" w14:textId="77777777" w:rsidR="00707E76" w:rsidRPr="00ED0A8D" w:rsidRDefault="00707E76" w:rsidP="0036541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36 (25%)</w:t>
            </w:r>
          </w:p>
        </w:tc>
        <w:tc>
          <w:tcPr>
            <w:tcW w:w="1451" w:type="dxa"/>
            <w:shd w:val="clear" w:color="auto" w:fill="FBE4D5" w:themeFill="accent2" w:themeFillTint="33"/>
          </w:tcPr>
          <w:p w14:paraId="177BE1D7" w14:textId="77777777" w:rsidR="00707E76" w:rsidRPr="00810EC2" w:rsidRDefault="00707E76" w:rsidP="0036541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rPr>
            </w:pPr>
            <w:r w:rsidRPr="00810EC2">
              <w:rPr>
                <w:rFonts w:ascii="Times New Roman" w:hAnsi="Times New Roman" w:cs="Times New Roman"/>
                <w:b/>
              </w:rPr>
              <w:t>144</w:t>
            </w:r>
          </w:p>
        </w:tc>
      </w:tr>
      <w:tr w:rsidR="00707E76" w:rsidRPr="00810EC2" w14:paraId="5C07F8DE" w14:textId="77777777" w:rsidTr="00647D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4" w:type="dxa"/>
            <w:tcBorders>
              <w:top w:val="none" w:sz="0" w:space="0" w:color="auto"/>
              <w:bottom w:val="none" w:sz="0" w:space="0" w:color="auto"/>
            </w:tcBorders>
          </w:tcPr>
          <w:p w14:paraId="6B551B2D" w14:textId="77777777" w:rsidR="00707E76" w:rsidRPr="00ED0A8D" w:rsidRDefault="00707E76" w:rsidP="0036541E">
            <w:pPr>
              <w:rPr>
                <w:rFonts w:ascii="Times New Roman" w:hAnsi="Times New Roman" w:cs="Times New Roman"/>
              </w:rPr>
            </w:pPr>
            <w:r>
              <w:rPr>
                <w:rFonts w:ascii="Times New Roman" w:hAnsi="Times New Roman" w:cs="Times New Roman"/>
              </w:rPr>
              <w:t>Pendidikan Agama Hindu dan Budi Pekerti*</w:t>
            </w:r>
          </w:p>
        </w:tc>
        <w:tc>
          <w:tcPr>
            <w:tcW w:w="988" w:type="dxa"/>
            <w:tcBorders>
              <w:top w:val="none" w:sz="0" w:space="0" w:color="auto"/>
              <w:bottom w:val="none" w:sz="0" w:space="0" w:color="auto"/>
            </w:tcBorders>
            <w:shd w:val="clear" w:color="auto" w:fill="DEEAF6" w:themeFill="accent1" w:themeFillTint="33"/>
          </w:tcPr>
          <w:p w14:paraId="3B007B1E" w14:textId="77777777" w:rsidR="00707E76" w:rsidRPr="00ED0A8D" w:rsidRDefault="00707E76" w:rsidP="0036541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144</w:t>
            </w:r>
          </w:p>
        </w:tc>
        <w:tc>
          <w:tcPr>
            <w:tcW w:w="1030" w:type="dxa"/>
            <w:tcBorders>
              <w:top w:val="none" w:sz="0" w:space="0" w:color="auto"/>
              <w:bottom w:val="none" w:sz="0" w:space="0" w:color="auto"/>
            </w:tcBorders>
            <w:shd w:val="clear" w:color="auto" w:fill="DEEAF6" w:themeFill="accent1" w:themeFillTint="33"/>
          </w:tcPr>
          <w:p w14:paraId="1C800BC9" w14:textId="77777777" w:rsidR="00707E76" w:rsidRPr="00ED0A8D" w:rsidRDefault="00707E76" w:rsidP="0036541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4</w:t>
            </w:r>
          </w:p>
        </w:tc>
        <w:tc>
          <w:tcPr>
            <w:tcW w:w="1622" w:type="dxa"/>
            <w:tcBorders>
              <w:top w:val="none" w:sz="0" w:space="0" w:color="auto"/>
              <w:bottom w:val="none" w:sz="0" w:space="0" w:color="auto"/>
            </w:tcBorders>
          </w:tcPr>
          <w:p w14:paraId="7750E858" w14:textId="77777777" w:rsidR="00707E76" w:rsidRPr="00ED0A8D" w:rsidRDefault="00707E76" w:rsidP="0036541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108 (3)</w:t>
            </w:r>
          </w:p>
        </w:tc>
        <w:tc>
          <w:tcPr>
            <w:tcW w:w="1355" w:type="dxa"/>
            <w:tcBorders>
              <w:top w:val="none" w:sz="0" w:space="0" w:color="auto"/>
              <w:bottom w:val="none" w:sz="0" w:space="0" w:color="auto"/>
            </w:tcBorders>
          </w:tcPr>
          <w:p w14:paraId="75EE7F5C" w14:textId="77777777" w:rsidR="00707E76" w:rsidRPr="00ED0A8D" w:rsidRDefault="00707E76" w:rsidP="0036541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36 (25%)</w:t>
            </w:r>
          </w:p>
        </w:tc>
        <w:tc>
          <w:tcPr>
            <w:tcW w:w="1451" w:type="dxa"/>
            <w:tcBorders>
              <w:top w:val="none" w:sz="0" w:space="0" w:color="auto"/>
              <w:bottom w:val="none" w:sz="0" w:space="0" w:color="auto"/>
            </w:tcBorders>
            <w:shd w:val="clear" w:color="auto" w:fill="FBE4D5" w:themeFill="accent2" w:themeFillTint="33"/>
          </w:tcPr>
          <w:p w14:paraId="5998F551" w14:textId="77777777" w:rsidR="00707E76" w:rsidRPr="00810EC2" w:rsidRDefault="00707E76" w:rsidP="0036541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rPr>
            </w:pPr>
            <w:r w:rsidRPr="00810EC2">
              <w:rPr>
                <w:rFonts w:ascii="Times New Roman" w:hAnsi="Times New Roman" w:cs="Times New Roman"/>
                <w:b/>
              </w:rPr>
              <w:t>144</w:t>
            </w:r>
          </w:p>
        </w:tc>
      </w:tr>
      <w:tr w:rsidR="00707E76" w:rsidRPr="00810EC2" w14:paraId="47A66285" w14:textId="77777777" w:rsidTr="00647D26">
        <w:tc>
          <w:tcPr>
            <w:cnfStyle w:val="001000000000" w:firstRow="0" w:lastRow="0" w:firstColumn="1" w:lastColumn="0" w:oddVBand="0" w:evenVBand="0" w:oddHBand="0" w:evenHBand="0" w:firstRowFirstColumn="0" w:firstRowLastColumn="0" w:lastRowFirstColumn="0" w:lastRowLastColumn="0"/>
            <w:tcW w:w="2944" w:type="dxa"/>
          </w:tcPr>
          <w:p w14:paraId="38E351B0" w14:textId="77777777" w:rsidR="00707E76" w:rsidRPr="00ED0A8D" w:rsidRDefault="00707E76" w:rsidP="0036541E">
            <w:pPr>
              <w:rPr>
                <w:rFonts w:ascii="Times New Roman" w:hAnsi="Times New Roman" w:cs="Times New Roman"/>
              </w:rPr>
            </w:pPr>
            <w:r>
              <w:rPr>
                <w:rFonts w:ascii="Times New Roman" w:hAnsi="Times New Roman" w:cs="Times New Roman"/>
              </w:rPr>
              <w:t>Pendidikan Agama Khonghucu dan Budi Pekerti*</w:t>
            </w:r>
          </w:p>
        </w:tc>
        <w:tc>
          <w:tcPr>
            <w:tcW w:w="988" w:type="dxa"/>
            <w:shd w:val="clear" w:color="auto" w:fill="DEEAF6" w:themeFill="accent1" w:themeFillTint="33"/>
          </w:tcPr>
          <w:p w14:paraId="03C19C24" w14:textId="77777777" w:rsidR="00707E76" w:rsidRPr="00ED0A8D" w:rsidRDefault="00707E76" w:rsidP="0036541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144</w:t>
            </w:r>
          </w:p>
        </w:tc>
        <w:tc>
          <w:tcPr>
            <w:tcW w:w="1030" w:type="dxa"/>
            <w:shd w:val="clear" w:color="auto" w:fill="DEEAF6" w:themeFill="accent1" w:themeFillTint="33"/>
          </w:tcPr>
          <w:p w14:paraId="358FC454" w14:textId="77777777" w:rsidR="00707E76" w:rsidRPr="00ED0A8D" w:rsidRDefault="00707E76" w:rsidP="0036541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4</w:t>
            </w:r>
          </w:p>
        </w:tc>
        <w:tc>
          <w:tcPr>
            <w:tcW w:w="1622" w:type="dxa"/>
          </w:tcPr>
          <w:p w14:paraId="676BADA5" w14:textId="77777777" w:rsidR="00707E76" w:rsidRPr="00ED0A8D" w:rsidRDefault="00707E76" w:rsidP="0036541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108 (3)</w:t>
            </w:r>
          </w:p>
        </w:tc>
        <w:tc>
          <w:tcPr>
            <w:tcW w:w="1355" w:type="dxa"/>
          </w:tcPr>
          <w:p w14:paraId="28F178B2" w14:textId="77777777" w:rsidR="00707E76" w:rsidRPr="00ED0A8D" w:rsidRDefault="00707E76" w:rsidP="0036541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36 (25%)</w:t>
            </w:r>
          </w:p>
        </w:tc>
        <w:tc>
          <w:tcPr>
            <w:tcW w:w="1451" w:type="dxa"/>
            <w:shd w:val="clear" w:color="auto" w:fill="FBE4D5" w:themeFill="accent2" w:themeFillTint="33"/>
          </w:tcPr>
          <w:p w14:paraId="52B011C4" w14:textId="77777777" w:rsidR="00707E76" w:rsidRPr="00810EC2" w:rsidRDefault="00707E76" w:rsidP="0036541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rPr>
            </w:pPr>
            <w:r w:rsidRPr="00810EC2">
              <w:rPr>
                <w:rFonts w:ascii="Times New Roman" w:hAnsi="Times New Roman" w:cs="Times New Roman"/>
                <w:b/>
              </w:rPr>
              <w:t>144</w:t>
            </w:r>
          </w:p>
        </w:tc>
      </w:tr>
      <w:tr w:rsidR="00707E76" w:rsidRPr="00810EC2" w14:paraId="14B331ED" w14:textId="77777777" w:rsidTr="00647D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4" w:type="dxa"/>
            <w:tcBorders>
              <w:top w:val="none" w:sz="0" w:space="0" w:color="auto"/>
              <w:bottom w:val="none" w:sz="0" w:space="0" w:color="auto"/>
            </w:tcBorders>
          </w:tcPr>
          <w:p w14:paraId="551E6BBF" w14:textId="77777777" w:rsidR="00707E76" w:rsidRPr="00ED0A8D" w:rsidRDefault="00707E76" w:rsidP="0036541E">
            <w:pPr>
              <w:rPr>
                <w:rFonts w:ascii="Times New Roman" w:hAnsi="Times New Roman" w:cs="Times New Roman"/>
              </w:rPr>
            </w:pPr>
            <w:r>
              <w:rPr>
                <w:rFonts w:ascii="Times New Roman" w:hAnsi="Times New Roman" w:cs="Times New Roman"/>
              </w:rPr>
              <w:t>Pendidikan Kepercayaan Terhadap Tuhan Yang Maha Esa dan Budi Pekerti*</w:t>
            </w:r>
          </w:p>
        </w:tc>
        <w:tc>
          <w:tcPr>
            <w:tcW w:w="988" w:type="dxa"/>
            <w:tcBorders>
              <w:top w:val="none" w:sz="0" w:space="0" w:color="auto"/>
              <w:bottom w:val="none" w:sz="0" w:space="0" w:color="auto"/>
            </w:tcBorders>
            <w:shd w:val="clear" w:color="auto" w:fill="DEEAF6" w:themeFill="accent1" w:themeFillTint="33"/>
          </w:tcPr>
          <w:p w14:paraId="0B1859A7" w14:textId="77777777" w:rsidR="00707E76" w:rsidRPr="00ED0A8D" w:rsidRDefault="00707E76" w:rsidP="0036541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144***</w:t>
            </w:r>
          </w:p>
        </w:tc>
        <w:tc>
          <w:tcPr>
            <w:tcW w:w="1030" w:type="dxa"/>
            <w:tcBorders>
              <w:top w:val="none" w:sz="0" w:space="0" w:color="auto"/>
              <w:bottom w:val="none" w:sz="0" w:space="0" w:color="auto"/>
            </w:tcBorders>
            <w:shd w:val="clear" w:color="auto" w:fill="DEEAF6" w:themeFill="accent1" w:themeFillTint="33"/>
          </w:tcPr>
          <w:p w14:paraId="40341849" w14:textId="77777777" w:rsidR="00707E76" w:rsidRPr="00ED0A8D" w:rsidRDefault="00707E76" w:rsidP="0036541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4</w:t>
            </w:r>
          </w:p>
        </w:tc>
        <w:tc>
          <w:tcPr>
            <w:tcW w:w="1622" w:type="dxa"/>
            <w:tcBorders>
              <w:top w:val="none" w:sz="0" w:space="0" w:color="auto"/>
              <w:bottom w:val="none" w:sz="0" w:space="0" w:color="auto"/>
            </w:tcBorders>
          </w:tcPr>
          <w:p w14:paraId="29948056" w14:textId="77777777" w:rsidR="00707E76" w:rsidRPr="00ED0A8D" w:rsidRDefault="00707E76" w:rsidP="0036541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108 (3)</w:t>
            </w:r>
          </w:p>
        </w:tc>
        <w:tc>
          <w:tcPr>
            <w:tcW w:w="1355" w:type="dxa"/>
            <w:tcBorders>
              <w:top w:val="none" w:sz="0" w:space="0" w:color="auto"/>
              <w:bottom w:val="none" w:sz="0" w:space="0" w:color="auto"/>
            </w:tcBorders>
          </w:tcPr>
          <w:p w14:paraId="410C3896" w14:textId="77777777" w:rsidR="00707E76" w:rsidRPr="00ED0A8D" w:rsidRDefault="00707E76" w:rsidP="0036541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36 (25%)</w:t>
            </w:r>
          </w:p>
        </w:tc>
        <w:tc>
          <w:tcPr>
            <w:tcW w:w="1451" w:type="dxa"/>
            <w:tcBorders>
              <w:top w:val="none" w:sz="0" w:space="0" w:color="auto"/>
              <w:bottom w:val="none" w:sz="0" w:space="0" w:color="auto"/>
            </w:tcBorders>
            <w:shd w:val="clear" w:color="auto" w:fill="FBE4D5" w:themeFill="accent2" w:themeFillTint="33"/>
          </w:tcPr>
          <w:p w14:paraId="0CE3A810" w14:textId="77777777" w:rsidR="00707E76" w:rsidRPr="00810EC2" w:rsidRDefault="00707E76" w:rsidP="0036541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rPr>
            </w:pPr>
            <w:r w:rsidRPr="00810EC2">
              <w:rPr>
                <w:rFonts w:ascii="Times New Roman" w:hAnsi="Times New Roman" w:cs="Times New Roman"/>
                <w:b/>
              </w:rPr>
              <w:t>144</w:t>
            </w:r>
          </w:p>
        </w:tc>
      </w:tr>
      <w:tr w:rsidR="00707E76" w:rsidRPr="00810EC2" w14:paraId="58C61D4B" w14:textId="77777777" w:rsidTr="00647D26">
        <w:tc>
          <w:tcPr>
            <w:cnfStyle w:val="001000000000" w:firstRow="0" w:lastRow="0" w:firstColumn="1" w:lastColumn="0" w:oddVBand="0" w:evenVBand="0" w:oddHBand="0" w:evenHBand="0" w:firstRowFirstColumn="0" w:firstRowLastColumn="0" w:lastRowFirstColumn="0" w:lastRowLastColumn="0"/>
            <w:tcW w:w="2944" w:type="dxa"/>
          </w:tcPr>
          <w:p w14:paraId="398F08D8" w14:textId="37268F54" w:rsidR="00707E76" w:rsidRPr="00ED0A8D" w:rsidRDefault="00EE160D" w:rsidP="0036541E">
            <w:pPr>
              <w:rPr>
                <w:rFonts w:ascii="Times New Roman" w:hAnsi="Times New Roman" w:cs="Times New Roman"/>
              </w:rPr>
            </w:pPr>
            <w:r>
              <w:rPr>
                <w:rFonts w:ascii="Times New Roman" w:hAnsi="Times New Roman" w:cs="Times New Roman"/>
              </w:rPr>
              <w:t>Pendidikan Pancasila</w:t>
            </w:r>
          </w:p>
        </w:tc>
        <w:tc>
          <w:tcPr>
            <w:tcW w:w="988" w:type="dxa"/>
            <w:shd w:val="clear" w:color="auto" w:fill="DEEAF6" w:themeFill="accent1" w:themeFillTint="33"/>
          </w:tcPr>
          <w:p w14:paraId="3F5325B4" w14:textId="77777777" w:rsidR="00707E76" w:rsidRPr="00ED0A8D" w:rsidRDefault="00707E76" w:rsidP="0036541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180</w:t>
            </w:r>
          </w:p>
        </w:tc>
        <w:tc>
          <w:tcPr>
            <w:tcW w:w="1030" w:type="dxa"/>
            <w:shd w:val="clear" w:color="auto" w:fill="DEEAF6" w:themeFill="accent1" w:themeFillTint="33"/>
          </w:tcPr>
          <w:p w14:paraId="73DA3F0F" w14:textId="77777777" w:rsidR="00707E76" w:rsidRPr="00ED0A8D" w:rsidRDefault="00707E76" w:rsidP="0036541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5</w:t>
            </w:r>
          </w:p>
        </w:tc>
        <w:tc>
          <w:tcPr>
            <w:tcW w:w="1622" w:type="dxa"/>
          </w:tcPr>
          <w:p w14:paraId="16B20608" w14:textId="77777777" w:rsidR="00707E76" w:rsidRPr="00ED0A8D" w:rsidRDefault="00707E76" w:rsidP="0036541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144 (4)</w:t>
            </w:r>
          </w:p>
        </w:tc>
        <w:tc>
          <w:tcPr>
            <w:tcW w:w="1355" w:type="dxa"/>
          </w:tcPr>
          <w:p w14:paraId="469E23D1" w14:textId="77777777" w:rsidR="00707E76" w:rsidRPr="00ED0A8D" w:rsidRDefault="00707E76" w:rsidP="0036541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36 (20%)</w:t>
            </w:r>
          </w:p>
        </w:tc>
        <w:tc>
          <w:tcPr>
            <w:tcW w:w="1451" w:type="dxa"/>
            <w:shd w:val="clear" w:color="auto" w:fill="FBE4D5" w:themeFill="accent2" w:themeFillTint="33"/>
          </w:tcPr>
          <w:p w14:paraId="3BD0EAA2" w14:textId="77777777" w:rsidR="00707E76" w:rsidRPr="00810EC2" w:rsidRDefault="00707E76" w:rsidP="0036541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rPr>
            </w:pPr>
            <w:r w:rsidRPr="00810EC2">
              <w:rPr>
                <w:rFonts w:ascii="Times New Roman" w:hAnsi="Times New Roman" w:cs="Times New Roman"/>
                <w:b/>
              </w:rPr>
              <w:t>180</w:t>
            </w:r>
          </w:p>
        </w:tc>
      </w:tr>
      <w:tr w:rsidR="00707E76" w:rsidRPr="00810EC2" w14:paraId="5BFD0276" w14:textId="77777777" w:rsidTr="00647D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4" w:type="dxa"/>
            <w:tcBorders>
              <w:top w:val="none" w:sz="0" w:space="0" w:color="auto"/>
              <w:bottom w:val="none" w:sz="0" w:space="0" w:color="auto"/>
            </w:tcBorders>
          </w:tcPr>
          <w:p w14:paraId="435EBB49" w14:textId="77777777" w:rsidR="00707E76" w:rsidRPr="00ED0A8D" w:rsidRDefault="00707E76" w:rsidP="0036541E">
            <w:pPr>
              <w:rPr>
                <w:rFonts w:ascii="Times New Roman" w:hAnsi="Times New Roman" w:cs="Times New Roman"/>
              </w:rPr>
            </w:pPr>
            <w:r>
              <w:rPr>
                <w:rFonts w:ascii="Times New Roman" w:hAnsi="Times New Roman" w:cs="Times New Roman"/>
              </w:rPr>
              <w:t>Bahasa Indonesia</w:t>
            </w:r>
          </w:p>
        </w:tc>
        <w:tc>
          <w:tcPr>
            <w:tcW w:w="988" w:type="dxa"/>
            <w:tcBorders>
              <w:top w:val="none" w:sz="0" w:space="0" w:color="auto"/>
              <w:bottom w:val="none" w:sz="0" w:space="0" w:color="auto"/>
            </w:tcBorders>
            <w:shd w:val="clear" w:color="auto" w:fill="DEEAF6" w:themeFill="accent1" w:themeFillTint="33"/>
          </w:tcPr>
          <w:p w14:paraId="2443AEB9" w14:textId="77777777" w:rsidR="00707E76" w:rsidRPr="00ED0A8D" w:rsidRDefault="00707E76" w:rsidP="0036541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252</w:t>
            </w:r>
          </w:p>
        </w:tc>
        <w:tc>
          <w:tcPr>
            <w:tcW w:w="1030" w:type="dxa"/>
            <w:tcBorders>
              <w:top w:val="none" w:sz="0" w:space="0" w:color="auto"/>
              <w:bottom w:val="none" w:sz="0" w:space="0" w:color="auto"/>
            </w:tcBorders>
            <w:shd w:val="clear" w:color="auto" w:fill="DEEAF6" w:themeFill="accent1" w:themeFillTint="33"/>
          </w:tcPr>
          <w:p w14:paraId="5392A275" w14:textId="77777777" w:rsidR="00707E76" w:rsidRPr="00ED0A8D" w:rsidRDefault="00707E76" w:rsidP="0036541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7</w:t>
            </w:r>
          </w:p>
        </w:tc>
        <w:tc>
          <w:tcPr>
            <w:tcW w:w="1622" w:type="dxa"/>
            <w:tcBorders>
              <w:top w:val="none" w:sz="0" w:space="0" w:color="auto"/>
              <w:bottom w:val="none" w:sz="0" w:space="0" w:color="auto"/>
            </w:tcBorders>
          </w:tcPr>
          <w:p w14:paraId="3B6F45A2" w14:textId="77777777" w:rsidR="00707E76" w:rsidRPr="00ED0A8D" w:rsidRDefault="00707E76" w:rsidP="0036541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198(6)***</w:t>
            </w:r>
          </w:p>
        </w:tc>
        <w:tc>
          <w:tcPr>
            <w:tcW w:w="1355" w:type="dxa"/>
            <w:tcBorders>
              <w:top w:val="none" w:sz="0" w:space="0" w:color="auto"/>
              <w:bottom w:val="none" w:sz="0" w:space="0" w:color="auto"/>
            </w:tcBorders>
          </w:tcPr>
          <w:p w14:paraId="36CF3D9B" w14:textId="77777777" w:rsidR="00707E76" w:rsidRPr="00ED0A8D" w:rsidRDefault="00707E76" w:rsidP="0036541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54 (23%)</w:t>
            </w:r>
          </w:p>
        </w:tc>
        <w:tc>
          <w:tcPr>
            <w:tcW w:w="1451" w:type="dxa"/>
            <w:tcBorders>
              <w:top w:val="none" w:sz="0" w:space="0" w:color="auto"/>
              <w:bottom w:val="none" w:sz="0" w:space="0" w:color="auto"/>
            </w:tcBorders>
            <w:shd w:val="clear" w:color="auto" w:fill="FBE4D5" w:themeFill="accent2" w:themeFillTint="33"/>
          </w:tcPr>
          <w:p w14:paraId="477B3069" w14:textId="77777777" w:rsidR="00707E76" w:rsidRPr="00810EC2" w:rsidRDefault="00BC04BC" w:rsidP="0036541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rPr>
            </w:pPr>
            <w:r>
              <w:rPr>
                <w:rFonts w:ascii="Times New Roman" w:hAnsi="Times New Roman" w:cs="Times New Roman"/>
                <w:b/>
              </w:rPr>
              <w:t>252</w:t>
            </w:r>
          </w:p>
        </w:tc>
      </w:tr>
      <w:tr w:rsidR="00707E76" w:rsidRPr="00810EC2" w14:paraId="630562DA" w14:textId="77777777" w:rsidTr="00647D26">
        <w:tc>
          <w:tcPr>
            <w:cnfStyle w:val="001000000000" w:firstRow="0" w:lastRow="0" w:firstColumn="1" w:lastColumn="0" w:oddVBand="0" w:evenVBand="0" w:oddHBand="0" w:evenHBand="0" w:firstRowFirstColumn="0" w:firstRowLastColumn="0" w:lastRowFirstColumn="0" w:lastRowLastColumn="0"/>
            <w:tcW w:w="2944" w:type="dxa"/>
          </w:tcPr>
          <w:p w14:paraId="14544C4D" w14:textId="77777777" w:rsidR="00707E76" w:rsidRDefault="00707E76" w:rsidP="0036541E">
            <w:pPr>
              <w:rPr>
                <w:rFonts w:ascii="Times New Roman" w:hAnsi="Times New Roman" w:cs="Times New Roman"/>
              </w:rPr>
            </w:pPr>
            <w:r>
              <w:rPr>
                <w:rFonts w:ascii="Times New Roman" w:hAnsi="Times New Roman" w:cs="Times New Roman"/>
              </w:rPr>
              <w:t>Matematika</w:t>
            </w:r>
          </w:p>
        </w:tc>
        <w:tc>
          <w:tcPr>
            <w:tcW w:w="988" w:type="dxa"/>
            <w:shd w:val="clear" w:color="auto" w:fill="DEEAF6" w:themeFill="accent1" w:themeFillTint="33"/>
          </w:tcPr>
          <w:p w14:paraId="00FFDAE0" w14:textId="77777777" w:rsidR="00707E76" w:rsidRPr="00ED0A8D" w:rsidRDefault="00BC04BC" w:rsidP="0036541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216</w:t>
            </w:r>
          </w:p>
        </w:tc>
        <w:tc>
          <w:tcPr>
            <w:tcW w:w="1030" w:type="dxa"/>
            <w:shd w:val="clear" w:color="auto" w:fill="DEEAF6" w:themeFill="accent1" w:themeFillTint="33"/>
          </w:tcPr>
          <w:p w14:paraId="727C7FFD" w14:textId="77777777" w:rsidR="00707E76" w:rsidRPr="00ED0A8D" w:rsidRDefault="00BC04BC" w:rsidP="0036541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6</w:t>
            </w:r>
          </w:p>
        </w:tc>
        <w:tc>
          <w:tcPr>
            <w:tcW w:w="1622" w:type="dxa"/>
          </w:tcPr>
          <w:p w14:paraId="2D470B18" w14:textId="77777777" w:rsidR="00707E76" w:rsidRPr="00ED0A8D" w:rsidRDefault="00BC04BC" w:rsidP="00BC04BC">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170</w:t>
            </w:r>
            <w:r w:rsidR="00707E76">
              <w:rPr>
                <w:rFonts w:ascii="Times New Roman" w:hAnsi="Times New Roman" w:cs="Times New Roman"/>
              </w:rPr>
              <w:t xml:space="preserve"> (</w:t>
            </w:r>
            <w:r>
              <w:rPr>
                <w:rFonts w:ascii="Times New Roman" w:hAnsi="Times New Roman" w:cs="Times New Roman"/>
              </w:rPr>
              <w:t>5</w:t>
            </w:r>
            <w:r w:rsidR="00707E76">
              <w:rPr>
                <w:rFonts w:ascii="Times New Roman" w:hAnsi="Times New Roman" w:cs="Times New Roman"/>
              </w:rPr>
              <w:t>)</w:t>
            </w:r>
            <w:r>
              <w:rPr>
                <w:rFonts w:ascii="Times New Roman" w:hAnsi="Times New Roman" w:cs="Times New Roman"/>
              </w:rPr>
              <w:t>***</w:t>
            </w:r>
          </w:p>
        </w:tc>
        <w:tc>
          <w:tcPr>
            <w:tcW w:w="1355" w:type="dxa"/>
          </w:tcPr>
          <w:p w14:paraId="1981523E" w14:textId="77777777" w:rsidR="00707E76" w:rsidRPr="00ED0A8D" w:rsidRDefault="00BC04BC" w:rsidP="00BC04BC">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46</w:t>
            </w:r>
            <w:r w:rsidR="00707E76">
              <w:rPr>
                <w:rFonts w:ascii="Times New Roman" w:hAnsi="Times New Roman" w:cs="Times New Roman"/>
              </w:rPr>
              <w:t xml:space="preserve"> (2</w:t>
            </w:r>
            <w:r>
              <w:rPr>
                <w:rFonts w:ascii="Times New Roman" w:hAnsi="Times New Roman" w:cs="Times New Roman"/>
              </w:rPr>
              <w:t>1</w:t>
            </w:r>
            <w:r w:rsidR="00707E76">
              <w:rPr>
                <w:rFonts w:ascii="Times New Roman" w:hAnsi="Times New Roman" w:cs="Times New Roman"/>
              </w:rPr>
              <w:t>%)</w:t>
            </w:r>
          </w:p>
        </w:tc>
        <w:tc>
          <w:tcPr>
            <w:tcW w:w="1451" w:type="dxa"/>
            <w:shd w:val="clear" w:color="auto" w:fill="FBE4D5" w:themeFill="accent2" w:themeFillTint="33"/>
          </w:tcPr>
          <w:p w14:paraId="113CC2AF" w14:textId="77777777" w:rsidR="00707E76" w:rsidRPr="00810EC2" w:rsidRDefault="00BC04BC" w:rsidP="0036541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rPr>
            </w:pPr>
            <w:r>
              <w:rPr>
                <w:rFonts w:ascii="Times New Roman" w:hAnsi="Times New Roman" w:cs="Times New Roman"/>
                <w:b/>
              </w:rPr>
              <w:t>216</w:t>
            </w:r>
          </w:p>
        </w:tc>
      </w:tr>
      <w:tr w:rsidR="00707E76" w:rsidRPr="00810EC2" w14:paraId="5440D0C8" w14:textId="77777777" w:rsidTr="00647D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4" w:type="dxa"/>
            <w:tcBorders>
              <w:top w:val="none" w:sz="0" w:space="0" w:color="auto"/>
              <w:bottom w:val="none" w:sz="0" w:space="0" w:color="auto"/>
            </w:tcBorders>
          </w:tcPr>
          <w:p w14:paraId="60AE36A3" w14:textId="77777777" w:rsidR="00707E76" w:rsidRDefault="00707E76" w:rsidP="0036541E">
            <w:pPr>
              <w:rPr>
                <w:rFonts w:ascii="Times New Roman" w:hAnsi="Times New Roman" w:cs="Times New Roman"/>
              </w:rPr>
            </w:pPr>
            <w:r>
              <w:rPr>
                <w:rFonts w:ascii="Times New Roman" w:hAnsi="Times New Roman" w:cs="Times New Roman"/>
              </w:rPr>
              <w:t>IPAS (IPA &amp; IPS di K13)</w:t>
            </w:r>
          </w:p>
        </w:tc>
        <w:tc>
          <w:tcPr>
            <w:tcW w:w="988" w:type="dxa"/>
            <w:tcBorders>
              <w:top w:val="none" w:sz="0" w:space="0" w:color="auto"/>
              <w:bottom w:val="none" w:sz="0" w:space="0" w:color="auto"/>
            </w:tcBorders>
            <w:shd w:val="clear" w:color="auto" w:fill="DEEAF6" w:themeFill="accent1" w:themeFillTint="33"/>
          </w:tcPr>
          <w:p w14:paraId="1672E535" w14:textId="77777777" w:rsidR="00707E76" w:rsidRPr="00ED0A8D" w:rsidRDefault="00BC04BC" w:rsidP="0036541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216</w:t>
            </w:r>
          </w:p>
        </w:tc>
        <w:tc>
          <w:tcPr>
            <w:tcW w:w="1030" w:type="dxa"/>
            <w:tcBorders>
              <w:top w:val="none" w:sz="0" w:space="0" w:color="auto"/>
              <w:bottom w:val="none" w:sz="0" w:space="0" w:color="auto"/>
            </w:tcBorders>
            <w:shd w:val="clear" w:color="auto" w:fill="DEEAF6" w:themeFill="accent1" w:themeFillTint="33"/>
          </w:tcPr>
          <w:p w14:paraId="50CFDB80" w14:textId="77777777" w:rsidR="00707E76" w:rsidRPr="00ED0A8D" w:rsidRDefault="00BC04BC" w:rsidP="0036541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6</w:t>
            </w:r>
          </w:p>
        </w:tc>
        <w:tc>
          <w:tcPr>
            <w:tcW w:w="1622" w:type="dxa"/>
            <w:tcBorders>
              <w:top w:val="none" w:sz="0" w:space="0" w:color="auto"/>
              <w:bottom w:val="none" w:sz="0" w:space="0" w:color="auto"/>
            </w:tcBorders>
          </w:tcPr>
          <w:p w14:paraId="51248EA6" w14:textId="77777777" w:rsidR="00707E76" w:rsidRPr="00ED0A8D" w:rsidRDefault="00BC04BC" w:rsidP="0036541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170 (5)***</w:t>
            </w:r>
          </w:p>
        </w:tc>
        <w:tc>
          <w:tcPr>
            <w:tcW w:w="1355" w:type="dxa"/>
            <w:tcBorders>
              <w:top w:val="none" w:sz="0" w:space="0" w:color="auto"/>
              <w:bottom w:val="none" w:sz="0" w:space="0" w:color="auto"/>
            </w:tcBorders>
          </w:tcPr>
          <w:p w14:paraId="02814548" w14:textId="77777777" w:rsidR="00707E76" w:rsidRPr="00ED0A8D" w:rsidRDefault="00BC04BC" w:rsidP="0036541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46 (21%)</w:t>
            </w:r>
          </w:p>
        </w:tc>
        <w:tc>
          <w:tcPr>
            <w:tcW w:w="1451" w:type="dxa"/>
            <w:tcBorders>
              <w:top w:val="none" w:sz="0" w:space="0" w:color="auto"/>
              <w:bottom w:val="none" w:sz="0" w:space="0" w:color="auto"/>
            </w:tcBorders>
            <w:shd w:val="clear" w:color="auto" w:fill="FBE4D5" w:themeFill="accent2" w:themeFillTint="33"/>
          </w:tcPr>
          <w:p w14:paraId="344B9FDE" w14:textId="77777777" w:rsidR="00707E76" w:rsidRPr="00810EC2" w:rsidRDefault="00BC04BC" w:rsidP="0036541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rPr>
            </w:pPr>
            <w:r>
              <w:rPr>
                <w:rFonts w:ascii="Times New Roman" w:hAnsi="Times New Roman" w:cs="Times New Roman"/>
                <w:b/>
              </w:rPr>
              <w:t>216</w:t>
            </w:r>
          </w:p>
        </w:tc>
      </w:tr>
      <w:tr w:rsidR="00707E76" w:rsidRPr="00810EC2" w14:paraId="7B6F3E83" w14:textId="77777777" w:rsidTr="00647D26">
        <w:tc>
          <w:tcPr>
            <w:cnfStyle w:val="001000000000" w:firstRow="0" w:lastRow="0" w:firstColumn="1" w:lastColumn="0" w:oddVBand="0" w:evenVBand="0" w:oddHBand="0" w:evenHBand="0" w:firstRowFirstColumn="0" w:firstRowLastColumn="0" w:lastRowFirstColumn="0" w:lastRowLastColumn="0"/>
            <w:tcW w:w="2944" w:type="dxa"/>
          </w:tcPr>
          <w:p w14:paraId="55965DEC" w14:textId="77777777" w:rsidR="00707E76" w:rsidRDefault="00707E76" w:rsidP="0036541E">
            <w:pPr>
              <w:rPr>
                <w:rFonts w:ascii="Times New Roman" w:hAnsi="Times New Roman" w:cs="Times New Roman"/>
              </w:rPr>
            </w:pPr>
            <w:r>
              <w:rPr>
                <w:rFonts w:ascii="Times New Roman" w:hAnsi="Times New Roman" w:cs="Times New Roman"/>
              </w:rPr>
              <w:t>Pilihan minimal 1:</w:t>
            </w:r>
          </w:p>
          <w:p w14:paraId="049E1BB4" w14:textId="77777777" w:rsidR="00707E76" w:rsidRPr="00E47AF9" w:rsidRDefault="00707E76" w:rsidP="00CC1683">
            <w:pPr>
              <w:pStyle w:val="ListParagraph"/>
              <w:numPr>
                <w:ilvl w:val="0"/>
                <w:numId w:val="31"/>
              </w:numPr>
              <w:rPr>
                <w:rFonts w:ascii="Times New Roman" w:hAnsi="Times New Roman"/>
              </w:rPr>
            </w:pPr>
            <w:r>
              <w:rPr>
                <w:rFonts w:ascii="Times New Roman" w:hAnsi="Times New Roman"/>
                <w:lang w:val="en-US"/>
              </w:rPr>
              <w:t>Seni Musik, b) Seni RUpa, c) Seni Teater, dan d) Seni Tari</w:t>
            </w:r>
          </w:p>
        </w:tc>
        <w:tc>
          <w:tcPr>
            <w:tcW w:w="988" w:type="dxa"/>
            <w:shd w:val="clear" w:color="auto" w:fill="DEEAF6" w:themeFill="accent1" w:themeFillTint="33"/>
          </w:tcPr>
          <w:p w14:paraId="40996A42" w14:textId="77777777" w:rsidR="00707E76" w:rsidRDefault="00707E76" w:rsidP="0036541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144</w:t>
            </w:r>
          </w:p>
        </w:tc>
        <w:tc>
          <w:tcPr>
            <w:tcW w:w="1030" w:type="dxa"/>
            <w:shd w:val="clear" w:color="auto" w:fill="DEEAF6" w:themeFill="accent1" w:themeFillTint="33"/>
          </w:tcPr>
          <w:p w14:paraId="588E43B6" w14:textId="77777777" w:rsidR="00707E76" w:rsidRDefault="00707E76" w:rsidP="0036541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4</w:t>
            </w:r>
          </w:p>
        </w:tc>
        <w:tc>
          <w:tcPr>
            <w:tcW w:w="1622" w:type="dxa"/>
          </w:tcPr>
          <w:p w14:paraId="64C87FDF" w14:textId="77777777" w:rsidR="00707E76" w:rsidRDefault="00707E76" w:rsidP="0036541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108 (3)</w:t>
            </w:r>
          </w:p>
        </w:tc>
        <w:tc>
          <w:tcPr>
            <w:tcW w:w="1355" w:type="dxa"/>
          </w:tcPr>
          <w:p w14:paraId="7ADE7748" w14:textId="77777777" w:rsidR="00707E76" w:rsidRDefault="00707E76" w:rsidP="0036541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36 (25%)</w:t>
            </w:r>
          </w:p>
        </w:tc>
        <w:tc>
          <w:tcPr>
            <w:tcW w:w="1451" w:type="dxa"/>
            <w:shd w:val="clear" w:color="auto" w:fill="FBE4D5" w:themeFill="accent2" w:themeFillTint="33"/>
          </w:tcPr>
          <w:p w14:paraId="43930D3A" w14:textId="77777777" w:rsidR="00707E76" w:rsidRPr="00810EC2" w:rsidRDefault="00707E76" w:rsidP="0036541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rPr>
            </w:pPr>
            <w:r w:rsidRPr="00810EC2">
              <w:rPr>
                <w:rFonts w:ascii="Times New Roman" w:hAnsi="Times New Roman" w:cs="Times New Roman"/>
                <w:b/>
              </w:rPr>
              <w:t>144</w:t>
            </w:r>
          </w:p>
        </w:tc>
      </w:tr>
      <w:tr w:rsidR="00707E76" w:rsidRPr="00810EC2" w14:paraId="108D411D" w14:textId="77777777" w:rsidTr="00647D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4" w:type="dxa"/>
            <w:tcBorders>
              <w:top w:val="none" w:sz="0" w:space="0" w:color="auto"/>
              <w:bottom w:val="none" w:sz="0" w:space="0" w:color="auto"/>
            </w:tcBorders>
          </w:tcPr>
          <w:p w14:paraId="75BE1CA0" w14:textId="77777777" w:rsidR="00707E76" w:rsidRDefault="00707E76" w:rsidP="0036541E">
            <w:pPr>
              <w:rPr>
                <w:rFonts w:ascii="Times New Roman" w:hAnsi="Times New Roman" w:cs="Times New Roman"/>
              </w:rPr>
            </w:pPr>
            <w:r>
              <w:rPr>
                <w:rFonts w:ascii="Times New Roman" w:hAnsi="Times New Roman" w:cs="Times New Roman"/>
              </w:rPr>
              <w:t>PJOK</w:t>
            </w:r>
          </w:p>
        </w:tc>
        <w:tc>
          <w:tcPr>
            <w:tcW w:w="988" w:type="dxa"/>
            <w:tcBorders>
              <w:top w:val="none" w:sz="0" w:space="0" w:color="auto"/>
              <w:bottom w:val="none" w:sz="0" w:space="0" w:color="auto"/>
            </w:tcBorders>
            <w:shd w:val="clear" w:color="auto" w:fill="DEEAF6" w:themeFill="accent1" w:themeFillTint="33"/>
          </w:tcPr>
          <w:p w14:paraId="195D1BD7" w14:textId="77777777" w:rsidR="00707E76" w:rsidRDefault="00707E76" w:rsidP="0036541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144</w:t>
            </w:r>
          </w:p>
        </w:tc>
        <w:tc>
          <w:tcPr>
            <w:tcW w:w="1030" w:type="dxa"/>
            <w:tcBorders>
              <w:top w:val="none" w:sz="0" w:space="0" w:color="auto"/>
              <w:bottom w:val="none" w:sz="0" w:space="0" w:color="auto"/>
            </w:tcBorders>
            <w:shd w:val="clear" w:color="auto" w:fill="DEEAF6" w:themeFill="accent1" w:themeFillTint="33"/>
          </w:tcPr>
          <w:p w14:paraId="2401C85F" w14:textId="77777777" w:rsidR="00707E76" w:rsidRDefault="00707E76" w:rsidP="0036541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4</w:t>
            </w:r>
          </w:p>
        </w:tc>
        <w:tc>
          <w:tcPr>
            <w:tcW w:w="1622" w:type="dxa"/>
            <w:tcBorders>
              <w:top w:val="none" w:sz="0" w:space="0" w:color="auto"/>
              <w:bottom w:val="none" w:sz="0" w:space="0" w:color="auto"/>
            </w:tcBorders>
          </w:tcPr>
          <w:p w14:paraId="7370A001" w14:textId="77777777" w:rsidR="00707E76" w:rsidRDefault="00707E76" w:rsidP="0036541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108 (3)</w:t>
            </w:r>
          </w:p>
        </w:tc>
        <w:tc>
          <w:tcPr>
            <w:tcW w:w="1355" w:type="dxa"/>
            <w:tcBorders>
              <w:top w:val="none" w:sz="0" w:space="0" w:color="auto"/>
              <w:bottom w:val="none" w:sz="0" w:space="0" w:color="auto"/>
            </w:tcBorders>
          </w:tcPr>
          <w:p w14:paraId="42B728BF" w14:textId="77777777" w:rsidR="00707E76" w:rsidRDefault="00707E76" w:rsidP="0036541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36(25%)</w:t>
            </w:r>
          </w:p>
        </w:tc>
        <w:tc>
          <w:tcPr>
            <w:tcW w:w="1451" w:type="dxa"/>
            <w:tcBorders>
              <w:top w:val="none" w:sz="0" w:space="0" w:color="auto"/>
              <w:bottom w:val="none" w:sz="0" w:space="0" w:color="auto"/>
            </w:tcBorders>
            <w:shd w:val="clear" w:color="auto" w:fill="FBE4D5" w:themeFill="accent2" w:themeFillTint="33"/>
          </w:tcPr>
          <w:p w14:paraId="07A2EDE6" w14:textId="77777777" w:rsidR="00707E76" w:rsidRPr="00810EC2" w:rsidRDefault="00707E76" w:rsidP="0036541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rPr>
            </w:pPr>
            <w:r w:rsidRPr="00810EC2">
              <w:rPr>
                <w:rFonts w:ascii="Times New Roman" w:hAnsi="Times New Roman" w:cs="Times New Roman"/>
                <w:b/>
              </w:rPr>
              <w:t>144</w:t>
            </w:r>
          </w:p>
        </w:tc>
      </w:tr>
      <w:tr w:rsidR="00707E76" w:rsidRPr="00810EC2" w14:paraId="2A21E210" w14:textId="77777777" w:rsidTr="00647D26">
        <w:tc>
          <w:tcPr>
            <w:cnfStyle w:val="001000000000" w:firstRow="0" w:lastRow="0" w:firstColumn="1" w:lastColumn="0" w:oddVBand="0" w:evenVBand="0" w:oddHBand="0" w:evenHBand="0" w:firstRowFirstColumn="0" w:firstRowLastColumn="0" w:lastRowFirstColumn="0" w:lastRowLastColumn="0"/>
            <w:tcW w:w="2944" w:type="dxa"/>
          </w:tcPr>
          <w:p w14:paraId="16079DA0" w14:textId="77777777" w:rsidR="00707E76" w:rsidRPr="00E47AF9" w:rsidRDefault="00707E76" w:rsidP="0036541E">
            <w:pPr>
              <w:rPr>
                <w:rFonts w:ascii="Times New Roman" w:hAnsi="Times New Roman" w:cs="Times New Roman"/>
              </w:rPr>
            </w:pPr>
            <w:r>
              <w:rPr>
                <w:rFonts w:ascii="Times New Roman" w:hAnsi="Times New Roman" w:cs="Times New Roman"/>
              </w:rPr>
              <w:t>Muatan Lokal ***</w:t>
            </w:r>
          </w:p>
        </w:tc>
        <w:tc>
          <w:tcPr>
            <w:tcW w:w="988" w:type="dxa"/>
            <w:shd w:val="clear" w:color="auto" w:fill="DEEAF6" w:themeFill="accent1" w:themeFillTint="33"/>
          </w:tcPr>
          <w:p w14:paraId="3D36BD6B" w14:textId="77777777" w:rsidR="00707E76" w:rsidRDefault="00707E76" w:rsidP="0036541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72</w:t>
            </w:r>
          </w:p>
        </w:tc>
        <w:tc>
          <w:tcPr>
            <w:tcW w:w="1030" w:type="dxa"/>
            <w:shd w:val="clear" w:color="auto" w:fill="DEEAF6" w:themeFill="accent1" w:themeFillTint="33"/>
          </w:tcPr>
          <w:p w14:paraId="780D97D8" w14:textId="77777777" w:rsidR="00707E76" w:rsidRDefault="00707E76" w:rsidP="0036541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2</w:t>
            </w:r>
          </w:p>
        </w:tc>
        <w:tc>
          <w:tcPr>
            <w:tcW w:w="1622" w:type="dxa"/>
          </w:tcPr>
          <w:p w14:paraId="3C8741D7" w14:textId="77777777" w:rsidR="00707E76" w:rsidRDefault="00707E76" w:rsidP="0036541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72 (2</w:t>
            </w:r>
            <w:r w:rsidR="00BC04BC">
              <w:rPr>
                <w:rFonts w:ascii="Times New Roman" w:hAnsi="Times New Roman" w:cs="Times New Roman"/>
              </w:rPr>
              <w:t>)**</w:t>
            </w:r>
          </w:p>
        </w:tc>
        <w:tc>
          <w:tcPr>
            <w:tcW w:w="1355" w:type="dxa"/>
          </w:tcPr>
          <w:p w14:paraId="2BF59F10" w14:textId="77777777" w:rsidR="00707E76" w:rsidRDefault="00707E76" w:rsidP="0036541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451" w:type="dxa"/>
            <w:shd w:val="clear" w:color="auto" w:fill="FBE4D5" w:themeFill="accent2" w:themeFillTint="33"/>
          </w:tcPr>
          <w:p w14:paraId="08E3E702" w14:textId="77777777" w:rsidR="00707E76" w:rsidRPr="00810EC2" w:rsidRDefault="00707E76" w:rsidP="0036541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rPr>
            </w:pPr>
          </w:p>
        </w:tc>
      </w:tr>
      <w:tr w:rsidR="00707E76" w:rsidRPr="00810EC2" w14:paraId="7575F36B" w14:textId="77777777" w:rsidTr="00647D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4" w:type="dxa"/>
            <w:tcBorders>
              <w:top w:val="none" w:sz="0" w:space="0" w:color="auto"/>
              <w:bottom w:val="none" w:sz="0" w:space="0" w:color="auto"/>
            </w:tcBorders>
          </w:tcPr>
          <w:p w14:paraId="70EA4B56" w14:textId="797111EA" w:rsidR="00707E76" w:rsidRDefault="00D761E4" w:rsidP="00A81C78">
            <w:pPr>
              <w:jc w:val="right"/>
              <w:rPr>
                <w:rFonts w:ascii="Times New Roman" w:hAnsi="Times New Roman" w:cs="Times New Roman"/>
              </w:rPr>
            </w:pPr>
            <w:r>
              <w:rPr>
                <w:rFonts w:ascii="Times New Roman" w:hAnsi="Times New Roman" w:cs="Times New Roman"/>
              </w:rPr>
              <w:t xml:space="preserve">  </w:t>
            </w:r>
            <w:r w:rsidR="00707E76">
              <w:rPr>
                <w:rFonts w:ascii="Times New Roman" w:hAnsi="Times New Roman" w:cs="Times New Roman"/>
              </w:rPr>
              <w:t>Total:</w:t>
            </w:r>
          </w:p>
        </w:tc>
        <w:tc>
          <w:tcPr>
            <w:tcW w:w="988" w:type="dxa"/>
            <w:tcBorders>
              <w:top w:val="none" w:sz="0" w:space="0" w:color="auto"/>
              <w:bottom w:val="none" w:sz="0" w:space="0" w:color="auto"/>
            </w:tcBorders>
            <w:shd w:val="clear" w:color="auto" w:fill="DEEAF6" w:themeFill="accent1" w:themeFillTint="33"/>
          </w:tcPr>
          <w:p w14:paraId="6759260A" w14:textId="77777777" w:rsidR="00707E76" w:rsidRDefault="00BC04BC" w:rsidP="0036541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1296</w:t>
            </w:r>
          </w:p>
        </w:tc>
        <w:tc>
          <w:tcPr>
            <w:tcW w:w="1030" w:type="dxa"/>
            <w:tcBorders>
              <w:top w:val="none" w:sz="0" w:space="0" w:color="auto"/>
              <w:bottom w:val="none" w:sz="0" w:space="0" w:color="auto"/>
            </w:tcBorders>
            <w:shd w:val="clear" w:color="auto" w:fill="DEEAF6" w:themeFill="accent1" w:themeFillTint="33"/>
          </w:tcPr>
          <w:p w14:paraId="62153AF4" w14:textId="77777777" w:rsidR="00707E76" w:rsidRDefault="00BC04BC" w:rsidP="0036541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34</w:t>
            </w:r>
          </w:p>
        </w:tc>
        <w:tc>
          <w:tcPr>
            <w:tcW w:w="1622" w:type="dxa"/>
            <w:tcBorders>
              <w:top w:val="none" w:sz="0" w:space="0" w:color="auto"/>
              <w:bottom w:val="none" w:sz="0" w:space="0" w:color="auto"/>
            </w:tcBorders>
          </w:tcPr>
          <w:p w14:paraId="63837D01" w14:textId="77777777" w:rsidR="00707E76" w:rsidRDefault="00BC04BC" w:rsidP="00BC04BC">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1006</w:t>
            </w:r>
            <w:r w:rsidR="00707E76">
              <w:rPr>
                <w:rFonts w:ascii="Times New Roman" w:hAnsi="Times New Roman" w:cs="Times New Roman"/>
              </w:rPr>
              <w:t xml:space="preserve"> (2</w:t>
            </w:r>
            <w:r>
              <w:rPr>
                <w:rFonts w:ascii="Times New Roman" w:hAnsi="Times New Roman" w:cs="Times New Roman"/>
              </w:rPr>
              <w:t>8</w:t>
            </w:r>
            <w:r w:rsidR="00707E76">
              <w:rPr>
                <w:rFonts w:ascii="Times New Roman" w:hAnsi="Times New Roman" w:cs="Times New Roman"/>
              </w:rPr>
              <w:t>)</w:t>
            </w:r>
          </w:p>
        </w:tc>
        <w:tc>
          <w:tcPr>
            <w:tcW w:w="1355" w:type="dxa"/>
            <w:tcBorders>
              <w:top w:val="none" w:sz="0" w:space="0" w:color="auto"/>
              <w:bottom w:val="none" w:sz="0" w:space="0" w:color="auto"/>
            </w:tcBorders>
          </w:tcPr>
          <w:p w14:paraId="465F6B73" w14:textId="77777777" w:rsidR="00707E76" w:rsidRDefault="00707E76" w:rsidP="00BC04BC">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2</w:t>
            </w:r>
            <w:r w:rsidR="00BC04BC">
              <w:rPr>
                <w:rFonts w:ascii="Times New Roman" w:hAnsi="Times New Roman" w:cs="Times New Roman"/>
              </w:rPr>
              <w:t>90</w:t>
            </w:r>
          </w:p>
        </w:tc>
        <w:tc>
          <w:tcPr>
            <w:tcW w:w="1451" w:type="dxa"/>
            <w:tcBorders>
              <w:top w:val="none" w:sz="0" w:space="0" w:color="auto"/>
              <w:bottom w:val="none" w:sz="0" w:space="0" w:color="auto"/>
            </w:tcBorders>
            <w:shd w:val="clear" w:color="auto" w:fill="FBE4D5" w:themeFill="accent2" w:themeFillTint="33"/>
          </w:tcPr>
          <w:p w14:paraId="55A9FDAF" w14:textId="77777777" w:rsidR="00707E76" w:rsidRPr="00810EC2" w:rsidRDefault="00BC04BC" w:rsidP="0036541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rPr>
            </w:pPr>
            <w:r>
              <w:rPr>
                <w:rFonts w:ascii="Times New Roman" w:hAnsi="Times New Roman" w:cs="Times New Roman"/>
                <w:b/>
              </w:rPr>
              <w:t>1296</w:t>
            </w:r>
          </w:p>
        </w:tc>
      </w:tr>
    </w:tbl>
    <w:p w14:paraId="49084FB3" w14:textId="77777777" w:rsidR="00707E76" w:rsidRDefault="00647D26" w:rsidP="00647D26">
      <w:pPr>
        <w:spacing w:before="240" w:after="0"/>
        <w:rPr>
          <w:rFonts w:ascii="Times New Roman" w:hAnsi="Times New Roman" w:cs="Times New Roman"/>
          <w:sz w:val="24"/>
          <w:szCs w:val="24"/>
        </w:rPr>
      </w:pPr>
      <w:r>
        <w:rPr>
          <w:rFonts w:ascii="Times New Roman" w:hAnsi="Times New Roman" w:cs="Times New Roman"/>
          <w:sz w:val="24"/>
          <w:szCs w:val="24"/>
        </w:rPr>
        <w:t>Catatan:</w:t>
      </w:r>
    </w:p>
    <w:p w14:paraId="464E3459" w14:textId="6709E39D" w:rsidR="00F51A1C" w:rsidRDefault="00647D26" w:rsidP="002F5C54">
      <w:pPr>
        <w:spacing w:after="0"/>
        <w:jc w:val="both"/>
        <w:rPr>
          <w:rFonts w:ascii="Times New Roman" w:hAnsi="Times New Roman" w:cs="Times New Roman"/>
          <w:sz w:val="24"/>
          <w:szCs w:val="24"/>
        </w:rPr>
      </w:pPr>
      <w:r>
        <w:rPr>
          <w:rFonts w:ascii="Times New Roman" w:hAnsi="Times New Roman" w:cs="Times New Roman"/>
          <w:sz w:val="24"/>
          <w:szCs w:val="24"/>
        </w:rPr>
        <w:t>**Opsional Satuan Pendidikan d</w:t>
      </w:r>
      <w:r w:rsidR="00D761E4">
        <w:rPr>
          <w:rFonts w:ascii="Times New Roman" w:hAnsi="Times New Roman" w:cs="Times New Roman"/>
          <w:sz w:val="24"/>
          <w:szCs w:val="24"/>
        </w:rPr>
        <w:t>apat mengintegrasikan muatan lokal dalam map</w:t>
      </w:r>
      <w:r w:rsidR="0025024D">
        <w:rPr>
          <w:rFonts w:ascii="Times New Roman" w:hAnsi="Times New Roman" w:cs="Times New Roman"/>
          <w:sz w:val="24"/>
          <w:szCs w:val="24"/>
        </w:rPr>
        <w:t xml:space="preserve">el </w:t>
      </w:r>
      <w:r>
        <w:rPr>
          <w:rFonts w:ascii="Times New Roman" w:hAnsi="Times New Roman" w:cs="Times New Roman"/>
          <w:sz w:val="24"/>
          <w:szCs w:val="24"/>
        </w:rPr>
        <w:t>lain atau diajarkan melalui kegiatan projek.</w:t>
      </w:r>
    </w:p>
    <w:p w14:paraId="016DFC12" w14:textId="77777777" w:rsidR="002F5C54" w:rsidRDefault="002F5C54" w:rsidP="002F5C54">
      <w:pPr>
        <w:spacing w:after="0"/>
        <w:jc w:val="both"/>
        <w:rPr>
          <w:rFonts w:ascii="Times New Roman" w:hAnsi="Times New Roman" w:cs="Times New Roman"/>
          <w:sz w:val="24"/>
          <w:szCs w:val="24"/>
        </w:rPr>
      </w:pPr>
    </w:p>
    <w:p w14:paraId="736BDF94" w14:textId="77777777" w:rsidR="002F5C54" w:rsidRPr="002F5C54" w:rsidRDefault="002F5C54" w:rsidP="002F5C54">
      <w:pPr>
        <w:spacing w:after="0"/>
        <w:jc w:val="both"/>
        <w:rPr>
          <w:rFonts w:ascii="Times New Roman" w:hAnsi="Times New Roman" w:cs="Times New Roman"/>
          <w:sz w:val="24"/>
          <w:szCs w:val="24"/>
        </w:rPr>
      </w:pPr>
    </w:p>
    <w:p w14:paraId="3413B858" w14:textId="1B82711E" w:rsidR="00F51A1C" w:rsidRPr="00F51A1C" w:rsidRDefault="00CD44DF" w:rsidP="00F51A1C">
      <w:pPr>
        <w:tabs>
          <w:tab w:val="left" w:pos="0"/>
        </w:tabs>
        <w:autoSpaceDE w:val="0"/>
        <w:autoSpaceDN w:val="0"/>
        <w:adjustRightInd w:val="0"/>
        <w:spacing w:before="120" w:after="0" w:line="360" w:lineRule="auto"/>
        <w:jc w:val="both"/>
        <w:rPr>
          <w:rFonts w:ascii="Times New Roman" w:hAnsi="Times New Roman" w:cs="Times New Roman"/>
          <w:color w:val="000000"/>
          <w:sz w:val="24"/>
          <w:szCs w:val="24"/>
          <w:lang w:val="en"/>
        </w:rPr>
      </w:pPr>
      <w:r w:rsidRPr="00C13447">
        <w:rPr>
          <w:rFonts w:ascii="Times New Roman" w:hAnsi="Times New Roman" w:cs="Times New Roman"/>
          <w:color w:val="000000"/>
          <w:sz w:val="24"/>
          <w:szCs w:val="24"/>
          <w:lang w:val="en"/>
        </w:rPr>
        <w:lastRenderedPageBreak/>
        <w:t>Pengaturan waktu</w:t>
      </w:r>
      <w:r w:rsidR="0025024D">
        <w:rPr>
          <w:rFonts w:ascii="Times New Roman" w:hAnsi="Times New Roman" w:cs="Times New Roman"/>
          <w:color w:val="000000"/>
          <w:sz w:val="24"/>
          <w:szCs w:val="24"/>
          <w:lang w:val="en"/>
        </w:rPr>
        <w:t xml:space="preserve"> belajar adalah sebagai </w:t>
      </w:r>
      <w:r w:rsidR="00D761E4">
        <w:rPr>
          <w:rFonts w:ascii="Times New Roman" w:hAnsi="Times New Roman" w:cs="Times New Roman"/>
          <w:color w:val="000000"/>
          <w:sz w:val="24"/>
          <w:szCs w:val="24"/>
          <w:lang w:val="en"/>
        </w:rPr>
        <w:t>berikut</w:t>
      </w:r>
      <w:r w:rsidR="00F51A1C">
        <w:rPr>
          <w:rFonts w:ascii="Times New Roman" w:hAnsi="Times New Roman" w:cs="Times New Roman"/>
          <w:color w:val="000000"/>
          <w:sz w:val="24"/>
          <w:szCs w:val="24"/>
          <w:lang w:val="en"/>
        </w:rPr>
        <w:t>:</w:t>
      </w:r>
    </w:p>
    <w:p w14:paraId="443F21A1" w14:textId="498CA7F2" w:rsidR="0025024D" w:rsidRDefault="0025024D" w:rsidP="0025024D">
      <w:pPr>
        <w:autoSpaceDE w:val="0"/>
        <w:autoSpaceDN w:val="0"/>
        <w:adjustRightInd w:val="0"/>
        <w:spacing w:after="0" w:line="240" w:lineRule="auto"/>
        <w:jc w:val="center"/>
        <w:rPr>
          <w:rFonts w:ascii="Times New Roman" w:hAnsi="Times New Roman" w:cs="Times New Roman"/>
          <w:b/>
          <w:color w:val="000000"/>
          <w:sz w:val="24"/>
          <w:szCs w:val="24"/>
          <w:lang w:val="en"/>
        </w:rPr>
      </w:pPr>
      <w:r>
        <w:rPr>
          <w:rFonts w:ascii="Times New Roman" w:hAnsi="Times New Roman" w:cs="Times New Roman"/>
          <w:b/>
          <w:color w:val="000000"/>
          <w:sz w:val="24"/>
          <w:szCs w:val="24"/>
          <w:lang w:val="en"/>
        </w:rPr>
        <w:t>Tabel 3</w:t>
      </w:r>
    </w:p>
    <w:p w14:paraId="31070151" w14:textId="3010214D" w:rsidR="0025024D" w:rsidRPr="00C13447" w:rsidRDefault="0025024D" w:rsidP="0025024D">
      <w:pPr>
        <w:autoSpaceDE w:val="0"/>
        <w:autoSpaceDN w:val="0"/>
        <w:adjustRightInd w:val="0"/>
        <w:spacing w:after="0" w:line="240" w:lineRule="auto"/>
        <w:jc w:val="center"/>
        <w:rPr>
          <w:rFonts w:ascii="Times New Roman" w:hAnsi="Times New Roman" w:cs="Times New Roman"/>
          <w:b/>
          <w:color w:val="000000"/>
          <w:sz w:val="24"/>
          <w:szCs w:val="24"/>
          <w:lang w:val="en"/>
        </w:rPr>
      </w:pPr>
      <w:r>
        <w:rPr>
          <w:rFonts w:ascii="Times New Roman" w:hAnsi="Times New Roman" w:cs="Times New Roman"/>
          <w:b/>
          <w:color w:val="000000"/>
          <w:sz w:val="24"/>
          <w:szCs w:val="24"/>
          <w:lang w:val="en"/>
        </w:rPr>
        <w:t xml:space="preserve">Pengaturan Waktu Belajar </w:t>
      </w:r>
      <w:r w:rsidR="00CD44DF" w:rsidRPr="00D761E4">
        <w:rPr>
          <w:rFonts w:ascii="Times New Roman" w:hAnsi="Times New Roman" w:cs="Times New Roman"/>
          <w:b/>
          <w:color w:val="000000"/>
          <w:sz w:val="24"/>
          <w:szCs w:val="24"/>
          <w:lang w:val="en"/>
        </w:rPr>
        <w:t>Kelas I SD</w:t>
      </w:r>
    </w:p>
    <w:tbl>
      <w:tblPr>
        <w:tblW w:w="9638" w:type="dxa"/>
        <w:tblInd w:w="-430" w:type="dxa"/>
        <w:tblLayout w:type="fixed"/>
        <w:tblCellMar>
          <w:left w:w="0" w:type="dxa"/>
          <w:right w:w="0" w:type="dxa"/>
        </w:tblCellMar>
        <w:tblLook w:val="0000" w:firstRow="0" w:lastRow="0" w:firstColumn="0" w:lastColumn="0" w:noHBand="0" w:noVBand="0"/>
      </w:tblPr>
      <w:tblGrid>
        <w:gridCol w:w="701"/>
        <w:gridCol w:w="3411"/>
        <w:gridCol w:w="1557"/>
        <w:gridCol w:w="1278"/>
        <w:gridCol w:w="1556"/>
        <w:gridCol w:w="1135"/>
      </w:tblGrid>
      <w:tr w:rsidR="00CD44DF" w:rsidRPr="00C13447" w14:paraId="62BBE35A" w14:textId="77777777" w:rsidTr="009E3F7D">
        <w:trPr>
          <w:trHeight w:val="1218"/>
          <w:tblHeader/>
        </w:trPr>
        <w:tc>
          <w:tcPr>
            <w:tcW w:w="701" w:type="dxa"/>
            <w:tcBorders>
              <w:top w:val="single" w:sz="3" w:space="0" w:color="000000"/>
              <w:left w:val="single" w:sz="3" w:space="0" w:color="000000"/>
              <w:bottom w:val="single" w:sz="3" w:space="0" w:color="000000"/>
              <w:right w:val="single" w:sz="3" w:space="0" w:color="000000"/>
            </w:tcBorders>
            <w:shd w:val="clear" w:color="auto" w:fill="FFF1CC"/>
            <w:vAlign w:val="center"/>
          </w:tcPr>
          <w:p w14:paraId="51A9BEC5" w14:textId="77777777" w:rsidR="00CD44DF" w:rsidRPr="00C13447" w:rsidRDefault="00CD44DF" w:rsidP="009E3F7D">
            <w:pPr>
              <w:autoSpaceDE w:val="0"/>
              <w:autoSpaceDN w:val="0"/>
              <w:adjustRightInd w:val="0"/>
              <w:spacing w:line="240" w:lineRule="auto"/>
              <w:ind w:left="113" w:right="111"/>
              <w:jc w:val="center"/>
              <w:rPr>
                <w:rFonts w:ascii="Times New Roman" w:hAnsi="Times New Roman" w:cs="Times New Roman"/>
                <w:sz w:val="24"/>
                <w:szCs w:val="24"/>
                <w:lang w:val="en"/>
              </w:rPr>
            </w:pPr>
            <w:r w:rsidRPr="00C13447">
              <w:rPr>
                <w:rFonts w:ascii="Times New Roman" w:hAnsi="Times New Roman" w:cs="Times New Roman"/>
                <w:b/>
                <w:bCs/>
                <w:sz w:val="24"/>
                <w:szCs w:val="24"/>
                <w:lang w:val="en"/>
              </w:rPr>
              <w:t>No</w:t>
            </w:r>
          </w:p>
        </w:tc>
        <w:tc>
          <w:tcPr>
            <w:tcW w:w="3411" w:type="dxa"/>
            <w:tcBorders>
              <w:top w:val="single" w:sz="3" w:space="0" w:color="000000"/>
              <w:left w:val="single" w:sz="3" w:space="0" w:color="000000"/>
              <w:bottom w:val="single" w:sz="3" w:space="0" w:color="000000"/>
              <w:right w:val="single" w:sz="3" w:space="0" w:color="000000"/>
            </w:tcBorders>
            <w:shd w:val="clear" w:color="auto" w:fill="FFF1CC"/>
            <w:vAlign w:val="center"/>
          </w:tcPr>
          <w:p w14:paraId="78086ACC" w14:textId="77777777" w:rsidR="00CD44DF" w:rsidRPr="00C13447" w:rsidRDefault="00CD44DF" w:rsidP="009E3F7D">
            <w:pPr>
              <w:autoSpaceDE w:val="0"/>
              <w:autoSpaceDN w:val="0"/>
              <w:adjustRightInd w:val="0"/>
              <w:spacing w:before="176" w:line="240" w:lineRule="auto"/>
              <w:jc w:val="center"/>
              <w:rPr>
                <w:rFonts w:ascii="Times New Roman" w:hAnsi="Times New Roman" w:cs="Times New Roman"/>
                <w:sz w:val="24"/>
                <w:szCs w:val="24"/>
                <w:lang w:val="en"/>
              </w:rPr>
            </w:pPr>
            <w:r w:rsidRPr="00C13447">
              <w:rPr>
                <w:rFonts w:ascii="Times New Roman" w:hAnsi="Times New Roman" w:cs="Times New Roman"/>
                <w:b/>
                <w:bCs/>
                <w:sz w:val="24"/>
                <w:szCs w:val="24"/>
                <w:lang w:val="en"/>
              </w:rPr>
              <w:t>Mata Pelajaran</w:t>
            </w:r>
          </w:p>
        </w:tc>
        <w:tc>
          <w:tcPr>
            <w:tcW w:w="1557" w:type="dxa"/>
            <w:tcBorders>
              <w:top w:val="single" w:sz="3" w:space="0" w:color="000000"/>
              <w:left w:val="single" w:sz="3" w:space="0" w:color="000000"/>
              <w:bottom w:val="single" w:sz="3" w:space="0" w:color="000000"/>
              <w:right w:val="single" w:sz="3" w:space="0" w:color="000000"/>
            </w:tcBorders>
            <w:shd w:val="clear" w:color="auto" w:fill="FFF1CC"/>
            <w:vAlign w:val="center"/>
          </w:tcPr>
          <w:p w14:paraId="75F60F24" w14:textId="77777777" w:rsidR="00CD44DF" w:rsidRPr="00C13447" w:rsidRDefault="00CD44DF" w:rsidP="009E3F7D">
            <w:pPr>
              <w:autoSpaceDE w:val="0"/>
              <w:autoSpaceDN w:val="0"/>
              <w:adjustRightInd w:val="0"/>
              <w:spacing w:before="199" w:line="240" w:lineRule="auto"/>
              <w:ind w:right="137"/>
              <w:jc w:val="center"/>
              <w:rPr>
                <w:rFonts w:ascii="Times New Roman" w:hAnsi="Times New Roman" w:cs="Times New Roman"/>
                <w:sz w:val="24"/>
                <w:szCs w:val="24"/>
                <w:lang w:val="en"/>
              </w:rPr>
            </w:pPr>
            <w:r w:rsidRPr="00C13447">
              <w:rPr>
                <w:rFonts w:ascii="Times New Roman" w:hAnsi="Times New Roman" w:cs="Times New Roman"/>
                <w:b/>
                <w:bCs/>
                <w:sz w:val="24"/>
                <w:szCs w:val="24"/>
                <w:lang w:val="en"/>
              </w:rPr>
              <w:t>Banyak JP Per Minggu</w:t>
            </w:r>
          </w:p>
        </w:tc>
        <w:tc>
          <w:tcPr>
            <w:tcW w:w="1278" w:type="dxa"/>
            <w:tcBorders>
              <w:top w:val="single" w:sz="3" w:space="0" w:color="000000"/>
              <w:left w:val="single" w:sz="3" w:space="0" w:color="000000"/>
              <w:bottom w:val="single" w:sz="3" w:space="0" w:color="000000"/>
              <w:right w:val="single" w:sz="3" w:space="0" w:color="000000"/>
            </w:tcBorders>
            <w:shd w:val="clear" w:color="auto" w:fill="FFF1CC"/>
            <w:vAlign w:val="center"/>
          </w:tcPr>
          <w:p w14:paraId="7BAFBBCE" w14:textId="77777777" w:rsidR="00CD44DF" w:rsidRPr="00C13447" w:rsidRDefault="00CD44DF" w:rsidP="009E3F7D">
            <w:pPr>
              <w:autoSpaceDE w:val="0"/>
              <w:autoSpaceDN w:val="0"/>
              <w:adjustRightInd w:val="0"/>
              <w:spacing w:before="59" w:line="240" w:lineRule="auto"/>
              <w:ind w:right="230"/>
              <w:jc w:val="center"/>
              <w:rPr>
                <w:rFonts w:ascii="Times New Roman" w:hAnsi="Times New Roman" w:cs="Times New Roman"/>
                <w:sz w:val="24"/>
                <w:szCs w:val="24"/>
                <w:lang w:val="en"/>
              </w:rPr>
            </w:pPr>
            <w:r w:rsidRPr="00C13447">
              <w:rPr>
                <w:rFonts w:ascii="Times New Roman" w:hAnsi="Times New Roman" w:cs="Times New Roman"/>
                <w:b/>
                <w:bCs/>
                <w:sz w:val="24"/>
                <w:szCs w:val="24"/>
                <w:lang w:val="en"/>
              </w:rPr>
              <w:t>Kegiatan Reguler Per Tahun</w:t>
            </w:r>
          </w:p>
        </w:tc>
        <w:tc>
          <w:tcPr>
            <w:tcW w:w="1556" w:type="dxa"/>
            <w:tcBorders>
              <w:top w:val="single" w:sz="3" w:space="0" w:color="000000"/>
              <w:left w:val="single" w:sz="3" w:space="0" w:color="000000"/>
              <w:bottom w:val="single" w:sz="3" w:space="0" w:color="000000"/>
              <w:right w:val="single" w:sz="3" w:space="0" w:color="000000"/>
            </w:tcBorders>
            <w:shd w:val="clear" w:color="auto" w:fill="FFF1CC"/>
            <w:vAlign w:val="center"/>
          </w:tcPr>
          <w:p w14:paraId="211F4A08" w14:textId="77777777" w:rsidR="009E3F7D" w:rsidRDefault="00CD44DF" w:rsidP="009E3F7D">
            <w:pPr>
              <w:autoSpaceDE w:val="0"/>
              <w:autoSpaceDN w:val="0"/>
              <w:adjustRightInd w:val="0"/>
              <w:spacing w:before="59" w:after="0" w:line="240" w:lineRule="auto"/>
              <w:ind w:right="204" w:firstLine="34"/>
              <w:jc w:val="center"/>
              <w:rPr>
                <w:rFonts w:ascii="Times New Roman" w:hAnsi="Times New Roman" w:cs="Times New Roman"/>
                <w:b/>
                <w:bCs/>
                <w:sz w:val="24"/>
                <w:szCs w:val="24"/>
                <w:lang w:val="en"/>
              </w:rPr>
            </w:pPr>
            <w:r w:rsidRPr="00C13447">
              <w:rPr>
                <w:rFonts w:ascii="Times New Roman" w:hAnsi="Times New Roman" w:cs="Times New Roman"/>
                <w:b/>
                <w:bCs/>
                <w:sz w:val="24"/>
                <w:szCs w:val="24"/>
                <w:lang w:val="en"/>
              </w:rPr>
              <w:t>Proyek Profil Pelajar Pancasila</w:t>
            </w:r>
            <w:r w:rsidR="009E3F7D">
              <w:rPr>
                <w:rFonts w:ascii="Times New Roman" w:hAnsi="Times New Roman" w:cs="Times New Roman"/>
                <w:b/>
                <w:bCs/>
                <w:sz w:val="24"/>
                <w:szCs w:val="24"/>
                <w:lang w:val="en"/>
              </w:rPr>
              <w:t>,</w:t>
            </w:r>
          </w:p>
          <w:p w14:paraId="5AC836E6" w14:textId="6736170D" w:rsidR="00CD44DF" w:rsidRPr="009E3F7D" w:rsidRDefault="00CD44DF" w:rsidP="009E3F7D">
            <w:pPr>
              <w:autoSpaceDE w:val="0"/>
              <w:autoSpaceDN w:val="0"/>
              <w:adjustRightInd w:val="0"/>
              <w:spacing w:before="59" w:after="0" w:line="240" w:lineRule="auto"/>
              <w:ind w:right="204" w:firstLine="34"/>
              <w:jc w:val="center"/>
              <w:rPr>
                <w:rFonts w:ascii="Times New Roman" w:hAnsi="Times New Roman" w:cs="Times New Roman"/>
                <w:b/>
                <w:bCs/>
                <w:sz w:val="24"/>
                <w:szCs w:val="24"/>
                <w:lang w:val="en"/>
              </w:rPr>
            </w:pPr>
            <w:r w:rsidRPr="00C13447">
              <w:rPr>
                <w:rFonts w:ascii="Times New Roman" w:hAnsi="Times New Roman" w:cs="Times New Roman"/>
                <w:b/>
                <w:bCs/>
                <w:sz w:val="24"/>
                <w:szCs w:val="24"/>
                <w:lang w:val="en"/>
              </w:rPr>
              <w:t>Per Tahun</w:t>
            </w:r>
          </w:p>
        </w:tc>
        <w:tc>
          <w:tcPr>
            <w:tcW w:w="1135" w:type="dxa"/>
            <w:tcBorders>
              <w:top w:val="single" w:sz="3" w:space="0" w:color="000000"/>
              <w:left w:val="single" w:sz="3" w:space="0" w:color="000000"/>
              <w:bottom w:val="single" w:sz="3" w:space="0" w:color="000000"/>
              <w:right w:val="single" w:sz="3" w:space="0" w:color="000000"/>
            </w:tcBorders>
            <w:shd w:val="clear" w:color="auto" w:fill="FFF1CC"/>
            <w:vAlign w:val="center"/>
          </w:tcPr>
          <w:p w14:paraId="4DEEF1B7" w14:textId="77777777" w:rsidR="00CD44DF" w:rsidRPr="00C13447" w:rsidRDefault="00CD44DF" w:rsidP="009E3F7D">
            <w:pPr>
              <w:autoSpaceDE w:val="0"/>
              <w:autoSpaceDN w:val="0"/>
              <w:adjustRightInd w:val="0"/>
              <w:spacing w:before="199" w:line="240" w:lineRule="auto"/>
              <w:ind w:left="2" w:right="218" w:firstLine="5"/>
              <w:jc w:val="center"/>
              <w:rPr>
                <w:rFonts w:ascii="Times New Roman" w:hAnsi="Times New Roman" w:cs="Times New Roman"/>
                <w:sz w:val="24"/>
                <w:szCs w:val="24"/>
                <w:lang w:val="en"/>
              </w:rPr>
            </w:pPr>
            <w:r w:rsidRPr="00C13447">
              <w:rPr>
                <w:rFonts w:ascii="Times New Roman" w:hAnsi="Times New Roman" w:cs="Times New Roman"/>
                <w:b/>
                <w:bCs/>
                <w:sz w:val="24"/>
                <w:szCs w:val="24"/>
                <w:lang w:val="en"/>
              </w:rPr>
              <w:t xml:space="preserve">Total Per </w:t>
            </w:r>
            <w:r w:rsidRPr="00C13447">
              <w:rPr>
                <w:rFonts w:ascii="Times New Roman" w:hAnsi="Times New Roman" w:cs="Times New Roman"/>
                <w:b/>
                <w:bCs/>
                <w:spacing w:val="-1"/>
                <w:sz w:val="24"/>
                <w:szCs w:val="24"/>
                <w:lang w:val="en"/>
              </w:rPr>
              <w:t>Tahun</w:t>
            </w:r>
          </w:p>
        </w:tc>
      </w:tr>
      <w:tr w:rsidR="00CD44DF" w:rsidRPr="00C13447" w14:paraId="7A41FF14" w14:textId="77777777" w:rsidTr="009E3F7D">
        <w:trPr>
          <w:trHeight w:val="403"/>
        </w:trPr>
        <w:tc>
          <w:tcPr>
            <w:tcW w:w="70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D0DE6C9" w14:textId="77777777" w:rsidR="00CD44DF" w:rsidRPr="00C13447" w:rsidRDefault="00CD44DF" w:rsidP="008305D8">
            <w:pPr>
              <w:autoSpaceDE w:val="0"/>
              <w:autoSpaceDN w:val="0"/>
              <w:adjustRightInd w:val="0"/>
              <w:spacing w:before="67"/>
              <w:ind w:left="8"/>
              <w:jc w:val="center"/>
              <w:rPr>
                <w:rFonts w:ascii="Times New Roman" w:hAnsi="Times New Roman" w:cs="Times New Roman"/>
                <w:sz w:val="24"/>
                <w:szCs w:val="24"/>
                <w:lang w:val="en"/>
              </w:rPr>
            </w:pPr>
            <w:r w:rsidRPr="00C13447">
              <w:rPr>
                <w:rFonts w:ascii="Times New Roman" w:hAnsi="Times New Roman" w:cs="Times New Roman"/>
                <w:sz w:val="24"/>
                <w:szCs w:val="24"/>
                <w:lang w:val="en"/>
              </w:rPr>
              <w:t>1</w:t>
            </w:r>
          </w:p>
        </w:tc>
        <w:tc>
          <w:tcPr>
            <w:tcW w:w="341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95B86DB" w14:textId="77777777" w:rsidR="00CD44DF" w:rsidRPr="00C13447" w:rsidRDefault="00CD44DF" w:rsidP="008305D8">
            <w:pPr>
              <w:autoSpaceDE w:val="0"/>
              <w:autoSpaceDN w:val="0"/>
              <w:adjustRightInd w:val="0"/>
              <w:spacing w:before="67"/>
              <w:ind w:left="106"/>
              <w:rPr>
                <w:rFonts w:ascii="Times New Roman" w:hAnsi="Times New Roman" w:cs="Times New Roman"/>
                <w:sz w:val="24"/>
                <w:szCs w:val="24"/>
                <w:lang w:val="en"/>
              </w:rPr>
            </w:pPr>
            <w:r w:rsidRPr="00C13447">
              <w:rPr>
                <w:rFonts w:ascii="Times New Roman" w:hAnsi="Times New Roman" w:cs="Times New Roman"/>
                <w:sz w:val="24"/>
                <w:szCs w:val="24"/>
                <w:lang w:val="en"/>
              </w:rPr>
              <w:t>Pendidikan</w:t>
            </w:r>
            <w:r w:rsidRPr="00C13447">
              <w:rPr>
                <w:rFonts w:ascii="Times New Roman" w:hAnsi="Times New Roman" w:cs="Times New Roman"/>
                <w:sz w:val="24"/>
                <w:szCs w:val="24"/>
                <w:lang w:val="id-ID"/>
              </w:rPr>
              <w:t xml:space="preserve"> </w:t>
            </w:r>
            <w:r w:rsidRPr="00C13447">
              <w:rPr>
                <w:rFonts w:ascii="Times New Roman" w:hAnsi="Times New Roman" w:cs="Times New Roman"/>
                <w:sz w:val="24"/>
                <w:szCs w:val="24"/>
                <w:lang w:val="en"/>
              </w:rPr>
              <w:t>Agama dan Budi Pekerti</w:t>
            </w:r>
          </w:p>
        </w:tc>
        <w:tc>
          <w:tcPr>
            <w:tcW w:w="155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7517798" w14:textId="77777777" w:rsidR="00CD44DF" w:rsidRPr="00C13447" w:rsidRDefault="00CD44DF" w:rsidP="008305D8">
            <w:pPr>
              <w:autoSpaceDE w:val="0"/>
              <w:autoSpaceDN w:val="0"/>
              <w:adjustRightInd w:val="0"/>
              <w:spacing w:before="67"/>
              <w:ind w:left="143" w:right="137"/>
              <w:jc w:val="center"/>
              <w:rPr>
                <w:rFonts w:ascii="Times New Roman" w:hAnsi="Times New Roman" w:cs="Times New Roman"/>
                <w:sz w:val="24"/>
                <w:szCs w:val="24"/>
                <w:lang w:val="en"/>
              </w:rPr>
            </w:pPr>
            <w:r w:rsidRPr="00C13447">
              <w:rPr>
                <w:rFonts w:ascii="Times New Roman" w:hAnsi="Times New Roman" w:cs="Times New Roman"/>
                <w:sz w:val="24"/>
                <w:szCs w:val="24"/>
                <w:lang w:val="en"/>
              </w:rPr>
              <w:t>3 JP</w:t>
            </w:r>
          </w:p>
        </w:tc>
        <w:tc>
          <w:tcPr>
            <w:tcW w:w="127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B65DBC3" w14:textId="77777777" w:rsidR="00CD44DF" w:rsidRPr="00C13447" w:rsidRDefault="00CD44DF" w:rsidP="008305D8">
            <w:pPr>
              <w:autoSpaceDE w:val="0"/>
              <w:autoSpaceDN w:val="0"/>
              <w:adjustRightInd w:val="0"/>
              <w:spacing w:before="67"/>
              <w:ind w:left="237" w:right="230"/>
              <w:jc w:val="center"/>
              <w:rPr>
                <w:rFonts w:ascii="Times New Roman" w:hAnsi="Times New Roman" w:cs="Times New Roman"/>
                <w:sz w:val="24"/>
                <w:szCs w:val="24"/>
                <w:lang w:val="en"/>
              </w:rPr>
            </w:pPr>
            <w:r w:rsidRPr="00C13447">
              <w:rPr>
                <w:rFonts w:ascii="Times New Roman" w:hAnsi="Times New Roman" w:cs="Times New Roman"/>
                <w:sz w:val="24"/>
                <w:szCs w:val="24"/>
                <w:lang w:val="en"/>
              </w:rPr>
              <w:t>108</w:t>
            </w:r>
          </w:p>
        </w:tc>
        <w:tc>
          <w:tcPr>
            <w:tcW w:w="155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DAC7DA4" w14:textId="77777777" w:rsidR="00CD44DF" w:rsidRPr="00C13447" w:rsidRDefault="00CD44DF" w:rsidP="008305D8">
            <w:pPr>
              <w:autoSpaceDE w:val="0"/>
              <w:autoSpaceDN w:val="0"/>
              <w:adjustRightInd w:val="0"/>
              <w:spacing w:before="67"/>
              <w:ind w:left="509" w:right="495"/>
              <w:jc w:val="center"/>
              <w:rPr>
                <w:rFonts w:ascii="Times New Roman" w:hAnsi="Times New Roman" w:cs="Times New Roman"/>
                <w:sz w:val="24"/>
                <w:szCs w:val="24"/>
                <w:lang w:val="en"/>
              </w:rPr>
            </w:pPr>
            <w:r w:rsidRPr="00C13447">
              <w:rPr>
                <w:rFonts w:ascii="Times New Roman" w:hAnsi="Times New Roman" w:cs="Times New Roman"/>
                <w:sz w:val="24"/>
                <w:szCs w:val="24"/>
                <w:lang w:val="en"/>
              </w:rPr>
              <w:t>36</w:t>
            </w:r>
          </w:p>
        </w:tc>
        <w:tc>
          <w:tcPr>
            <w:tcW w:w="113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D5CC017" w14:textId="77777777" w:rsidR="00CD44DF" w:rsidRPr="00C13447" w:rsidRDefault="00CD44DF" w:rsidP="008305D8">
            <w:pPr>
              <w:autoSpaceDE w:val="0"/>
              <w:autoSpaceDN w:val="0"/>
              <w:adjustRightInd w:val="0"/>
              <w:spacing w:before="67"/>
              <w:jc w:val="center"/>
              <w:rPr>
                <w:rFonts w:ascii="Times New Roman" w:hAnsi="Times New Roman" w:cs="Times New Roman"/>
                <w:b/>
                <w:sz w:val="24"/>
                <w:szCs w:val="24"/>
                <w:lang w:val="en"/>
              </w:rPr>
            </w:pPr>
            <w:r w:rsidRPr="00C13447">
              <w:rPr>
                <w:rFonts w:ascii="Times New Roman" w:hAnsi="Times New Roman" w:cs="Times New Roman"/>
                <w:b/>
                <w:sz w:val="24"/>
                <w:szCs w:val="24"/>
                <w:lang w:val="en"/>
              </w:rPr>
              <w:t>144</w:t>
            </w:r>
          </w:p>
        </w:tc>
      </w:tr>
      <w:tr w:rsidR="00CD44DF" w:rsidRPr="00C13447" w14:paraId="451412C3" w14:textId="77777777" w:rsidTr="009E3F7D">
        <w:trPr>
          <w:trHeight w:val="403"/>
        </w:trPr>
        <w:tc>
          <w:tcPr>
            <w:tcW w:w="70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0E3A278" w14:textId="77777777" w:rsidR="00CD44DF" w:rsidRPr="00C13447" w:rsidRDefault="00CD44DF" w:rsidP="008305D8">
            <w:pPr>
              <w:autoSpaceDE w:val="0"/>
              <w:autoSpaceDN w:val="0"/>
              <w:adjustRightInd w:val="0"/>
              <w:spacing w:before="63"/>
              <w:ind w:left="8"/>
              <w:jc w:val="center"/>
              <w:rPr>
                <w:rFonts w:ascii="Times New Roman" w:hAnsi="Times New Roman" w:cs="Times New Roman"/>
                <w:sz w:val="24"/>
                <w:szCs w:val="24"/>
                <w:lang w:val="en"/>
              </w:rPr>
            </w:pPr>
            <w:r w:rsidRPr="00C13447">
              <w:rPr>
                <w:rFonts w:ascii="Times New Roman" w:hAnsi="Times New Roman" w:cs="Times New Roman"/>
                <w:sz w:val="24"/>
                <w:szCs w:val="24"/>
                <w:lang w:val="en"/>
              </w:rPr>
              <w:t>2</w:t>
            </w:r>
          </w:p>
        </w:tc>
        <w:tc>
          <w:tcPr>
            <w:tcW w:w="341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7DCA757" w14:textId="7A7C5677" w:rsidR="00CD44DF" w:rsidRPr="00C13447" w:rsidRDefault="00CD44DF" w:rsidP="008305D8">
            <w:pPr>
              <w:autoSpaceDE w:val="0"/>
              <w:autoSpaceDN w:val="0"/>
              <w:adjustRightInd w:val="0"/>
              <w:spacing w:before="63"/>
              <w:ind w:left="106"/>
              <w:rPr>
                <w:rFonts w:ascii="Times New Roman" w:hAnsi="Times New Roman" w:cs="Times New Roman"/>
                <w:sz w:val="24"/>
                <w:szCs w:val="24"/>
                <w:lang w:val="en"/>
              </w:rPr>
            </w:pPr>
            <w:r w:rsidRPr="00C13447">
              <w:rPr>
                <w:rFonts w:ascii="Times New Roman" w:hAnsi="Times New Roman" w:cs="Times New Roman"/>
                <w:sz w:val="24"/>
                <w:szCs w:val="24"/>
                <w:lang w:val="en"/>
              </w:rPr>
              <w:t>P</w:t>
            </w:r>
            <w:r w:rsidR="00EE160D">
              <w:rPr>
                <w:rFonts w:ascii="Times New Roman" w:hAnsi="Times New Roman" w:cs="Times New Roman"/>
                <w:sz w:val="24"/>
                <w:szCs w:val="24"/>
                <w:lang w:val="en"/>
              </w:rPr>
              <w:t>endidikan Pancasila</w:t>
            </w:r>
          </w:p>
        </w:tc>
        <w:tc>
          <w:tcPr>
            <w:tcW w:w="155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70C94F6" w14:textId="77777777" w:rsidR="00CD44DF" w:rsidRPr="00C13447" w:rsidRDefault="00CD44DF" w:rsidP="008305D8">
            <w:pPr>
              <w:autoSpaceDE w:val="0"/>
              <w:autoSpaceDN w:val="0"/>
              <w:adjustRightInd w:val="0"/>
              <w:spacing w:before="63"/>
              <w:ind w:left="143" w:right="137"/>
              <w:jc w:val="center"/>
              <w:rPr>
                <w:rFonts w:ascii="Times New Roman" w:hAnsi="Times New Roman" w:cs="Times New Roman"/>
                <w:sz w:val="24"/>
                <w:szCs w:val="24"/>
                <w:lang w:val="en"/>
              </w:rPr>
            </w:pPr>
            <w:r w:rsidRPr="00C13447">
              <w:rPr>
                <w:rFonts w:ascii="Times New Roman" w:hAnsi="Times New Roman" w:cs="Times New Roman"/>
                <w:sz w:val="24"/>
                <w:szCs w:val="24"/>
                <w:lang w:val="en"/>
              </w:rPr>
              <w:t>4 JP</w:t>
            </w:r>
          </w:p>
        </w:tc>
        <w:tc>
          <w:tcPr>
            <w:tcW w:w="127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8BB91D6" w14:textId="77777777" w:rsidR="00CD44DF" w:rsidRPr="00C13447" w:rsidRDefault="00CD44DF" w:rsidP="008305D8">
            <w:pPr>
              <w:autoSpaceDE w:val="0"/>
              <w:autoSpaceDN w:val="0"/>
              <w:adjustRightInd w:val="0"/>
              <w:spacing w:before="63"/>
              <w:ind w:left="237" w:right="230"/>
              <w:jc w:val="center"/>
              <w:rPr>
                <w:rFonts w:ascii="Times New Roman" w:hAnsi="Times New Roman" w:cs="Times New Roman"/>
                <w:sz w:val="24"/>
                <w:szCs w:val="24"/>
                <w:lang w:val="en"/>
              </w:rPr>
            </w:pPr>
            <w:r w:rsidRPr="00C13447">
              <w:rPr>
                <w:rFonts w:ascii="Times New Roman" w:hAnsi="Times New Roman" w:cs="Times New Roman"/>
                <w:sz w:val="24"/>
                <w:szCs w:val="24"/>
                <w:lang w:val="en"/>
              </w:rPr>
              <w:t>144</w:t>
            </w:r>
          </w:p>
        </w:tc>
        <w:tc>
          <w:tcPr>
            <w:tcW w:w="155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ED68AF3" w14:textId="77777777" w:rsidR="00CD44DF" w:rsidRPr="00C13447" w:rsidRDefault="00CD44DF" w:rsidP="008305D8">
            <w:pPr>
              <w:autoSpaceDE w:val="0"/>
              <w:autoSpaceDN w:val="0"/>
              <w:adjustRightInd w:val="0"/>
              <w:spacing w:before="63"/>
              <w:ind w:left="509" w:right="495"/>
              <w:jc w:val="center"/>
              <w:rPr>
                <w:rFonts w:ascii="Times New Roman" w:hAnsi="Times New Roman" w:cs="Times New Roman"/>
                <w:sz w:val="24"/>
                <w:szCs w:val="24"/>
                <w:lang w:val="en"/>
              </w:rPr>
            </w:pPr>
            <w:r w:rsidRPr="00C13447">
              <w:rPr>
                <w:rFonts w:ascii="Times New Roman" w:hAnsi="Times New Roman" w:cs="Times New Roman"/>
                <w:sz w:val="24"/>
                <w:szCs w:val="24"/>
                <w:lang w:val="en"/>
              </w:rPr>
              <w:t>36</w:t>
            </w:r>
          </w:p>
        </w:tc>
        <w:tc>
          <w:tcPr>
            <w:tcW w:w="113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79D3556" w14:textId="77777777" w:rsidR="00CD44DF" w:rsidRPr="00C13447" w:rsidRDefault="00CD44DF" w:rsidP="008305D8">
            <w:pPr>
              <w:autoSpaceDE w:val="0"/>
              <w:autoSpaceDN w:val="0"/>
              <w:adjustRightInd w:val="0"/>
              <w:spacing w:before="63"/>
              <w:jc w:val="center"/>
              <w:rPr>
                <w:rFonts w:ascii="Times New Roman" w:hAnsi="Times New Roman" w:cs="Times New Roman"/>
                <w:b/>
                <w:sz w:val="24"/>
                <w:szCs w:val="24"/>
                <w:lang w:val="en"/>
              </w:rPr>
            </w:pPr>
            <w:r w:rsidRPr="00C13447">
              <w:rPr>
                <w:rFonts w:ascii="Times New Roman" w:hAnsi="Times New Roman" w:cs="Times New Roman"/>
                <w:b/>
                <w:sz w:val="24"/>
                <w:szCs w:val="24"/>
                <w:lang w:val="en"/>
              </w:rPr>
              <w:t>180</w:t>
            </w:r>
          </w:p>
        </w:tc>
      </w:tr>
      <w:tr w:rsidR="00CD44DF" w:rsidRPr="00C13447" w14:paraId="0468AEA6" w14:textId="77777777" w:rsidTr="009E3F7D">
        <w:trPr>
          <w:trHeight w:val="403"/>
        </w:trPr>
        <w:tc>
          <w:tcPr>
            <w:tcW w:w="70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E20999C" w14:textId="77777777" w:rsidR="00CD44DF" w:rsidRPr="00C13447" w:rsidRDefault="00CD44DF" w:rsidP="008305D8">
            <w:pPr>
              <w:autoSpaceDE w:val="0"/>
              <w:autoSpaceDN w:val="0"/>
              <w:adjustRightInd w:val="0"/>
              <w:spacing w:before="63"/>
              <w:ind w:left="8"/>
              <w:jc w:val="center"/>
              <w:rPr>
                <w:rFonts w:ascii="Times New Roman" w:hAnsi="Times New Roman" w:cs="Times New Roman"/>
                <w:sz w:val="24"/>
                <w:szCs w:val="24"/>
                <w:lang w:val="en"/>
              </w:rPr>
            </w:pPr>
            <w:r w:rsidRPr="00C13447">
              <w:rPr>
                <w:rFonts w:ascii="Times New Roman" w:hAnsi="Times New Roman" w:cs="Times New Roman"/>
                <w:sz w:val="24"/>
                <w:szCs w:val="24"/>
                <w:lang w:val="en"/>
              </w:rPr>
              <w:t>3</w:t>
            </w:r>
          </w:p>
        </w:tc>
        <w:tc>
          <w:tcPr>
            <w:tcW w:w="341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3B1B630" w14:textId="77777777" w:rsidR="00CD44DF" w:rsidRPr="00C13447" w:rsidRDefault="00CD44DF" w:rsidP="008305D8">
            <w:pPr>
              <w:autoSpaceDE w:val="0"/>
              <w:autoSpaceDN w:val="0"/>
              <w:adjustRightInd w:val="0"/>
              <w:spacing w:before="63"/>
              <w:ind w:left="106"/>
              <w:rPr>
                <w:rFonts w:ascii="Times New Roman" w:hAnsi="Times New Roman" w:cs="Times New Roman"/>
                <w:sz w:val="24"/>
                <w:szCs w:val="24"/>
                <w:lang w:val="en"/>
              </w:rPr>
            </w:pPr>
            <w:r w:rsidRPr="00C13447">
              <w:rPr>
                <w:rFonts w:ascii="Times New Roman" w:hAnsi="Times New Roman" w:cs="Times New Roman"/>
                <w:sz w:val="24"/>
                <w:szCs w:val="24"/>
                <w:lang w:val="en"/>
              </w:rPr>
              <w:t>Bahasa Indonesia</w:t>
            </w:r>
          </w:p>
        </w:tc>
        <w:tc>
          <w:tcPr>
            <w:tcW w:w="155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3A711F9" w14:textId="77777777" w:rsidR="00CD44DF" w:rsidRPr="00C13447" w:rsidRDefault="00CD44DF" w:rsidP="008305D8">
            <w:pPr>
              <w:autoSpaceDE w:val="0"/>
              <w:autoSpaceDN w:val="0"/>
              <w:adjustRightInd w:val="0"/>
              <w:spacing w:before="63"/>
              <w:ind w:left="143" w:right="137"/>
              <w:jc w:val="center"/>
              <w:rPr>
                <w:rFonts w:ascii="Times New Roman" w:hAnsi="Times New Roman" w:cs="Times New Roman"/>
                <w:sz w:val="24"/>
                <w:szCs w:val="24"/>
                <w:lang w:val="en"/>
              </w:rPr>
            </w:pPr>
            <w:r w:rsidRPr="00C13447">
              <w:rPr>
                <w:rFonts w:ascii="Times New Roman" w:hAnsi="Times New Roman" w:cs="Times New Roman"/>
                <w:sz w:val="24"/>
                <w:szCs w:val="24"/>
                <w:lang w:val="en"/>
              </w:rPr>
              <w:t>6 JP</w:t>
            </w:r>
          </w:p>
        </w:tc>
        <w:tc>
          <w:tcPr>
            <w:tcW w:w="127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B6962AF" w14:textId="77777777" w:rsidR="00CD44DF" w:rsidRPr="00C13447" w:rsidRDefault="00CD44DF" w:rsidP="008305D8">
            <w:pPr>
              <w:autoSpaceDE w:val="0"/>
              <w:autoSpaceDN w:val="0"/>
              <w:adjustRightInd w:val="0"/>
              <w:spacing w:before="63"/>
              <w:ind w:left="237" w:right="230"/>
              <w:jc w:val="center"/>
              <w:rPr>
                <w:rFonts w:ascii="Times New Roman" w:hAnsi="Times New Roman" w:cs="Times New Roman"/>
                <w:sz w:val="24"/>
                <w:szCs w:val="24"/>
                <w:lang w:val="en"/>
              </w:rPr>
            </w:pPr>
            <w:r w:rsidRPr="00C13447">
              <w:rPr>
                <w:rFonts w:ascii="Times New Roman" w:hAnsi="Times New Roman" w:cs="Times New Roman"/>
                <w:sz w:val="24"/>
                <w:szCs w:val="24"/>
                <w:lang w:val="en"/>
              </w:rPr>
              <w:t>216</w:t>
            </w:r>
          </w:p>
        </w:tc>
        <w:tc>
          <w:tcPr>
            <w:tcW w:w="155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4FBBCA0" w14:textId="77777777" w:rsidR="00CD44DF" w:rsidRPr="00C13447" w:rsidRDefault="00CD44DF" w:rsidP="008305D8">
            <w:pPr>
              <w:autoSpaceDE w:val="0"/>
              <w:autoSpaceDN w:val="0"/>
              <w:adjustRightInd w:val="0"/>
              <w:spacing w:before="63"/>
              <w:ind w:left="509" w:right="495"/>
              <w:jc w:val="center"/>
              <w:rPr>
                <w:rFonts w:ascii="Times New Roman" w:hAnsi="Times New Roman" w:cs="Times New Roman"/>
                <w:sz w:val="24"/>
                <w:szCs w:val="24"/>
                <w:lang w:val="en"/>
              </w:rPr>
            </w:pPr>
            <w:r w:rsidRPr="00C13447">
              <w:rPr>
                <w:rFonts w:ascii="Times New Roman" w:hAnsi="Times New Roman" w:cs="Times New Roman"/>
                <w:sz w:val="24"/>
                <w:szCs w:val="24"/>
                <w:lang w:val="en"/>
              </w:rPr>
              <w:t>72</w:t>
            </w:r>
          </w:p>
        </w:tc>
        <w:tc>
          <w:tcPr>
            <w:tcW w:w="113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8801314" w14:textId="77777777" w:rsidR="00CD44DF" w:rsidRPr="00C13447" w:rsidRDefault="00CD44DF" w:rsidP="008305D8">
            <w:pPr>
              <w:autoSpaceDE w:val="0"/>
              <w:autoSpaceDN w:val="0"/>
              <w:adjustRightInd w:val="0"/>
              <w:spacing w:before="63"/>
              <w:jc w:val="center"/>
              <w:rPr>
                <w:rFonts w:ascii="Times New Roman" w:hAnsi="Times New Roman" w:cs="Times New Roman"/>
                <w:b/>
                <w:sz w:val="24"/>
                <w:szCs w:val="24"/>
                <w:lang w:val="en"/>
              </w:rPr>
            </w:pPr>
            <w:r w:rsidRPr="00C13447">
              <w:rPr>
                <w:rFonts w:ascii="Times New Roman" w:hAnsi="Times New Roman" w:cs="Times New Roman"/>
                <w:b/>
                <w:sz w:val="24"/>
                <w:szCs w:val="24"/>
                <w:lang w:val="en"/>
              </w:rPr>
              <w:t>288</w:t>
            </w:r>
          </w:p>
        </w:tc>
      </w:tr>
      <w:tr w:rsidR="00CD44DF" w:rsidRPr="00C13447" w14:paraId="190EC169" w14:textId="77777777" w:rsidTr="009E3F7D">
        <w:trPr>
          <w:trHeight w:val="403"/>
        </w:trPr>
        <w:tc>
          <w:tcPr>
            <w:tcW w:w="70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F00DB9D" w14:textId="77777777" w:rsidR="00CD44DF" w:rsidRPr="00C13447" w:rsidRDefault="00CD44DF" w:rsidP="008305D8">
            <w:pPr>
              <w:autoSpaceDE w:val="0"/>
              <w:autoSpaceDN w:val="0"/>
              <w:adjustRightInd w:val="0"/>
              <w:spacing w:before="63"/>
              <w:ind w:left="8"/>
              <w:jc w:val="center"/>
              <w:rPr>
                <w:rFonts w:ascii="Times New Roman" w:hAnsi="Times New Roman" w:cs="Times New Roman"/>
                <w:sz w:val="24"/>
                <w:szCs w:val="24"/>
                <w:lang w:val="en"/>
              </w:rPr>
            </w:pPr>
            <w:r w:rsidRPr="00C13447">
              <w:rPr>
                <w:rFonts w:ascii="Times New Roman" w:hAnsi="Times New Roman" w:cs="Times New Roman"/>
                <w:sz w:val="24"/>
                <w:szCs w:val="24"/>
                <w:lang w:val="en"/>
              </w:rPr>
              <w:t>4</w:t>
            </w:r>
          </w:p>
        </w:tc>
        <w:tc>
          <w:tcPr>
            <w:tcW w:w="341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EF5F08D" w14:textId="77777777" w:rsidR="00CD44DF" w:rsidRPr="00C13447" w:rsidRDefault="00CD44DF" w:rsidP="008305D8">
            <w:pPr>
              <w:autoSpaceDE w:val="0"/>
              <w:autoSpaceDN w:val="0"/>
              <w:adjustRightInd w:val="0"/>
              <w:spacing w:before="63"/>
              <w:ind w:left="106"/>
              <w:rPr>
                <w:rFonts w:ascii="Times New Roman" w:hAnsi="Times New Roman" w:cs="Times New Roman"/>
                <w:sz w:val="24"/>
                <w:szCs w:val="24"/>
                <w:lang w:val="en"/>
              </w:rPr>
            </w:pPr>
            <w:r w:rsidRPr="00C13447">
              <w:rPr>
                <w:rFonts w:ascii="Times New Roman" w:hAnsi="Times New Roman" w:cs="Times New Roman"/>
                <w:sz w:val="24"/>
                <w:szCs w:val="24"/>
                <w:lang w:val="en"/>
              </w:rPr>
              <w:t>Matematika</w:t>
            </w:r>
          </w:p>
        </w:tc>
        <w:tc>
          <w:tcPr>
            <w:tcW w:w="155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C1A14E2" w14:textId="77777777" w:rsidR="00CD44DF" w:rsidRPr="00C13447" w:rsidRDefault="00CD44DF" w:rsidP="008305D8">
            <w:pPr>
              <w:autoSpaceDE w:val="0"/>
              <w:autoSpaceDN w:val="0"/>
              <w:adjustRightInd w:val="0"/>
              <w:spacing w:before="63"/>
              <w:ind w:left="143" w:right="137"/>
              <w:jc w:val="center"/>
              <w:rPr>
                <w:rFonts w:ascii="Times New Roman" w:hAnsi="Times New Roman" w:cs="Times New Roman"/>
                <w:sz w:val="24"/>
                <w:szCs w:val="24"/>
                <w:lang w:val="en"/>
              </w:rPr>
            </w:pPr>
            <w:r w:rsidRPr="00C13447">
              <w:rPr>
                <w:rFonts w:ascii="Times New Roman" w:hAnsi="Times New Roman" w:cs="Times New Roman"/>
                <w:sz w:val="24"/>
                <w:szCs w:val="24"/>
                <w:lang w:val="en"/>
              </w:rPr>
              <w:t>5 JP</w:t>
            </w:r>
          </w:p>
        </w:tc>
        <w:tc>
          <w:tcPr>
            <w:tcW w:w="127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F9FFCC3" w14:textId="77777777" w:rsidR="00CD44DF" w:rsidRPr="00C13447" w:rsidRDefault="00CD44DF" w:rsidP="008305D8">
            <w:pPr>
              <w:autoSpaceDE w:val="0"/>
              <w:autoSpaceDN w:val="0"/>
              <w:adjustRightInd w:val="0"/>
              <w:spacing w:before="63"/>
              <w:ind w:left="237" w:right="230"/>
              <w:jc w:val="center"/>
              <w:rPr>
                <w:rFonts w:ascii="Times New Roman" w:hAnsi="Times New Roman" w:cs="Times New Roman"/>
                <w:sz w:val="24"/>
                <w:szCs w:val="24"/>
                <w:lang w:val="en"/>
              </w:rPr>
            </w:pPr>
            <w:r w:rsidRPr="00C13447">
              <w:rPr>
                <w:rFonts w:ascii="Times New Roman" w:hAnsi="Times New Roman" w:cs="Times New Roman"/>
                <w:sz w:val="24"/>
                <w:szCs w:val="24"/>
                <w:lang w:val="en"/>
              </w:rPr>
              <w:t>144</w:t>
            </w:r>
          </w:p>
        </w:tc>
        <w:tc>
          <w:tcPr>
            <w:tcW w:w="155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7B0BCCC" w14:textId="77777777" w:rsidR="00CD44DF" w:rsidRPr="00C13447" w:rsidRDefault="00CD44DF" w:rsidP="008305D8">
            <w:pPr>
              <w:autoSpaceDE w:val="0"/>
              <w:autoSpaceDN w:val="0"/>
              <w:adjustRightInd w:val="0"/>
              <w:spacing w:before="63"/>
              <w:ind w:left="509" w:right="495"/>
              <w:jc w:val="center"/>
              <w:rPr>
                <w:rFonts w:ascii="Times New Roman" w:hAnsi="Times New Roman" w:cs="Times New Roman"/>
                <w:sz w:val="24"/>
                <w:szCs w:val="24"/>
                <w:lang w:val="en"/>
              </w:rPr>
            </w:pPr>
            <w:r w:rsidRPr="00C13447">
              <w:rPr>
                <w:rFonts w:ascii="Times New Roman" w:hAnsi="Times New Roman" w:cs="Times New Roman"/>
                <w:sz w:val="24"/>
                <w:szCs w:val="24"/>
                <w:lang w:val="en"/>
              </w:rPr>
              <w:t>36</w:t>
            </w:r>
          </w:p>
        </w:tc>
        <w:tc>
          <w:tcPr>
            <w:tcW w:w="113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247D6F9" w14:textId="77777777" w:rsidR="00CD44DF" w:rsidRPr="00C13447" w:rsidRDefault="00CD44DF" w:rsidP="008305D8">
            <w:pPr>
              <w:autoSpaceDE w:val="0"/>
              <w:autoSpaceDN w:val="0"/>
              <w:adjustRightInd w:val="0"/>
              <w:spacing w:before="63"/>
              <w:jc w:val="center"/>
              <w:rPr>
                <w:rFonts w:ascii="Times New Roman" w:hAnsi="Times New Roman" w:cs="Times New Roman"/>
                <w:b/>
                <w:sz w:val="24"/>
                <w:szCs w:val="24"/>
                <w:lang w:val="en"/>
              </w:rPr>
            </w:pPr>
            <w:r w:rsidRPr="00C13447">
              <w:rPr>
                <w:rFonts w:ascii="Times New Roman" w:hAnsi="Times New Roman" w:cs="Times New Roman"/>
                <w:b/>
                <w:sz w:val="24"/>
                <w:szCs w:val="24"/>
                <w:lang w:val="en"/>
              </w:rPr>
              <w:t>180</w:t>
            </w:r>
          </w:p>
        </w:tc>
      </w:tr>
      <w:tr w:rsidR="00CD44DF" w:rsidRPr="00C13447" w14:paraId="79B358D3" w14:textId="77777777" w:rsidTr="009E3F7D">
        <w:trPr>
          <w:trHeight w:val="403"/>
        </w:trPr>
        <w:tc>
          <w:tcPr>
            <w:tcW w:w="70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61EA067" w14:textId="77777777" w:rsidR="00CD44DF" w:rsidRPr="00C13447" w:rsidRDefault="00CD44DF" w:rsidP="008305D8">
            <w:pPr>
              <w:autoSpaceDE w:val="0"/>
              <w:autoSpaceDN w:val="0"/>
              <w:adjustRightInd w:val="0"/>
              <w:spacing w:before="63"/>
              <w:ind w:left="8"/>
              <w:jc w:val="center"/>
              <w:rPr>
                <w:rFonts w:ascii="Times New Roman" w:hAnsi="Times New Roman" w:cs="Times New Roman"/>
                <w:sz w:val="24"/>
                <w:szCs w:val="24"/>
                <w:lang w:val="en"/>
              </w:rPr>
            </w:pPr>
            <w:r w:rsidRPr="00C13447">
              <w:rPr>
                <w:rFonts w:ascii="Times New Roman" w:hAnsi="Times New Roman" w:cs="Times New Roman"/>
                <w:sz w:val="24"/>
                <w:szCs w:val="24"/>
                <w:lang w:val="en"/>
              </w:rPr>
              <w:t>5</w:t>
            </w:r>
          </w:p>
        </w:tc>
        <w:tc>
          <w:tcPr>
            <w:tcW w:w="341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FFC764B" w14:textId="77777777" w:rsidR="00CD44DF" w:rsidRPr="00C13447" w:rsidRDefault="00CD44DF" w:rsidP="008305D8">
            <w:pPr>
              <w:autoSpaceDE w:val="0"/>
              <w:autoSpaceDN w:val="0"/>
              <w:adjustRightInd w:val="0"/>
              <w:spacing w:before="63"/>
              <w:ind w:left="106"/>
              <w:rPr>
                <w:rFonts w:ascii="Times New Roman" w:hAnsi="Times New Roman" w:cs="Times New Roman"/>
                <w:sz w:val="24"/>
                <w:szCs w:val="24"/>
                <w:lang w:val="en"/>
              </w:rPr>
            </w:pPr>
            <w:r w:rsidRPr="00C13447">
              <w:rPr>
                <w:rFonts w:ascii="Times New Roman" w:hAnsi="Times New Roman" w:cs="Times New Roman"/>
                <w:sz w:val="24"/>
                <w:szCs w:val="24"/>
                <w:lang w:val="en"/>
              </w:rPr>
              <w:t>Pendidikan Jasmani, Olahraga dan Kesehatan (PJOK)</w:t>
            </w:r>
          </w:p>
        </w:tc>
        <w:tc>
          <w:tcPr>
            <w:tcW w:w="155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3530425" w14:textId="77777777" w:rsidR="00CD44DF" w:rsidRPr="00C13447" w:rsidRDefault="00CD44DF" w:rsidP="008305D8">
            <w:pPr>
              <w:autoSpaceDE w:val="0"/>
              <w:autoSpaceDN w:val="0"/>
              <w:adjustRightInd w:val="0"/>
              <w:spacing w:before="63"/>
              <w:ind w:left="143" w:right="137"/>
              <w:jc w:val="center"/>
              <w:rPr>
                <w:rFonts w:ascii="Times New Roman" w:hAnsi="Times New Roman" w:cs="Times New Roman"/>
                <w:sz w:val="24"/>
                <w:szCs w:val="24"/>
                <w:lang w:val="en"/>
              </w:rPr>
            </w:pPr>
            <w:r w:rsidRPr="00C13447">
              <w:rPr>
                <w:rFonts w:ascii="Times New Roman" w:hAnsi="Times New Roman" w:cs="Times New Roman"/>
                <w:sz w:val="24"/>
                <w:szCs w:val="24"/>
                <w:lang w:val="en"/>
              </w:rPr>
              <w:t>3 JP</w:t>
            </w:r>
          </w:p>
        </w:tc>
        <w:tc>
          <w:tcPr>
            <w:tcW w:w="127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2D2E4AC" w14:textId="77777777" w:rsidR="00CD44DF" w:rsidRPr="00C13447" w:rsidRDefault="00CD44DF" w:rsidP="008305D8">
            <w:pPr>
              <w:autoSpaceDE w:val="0"/>
              <w:autoSpaceDN w:val="0"/>
              <w:adjustRightInd w:val="0"/>
              <w:spacing w:before="63"/>
              <w:ind w:left="237" w:right="230"/>
              <w:jc w:val="center"/>
              <w:rPr>
                <w:rFonts w:ascii="Times New Roman" w:hAnsi="Times New Roman" w:cs="Times New Roman"/>
                <w:sz w:val="24"/>
                <w:szCs w:val="24"/>
                <w:lang w:val="en"/>
              </w:rPr>
            </w:pPr>
            <w:r w:rsidRPr="00C13447">
              <w:rPr>
                <w:rFonts w:ascii="Times New Roman" w:hAnsi="Times New Roman" w:cs="Times New Roman"/>
                <w:sz w:val="24"/>
                <w:szCs w:val="24"/>
                <w:lang w:val="en"/>
              </w:rPr>
              <w:t>108</w:t>
            </w:r>
          </w:p>
        </w:tc>
        <w:tc>
          <w:tcPr>
            <w:tcW w:w="155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F9B5D2B" w14:textId="77777777" w:rsidR="00CD44DF" w:rsidRPr="00C13447" w:rsidRDefault="00CD44DF" w:rsidP="008305D8">
            <w:pPr>
              <w:autoSpaceDE w:val="0"/>
              <w:autoSpaceDN w:val="0"/>
              <w:adjustRightInd w:val="0"/>
              <w:spacing w:before="63"/>
              <w:ind w:left="509" w:right="495"/>
              <w:jc w:val="center"/>
              <w:rPr>
                <w:rFonts w:ascii="Times New Roman" w:hAnsi="Times New Roman" w:cs="Times New Roman"/>
                <w:sz w:val="24"/>
                <w:szCs w:val="24"/>
                <w:lang w:val="en"/>
              </w:rPr>
            </w:pPr>
            <w:r w:rsidRPr="00C13447">
              <w:rPr>
                <w:rFonts w:ascii="Times New Roman" w:hAnsi="Times New Roman" w:cs="Times New Roman"/>
                <w:sz w:val="24"/>
                <w:szCs w:val="24"/>
                <w:lang w:val="en"/>
              </w:rPr>
              <w:t>36</w:t>
            </w:r>
          </w:p>
        </w:tc>
        <w:tc>
          <w:tcPr>
            <w:tcW w:w="113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6522DC9" w14:textId="77777777" w:rsidR="00CD44DF" w:rsidRPr="00C13447" w:rsidRDefault="00CD44DF" w:rsidP="008305D8">
            <w:pPr>
              <w:autoSpaceDE w:val="0"/>
              <w:autoSpaceDN w:val="0"/>
              <w:adjustRightInd w:val="0"/>
              <w:spacing w:before="63"/>
              <w:jc w:val="center"/>
              <w:rPr>
                <w:rFonts w:ascii="Times New Roman" w:hAnsi="Times New Roman" w:cs="Times New Roman"/>
                <w:b/>
                <w:sz w:val="24"/>
                <w:szCs w:val="24"/>
                <w:lang w:val="en"/>
              </w:rPr>
            </w:pPr>
            <w:r w:rsidRPr="00C13447">
              <w:rPr>
                <w:rFonts w:ascii="Times New Roman" w:hAnsi="Times New Roman" w:cs="Times New Roman"/>
                <w:b/>
                <w:sz w:val="24"/>
                <w:szCs w:val="24"/>
                <w:lang w:val="en"/>
              </w:rPr>
              <w:t>144</w:t>
            </w:r>
          </w:p>
        </w:tc>
      </w:tr>
      <w:tr w:rsidR="00CD44DF" w:rsidRPr="00C13447" w14:paraId="69A1B493" w14:textId="77777777" w:rsidTr="009E3F7D">
        <w:trPr>
          <w:trHeight w:val="403"/>
        </w:trPr>
        <w:tc>
          <w:tcPr>
            <w:tcW w:w="70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0638A90" w14:textId="77777777" w:rsidR="00CD44DF" w:rsidRPr="00C13447" w:rsidRDefault="00CD44DF" w:rsidP="008305D8">
            <w:pPr>
              <w:autoSpaceDE w:val="0"/>
              <w:autoSpaceDN w:val="0"/>
              <w:adjustRightInd w:val="0"/>
              <w:ind w:left="8"/>
              <w:jc w:val="center"/>
              <w:rPr>
                <w:rFonts w:ascii="Times New Roman" w:hAnsi="Times New Roman" w:cs="Times New Roman"/>
                <w:sz w:val="24"/>
                <w:szCs w:val="24"/>
                <w:lang w:val="en"/>
              </w:rPr>
            </w:pPr>
            <w:r w:rsidRPr="00C13447">
              <w:rPr>
                <w:rFonts w:ascii="Times New Roman" w:hAnsi="Times New Roman" w:cs="Times New Roman"/>
                <w:sz w:val="24"/>
                <w:szCs w:val="24"/>
                <w:lang w:val="en"/>
              </w:rPr>
              <w:t>6</w:t>
            </w:r>
          </w:p>
        </w:tc>
        <w:tc>
          <w:tcPr>
            <w:tcW w:w="341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5C7B684" w14:textId="77777777" w:rsidR="00CD44DF" w:rsidRPr="00C13447" w:rsidRDefault="00CD44DF" w:rsidP="008305D8">
            <w:pPr>
              <w:autoSpaceDE w:val="0"/>
              <w:autoSpaceDN w:val="0"/>
              <w:adjustRightInd w:val="0"/>
              <w:ind w:left="141"/>
              <w:rPr>
                <w:rFonts w:ascii="Times New Roman" w:hAnsi="Times New Roman" w:cs="Times New Roman"/>
                <w:sz w:val="24"/>
                <w:szCs w:val="24"/>
              </w:rPr>
            </w:pPr>
            <w:r w:rsidRPr="00C13447">
              <w:rPr>
                <w:rFonts w:ascii="Times New Roman" w:hAnsi="Times New Roman" w:cs="Times New Roman"/>
                <w:sz w:val="24"/>
                <w:szCs w:val="24"/>
                <w:lang w:val="en"/>
              </w:rPr>
              <w:t xml:space="preserve">Seni </w:t>
            </w:r>
            <w:r w:rsidRPr="00C13447">
              <w:rPr>
                <w:rFonts w:ascii="Times New Roman" w:hAnsi="Times New Roman" w:cs="Times New Roman"/>
                <w:sz w:val="24"/>
                <w:szCs w:val="24"/>
                <w:lang w:val="id-ID"/>
              </w:rPr>
              <w:t>Rupa</w:t>
            </w:r>
          </w:p>
        </w:tc>
        <w:tc>
          <w:tcPr>
            <w:tcW w:w="155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9B1B7B3" w14:textId="77777777" w:rsidR="00CD44DF" w:rsidRPr="00C13447" w:rsidRDefault="00CD44DF" w:rsidP="008305D8">
            <w:pPr>
              <w:autoSpaceDE w:val="0"/>
              <w:autoSpaceDN w:val="0"/>
              <w:adjustRightInd w:val="0"/>
              <w:ind w:left="143" w:right="137"/>
              <w:jc w:val="center"/>
              <w:rPr>
                <w:rFonts w:ascii="Times New Roman" w:hAnsi="Times New Roman" w:cs="Times New Roman"/>
                <w:sz w:val="24"/>
                <w:szCs w:val="24"/>
                <w:lang w:val="en"/>
              </w:rPr>
            </w:pPr>
            <w:r w:rsidRPr="00C13447">
              <w:rPr>
                <w:rFonts w:ascii="Times New Roman" w:hAnsi="Times New Roman" w:cs="Times New Roman"/>
                <w:sz w:val="24"/>
                <w:szCs w:val="24"/>
                <w:lang w:val="en"/>
              </w:rPr>
              <w:t>3 JP</w:t>
            </w:r>
          </w:p>
        </w:tc>
        <w:tc>
          <w:tcPr>
            <w:tcW w:w="127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1E12E63" w14:textId="77777777" w:rsidR="00CD44DF" w:rsidRPr="00C13447" w:rsidRDefault="00CD44DF" w:rsidP="008305D8">
            <w:pPr>
              <w:autoSpaceDE w:val="0"/>
              <w:autoSpaceDN w:val="0"/>
              <w:adjustRightInd w:val="0"/>
              <w:ind w:left="237" w:right="230"/>
              <w:jc w:val="center"/>
              <w:rPr>
                <w:rFonts w:ascii="Times New Roman" w:hAnsi="Times New Roman" w:cs="Times New Roman"/>
                <w:sz w:val="24"/>
                <w:szCs w:val="24"/>
                <w:lang w:val="en"/>
              </w:rPr>
            </w:pPr>
            <w:r w:rsidRPr="00C13447">
              <w:rPr>
                <w:rFonts w:ascii="Times New Roman" w:hAnsi="Times New Roman" w:cs="Times New Roman"/>
                <w:sz w:val="24"/>
                <w:szCs w:val="24"/>
                <w:lang w:val="en"/>
              </w:rPr>
              <w:t>108</w:t>
            </w:r>
          </w:p>
        </w:tc>
        <w:tc>
          <w:tcPr>
            <w:tcW w:w="155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6BD5611" w14:textId="77777777" w:rsidR="00CD44DF" w:rsidRPr="00C13447" w:rsidRDefault="00CD44DF" w:rsidP="008305D8">
            <w:pPr>
              <w:autoSpaceDE w:val="0"/>
              <w:autoSpaceDN w:val="0"/>
              <w:adjustRightInd w:val="0"/>
              <w:ind w:left="509" w:right="495"/>
              <w:jc w:val="center"/>
              <w:rPr>
                <w:rFonts w:ascii="Times New Roman" w:hAnsi="Times New Roman" w:cs="Times New Roman"/>
                <w:sz w:val="24"/>
                <w:szCs w:val="24"/>
                <w:lang w:val="en"/>
              </w:rPr>
            </w:pPr>
            <w:r w:rsidRPr="00C13447">
              <w:rPr>
                <w:rFonts w:ascii="Times New Roman" w:hAnsi="Times New Roman" w:cs="Times New Roman"/>
                <w:sz w:val="24"/>
                <w:szCs w:val="24"/>
                <w:lang w:val="en"/>
              </w:rPr>
              <w:t>36</w:t>
            </w:r>
          </w:p>
        </w:tc>
        <w:tc>
          <w:tcPr>
            <w:tcW w:w="113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89BBCAA" w14:textId="77777777" w:rsidR="00CD44DF" w:rsidRPr="00C13447" w:rsidRDefault="00CD44DF" w:rsidP="008305D8">
            <w:pPr>
              <w:autoSpaceDE w:val="0"/>
              <w:autoSpaceDN w:val="0"/>
              <w:adjustRightInd w:val="0"/>
              <w:jc w:val="center"/>
              <w:rPr>
                <w:rFonts w:ascii="Times New Roman" w:hAnsi="Times New Roman" w:cs="Times New Roman"/>
                <w:b/>
                <w:sz w:val="24"/>
                <w:szCs w:val="24"/>
                <w:lang w:val="en"/>
              </w:rPr>
            </w:pPr>
            <w:r w:rsidRPr="00C13447">
              <w:rPr>
                <w:rFonts w:ascii="Times New Roman" w:hAnsi="Times New Roman" w:cs="Times New Roman"/>
                <w:b/>
                <w:sz w:val="24"/>
                <w:szCs w:val="24"/>
                <w:lang w:val="en"/>
              </w:rPr>
              <w:t>144</w:t>
            </w:r>
          </w:p>
        </w:tc>
      </w:tr>
      <w:tr w:rsidR="00CD44DF" w:rsidRPr="00C13447" w14:paraId="51B875CB" w14:textId="77777777" w:rsidTr="009E3F7D">
        <w:trPr>
          <w:trHeight w:val="403"/>
        </w:trPr>
        <w:tc>
          <w:tcPr>
            <w:tcW w:w="70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B995E0A" w14:textId="77777777" w:rsidR="00CD44DF" w:rsidRPr="00C13447" w:rsidRDefault="00CD44DF" w:rsidP="008305D8">
            <w:pPr>
              <w:autoSpaceDE w:val="0"/>
              <w:autoSpaceDN w:val="0"/>
              <w:adjustRightInd w:val="0"/>
              <w:ind w:left="8"/>
              <w:jc w:val="center"/>
              <w:rPr>
                <w:rFonts w:ascii="Times New Roman" w:hAnsi="Times New Roman" w:cs="Times New Roman"/>
                <w:sz w:val="24"/>
                <w:szCs w:val="24"/>
                <w:lang w:val="en"/>
              </w:rPr>
            </w:pPr>
            <w:r w:rsidRPr="00C13447">
              <w:rPr>
                <w:rFonts w:ascii="Times New Roman" w:hAnsi="Times New Roman" w:cs="Times New Roman"/>
                <w:sz w:val="24"/>
                <w:szCs w:val="24"/>
                <w:lang w:val="en"/>
              </w:rPr>
              <w:t xml:space="preserve">7 </w:t>
            </w:r>
          </w:p>
        </w:tc>
        <w:tc>
          <w:tcPr>
            <w:tcW w:w="341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5B9A263" w14:textId="77777777" w:rsidR="00CD44DF" w:rsidRPr="00C13447" w:rsidRDefault="00CD44DF" w:rsidP="008305D8">
            <w:pPr>
              <w:autoSpaceDE w:val="0"/>
              <w:autoSpaceDN w:val="0"/>
              <w:adjustRightInd w:val="0"/>
              <w:ind w:left="141"/>
              <w:rPr>
                <w:rFonts w:ascii="Times New Roman" w:hAnsi="Times New Roman" w:cs="Times New Roman"/>
                <w:sz w:val="24"/>
                <w:szCs w:val="24"/>
                <w:lang w:val="en"/>
              </w:rPr>
            </w:pPr>
            <w:r w:rsidRPr="00C13447">
              <w:rPr>
                <w:rFonts w:ascii="Times New Roman" w:hAnsi="Times New Roman" w:cs="Times New Roman"/>
                <w:sz w:val="24"/>
                <w:szCs w:val="24"/>
                <w:lang w:val="en"/>
              </w:rPr>
              <w:t>Bahasa Inggris</w:t>
            </w:r>
          </w:p>
        </w:tc>
        <w:tc>
          <w:tcPr>
            <w:tcW w:w="155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D979A6F" w14:textId="77777777" w:rsidR="00CD44DF" w:rsidRPr="00C13447" w:rsidRDefault="00CD44DF" w:rsidP="008305D8">
            <w:pPr>
              <w:autoSpaceDE w:val="0"/>
              <w:autoSpaceDN w:val="0"/>
              <w:adjustRightInd w:val="0"/>
              <w:ind w:left="143" w:right="137"/>
              <w:jc w:val="center"/>
              <w:rPr>
                <w:rFonts w:ascii="Times New Roman" w:hAnsi="Times New Roman" w:cs="Times New Roman"/>
                <w:sz w:val="24"/>
                <w:szCs w:val="24"/>
                <w:lang w:val="en"/>
              </w:rPr>
            </w:pPr>
            <w:r w:rsidRPr="00C13447">
              <w:rPr>
                <w:rFonts w:ascii="Times New Roman" w:hAnsi="Times New Roman" w:cs="Times New Roman"/>
                <w:sz w:val="24"/>
                <w:szCs w:val="24"/>
                <w:lang w:val="en"/>
              </w:rPr>
              <w:t>2 JP</w:t>
            </w:r>
          </w:p>
        </w:tc>
        <w:tc>
          <w:tcPr>
            <w:tcW w:w="127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C0C98CC" w14:textId="77777777" w:rsidR="00CD44DF" w:rsidRPr="00C13447" w:rsidRDefault="00CD44DF" w:rsidP="008305D8">
            <w:pPr>
              <w:autoSpaceDE w:val="0"/>
              <w:autoSpaceDN w:val="0"/>
              <w:adjustRightInd w:val="0"/>
              <w:ind w:left="237" w:right="230"/>
              <w:jc w:val="center"/>
              <w:rPr>
                <w:rFonts w:ascii="Times New Roman" w:hAnsi="Times New Roman" w:cs="Times New Roman"/>
                <w:sz w:val="24"/>
                <w:szCs w:val="24"/>
                <w:lang w:val="en"/>
              </w:rPr>
            </w:pPr>
            <w:r w:rsidRPr="00C13447">
              <w:rPr>
                <w:rFonts w:ascii="Times New Roman" w:hAnsi="Times New Roman" w:cs="Times New Roman"/>
                <w:sz w:val="24"/>
                <w:szCs w:val="24"/>
                <w:lang w:val="en"/>
              </w:rPr>
              <w:t>72**</w:t>
            </w:r>
          </w:p>
        </w:tc>
        <w:tc>
          <w:tcPr>
            <w:tcW w:w="155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A4EA958" w14:textId="77777777" w:rsidR="00CD44DF" w:rsidRPr="00C13447" w:rsidRDefault="00CD44DF" w:rsidP="008305D8">
            <w:pPr>
              <w:autoSpaceDE w:val="0"/>
              <w:autoSpaceDN w:val="0"/>
              <w:adjustRightInd w:val="0"/>
              <w:ind w:left="509" w:right="495"/>
              <w:jc w:val="center"/>
              <w:rPr>
                <w:rFonts w:ascii="Times New Roman" w:hAnsi="Times New Roman" w:cs="Times New Roman"/>
                <w:sz w:val="24"/>
                <w:szCs w:val="24"/>
                <w:lang w:val="en"/>
              </w:rPr>
            </w:pPr>
          </w:p>
        </w:tc>
        <w:tc>
          <w:tcPr>
            <w:tcW w:w="113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6C369A3" w14:textId="77777777" w:rsidR="00CD44DF" w:rsidRPr="00C13447" w:rsidRDefault="00CD44DF" w:rsidP="008305D8">
            <w:pPr>
              <w:autoSpaceDE w:val="0"/>
              <w:autoSpaceDN w:val="0"/>
              <w:adjustRightInd w:val="0"/>
              <w:jc w:val="center"/>
              <w:rPr>
                <w:rFonts w:ascii="Times New Roman" w:hAnsi="Times New Roman" w:cs="Times New Roman"/>
                <w:b/>
                <w:sz w:val="24"/>
                <w:szCs w:val="24"/>
                <w:lang w:val="en"/>
              </w:rPr>
            </w:pPr>
            <w:r w:rsidRPr="00C13447">
              <w:rPr>
                <w:rFonts w:ascii="Times New Roman" w:hAnsi="Times New Roman" w:cs="Times New Roman"/>
                <w:b/>
                <w:sz w:val="24"/>
                <w:szCs w:val="24"/>
                <w:lang w:val="en"/>
              </w:rPr>
              <w:t>72</w:t>
            </w:r>
          </w:p>
        </w:tc>
      </w:tr>
      <w:tr w:rsidR="00CD44DF" w:rsidRPr="00C13447" w14:paraId="5A5F2C8E" w14:textId="77777777" w:rsidTr="009E3F7D">
        <w:trPr>
          <w:trHeight w:val="403"/>
        </w:trPr>
        <w:tc>
          <w:tcPr>
            <w:tcW w:w="70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C8BD5F2" w14:textId="77777777" w:rsidR="00CD44DF" w:rsidRPr="00C13447" w:rsidRDefault="00CD44DF" w:rsidP="008305D8">
            <w:pPr>
              <w:autoSpaceDE w:val="0"/>
              <w:autoSpaceDN w:val="0"/>
              <w:adjustRightInd w:val="0"/>
              <w:spacing w:before="65"/>
              <w:ind w:left="8"/>
              <w:jc w:val="center"/>
              <w:rPr>
                <w:rFonts w:ascii="Times New Roman" w:hAnsi="Times New Roman" w:cs="Times New Roman"/>
                <w:sz w:val="24"/>
                <w:szCs w:val="24"/>
                <w:lang w:val="en"/>
              </w:rPr>
            </w:pPr>
            <w:r w:rsidRPr="00C13447">
              <w:rPr>
                <w:rFonts w:ascii="Times New Roman" w:hAnsi="Times New Roman" w:cs="Times New Roman"/>
                <w:sz w:val="24"/>
                <w:szCs w:val="24"/>
                <w:lang w:val="en"/>
              </w:rPr>
              <w:t>8</w:t>
            </w:r>
          </w:p>
        </w:tc>
        <w:tc>
          <w:tcPr>
            <w:tcW w:w="341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B9B7FA8" w14:textId="77777777" w:rsidR="00CD44DF" w:rsidRPr="00C13447" w:rsidRDefault="00CD44DF" w:rsidP="008305D8">
            <w:pPr>
              <w:autoSpaceDE w:val="0"/>
              <w:autoSpaceDN w:val="0"/>
              <w:adjustRightInd w:val="0"/>
              <w:spacing w:before="65"/>
              <w:ind w:left="106"/>
              <w:rPr>
                <w:rFonts w:ascii="Times New Roman" w:hAnsi="Times New Roman" w:cs="Times New Roman"/>
                <w:sz w:val="24"/>
                <w:szCs w:val="24"/>
                <w:lang w:val="en"/>
              </w:rPr>
            </w:pPr>
            <w:r w:rsidRPr="00C13447">
              <w:rPr>
                <w:rFonts w:ascii="Times New Roman" w:hAnsi="Times New Roman" w:cs="Times New Roman"/>
                <w:sz w:val="24"/>
                <w:szCs w:val="24"/>
                <w:lang w:val="en"/>
              </w:rPr>
              <w:t>Muatan Lokal (Bahasa Jawa)</w:t>
            </w:r>
          </w:p>
        </w:tc>
        <w:tc>
          <w:tcPr>
            <w:tcW w:w="155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77D023B" w14:textId="77777777" w:rsidR="00CD44DF" w:rsidRPr="00C13447" w:rsidRDefault="00CD44DF" w:rsidP="008305D8">
            <w:pPr>
              <w:autoSpaceDE w:val="0"/>
              <w:autoSpaceDN w:val="0"/>
              <w:adjustRightInd w:val="0"/>
              <w:spacing w:before="65"/>
              <w:ind w:left="143" w:right="137"/>
              <w:jc w:val="center"/>
              <w:rPr>
                <w:rFonts w:ascii="Times New Roman" w:hAnsi="Times New Roman" w:cs="Times New Roman"/>
                <w:sz w:val="24"/>
                <w:szCs w:val="24"/>
                <w:lang w:val="en"/>
              </w:rPr>
            </w:pPr>
            <w:r w:rsidRPr="00C13447">
              <w:rPr>
                <w:rFonts w:ascii="Times New Roman" w:hAnsi="Times New Roman" w:cs="Times New Roman"/>
                <w:sz w:val="24"/>
                <w:szCs w:val="24"/>
                <w:lang w:val="en"/>
              </w:rPr>
              <w:t>2 JP</w:t>
            </w:r>
          </w:p>
        </w:tc>
        <w:tc>
          <w:tcPr>
            <w:tcW w:w="127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1CB8619" w14:textId="77777777" w:rsidR="00CD44DF" w:rsidRPr="00C13447" w:rsidRDefault="00CD44DF" w:rsidP="008305D8">
            <w:pPr>
              <w:autoSpaceDE w:val="0"/>
              <w:autoSpaceDN w:val="0"/>
              <w:adjustRightInd w:val="0"/>
              <w:spacing w:before="65"/>
              <w:ind w:left="236" w:right="230"/>
              <w:jc w:val="center"/>
              <w:rPr>
                <w:rFonts w:ascii="Times New Roman" w:hAnsi="Times New Roman" w:cs="Times New Roman"/>
                <w:sz w:val="24"/>
                <w:szCs w:val="24"/>
                <w:lang w:val="en"/>
              </w:rPr>
            </w:pPr>
            <w:r w:rsidRPr="00C13447">
              <w:rPr>
                <w:rFonts w:ascii="Times New Roman" w:hAnsi="Times New Roman" w:cs="Times New Roman"/>
                <w:sz w:val="24"/>
                <w:szCs w:val="24"/>
                <w:lang w:val="en"/>
              </w:rPr>
              <w:t>72</w:t>
            </w:r>
          </w:p>
        </w:tc>
        <w:tc>
          <w:tcPr>
            <w:tcW w:w="155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7E43FCE" w14:textId="77777777" w:rsidR="00CD44DF" w:rsidRPr="00C13447" w:rsidRDefault="00CD44DF" w:rsidP="008305D8">
            <w:pPr>
              <w:autoSpaceDE w:val="0"/>
              <w:autoSpaceDN w:val="0"/>
              <w:adjustRightInd w:val="0"/>
              <w:spacing w:before="65"/>
              <w:ind w:left="13"/>
              <w:jc w:val="center"/>
              <w:rPr>
                <w:rFonts w:ascii="Times New Roman" w:hAnsi="Times New Roman" w:cs="Times New Roman"/>
                <w:sz w:val="24"/>
                <w:szCs w:val="24"/>
                <w:lang w:val="en"/>
              </w:rPr>
            </w:pPr>
            <w:r w:rsidRPr="00C13447">
              <w:rPr>
                <w:rFonts w:ascii="Times New Roman" w:hAnsi="Times New Roman" w:cs="Times New Roman"/>
                <w:sz w:val="24"/>
                <w:szCs w:val="24"/>
                <w:lang w:val="en"/>
              </w:rPr>
              <w:t>-</w:t>
            </w:r>
          </w:p>
        </w:tc>
        <w:tc>
          <w:tcPr>
            <w:tcW w:w="113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A7089B1" w14:textId="77777777" w:rsidR="00CD44DF" w:rsidRPr="00C13447" w:rsidRDefault="00CD44DF" w:rsidP="008305D8">
            <w:pPr>
              <w:autoSpaceDE w:val="0"/>
              <w:autoSpaceDN w:val="0"/>
              <w:adjustRightInd w:val="0"/>
              <w:jc w:val="center"/>
              <w:rPr>
                <w:rFonts w:ascii="Times New Roman" w:hAnsi="Times New Roman" w:cs="Times New Roman"/>
                <w:b/>
                <w:sz w:val="24"/>
                <w:szCs w:val="24"/>
                <w:lang w:val="en"/>
              </w:rPr>
            </w:pPr>
            <w:r w:rsidRPr="00C13447">
              <w:rPr>
                <w:rFonts w:ascii="Times New Roman" w:hAnsi="Times New Roman" w:cs="Times New Roman"/>
                <w:b/>
                <w:sz w:val="24"/>
                <w:szCs w:val="24"/>
                <w:lang w:val="en"/>
              </w:rPr>
              <w:t>-</w:t>
            </w:r>
          </w:p>
        </w:tc>
      </w:tr>
      <w:tr w:rsidR="00CD44DF" w:rsidRPr="00C13447" w14:paraId="62054F0E" w14:textId="77777777" w:rsidTr="009E3F7D">
        <w:trPr>
          <w:trHeight w:val="410"/>
        </w:trPr>
        <w:tc>
          <w:tcPr>
            <w:tcW w:w="4112"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103D3AF3" w14:textId="77777777" w:rsidR="00CD44DF" w:rsidRPr="00C13447" w:rsidRDefault="00CD44DF" w:rsidP="008305D8">
            <w:pPr>
              <w:autoSpaceDE w:val="0"/>
              <w:autoSpaceDN w:val="0"/>
              <w:adjustRightInd w:val="0"/>
              <w:spacing w:before="67"/>
              <w:jc w:val="center"/>
              <w:rPr>
                <w:rFonts w:ascii="Times New Roman" w:hAnsi="Times New Roman" w:cs="Times New Roman"/>
                <w:b/>
                <w:sz w:val="24"/>
                <w:szCs w:val="24"/>
                <w:lang w:val="en"/>
              </w:rPr>
            </w:pPr>
            <w:r w:rsidRPr="00C13447">
              <w:rPr>
                <w:rFonts w:ascii="Times New Roman" w:hAnsi="Times New Roman" w:cs="Times New Roman"/>
                <w:b/>
                <w:sz w:val="24"/>
                <w:szCs w:val="24"/>
                <w:lang w:val="en"/>
              </w:rPr>
              <w:t>Jumlah</w:t>
            </w:r>
          </w:p>
        </w:tc>
        <w:tc>
          <w:tcPr>
            <w:tcW w:w="155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80B3D51" w14:textId="77777777" w:rsidR="00CD44DF" w:rsidRPr="00C13447" w:rsidRDefault="00CD44DF" w:rsidP="008305D8">
            <w:pPr>
              <w:autoSpaceDE w:val="0"/>
              <w:autoSpaceDN w:val="0"/>
              <w:adjustRightInd w:val="0"/>
              <w:spacing w:before="67"/>
              <w:ind w:left="144" w:right="137"/>
              <w:jc w:val="center"/>
              <w:rPr>
                <w:rFonts w:ascii="Times New Roman" w:hAnsi="Times New Roman" w:cs="Times New Roman"/>
                <w:sz w:val="24"/>
                <w:szCs w:val="24"/>
                <w:lang w:val="en"/>
              </w:rPr>
            </w:pPr>
            <w:r w:rsidRPr="00C13447">
              <w:rPr>
                <w:rFonts w:ascii="Times New Roman" w:hAnsi="Times New Roman" w:cs="Times New Roman"/>
                <w:b/>
                <w:bCs/>
                <w:sz w:val="24"/>
                <w:szCs w:val="24"/>
                <w:lang w:val="en"/>
              </w:rPr>
              <w:t>28 JP</w:t>
            </w:r>
          </w:p>
        </w:tc>
        <w:tc>
          <w:tcPr>
            <w:tcW w:w="127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23C1962" w14:textId="77777777" w:rsidR="00CD44DF" w:rsidRPr="00C13447" w:rsidRDefault="00CD44DF" w:rsidP="008305D8">
            <w:pPr>
              <w:autoSpaceDE w:val="0"/>
              <w:autoSpaceDN w:val="0"/>
              <w:adjustRightInd w:val="0"/>
              <w:spacing w:before="67"/>
              <w:ind w:left="236" w:right="230"/>
              <w:jc w:val="center"/>
              <w:rPr>
                <w:rFonts w:ascii="Times New Roman" w:hAnsi="Times New Roman" w:cs="Times New Roman"/>
                <w:sz w:val="24"/>
                <w:szCs w:val="24"/>
                <w:lang w:val="en"/>
              </w:rPr>
            </w:pPr>
            <w:r w:rsidRPr="00C13447">
              <w:rPr>
                <w:rFonts w:ascii="Times New Roman" w:hAnsi="Times New Roman" w:cs="Times New Roman"/>
                <w:b/>
                <w:bCs/>
                <w:sz w:val="24"/>
                <w:szCs w:val="24"/>
                <w:lang w:val="en"/>
              </w:rPr>
              <w:t>900</w:t>
            </w:r>
          </w:p>
        </w:tc>
        <w:tc>
          <w:tcPr>
            <w:tcW w:w="155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6A6669E" w14:textId="77777777" w:rsidR="00CD44DF" w:rsidRPr="00C13447" w:rsidRDefault="00CD44DF" w:rsidP="008305D8">
            <w:pPr>
              <w:autoSpaceDE w:val="0"/>
              <w:autoSpaceDN w:val="0"/>
              <w:adjustRightInd w:val="0"/>
              <w:spacing w:before="67"/>
              <w:ind w:left="509" w:right="495"/>
              <w:jc w:val="center"/>
              <w:rPr>
                <w:rFonts w:ascii="Times New Roman" w:hAnsi="Times New Roman" w:cs="Times New Roman"/>
                <w:sz w:val="24"/>
                <w:szCs w:val="24"/>
                <w:lang w:val="en"/>
              </w:rPr>
            </w:pPr>
            <w:r w:rsidRPr="00C13447">
              <w:rPr>
                <w:rFonts w:ascii="Times New Roman" w:hAnsi="Times New Roman" w:cs="Times New Roman"/>
                <w:b/>
                <w:bCs/>
                <w:sz w:val="24"/>
                <w:szCs w:val="24"/>
                <w:lang w:val="en"/>
              </w:rPr>
              <w:t>252</w:t>
            </w:r>
          </w:p>
        </w:tc>
        <w:tc>
          <w:tcPr>
            <w:tcW w:w="113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8BBA713" w14:textId="77777777" w:rsidR="00CD44DF" w:rsidRPr="00C13447" w:rsidRDefault="00CD44DF" w:rsidP="008305D8">
            <w:pPr>
              <w:autoSpaceDE w:val="0"/>
              <w:autoSpaceDN w:val="0"/>
              <w:adjustRightInd w:val="0"/>
              <w:spacing w:before="67"/>
              <w:jc w:val="center"/>
              <w:rPr>
                <w:rFonts w:ascii="Times New Roman" w:hAnsi="Times New Roman" w:cs="Times New Roman"/>
                <w:sz w:val="24"/>
                <w:szCs w:val="24"/>
                <w:lang w:val="en"/>
              </w:rPr>
            </w:pPr>
            <w:r w:rsidRPr="00C13447">
              <w:rPr>
                <w:rFonts w:ascii="Times New Roman" w:hAnsi="Times New Roman" w:cs="Times New Roman"/>
                <w:b/>
                <w:bCs/>
                <w:sz w:val="24"/>
                <w:szCs w:val="24"/>
                <w:lang w:val="en"/>
              </w:rPr>
              <w:t>1152</w:t>
            </w:r>
          </w:p>
        </w:tc>
      </w:tr>
    </w:tbl>
    <w:p w14:paraId="0C6D34F2" w14:textId="77777777" w:rsidR="002F5C54" w:rsidRDefault="002F5C54" w:rsidP="009E3F7D">
      <w:pPr>
        <w:autoSpaceDE w:val="0"/>
        <w:autoSpaceDN w:val="0"/>
        <w:adjustRightInd w:val="0"/>
        <w:spacing w:after="0" w:line="240" w:lineRule="auto"/>
        <w:jc w:val="center"/>
        <w:rPr>
          <w:rFonts w:ascii="Times New Roman" w:hAnsi="Times New Roman" w:cs="Times New Roman"/>
          <w:b/>
          <w:color w:val="000000"/>
          <w:sz w:val="24"/>
          <w:szCs w:val="24"/>
          <w:lang w:val="en"/>
        </w:rPr>
      </w:pPr>
    </w:p>
    <w:p w14:paraId="010E3CC5" w14:textId="090AB823" w:rsidR="0025024D" w:rsidRDefault="0025024D" w:rsidP="009E3F7D">
      <w:pPr>
        <w:autoSpaceDE w:val="0"/>
        <w:autoSpaceDN w:val="0"/>
        <w:adjustRightInd w:val="0"/>
        <w:spacing w:after="0" w:line="240" w:lineRule="auto"/>
        <w:jc w:val="center"/>
        <w:rPr>
          <w:rFonts w:ascii="Times New Roman" w:hAnsi="Times New Roman" w:cs="Times New Roman"/>
          <w:b/>
          <w:color w:val="000000"/>
          <w:sz w:val="24"/>
          <w:szCs w:val="24"/>
          <w:lang w:val="en"/>
        </w:rPr>
      </w:pPr>
      <w:r>
        <w:rPr>
          <w:rFonts w:ascii="Times New Roman" w:hAnsi="Times New Roman" w:cs="Times New Roman"/>
          <w:b/>
          <w:color w:val="000000"/>
          <w:sz w:val="24"/>
          <w:szCs w:val="24"/>
          <w:lang w:val="en"/>
        </w:rPr>
        <w:t>Tabel 4</w:t>
      </w:r>
    </w:p>
    <w:p w14:paraId="1A3DF9BB" w14:textId="61109920" w:rsidR="0025024D" w:rsidRPr="00C13447" w:rsidRDefault="0025024D" w:rsidP="0025024D">
      <w:pPr>
        <w:autoSpaceDE w:val="0"/>
        <w:autoSpaceDN w:val="0"/>
        <w:adjustRightInd w:val="0"/>
        <w:spacing w:after="0" w:line="240" w:lineRule="auto"/>
        <w:jc w:val="center"/>
        <w:rPr>
          <w:rFonts w:ascii="Times New Roman" w:hAnsi="Times New Roman" w:cs="Times New Roman"/>
          <w:b/>
          <w:color w:val="000000"/>
          <w:sz w:val="24"/>
          <w:szCs w:val="24"/>
          <w:lang w:val="en"/>
        </w:rPr>
      </w:pPr>
      <w:r>
        <w:rPr>
          <w:rFonts w:ascii="Times New Roman" w:hAnsi="Times New Roman" w:cs="Times New Roman"/>
          <w:b/>
          <w:color w:val="000000"/>
          <w:sz w:val="24"/>
          <w:szCs w:val="24"/>
          <w:lang w:val="en"/>
        </w:rPr>
        <w:t xml:space="preserve">Pengaturan Waktu Belajar </w:t>
      </w:r>
      <w:r w:rsidRPr="00D761E4">
        <w:rPr>
          <w:rFonts w:ascii="Times New Roman" w:hAnsi="Times New Roman" w:cs="Times New Roman"/>
          <w:b/>
          <w:color w:val="000000"/>
          <w:sz w:val="24"/>
          <w:szCs w:val="24"/>
          <w:lang w:val="en"/>
        </w:rPr>
        <w:t>Kelas I</w:t>
      </w:r>
      <w:r>
        <w:rPr>
          <w:rFonts w:ascii="Times New Roman" w:hAnsi="Times New Roman" w:cs="Times New Roman"/>
          <w:b/>
          <w:color w:val="000000"/>
          <w:sz w:val="24"/>
          <w:szCs w:val="24"/>
          <w:lang w:val="en"/>
        </w:rPr>
        <w:t>V</w:t>
      </w:r>
      <w:r w:rsidRPr="00D761E4">
        <w:rPr>
          <w:rFonts w:ascii="Times New Roman" w:hAnsi="Times New Roman" w:cs="Times New Roman"/>
          <w:b/>
          <w:color w:val="000000"/>
          <w:sz w:val="24"/>
          <w:szCs w:val="24"/>
          <w:lang w:val="en"/>
        </w:rPr>
        <w:t xml:space="preserve"> SD</w:t>
      </w:r>
    </w:p>
    <w:tbl>
      <w:tblPr>
        <w:tblW w:w="9639" w:type="dxa"/>
        <w:tblInd w:w="-430" w:type="dxa"/>
        <w:tblLayout w:type="fixed"/>
        <w:tblCellMar>
          <w:left w:w="0" w:type="dxa"/>
          <w:right w:w="0" w:type="dxa"/>
        </w:tblCellMar>
        <w:tblLook w:val="0000" w:firstRow="0" w:lastRow="0" w:firstColumn="0" w:lastColumn="0" w:noHBand="0" w:noVBand="0"/>
      </w:tblPr>
      <w:tblGrid>
        <w:gridCol w:w="567"/>
        <w:gridCol w:w="3686"/>
        <w:gridCol w:w="1417"/>
        <w:gridCol w:w="1419"/>
        <w:gridCol w:w="1415"/>
        <w:gridCol w:w="1135"/>
      </w:tblGrid>
      <w:tr w:rsidR="00CD44DF" w:rsidRPr="00C13447" w14:paraId="774B9CDC" w14:textId="77777777" w:rsidTr="00CD44DF">
        <w:trPr>
          <w:trHeight w:val="1218"/>
          <w:tblHeader/>
        </w:trPr>
        <w:tc>
          <w:tcPr>
            <w:tcW w:w="567" w:type="dxa"/>
            <w:tcBorders>
              <w:top w:val="single" w:sz="3" w:space="0" w:color="000000"/>
              <w:left w:val="single" w:sz="3" w:space="0" w:color="000000"/>
              <w:bottom w:val="single" w:sz="3" w:space="0" w:color="000000"/>
              <w:right w:val="single" w:sz="3" w:space="0" w:color="000000"/>
            </w:tcBorders>
            <w:shd w:val="clear" w:color="auto" w:fill="FFF1CC"/>
            <w:vAlign w:val="center"/>
          </w:tcPr>
          <w:p w14:paraId="16B11893" w14:textId="77777777" w:rsidR="00CD44DF" w:rsidRPr="00C13447" w:rsidRDefault="00CD44DF" w:rsidP="008305D8">
            <w:pPr>
              <w:autoSpaceDE w:val="0"/>
              <w:autoSpaceDN w:val="0"/>
              <w:adjustRightInd w:val="0"/>
              <w:spacing w:line="360" w:lineRule="auto"/>
              <w:ind w:left="113" w:right="111"/>
              <w:jc w:val="center"/>
              <w:rPr>
                <w:rFonts w:ascii="Times New Roman" w:hAnsi="Times New Roman" w:cs="Times New Roman"/>
                <w:sz w:val="24"/>
                <w:szCs w:val="24"/>
                <w:lang w:val="en"/>
              </w:rPr>
            </w:pPr>
            <w:r w:rsidRPr="00C13447">
              <w:rPr>
                <w:rFonts w:ascii="Times New Roman" w:hAnsi="Times New Roman" w:cs="Times New Roman"/>
                <w:b/>
                <w:bCs/>
                <w:sz w:val="24"/>
                <w:szCs w:val="24"/>
                <w:lang w:val="en"/>
              </w:rPr>
              <w:t>No</w:t>
            </w:r>
          </w:p>
        </w:tc>
        <w:tc>
          <w:tcPr>
            <w:tcW w:w="3686" w:type="dxa"/>
            <w:tcBorders>
              <w:top w:val="single" w:sz="3" w:space="0" w:color="000000"/>
              <w:left w:val="single" w:sz="3" w:space="0" w:color="000000"/>
              <w:bottom w:val="single" w:sz="3" w:space="0" w:color="000000"/>
              <w:right w:val="single" w:sz="3" w:space="0" w:color="000000"/>
            </w:tcBorders>
            <w:shd w:val="clear" w:color="auto" w:fill="FFF1CC"/>
            <w:vAlign w:val="center"/>
          </w:tcPr>
          <w:p w14:paraId="23087008" w14:textId="77777777" w:rsidR="00CD44DF" w:rsidRPr="00C13447" w:rsidRDefault="00CD44DF" w:rsidP="008305D8">
            <w:pPr>
              <w:autoSpaceDE w:val="0"/>
              <w:autoSpaceDN w:val="0"/>
              <w:adjustRightInd w:val="0"/>
              <w:spacing w:before="176" w:line="360" w:lineRule="auto"/>
              <w:jc w:val="center"/>
              <w:rPr>
                <w:rFonts w:ascii="Times New Roman" w:hAnsi="Times New Roman" w:cs="Times New Roman"/>
                <w:sz w:val="24"/>
                <w:szCs w:val="24"/>
                <w:lang w:val="en"/>
              </w:rPr>
            </w:pPr>
            <w:r w:rsidRPr="00C13447">
              <w:rPr>
                <w:rFonts w:ascii="Times New Roman" w:hAnsi="Times New Roman" w:cs="Times New Roman"/>
                <w:b/>
                <w:bCs/>
                <w:sz w:val="24"/>
                <w:szCs w:val="24"/>
                <w:lang w:val="en"/>
              </w:rPr>
              <w:t>Mata Pelajaran</w:t>
            </w:r>
          </w:p>
        </w:tc>
        <w:tc>
          <w:tcPr>
            <w:tcW w:w="1417" w:type="dxa"/>
            <w:tcBorders>
              <w:top w:val="single" w:sz="3" w:space="0" w:color="000000"/>
              <w:left w:val="single" w:sz="3" w:space="0" w:color="000000"/>
              <w:bottom w:val="single" w:sz="3" w:space="0" w:color="000000"/>
              <w:right w:val="single" w:sz="3" w:space="0" w:color="000000"/>
            </w:tcBorders>
            <w:shd w:val="clear" w:color="auto" w:fill="FFF1CC"/>
            <w:vAlign w:val="center"/>
          </w:tcPr>
          <w:p w14:paraId="15BEB854" w14:textId="77777777" w:rsidR="00CD44DF" w:rsidRPr="00C13447" w:rsidRDefault="00CD44DF" w:rsidP="008305D8">
            <w:pPr>
              <w:autoSpaceDE w:val="0"/>
              <w:autoSpaceDN w:val="0"/>
              <w:adjustRightInd w:val="0"/>
              <w:spacing w:before="199" w:line="360" w:lineRule="auto"/>
              <w:jc w:val="center"/>
              <w:rPr>
                <w:rFonts w:ascii="Times New Roman" w:hAnsi="Times New Roman" w:cs="Times New Roman"/>
                <w:sz w:val="24"/>
                <w:szCs w:val="24"/>
                <w:lang w:val="en"/>
              </w:rPr>
            </w:pPr>
            <w:r w:rsidRPr="00C13447">
              <w:rPr>
                <w:rFonts w:ascii="Times New Roman" w:hAnsi="Times New Roman" w:cs="Times New Roman"/>
                <w:b/>
                <w:bCs/>
                <w:sz w:val="24"/>
                <w:szCs w:val="24"/>
                <w:lang w:val="en"/>
              </w:rPr>
              <w:t>Banyak JP Per Minggu</w:t>
            </w:r>
          </w:p>
        </w:tc>
        <w:tc>
          <w:tcPr>
            <w:tcW w:w="1419" w:type="dxa"/>
            <w:tcBorders>
              <w:top w:val="single" w:sz="3" w:space="0" w:color="000000"/>
              <w:left w:val="single" w:sz="3" w:space="0" w:color="000000"/>
              <w:bottom w:val="single" w:sz="3" w:space="0" w:color="000000"/>
              <w:right w:val="single" w:sz="3" w:space="0" w:color="000000"/>
            </w:tcBorders>
            <w:shd w:val="clear" w:color="auto" w:fill="FFF1CC"/>
            <w:vAlign w:val="center"/>
          </w:tcPr>
          <w:p w14:paraId="50B224B0" w14:textId="77777777" w:rsidR="00CD44DF" w:rsidRPr="00C13447" w:rsidRDefault="00CD44DF" w:rsidP="008305D8">
            <w:pPr>
              <w:autoSpaceDE w:val="0"/>
              <w:autoSpaceDN w:val="0"/>
              <w:adjustRightInd w:val="0"/>
              <w:spacing w:before="59" w:line="360" w:lineRule="auto"/>
              <w:ind w:right="1"/>
              <w:jc w:val="center"/>
              <w:rPr>
                <w:rFonts w:ascii="Times New Roman" w:hAnsi="Times New Roman" w:cs="Times New Roman"/>
                <w:sz w:val="24"/>
                <w:szCs w:val="24"/>
                <w:lang w:val="en"/>
              </w:rPr>
            </w:pPr>
            <w:r w:rsidRPr="00C13447">
              <w:rPr>
                <w:rFonts w:ascii="Times New Roman" w:hAnsi="Times New Roman" w:cs="Times New Roman"/>
                <w:b/>
                <w:bCs/>
                <w:sz w:val="24"/>
                <w:szCs w:val="24"/>
                <w:lang w:val="en"/>
              </w:rPr>
              <w:t xml:space="preserve">Kegiatan Reguler Per Tahun </w:t>
            </w:r>
          </w:p>
        </w:tc>
        <w:tc>
          <w:tcPr>
            <w:tcW w:w="1415" w:type="dxa"/>
            <w:tcBorders>
              <w:top w:val="single" w:sz="3" w:space="0" w:color="000000"/>
              <w:left w:val="single" w:sz="3" w:space="0" w:color="000000"/>
              <w:bottom w:val="single" w:sz="3" w:space="0" w:color="000000"/>
              <w:right w:val="single" w:sz="3" w:space="0" w:color="000000"/>
            </w:tcBorders>
            <w:shd w:val="clear" w:color="auto" w:fill="FFF1CC"/>
            <w:vAlign w:val="center"/>
          </w:tcPr>
          <w:p w14:paraId="5D365A4A" w14:textId="77777777" w:rsidR="00CD44DF" w:rsidRPr="00C13447" w:rsidRDefault="00CD44DF" w:rsidP="008305D8">
            <w:pPr>
              <w:autoSpaceDE w:val="0"/>
              <w:autoSpaceDN w:val="0"/>
              <w:adjustRightInd w:val="0"/>
              <w:spacing w:before="59" w:line="360" w:lineRule="auto"/>
              <w:ind w:left="-1" w:hanging="10"/>
              <w:jc w:val="center"/>
              <w:rPr>
                <w:rFonts w:ascii="Times New Roman" w:hAnsi="Times New Roman" w:cs="Times New Roman"/>
                <w:sz w:val="24"/>
                <w:szCs w:val="24"/>
                <w:lang w:val="en"/>
              </w:rPr>
            </w:pPr>
            <w:r w:rsidRPr="00C13447">
              <w:rPr>
                <w:rFonts w:ascii="Times New Roman" w:hAnsi="Times New Roman" w:cs="Times New Roman"/>
                <w:b/>
                <w:bCs/>
                <w:sz w:val="24"/>
                <w:szCs w:val="24"/>
                <w:lang w:val="en"/>
              </w:rPr>
              <w:t>Proyek Profil Pelajar Pancasila Per Tahun</w:t>
            </w:r>
          </w:p>
        </w:tc>
        <w:tc>
          <w:tcPr>
            <w:tcW w:w="1135" w:type="dxa"/>
            <w:tcBorders>
              <w:top w:val="single" w:sz="3" w:space="0" w:color="000000"/>
              <w:left w:val="single" w:sz="3" w:space="0" w:color="000000"/>
              <w:bottom w:val="single" w:sz="3" w:space="0" w:color="000000"/>
              <w:right w:val="single" w:sz="3" w:space="0" w:color="000000"/>
            </w:tcBorders>
            <w:shd w:val="clear" w:color="auto" w:fill="FFF1CC"/>
            <w:vAlign w:val="center"/>
          </w:tcPr>
          <w:p w14:paraId="0932A75F" w14:textId="77777777" w:rsidR="00CD44DF" w:rsidRPr="00C13447" w:rsidRDefault="00CD44DF" w:rsidP="008305D8">
            <w:pPr>
              <w:autoSpaceDE w:val="0"/>
              <w:autoSpaceDN w:val="0"/>
              <w:adjustRightInd w:val="0"/>
              <w:spacing w:before="199" w:line="360" w:lineRule="auto"/>
              <w:ind w:left="1" w:firstLine="5"/>
              <w:jc w:val="center"/>
              <w:rPr>
                <w:rFonts w:ascii="Times New Roman" w:hAnsi="Times New Roman" w:cs="Times New Roman"/>
                <w:sz w:val="24"/>
                <w:szCs w:val="24"/>
                <w:lang w:val="en"/>
              </w:rPr>
            </w:pPr>
            <w:r w:rsidRPr="00C13447">
              <w:rPr>
                <w:rFonts w:ascii="Times New Roman" w:hAnsi="Times New Roman" w:cs="Times New Roman"/>
                <w:b/>
                <w:bCs/>
                <w:sz w:val="24"/>
                <w:szCs w:val="24"/>
                <w:lang w:val="en"/>
              </w:rPr>
              <w:t xml:space="preserve">Total Per </w:t>
            </w:r>
            <w:r w:rsidRPr="00C13447">
              <w:rPr>
                <w:rFonts w:ascii="Times New Roman" w:hAnsi="Times New Roman" w:cs="Times New Roman"/>
                <w:b/>
                <w:bCs/>
                <w:spacing w:val="-1"/>
                <w:sz w:val="24"/>
                <w:szCs w:val="24"/>
                <w:lang w:val="en"/>
              </w:rPr>
              <w:t>Tahun</w:t>
            </w:r>
          </w:p>
        </w:tc>
      </w:tr>
      <w:tr w:rsidR="00CD44DF" w:rsidRPr="00C13447" w14:paraId="18661D39" w14:textId="77777777" w:rsidTr="00CD44DF">
        <w:trPr>
          <w:trHeight w:val="405"/>
        </w:trPr>
        <w:tc>
          <w:tcPr>
            <w:tcW w:w="56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ACD8A5A" w14:textId="77777777" w:rsidR="00CD44DF" w:rsidRPr="00C13447" w:rsidRDefault="00CD44DF" w:rsidP="008305D8">
            <w:pPr>
              <w:autoSpaceDE w:val="0"/>
              <w:autoSpaceDN w:val="0"/>
              <w:adjustRightInd w:val="0"/>
              <w:spacing w:before="67" w:line="360" w:lineRule="auto"/>
              <w:ind w:left="8"/>
              <w:jc w:val="center"/>
              <w:rPr>
                <w:rFonts w:ascii="Times New Roman" w:hAnsi="Times New Roman" w:cs="Times New Roman"/>
                <w:sz w:val="24"/>
                <w:szCs w:val="24"/>
                <w:lang w:val="en"/>
              </w:rPr>
            </w:pPr>
            <w:r w:rsidRPr="00C13447">
              <w:rPr>
                <w:rFonts w:ascii="Times New Roman" w:hAnsi="Times New Roman" w:cs="Times New Roman"/>
                <w:sz w:val="24"/>
                <w:szCs w:val="24"/>
                <w:lang w:val="en"/>
              </w:rPr>
              <w:t>1</w:t>
            </w:r>
          </w:p>
        </w:tc>
        <w:tc>
          <w:tcPr>
            <w:tcW w:w="368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A415DDD" w14:textId="77777777" w:rsidR="00CD44DF" w:rsidRPr="00C13447" w:rsidRDefault="00CD44DF" w:rsidP="008305D8">
            <w:pPr>
              <w:autoSpaceDE w:val="0"/>
              <w:autoSpaceDN w:val="0"/>
              <w:adjustRightInd w:val="0"/>
              <w:spacing w:before="67" w:line="360" w:lineRule="auto"/>
              <w:ind w:left="106"/>
              <w:rPr>
                <w:rFonts w:ascii="Times New Roman" w:hAnsi="Times New Roman" w:cs="Times New Roman"/>
                <w:sz w:val="24"/>
                <w:szCs w:val="24"/>
                <w:lang w:val="en"/>
              </w:rPr>
            </w:pPr>
            <w:r w:rsidRPr="00C13447">
              <w:rPr>
                <w:rFonts w:ascii="Times New Roman" w:hAnsi="Times New Roman" w:cs="Times New Roman"/>
                <w:sz w:val="24"/>
                <w:szCs w:val="24"/>
                <w:lang w:val="en"/>
              </w:rPr>
              <w:t>Pendidikan Agama dan Budi Pekerti</w:t>
            </w:r>
          </w:p>
        </w:tc>
        <w:tc>
          <w:tcPr>
            <w:tcW w:w="141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8BA9F7C" w14:textId="77777777" w:rsidR="00CD44DF" w:rsidRPr="00C13447" w:rsidRDefault="00CD44DF" w:rsidP="008305D8">
            <w:pPr>
              <w:autoSpaceDE w:val="0"/>
              <w:autoSpaceDN w:val="0"/>
              <w:adjustRightInd w:val="0"/>
              <w:spacing w:before="67" w:line="360" w:lineRule="auto"/>
              <w:ind w:left="143" w:right="137"/>
              <w:jc w:val="center"/>
              <w:rPr>
                <w:rFonts w:ascii="Times New Roman" w:hAnsi="Times New Roman" w:cs="Times New Roman"/>
                <w:sz w:val="24"/>
                <w:szCs w:val="24"/>
                <w:lang w:val="en"/>
              </w:rPr>
            </w:pPr>
            <w:r w:rsidRPr="00C13447">
              <w:rPr>
                <w:rFonts w:ascii="Times New Roman" w:hAnsi="Times New Roman" w:cs="Times New Roman"/>
                <w:sz w:val="24"/>
                <w:szCs w:val="24"/>
                <w:lang w:val="en"/>
              </w:rPr>
              <w:t>3 JP</w:t>
            </w:r>
          </w:p>
        </w:tc>
        <w:tc>
          <w:tcPr>
            <w:tcW w:w="141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A85145E" w14:textId="77777777" w:rsidR="00CD44DF" w:rsidRPr="00C13447" w:rsidRDefault="00CD44DF" w:rsidP="008305D8">
            <w:pPr>
              <w:autoSpaceDE w:val="0"/>
              <w:autoSpaceDN w:val="0"/>
              <w:adjustRightInd w:val="0"/>
              <w:spacing w:before="67" w:line="360" w:lineRule="auto"/>
              <w:ind w:left="237" w:right="230"/>
              <w:jc w:val="center"/>
              <w:rPr>
                <w:rFonts w:ascii="Times New Roman" w:hAnsi="Times New Roman" w:cs="Times New Roman"/>
                <w:sz w:val="24"/>
                <w:szCs w:val="24"/>
                <w:lang w:val="en"/>
              </w:rPr>
            </w:pPr>
            <w:r w:rsidRPr="00C13447">
              <w:rPr>
                <w:rFonts w:ascii="Times New Roman" w:hAnsi="Times New Roman" w:cs="Times New Roman"/>
                <w:sz w:val="24"/>
                <w:szCs w:val="24"/>
                <w:lang w:val="en"/>
              </w:rPr>
              <w:t>108</w:t>
            </w:r>
          </w:p>
        </w:tc>
        <w:tc>
          <w:tcPr>
            <w:tcW w:w="141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E6B1616" w14:textId="77777777" w:rsidR="00CD44DF" w:rsidRPr="00C13447" w:rsidRDefault="00CD44DF" w:rsidP="008305D8">
            <w:pPr>
              <w:autoSpaceDE w:val="0"/>
              <w:autoSpaceDN w:val="0"/>
              <w:adjustRightInd w:val="0"/>
              <w:spacing w:before="67" w:line="360" w:lineRule="auto"/>
              <w:ind w:left="509" w:right="495"/>
              <w:jc w:val="center"/>
              <w:rPr>
                <w:rFonts w:ascii="Times New Roman" w:hAnsi="Times New Roman" w:cs="Times New Roman"/>
                <w:sz w:val="24"/>
                <w:szCs w:val="24"/>
                <w:lang w:val="en"/>
              </w:rPr>
            </w:pPr>
            <w:r w:rsidRPr="00C13447">
              <w:rPr>
                <w:rFonts w:ascii="Times New Roman" w:hAnsi="Times New Roman" w:cs="Times New Roman"/>
                <w:sz w:val="24"/>
                <w:szCs w:val="24"/>
                <w:lang w:val="en"/>
              </w:rPr>
              <w:t>36</w:t>
            </w:r>
          </w:p>
        </w:tc>
        <w:tc>
          <w:tcPr>
            <w:tcW w:w="113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D3B562E" w14:textId="77777777" w:rsidR="00CD44DF" w:rsidRPr="00C13447" w:rsidRDefault="00CD44DF" w:rsidP="008305D8">
            <w:pPr>
              <w:autoSpaceDE w:val="0"/>
              <w:autoSpaceDN w:val="0"/>
              <w:adjustRightInd w:val="0"/>
              <w:spacing w:before="67" w:line="360" w:lineRule="auto"/>
              <w:jc w:val="center"/>
              <w:rPr>
                <w:rFonts w:ascii="Times New Roman" w:hAnsi="Times New Roman" w:cs="Times New Roman"/>
                <w:b/>
                <w:sz w:val="24"/>
                <w:szCs w:val="24"/>
                <w:lang w:val="en"/>
              </w:rPr>
            </w:pPr>
            <w:r w:rsidRPr="00C13447">
              <w:rPr>
                <w:rFonts w:ascii="Times New Roman" w:hAnsi="Times New Roman" w:cs="Times New Roman"/>
                <w:b/>
                <w:sz w:val="24"/>
                <w:szCs w:val="24"/>
                <w:lang w:val="en"/>
              </w:rPr>
              <w:t>144</w:t>
            </w:r>
          </w:p>
        </w:tc>
      </w:tr>
      <w:tr w:rsidR="00CD44DF" w:rsidRPr="00C13447" w14:paraId="00878A7A" w14:textId="77777777" w:rsidTr="00CD44DF">
        <w:trPr>
          <w:trHeight w:val="397"/>
        </w:trPr>
        <w:tc>
          <w:tcPr>
            <w:tcW w:w="56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07BC696" w14:textId="77777777" w:rsidR="00CD44DF" w:rsidRPr="00C13447" w:rsidRDefault="00CD44DF" w:rsidP="008305D8">
            <w:pPr>
              <w:autoSpaceDE w:val="0"/>
              <w:autoSpaceDN w:val="0"/>
              <w:adjustRightInd w:val="0"/>
              <w:spacing w:before="63" w:line="360" w:lineRule="auto"/>
              <w:ind w:left="8"/>
              <w:jc w:val="center"/>
              <w:rPr>
                <w:rFonts w:ascii="Times New Roman" w:hAnsi="Times New Roman" w:cs="Times New Roman"/>
                <w:sz w:val="24"/>
                <w:szCs w:val="24"/>
                <w:lang w:val="en"/>
              </w:rPr>
            </w:pPr>
            <w:r w:rsidRPr="00C13447">
              <w:rPr>
                <w:rFonts w:ascii="Times New Roman" w:hAnsi="Times New Roman" w:cs="Times New Roman"/>
                <w:sz w:val="24"/>
                <w:szCs w:val="24"/>
                <w:lang w:val="en"/>
              </w:rPr>
              <w:t>2</w:t>
            </w:r>
          </w:p>
        </w:tc>
        <w:tc>
          <w:tcPr>
            <w:tcW w:w="368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77E28C8" w14:textId="0255AD02" w:rsidR="00CD44DF" w:rsidRPr="00C13447" w:rsidRDefault="00CD44DF" w:rsidP="008305D8">
            <w:pPr>
              <w:autoSpaceDE w:val="0"/>
              <w:autoSpaceDN w:val="0"/>
              <w:adjustRightInd w:val="0"/>
              <w:spacing w:before="63" w:line="360" w:lineRule="auto"/>
              <w:ind w:left="106"/>
              <w:rPr>
                <w:rFonts w:ascii="Times New Roman" w:hAnsi="Times New Roman" w:cs="Times New Roman"/>
                <w:sz w:val="24"/>
                <w:szCs w:val="24"/>
                <w:lang w:val="en"/>
              </w:rPr>
            </w:pPr>
            <w:r w:rsidRPr="00C13447">
              <w:rPr>
                <w:rFonts w:ascii="Times New Roman" w:hAnsi="Times New Roman" w:cs="Times New Roman"/>
                <w:sz w:val="24"/>
                <w:szCs w:val="24"/>
                <w:lang w:val="en"/>
              </w:rPr>
              <w:t>P</w:t>
            </w:r>
            <w:r w:rsidR="00EE160D">
              <w:rPr>
                <w:rFonts w:ascii="Times New Roman" w:hAnsi="Times New Roman" w:cs="Times New Roman"/>
                <w:sz w:val="24"/>
                <w:szCs w:val="24"/>
                <w:lang w:val="en"/>
              </w:rPr>
              <w:t>endidikan Pancasila</w:t>
            </w:r>
          </w:p>
        </w:tc>
        <w:tc>
          <w:tcPr>
            <w:tcW w:w="141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DEF54A6" w14:textId="77777777" w:rsidR="00CD44DF" w:rsidRPr="00C13447" w:rsidRDefault="00CD44DF" w:rsidP="008305D8">
            <w:pPr>
              <w:autoSpaceDE w:val="0"/>
              <w:autoSpaceDN w:val="0"/>
              <w:adjustRightInd w:val="0"/>
              <w:spacing w:before="63" w:line="360" w:lineRule="auto"/>
              <w:ind w:left="143" w:right="137"/>
              <w:jc w:val="center"/>
              <w:rPr>
                <w:rFonts w:ascii="Times New Roman" w:hAnsi="Times New Roman" w:cs="Times New Roman"/>
                <w:sz w:val="24"/>
                <w:szCs w:val="24"/>
                <w:lang w:val="en"/>
              </w:rPr>
            </w:pPr>
            <w:r w:rsidRPr="00C13447">
              <w:rPr>
                <w:rFonts w:ascii="Times New Roman" w:hAnsi="Times New Roman" w:cs="Times New Roman"/>
                <w:sz w:val="24"/>
                <w:szCs w:val="24"/>
                <w:lang w:val="en"/>
              </w:rPr>
              <w:t>4 JP</w:t>
            </w:r>
          </w:p>
        </w:tc>
        <w:tc>
          <w:tcPr>
            <w:tcW w:w="141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18F55E5" w14:textId="77777777" w:rsidR="00CD44DF" w:rsidRPr="00C13447" w:rsidRDefault="00CD44DF" w:rsidP="008305D8">
            <w:pPr>
              <w:autoSpaceDE w:val="0"/>
              <w:autoSpaceDN w:val="0"/>
              <w:adjustRightInd w:val="0"/>
              <w:spacing w:before="63" w:line="360" w:lineRule="auto"/>
              <w:ind w:left="237" w:right="230"/>
              <w:jc w:val="center"/>
              <w:rPr>
                <w:rFonts w:ascii="Times New Roman" w:hAnsi="Times New Roman" w:cs="Times New Roman"/>
                <w:sz w:val="24"/>
                <w:szCs w:val="24"/>
                <w:lang w:val="en"/>
              </w:rPr>
            </w:pPr>
            <w:r w:rsidRPr="00C13447">
              <w:rPr>
                <w:rFonts w:ascii="Times New Roman" w:hAnsi="Times New Roman" w:cs="Times New Roman"/>
                <w:sz w:val="24"/>
                <w:szCs w:val="24"/>
                <w:lang w:val="en"/>
              </w:rPr>
              <w:t>144</w:t>
            </w:r>
          </w:p>
        </w:tc>
        <w:tc>
          <w:tcPr>
            <w:tcW w:w="141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2DF1A1E" w14:textId="77777777" w:rsidR="00CD44DF" w:rsidRPr="00C13447" w:rsidRDefault="00CD44DF" w:rsidP="008305D8">
            <w:pPr>
              <w:autoSpaceDE w:val="0"/>
              <w:autoSpaceDN w:val="0"/>
              <w:adjustRightInd w:val="0"/>
              <w:spacing w:before="63" w:line="360" w:lineRule="auto"/>
              <w:ind w:left="509" w:right="495"/>
              <w:jc w:val="center"/>
              <w:rPr>
                <w:rFonts w:ascii="Times New Roman" w:hAnsi="Times New Roman" w:cs="Times New Roman"/>
                <w:sz w:val="24"/>
                <w:szCs w:val="24"/>
                <w:lang w:val="en"/>
              </w:rPr>
            </w:pPr>
            <w:r w:rsidRPr="00C13447">
              <w:rPr>
                <w:rFonts w:ascii="Times New Roman" w:hAnsi="Times New Roman" w:cs="Times New Roman"/>
                <w:sz w:val="24"/>
                <w:szCs w:val="24"/>
                <w:lang w:val="en"/>
              </w:rPr>
              <w:t>36</w:t>
            </w:r>
          </w:p>
        </w:tc>
        <w:tc>
          <w:tcPr>
            <w:tcW w:w="113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3F9C856" w14:textId="77777777" w:rsidR="00CD44DF" w:rsidRPr="00C13447" w:rsidRDefault="00CD44DF" w:rsidP="008305D8">
            <w:pPr>
              <w:autoSpaceDE w:val="0"/>
              <w:autoSpaceDN w:val="0"/>
              <w:adjustRightInd w:val="0"/>
              <w:spacing w:before="63" w:line="360" w:lineRule="auto"/>
              <w:jc w:val="center"/>
              <w:rPr>
                <w:rFonts w:ascii="Times New Roman" w:hAnsi="Times New Roman" w:cs="Times New Roman"/>
                <w:b/>
                <w:sz w:val="24"/>
                <w:szCs w:val="24"/>
                <w:lang w:val="en"/>
              </w:rPr>
            </w:pPr>
            <w:r w:rsidRPr="00C13447">
              <w:rPr>
                <w:rFonts w:ascii="Times New Roman" w:hAnsi="Times New Roman" w:cs="Times New Roman"/>
                <w:b/>
                <w:sz w:val="24"/>
                <w:szCs w:val="24"/>
                <w:lang w:val="en"/>
              </w:rPr>
              <w:t>180</w:t>
            </w:r>
          </w:p>
        </w:tc>
      </w:tr>
      <w:tr w:rsidR="00CD44DF" w:rsidRPr="00C13447" w14:paraId="6458E2C9" w14:textId="77777777" w:rsidTr="00CD44DF">
        <w:trPr>
          <w:trHeight w:val="406"/>
        </w:trPr>
        <w:tc>
          <w:tcPr>
            <w:tcW w:w="56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AD807C4" w14:textId="77777777" w:rsidR="00CD44DF" w:rsidRPr="00C13447" w:rsidRDefault="00CD44DF" w:rsidP="008305D8">
            <w:pPr>
              <w:autoSpaceDE w:val="0"/>
              <w:autoSpaceDN w:val="0"/>
              <w:adjustRightInd w:val="0"/>
              <w:spacing w:before="63" w:line="360" w:lineRule="auto"/>
              <w:ind w:left="8"/>
              <w:jc w:val="center"/>
              <w:rPr>
                <w:rFonts w:ascii="Times New Roman" w:hAnsi="Times New Roman" w:cs="Times New Roman"/>
                <w:sz w:val="24"/>
                <w:szCs w:val="24"/>
                <w:lang w:val="en"/>
              </w:rPr>
            </w:pPr>
            <w:r w:rsidRPr="00C13447">
              <w:rPr>
                <w:rFonts w:ascii="Times New Roman" w:hAnsi="Times New Roman" w:cs="Times New Roman"/>
                <w:sz w:val="24"/>
                <w:szCs w:val="24"/>
                <w:lang w:val="en"/>
              </w:rPr>
              <w:t>3</w:t>
            </w:r>
          </w:p>
        </w:tc>
        <w:tc>
          <w:tcPr>
            <w:tcW w:w="368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CAED2CD" w14:textId="77777777" w:rsidR="00CD44DF" w:rsidRPr="00C13447" w:rsidRDefault="00CD44DF" w:rsidP="008305D8">
            <w:pPr>
              <w:autoSpaceDE w:val="0"/>
              <w:autoSpaceDN w:val="0"/>
              <w:adjustRightInd w:val="0"/>
              <w:spacing w:before="63" w:line="360" w:lineRule="auto"/>
              <w:ind w:left="106"/>
              <w:rPr>
                <w:rFonts w:ascii="Times New Roman" w:hAnsi="Times New Roman" w:cs="Times New Roman"/>
                <w:sz w:val="24"/>
                <w:szCs w:val="24"/>
                <w:lang w:val="en"/>
              </w:rPr>
            </w:pPr>
            <w:r w:rsidRPr="00C13447">
              <w:rPr>
                <w:rFonts w:ascii="Times New Roman" w:hAnsi="Times New Roman" w:cs="Times New Roman"/>
                <w:sz w:val="24"/>
                <w:szCs w:val="24"/>
                <w:lang w:val="en"/>
              </w:rPr>
              <w:t>Bahasa Indonesia</w:t>
            </w:r>
          </w:p>
        </w:tc>
        <w:tc>
          <w:tcPr>
            <w:tcW w:w="141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9D9FDBA" w14:textId="77777777" w:rsidR="00CD44DF" w:rsidRPr="00C13447" w:rsidRDefault="00CD44DF" w:rsidP="008305D8">
            <w:pPr>
              <w:autoSpaceDE w:val="0"/>
              <w:autoSpaceDN w:val="0"/>
              <w:adjustRightInd w:val="0"/>
              <w:spacing w:before="63" w:line="360" w:lineRule="auto"/>
              <w:ind w:left="143" w:right="137"/>
              <w:jc w:val="center"/>
              <w:rPr>
                <w:rFonts w:ascii="Times New Roman" w:hAnsi="Times New Roman" w:cs="Times New Roman"/>
                <w:sz w:val="24"/>
                <w:szCs w:val="24"/>
                <w:lang w:val="en"/>
              </w:rPr>
            </w:pPr>
            <w:r w:rsidRPr="00C13447">
              <w:rPr>
                <w:rFonts w:ascii="Times New Roman" w:hAnsi="Times New Roman" w:cs="Times New Roman"/>
                <w:sz w:val="24"/>
                <w:szCs w:val="24"/>
                <w:lang w:val="en"/>
              </w:rPr>
              <w:t>6 JP</w:t>
            </w:r>
          </w:p>
        </w:tc>
        <w:tc>
          <w:tcPr>
            <w:tcW w:w="141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AE7C122" w14:textId="77777777" w:rsidR="00CD44DF" w:rsidRPr="00C13447" w:rsidRDefault="00CD44DF" w:rsidP="008305D8">
            <w:pPr>
              <w:autoSpaceDE w:val="0"/>
              <w:autoSpaceDN w:val="0"/>
              <w:adjustRightInd w:val="0"/>
              <w:spacing w:before="63" w:line="360" w:lineRule="auto"/>
              <w:ind w:left="237" w:right="230"/>
              <w:jc w:val="center"/>
              <w:rPr>
                <w:rFonts w:ascii="Times New Roman" w:hAnsi="Times New Roman" w:cs="Times New Roman"/>
                <w:sz w:val="24"/>
                <w:szCs w:val="24"/>
                <w:lang w:val="en"/>
              </w:rPr>
            </w:pPr>
            <w:r w:rsidRPr="00C13447">
              <w:rPr>
                <w:rFonts w:ascii="Times New Roman" w:hAnsi="Times New Roman" w:cs="Times New Roman"/>
                <w:sz w:val="24"/>
                <w:szCs w:val="24"/>
                <w:lang w:val="en"/>
              </w:rPr>
              <w:t>216</w:t>
            </w:r>
          </w:p>
        </w:tc>
        <w:tc>
          <w:tcPr>
            <w:tcW w:w="141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7E8F2CB" w14:textId="77777777" w:rsidR="00CD44DF" w:rsidRPr="00C13447" w:rsidRDefault="00CD44DF" w:rsidP="008305D8">
            <w:pPr>
              <w:autoSpaceDE w:val="0"/>
              <w:autoSpaceDN w:val="0"/>
              <w:adjustRightInd w:val="0"/>
              <w:spacing w:before="63" w:line="360" w:lineRule="auto"/>
              <w:ind w:left="509" w:right="495"/>
              <w:jc w:val="center"/>
              <w:rPr>
                <w:rFonts w:ascii="Times New Roman" w:hAnsi="Times New Roman" w:cs="Times New Roman"/>
                <w:sz w:val="24"/>
                <w:szCs w:val="24"/>
                <w:lang w:val="en"/>
              </w:rPr>
            </w:pPr>
            <w:r w:rsidRPr="00C13447">
              <w:rPr>
                <w:rFonts w:ascii="Times New Roman" w:hAnsi="Times New Roman" w:cs="Times New Roman"/>
                <w:sz w:val="24"/>
                <w:szCs w:val="24"/>
                <w:lang w:val="en"/>
              </w:rPr>
              <w:t>54</w:t>
            </w:r>
          </w:p>
        </w:tc>
        <w:tc>
          <w:tcPr>
            <w:tcW w:w="113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EB72D7D" w14:textId="77777777" w:rsidR="00CD44DF" w:rsidRPr="00C13447" w:rsidRDefault="00CD44DF" w:rsidP="008305D8">
            <w:pPr>
              <w:autoSpaceDE w:val="0"/>
              <w:autoSpaceDN w:val="0"/>
              <w:adjustRightInd w:val="0"/>
              <w:spacing w:before="63" w:line="360" w:lineRule="auto"/>
              <w:jc w:val="center"/>
              <w:rPr>
                <w:rFonts w:ascii="Times New Roman" w:hAnsi="Times New Roman" w:cs="Times New Roman"/>
                <w:b/>
                <w:sz w:val="24"/>
                <w:szCs w:val="24"/>
                <w:lang w:val="en"/>
              </w:rPr>
            </w:pPr>
            <w:r w:rsidRPr="00C13447">
              <w:rPr>
                <w:rFonts w:ascii="Times New Roman" w:hAnsi="Times New Roman" w:cs="Times New Roman"/>
                <w:b/>
                <w:sz w:val="24"/>
                <w:szCs w:val="24"/>
                <w:lang w:val="en"/>
              </w:rPr>
              <w:t>252</w:t>
            </w:r>
          </w:p>
        </w:tc>
      </w:tr>
      <w:tr w:rsidR="00CD44DF" w:rsidRPr="00C13447" w14:paraId="0A631F6D" w14:textId="77777777" w:rsidTr="00CD44DF">
        <w:trPr>
          <w:trHeight w:val="406"/>
        </w:trPr>
        <w:tc>
          <w:tcPr>
            <w:tcW w:w="56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10112B5" w14:textId="77777777" w:rsidR="00CD44DF" w:rsidRPr="00C13447" w:rsidRDefault="00CD44DF" w:rsidP="008305D8">
            <w:pPr>
              <w:autoSpaceDE w:val="0"/>
              <w:autoSpaceDN w:val="0"/>
              <w:adjustRightInd w:val="0"/>
              <w:spacing w:before="63" w:line="360" w:lineRule="auto"/>
              <w:ind w:left="8"/>
              <w:jc w:val="center"/>
              <w:rPr>
                <w:rFonts w:ascii="Times New Roman" w:hAnsi="Times New Roman" w:cs="Times New Roman"/>
                <w:sz w:val="24"/>
                <w:szCs w:val="24"/>
                <w:lang w:val="en"/>
              </w:rPr>
            </w:pPr>
            <w:r w:rsidRPr="00C13447">
              <w:rPr>
                <w:rFonts w:ascii="Times New Roman" w:hAnsi="Times New Roman" w:cs="Times New Roman"/>
                <w:sz w:val="24"/>
                <w:szCs w:val="24"/>
                <w:lang w:val="en"/>
              </w:rPr>
              <w:lastRenderedPageBreak/>
              <w:t>4</w:t>
            </w:r>
          </w:p>
        </w:tc>
        <w:tc>
          <w:tcPr>
            <w:tcW w:w="368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13793DA" w14:textId="77777777" w:rsidR="00CD44DF" w:rsidRPr="00C13447" w:rsidRDefault="00CD44DF" w:rsidP="008305D8">
            <w:pPr>
              <w:autoSpaceDE w:val="0"/>
              <w:autoSpaceDN w:val="0"/>
              <w:adjustRightInd w:val="0"/>
              <w:spacing w:before="63" w:line="360" w:lineRule="auto"/>
              <w:ind w:left="106"/>
              <w:rPr>
                <w:rFonts w:ascii="Times New Roman" w:hAnsi="Times New Roman" w:cs="Times New Roman"/>
                <w:sz w:val="24"/>
                <w:szCs w:val="24"/>
                <w:lang w:val="en"/>
              </w:rPr>
            </w:pPr>
            <w:r w:rsidRPr="00C13447">
              <w:rPr>
                <w:rFonts w:ascii="Times New Roman" w:hAnsi="Times New Roman" w:cs="Times New Roman"/>
                <w:sz w:val="24"/>
                <w:szCs w:val="24"/>
                <w:lang w:val="en"/>
              </w:rPr>
              <w:t>Matematika</w:t>
            </w:r>
          </w:p>
        </w:tc>
        <w:tc>
          <w:tcPr>
            <w:tcW w:w="141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C2FF3D4" w14:textId="77777777" w:rsidR="00CD44DF" w:rsidRPr="00C13447" w:rsidRDefault="00CD44DF" w:rsidP="008305D8">
            <w:pPr>
              <w:autoSpaceDE w:val="0"/>
              <w:autoSpaceDN w:val="0"/>
              <w:adjustRightInd w:val="0"/>
              <w:spacing w:before="63" w:line="360" w:lineRule="auto"/>
              <w:ind w:left="143" w:right="137"/>
              <w:jc w:val="center"/>
              <w:rPr>
                <w:rFonts w:ascii="Times New Roman" w:hAnsi="Times New Roman" w:cs="Times New Roman"/>
                <w:sz w:val="24"/>
                <w:szCs w:val="24"/>
                <w:lang w:val="en"/>
              </w:rPr>
            </w:pPr>
            <w:r w:rsidRPr="00C13447">
              <w:rPr>
                <w:rFonts w:ascii="Times New Roman" w:hAnsi="Times New Roman" w:cs="Times New Roman"/>
                <w:sz w:val="24"/>
                <w:szCs w:val="24"/>
                <w:lang w:val="en"/>
              </w:rPr>
              <w:t>5 JP</w:t>
            </w:r>
          </w:p>
        </w:tc>
        <w:tc>
          <w:tcPr>
            <w:tcW w:w="141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6A9D97E" w14:textId="77777777" w:rsidR="00CD44DF" w:rsidRPr="00C13447" w:rsidRDefault="00CD44DF" w:rsidP="008305D8">
            <w:pPr>
              <w:autoSpaceDE w:val="0"/>
              <w:autoSpaceDN w:val="0"/>
              <w:adjustRightInd w:val="0"/>
              <w:spacing w:before="63" w:line="360" w:lineRule="auto"/>
              <w:ind w:left="237" w:right="230"/>
              <w:jc w:val="center"/>
              <w:rPr>
                <w:rFonts w:ascii="Times New Roman" w:hAnsi="Times New Roman" w:cs="Times New Roman"/>
                <w:sz w:val="24"/>
                <w:szCs w:val="24"/>
                <w:lang w:val="en"/>
              </w:rPr>
            </w:pPr>
            <w:r w:rsidRPr="00C13447">
              <w:rPr>
                <w:rFonts w:ascii="Times New Roman" w:hAnsi="Times New Roman" w:cs="Times New Roman"/>
                <w:sz w:val="24"/>
                <w:szCs w:val="24"/>
                <w:lang w:val="en"/>
              </w:rPr>
              <w:t>144</w:t>
            </w:r>
          </w:p>
        </w:tc>
        <w:tc>
          <w:tcPr>
            <w:tcW w:w="141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D098991" w14:textId="77777777" w:rsidR="00CD44DF" w:rsidRPr="00C13447" w:rsidRDefault="00CD44DF" w:rsidP="008305D8">
            <w:pPr>
              <w:autoSpaceDE w:val="0"/>
              <w:autoSpaceDN w:val="0"/>
              <w:adjustRightInd w:val="0"/>
              <w:spacing w:before="63" w:line="360" w:lineRule="auto"/>
              <w:ind w:left="509" w:right="495"/>
              <w:jc w:val="center"/>
              <w:rPr>
                <w:rFonts w:ascii="Times New Roman" w:hAnsi="Times New Roman" w:cs="Times New Roman"/>
                <w:sz w:val="24"/>
                <w:szCs w:val="24"/>
                <w:lang w:val="en"/>
              </w:rPr>
            </w:pPr>
            <w:r w:rsidRPr="00C13447">
              <w:rPr>
                <w:rFonts w:ascii="Times New Roman" w:hAnsi="Times New Roman" w:cs="Times New Roman"/>
                <w:sz w:val="24"/>
                <w:szCs w:val="24"/>
                <w:lang w:val="en"/>
              </w:rPr>
              <w:t>46</w:t>
            </w:r>
          </w:p>
        </w:tc>
        <w:tc>
          <w:tcPr>
            <w:tcW w:w="113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1EF74DC" w14:textId="77777777" w:rsidR="00CD44DF" w:rsidRPr="00C13447" w:rsidRDefault="00CD44DF" w:rsidP="008305D8">
            <w:pPr>
              <w:autoSpaceDE w:val="0"/>
              <w:autoSpaceDN w:val="0"/>
              <w:adjustRightInd w:val="0"/>
              <w:spacing w:before="63" w:line="360" w:lineRule="auto"/>
              <w:jc w:val="center"/>
              <w:rPr>
                <w:rFonts w:ascii="Times New Roman" w:hAnsi="Times New Roman" w:cs="Times New Roman"/>
                <w:b/>
                <w:sz w:val="24"/>
                <w:szCs w:val="24"/>
                <w:lang w:val="en"/>
              </w:rPr>
            </w:pPr>
            <w:r w:rsidRPr="00C13447">
              <w:rPr>
                <w:rFonts w:ascii="Times New Roman" w:hAnsi="Times New Roman" w:cs="Times New Roman"/>
                <w:b/>
                <w:sz w:val="24"/>
                <w:szCs w:val="24"/>
                <w:lang w:val="en"/>
              </w:rPr>
              <w:t>216</w:t>
            </w:r>
          </w:p>
        </w:tc>
      </w:tr>
      <w:tr w:rsidR="00CD44DF" w:rsidRPr="00C13447" w14:paraId="5B85D4F3" w14:textId="77777777" w:rsidTr="00CD44DF">
        <w:trPr>
          <w:trHeight w:val="405"/>
        </w:trPr>
        <w:tc>
          <w:tcPr>
            <w:tcW w:w="56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7B943AF" w14:textId="77777777" w:rsidR="00CD44DF" w:rsidRPr="00C13447" w:rsidRDefault="00CD44DF" w:rsidP="008305D8">
            <w:pPr>
              <w:autoSpaceDE w:val="0"/>
              <w:autoSpaceDN w:val="0"/>
              <w:adjustRightInd w:val="0"/>
              <w:spacing w:before="63" w:line="360" w:lineRule="auto"/>
              <w:ind w:left="8"/>
              <w:jc w:val="center"/>
              <w:rPr>
                <w:rFonts w:ascii="Times New Roman" w:hAnsi="Times New Roman" w:cs="Times New Roman"/>
                <w:sz w:val="24"/>
                <w:szCs w:val="24"/>
                <w:lang w:val="en"/>
              </w:rPr>
            </w:pPr>
            <w:r w:rsidRPr="00C13447">
              <w:rPr>
                <w:rFonts w:ascii="Times New Roman" w:hAnsi="Times New Roman" w:cs="Times New Roman"/>
                <w:sz w:val="24"/>
                <w:szCs w:val="24"/>
                <w:lang w:val="en"/>
              </w:rPr>
              <w:t>5</w:t>
            </w:r>
          </w:p>
        </w:tc>
        <w:tc>
          <w:tcPr>
            <w:tcW w:w="368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966550F" w14:textId="77777777" w:rsidR="00CD44DF" w:rsidRPr="00C13447" w:rsidRDefault="00CD44DF" w:rsidP="008305D8">
            <w:pPr>
              <w:autoSpaceDE w:val="0"/>
              <w:autoSpaceDN w:val="0"/>
              <w:adjustRightInd w:val="0"/>
              <w:spacing w:before="63" w:line="360" w:lineRule="auto"/>
              <w:ind w:left="106"/>
              <w:rPr>
                <w:rFonts w:ascii="Times New Roman" w:hAnsi="Times New Roman" w:cs="Times New Roman"/>
                <w:sz w:val="24"/>
                <w:szCs w:val="24"/>
                <w:lang w:val="en"/>
              </w:rPr>
            </w:pPr>
            <w:r w:rsidRPr="00C13447">
              <w:rPr>
                <w:rFonts w:ascii="Times New Roman" w:hAnsi="Times New Roman" w:cs="Times New Roman"/>
                <w:sz w:val="24"/>
                <w:szCs w:val="24"/>
                <w:lang w:val="en"/>
              </w:rPr>
              <w:t>Ilmu Pengetahuan Alam dan Sosial</w:t>
            </w:r>
          </w:p>
        </w:tc>
        <w:tc>
          <w:tcPr>
            <w:tcW w:w="141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5D9FB0A" w14:textId="77777777" w:rsidR="00CD44DF" w:rsidRPr="00C13447" w:rsidRDefault="00CD44DF" w:rsidP="008305D8">
            <w:pPr>
              <w:autoSpaceDE w:val="0"/>
              <w:autoSpaceDN w:val="0"/>
              <w:adjustRightInd w:val="0"/>
              <w:spacing w:before="63" w:line="360" w:lineRule="auto"/>
              <w:ind w:left="143" w:right="137"/>
              <w:jc w:val="center"/>
              <w:rPr>
                <w:rFonts w:ascii="Times New Roman" w:hAnsi="Times New Roman" w:cs="Times New Roman"/>
                <w:sz w:val="24"/>
                <w:szCs w:val="24"/>
                <w:lang w:val="en"/>
              </w:rPr>
            </w:pPr>
            <w:r w:rsidRPr="00C13447">
              <w:rPr>
                <w:rFonts w:ascii="Times New Roman" w:hAnsi="Times New Roman" w:cs="Times New Roman"/>
                <w:sz w:val="24"/>
                <w:szCs w:val="24"/>
                <w:lang w:val="en"/>
              </w:rPr>
              <w:t>6 JP</w:t>
            </w:r>
          </w:p>
        </w:tc>
        <w:tc>
          <w:tcPr>
            <w:tcW w:w="141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6807943" w14:textId="77777777" w:rsidR="00CD44DF" w:rsidRPr="00C13447" w:rsidRDefault="00CD44DF" w:rsidP="008305D8">
            <w:pPr>
              <w:autoSpaceDE w:val="0"/>
              <w:autoSpaceDN w:val="0"/>
              <w:adjustRightInd w:val="0"/>
              <w:spacing w:before="63" w:line="360" w:lineRule="auto"/>
              <w:ind w:left="237" w:right="230"/>
              <w:jc w:val="center"/>
              <w:rPr>
                <w:rFonts w:ascii="Times New Roman" w:hAnsi="Times New Roman" w:cs="Times New Roman"/>
                <w:sz w:val="24"/>
                <w:szCs w:val="24"/>
                <w:lang w:val="en"/>
              </w:rPr>
            </w:pPr>
            <w:r w:rsidRPr="00C13447">
              <w:rPr>
                <w:rFonts w:ascii="Times New Roman" w:hAnsi="Times New Roman" w:cs="Times New Roman"/>
                <w:sz w:val="24"/>
                <w:szCs w:val="24"/>
                <w:lang w:val="en"/>
              </w:rPr>
              <w:t>216</w:t>
            </w:r>
          </w:p>
        </w:tc>
        <w:tc>
          <w:tcPr>
            <w:tcW w:w="141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9B8D5E1" w14:textId="77777777" w:rsidR="00CD44DF" w:rsidRPr="00C13447" w:rsidRDefault="00CD44DF" w:rsidP="008305D8">
            <w:pPr>
              <w:autoSpaceDE w:val="0"/>
              <w:autoSpaceDN w:val="0"/>
              <w:adjustRightInd w:val="0"/>
              <w:spacing w:before="63" w:line="360" w:lineRule="auto"/>
              <w:ind w:left="509" w:right="495"/>
              <w:jc w:val="center"/>
              <w:rPr>
                <w:rFonts w:ascii="Times New Roman" w:hAnsi="Times New Roman" w:cs="Times New Roman"/>
                <w:sz w:val="24"/>
                <w:szCs w:val="24"/>
                <w:lang w:val="en"/>
              </w:rPr>
            </w:pPr>
            <w:r w:rsidRPr="00C13447">
              <w:rPr>
                <w:rFonts w:ascii="Times New Roman" w:hAnsi="Times New Roman" w:cs="Times New Roman"/>
                <w:sz w:val="24"/>
                <w:szCs w:val="24"/>
                <w:lang w:val="en"/>
              </w:rPr>
              <w:t>46</w:t>
            </w:r>
          </w:p>
        </w:tc>
        <w:tc>
          <w:tcPr>
            <w:tcW w:w="113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2F21113" w14:textId="77777777" w:rsidR="00CD44DF" w:rsidRPr="00C13447" w:rsidRDefault="00CD44DF" w:rsidP="008305D8">
            <w:pPr>
              <w:autoSpaceDE w:val="0"/>
              <w:autoSpaceDN w:val="0"/>
              <w:adjustRightInd w:val="0"/>
              <w:spacing w:before="63" w:line="360" w:lineRule="auto"/>
              <w:jc w:val="center"/>
              <w:rPr>
                <w:rFonts w:ascii="Times New Roman" w:hAnsi="Times New Roman" w:cs="Times New Roman"/>
                <w:b/>
                <w:sz w:val="24"/>
                <w:szCs w:val="24"/>
                <w:lang w:val="en"/>
              </w:rPr>
            </w:pPr>
            <w:r w:rsidRPr="00C13447">
              <w:rPr>
                <w:rFonts w:ascii="Times New Roman" w:hAnsi="Times New Roman" w:cs="Times New Roman"/>
                <w:b/>
                <w:sz w:val="24"/>
                <w:szCs w:val="24"/>
                <w:lang w:val="en"/>
              </w:rPr>
              <w:t>216</w:t>
            </w:r>
          </w:p>
        </w:tc>
      </w:tr>
      <w:tr w:rsidR="00CD44DF" w:rsidRPr="00C13447" w14:paraId="4025E511" w14:textId="77777777" w:rsidTr="00CD44DF">
        <w:trPr>
          <w:trHeight w:val="550"/>
        </w:trPr>
        <w:tc>
          <w:tcPr>
            <w:tcW w:w="56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8476052" w14:textId="77777777" w:rsidR="00CD44DF" w:rsidRPr="00C13447" w:rsidRDefault="00CD44DF" w:rsidP="008305D8">
            <w:pPr>
              <w:autoSpaceDE w:val="0"/>
              <w:autoSpaceDN w:val="0"/>
              <w:adjustRightInd w:val="0"/>
              <w:spacing w:before="139" w:line="360" w:lineRule="auto"/>
              <w:ind w:left="8"/>
              <w:jc w:val="center"/>
              <w:rPr>
                <w:rFonts w:ascii="Times New Roman" w:hAnsi="Times New Roman" w:cs="Times New Roman"/>
                <w:sz w:val="24"/>
                <w:szCs w:val="24"/>
                <w:lang w:val="en"/>
              </w:rPr>
            </w:pPr>
            <w:r w:rsidRPr="00C13447">
              <w:rPr>
                <w:rFonts w:ascii="Times New Roman" w:hAnsi="Times New Roman" w:cs="Times New Roman"/>
                <w:sz w:val="24"/>
                <w:szCs w:val="24"/>
                <w:lang w:val="en"/>
              </w:rPr>
              <w:t>6</w:t>
            </w:r>
          </w:p>
        </w:tc>
        <w:tc>
          <w:tcPr>
            <w:tcW w:w="368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546EECD" w14:textId="77777777" w:rsidR="00CD44DF" w:rsidRPr="00C13447" w:rsidRDefault="00CD44DF" w:rsidP="008305D8">
            <w:pPr>
              <w:autoSpaceDE w:val="0"/>
              <w:autoSpaceDN w:val="0"/>
              <w:adjustRightInd w:val="0"/>
              <w:spacing w:line="360" w:lineRule="auto"/>
              <w:ind w:left="106" w:right="373"/>
              <w:rPr>
                <w:rFonts w:ascii="Times New Roman" w:hAnsi="Times New Roman" w:cs="Times New Roman"/>
                <w:sz w:val="24"/>
                <w:szCs w:val="24"/>
                <w:lang w:val="en"/>
              </w:rPr>
            </w:pPr>
            <w:r w:rsidRPr="00C13447">
              <w:rPr>
                <w:rFonts w:ascii="Times New Roman" w:hAnsi="Times New Roman" w:cs="Times New Roman"/>
                <w:sz w:val="24"/>
                <w:szCs w:val="24"/>
                <w:lang w:val="en"/>
              </w:rPr>
              <w:t>Pendidikan Jasmani, Olahraga dan Kesehatan (PJOK)</w:t>
            </w:r>
          </w:p>
        </w:tc>
        <w:tc>
          <w:tcPr>
            <w:tcW w:w="141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D43ED1D" w14:textId="77777777" w:rsidR="00CD44DF" w:rsidRPr="00C13447" w:rsidRDefault="00CD44DF" w:rsidP="008305D8">
            <w:pPr>
              <w:autoSpaceDE w:val="0"/>
              <w:autoSpaceDN w:val="0"/>
              <w:adjustRightInd w:val="0"/>
              <w:spacing w:before="139" w:line="360" w:lineRule="auto"/>
              <w:ind w:left="143" w:right="137"/>
              <w:jc w:val="center"/>
              <w:rPr>
                <w:rFonts w:ascii="Times New Roman" w:hAnsi="Times New Roman" w:cs="Times New Roman"/>
                <w:sz w:val="24"/>
                <w:szCs w:val="24"/>
                <w:lang w:val="en"/>
              </w:rPr>
            </w:pPr>
            <w:r w:rsidRPr="00C13447">
              <w:rPr>
                <w:rFonts w:ascii="Times New Roman" w:hAnsi="Times New Roman" w:cs="Times New Roman"/>
                <w:sz w:val="24"/>
                <w:szCs w:val="24"/>
                <w:lang w:val="en"/>
              </w:rPr>
              <w:t>3 JP</w:t>
            </w:r>
          </w:p>
        </w:tc>
        <w:tc>
          <w:tcPr>
            <w:tcW w:w="141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1EC45AF" w14:textId="77777777" w:rsidR="00CD44DF" w:rsidRPr="00C13447" w:rsidRDefault="00CD44DF" w:rsidP="008305D8">
            <w:pPr>
              <w:autoSpaceDE w:val="0"/>
              <w:autoSpaceDN w:val="0"/>
              <w:adjustRightInd w:val="0"/>
              <w:spacing w:before="139" w:line="360" w:lineRule="auto"/>
              <w:ind w:left="237" w:right="230"/>
              <w:jc w:val="center"/>
              <w:rPr>
                <w:rFonts w:ascii="Times New Roman" w:hAnsi="Times New Roman" w:cs="Times New Roman"/>
                <w:sz w:val="24"/>
                <w:szCs w:val="24"/>
                <w:lang w:val="en"/>
              </w:rPr>
            </w:pPr>
            <w:r w:rsidRPr="00C13447">
              <w:rPr>
                <w:rFonts w:ascii="Times New Roman" w:hAnsi="Times New Roman" w:cs="Times New Roman"/>
                <w:sz w:val="24"/>
                <w:szCs w:val="24"/>
                <w:lang w:val="en"/>
              </w:rPr>
              <w:t>108</w:t>
            </w:r>
          </w:p>
        </w:tc>
        <w:tc>
          <w:tcPr>
            <w:tcW w:w="141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039FD61" w14:textId="77777777" w:rsidR="00CD44DF" w:rsidRPr="00C13447" w:rsidRDefault="00CD44DF" w:rsidP="008305D8">
            <w:pPr>
              <w:autoSpaceDE w:val="0"/>
              <w:autoSpaceDN w:val="0"/>
              <w:adjustRightInd w:val="0"/>
              <w:spacing w:before="139" w:line="360" w:lineRule="auto"/>
              <w:ind w:left="509" w:right="495"/>
              <w:jc w:val="center"/>
              <w:rPr>
                <w:rFonts w:ascii="Times New Roman" w:hAnsi="Times New Roman" w:cs="Times New Roman"/>
                <w:sz w:val="24"/>
                <w:szCs w:val="24"/>
                <w:lang w:val="en"/>
              </w:rPr>
            </w:pPr>
            <w:r w:rsidRPr="00C13447">
              <w:rPr>
                <w:rFonts w:ascii="Times New Roman" w:hAnsi="Times New Roman" w:cs="Times New Roman"/>
                <w:sz w:val="24"/>
                <w:szCs w:val="24"/>
                <w:lang w:val="en"/>
              </w:rPr>
              <w:t>36</w:t>
            </w:r>
          </w:p>
        </w:tc>
        <w:tc>
          <w:tcPr>
            <w:tcW w:w="113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BBA2B8F" w14:textId="77777777" w:rsidR="00CD44DF" w:rsidRPr="00C13447" w:rsidRDefault="00CD44DF" w:rsidP="008305D8">
            <w:pPr>
              <w:autoSpaceDE w:val="0"/>
              <w:autoSpaceDN w:val="0"/>
              <w:adjustRightInd w:val="0"/>
              <w:spacing w:before="139" w:line="360" w:lineRule="auto"/>
              <w:jc w:val="center"/>
              <w:rPr>
                <w:rFonts w:ascii="Times New Roman" w:hAnsi="Times New Roman" w:cs="Times New Roman"/>
                <w:b/>
                <w:sz w:val="24"/>
                <w:szCs w:val="24"/>
                <w:lang w:val="en"/>
              </w:rPr>
            </w:pPr>
            <w:r w:rsidRPr="00C13447">
              <w:rPr>
                <w:rFonts w:ascii="Times New Roman" w:hAnsi="Times New Roman" w:cs="Times New Roman"/>
                <w:b/>
                <w:sz w:val="24"/>
                <w:szCs w:val="24"/>
                <w:lang w:val="en"/>
              </w:rPr>
              <w:t>144</w:t>
            </w:r>
          </w:p>
        </w:tc>
      </w:tr>
      <w:tr w:rsidR="00CD44DF" w:rsidRPr="00C13447" w14:paraId="22B8569B" w14:textId="77777777" w:rsidTr="000E35DF">
        <w:trPr>
          <w:trHeight w:val="403"/>
        </w:trPr>
        <w:tc>
          <w:tcPr>
            <w:tcW w:w="567" w:type="dxa"/>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14:paraId="08D1966B" w14:textId="77777777" w:rsidR="00CD44DF" w:rsidRPr="00C13447" w:rsidRDefault="00CD44DF" w:rsidP="008305D8">
            <w:pPr>
              <w:autoSpaceDE w:val="0"/>
              <w:autoSpaceDN w:val="0"/>
              <w:adjustRightInd w:val="0"/>
              <w:spacing w:line="360" w:lineRule="auto"/>
              <w:ind w:left="8"/>
              <w:jc w:val="center"/>
              <w:rPr>
                <w:rFonts w:ascii="Times New Roman" w:hAnsi="Times New Roman" w:cs="Times New Roman"/>
                <w:sz w:val="24"/>
                <w:szCs w:val="24"/>
                <w:lang w:val="en"/>
              </w:rPr>
            </w:pPr>
            <w:r w:rsidRPr="00C13447">
              <w:rPr>
                <w:rFonts w:ascii="Times New Roman" w:hAnsi="Times New Roman" w:cs="Times New Roman"/>
                <w:sz w:val="24"/>
                <w:szCs w:val="24"/>
                <w:lang w:val="en"/>
              </w:rPr>
              <w:t>7</w:t>
            </w:r>
          </w:p>
        </w:tc>
        <w:tc>
          <w:tcPr>
            <w:tcW w:w="3686" w:type="dxa"/>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14:paraId="6B844728" w14:textId="77777777" w:rsidR="00CD44DF" w:rsidRPr="00C13447" w:rsidRDefault="00CD44DF" w:rsidP="008305D8">
            <w:pPr>
              <w:autoSpaceDE w:val="0"/>
              <w:autoSpaceDN w:val="0"/>
              <w:adjustRightInd w:val="0"/>
              <w:spacing w:line="360" w:lineRule="auto"/>
              <w:ind w:left="142"/>
              <w:rPr>
                <w:rFonts w:ascii="Times New Roman" w:hAnsi="Times New Roman" w:cs="Times New Roman"/>
                <w:sz w:val="24"/>
                <w:szCs w:val="24"/>
              </w:rPr>
            </w:pPr>
            <w:r w:rsidRPr="00C13447">
              <w:rPr>
                <w:rFonts w:ascii="Times New Roman" w:hAnsi="Times New Roman" w:cs="Times New Roman"/>
                <w:spacing w:val="-1"/>
                <w:sz w:val="24"/>
                <w:szCs w:val="24"/>
                <w:lang w:val="en"/>
              </w:rPr>
              <w:t xml:space="preserve">Seni </w:t>
            </w:r>
            <w:r w:rsidRPr="00C13447">
              <w:rPr>
                <w:rFonts w:ascii="Times New Roman" w:hAnsi="Times New Roman" w:cs="Times New Roman"/>
                <w:sz w:val="24"/>
                <w:szCs w:val="24"/>
                <w:lang w:val="id-ID"/>
              </w:rPr>
              <w:t>Rupa</w:t>
            </w:r>
          </w:p>
        </w:tc>
        <w:tc>
          <w:tcPr>
            <w:tcW w:w="1417" w:type="dxa"/>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14:paraId="4CAAC3E4" w14:textId="77777777" w:rsidR="00CD44DF" w:rsidRPr="00C13447" w:rsidRDefault="00CD44DF" w:rsidP="008305D8">
            <w:pPr>
              <w:autoSpaceDE w:val="0"/>
              <w:autoSpaceDN w:val="0"/>
              <w:adjustRightInd w:val="0"/>
              <w:spacing w:line="360" w:lineRule="auto"/>
              <w:ind w:left="143" w:right="137"/>
              <w:jc w:val="center"/>
              <w:rPr>
                <w:rFonts w:ascii="Times New Roman" w:hAnsi="Times New Roman" w:cs="Times New Roman"/>
                <w:sz w:val="24"/>
                <w:szCs w:val="24"/>
                <w:lang w:val="en"/>
              </w:rPr>
            </w:pPr>
            <w:r w:rsidRPr="00C13447">
              <w:rPr>
                <w:rFonts w:ascii="Times New Roman" w:hAnsi="Times New Roman" w:cs="Times New Roman"/>
                <w:sz w:val="24"/>
                <w:szCs w:val="24"/>
                <w:lang w:val="en"/>
              </w:rPr>
              <w:t>3 JP</w:t>
            </w:r>
          </w:p>
        </w:tc>
        <w:tc>
          <w:tcPr>
            <w:tcW w:w="1419" w:type="dxa"/>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14:paraId="4E29CD21" w14:textId="77777777" w:rsidR="00CD44DF" w:rsidRPr="00C13447" w:rsidRDefault="00CD44DF" w:rsidP="008305D8">
            <w:pPr>
              <w:autoSpaceDE w:val="0"/>
              <w:autoSpaceDN w:val="0"/>
              <w:adjustRightInd w:val="0"/>
              <w:spacing w:line="360" w:lineRule="auto"/>
              <w:ind w:left="237" w:right="230"/>
              <w:jc w:val="center"/>
              <w:rPr>
                <w:rFonts w:ascii="Times New Roman" w:hAnsi="Times New Roman" w:cs="Times New Roman"/>
                <w:sz w:val="24"/>
                <w:szCs w:val="24"/>
                <w:lang w:val="en"/>
              </w:rPr>
            </w:pPr>
            <w:r w:rsidRPr="00C13447">
              <w:rPr>
                <w:rFonts w:ascii="Times New Roman" w:hAnsi="Times New Roman" w:cs="Times New Roman"/>
                <w:sz w:val="24"/>
                <w:szCs w:val="24"/>
                <w:lang w:val="en"/>
              </w:rPr>
              <w:t>108</w:t>
            </w:r>
          </w:p>
        </w:tc>
        <w:tc>
          <w:tcPr>
            <w:tcW w:w="1415" w:type="dxa"/>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14:paraId="34AF59E2" w14:textId="77777777" w:rsidR="00CD44DF" w:rsidRPr="00C13447" w:rsidRDefault="00CD44DF" w:rsidP="008305D8">
            <w:pPr>
              <w:autoSpaceDE w:val="0"/>
              <w:autoSpaceDN w:val="0"/>
              <w:adjustRightInd w:val="0"/>
              <w:spacing w:line="360" w:lineRule="auto"/>
              <w:ind w:left="509" w:right="495"/>
              <w:jc w:val="center"/>
              <w:rPr>
                <w:rFonts w:ascii="Times New Roman" w:hAnsi="Times New Roman" w:cs="Times New Roman"/>
                <w:sz w:val="24"/>
                <w:szCs w:val="24"/>
                <w:lang w:val="en"/>
              </w:rPr>
            </w:pPr>
            <w:r w:rsidRPr="00C13447">
              <w:rPr>
                <w:rFonts w:ascii="Times New Roman" w:hAnsi="Times New Roman" w:cs="Times New Roman"/>
                <w:sz w:val="24"/>
                <w:szCs w:val="24"/>
                <w:lang w:val="en"/>
              </w:rPr>
              <w:t>36</w:t>
            </w:r>
          </w:p>
        </w:tc>
        <w:tc>
          <w:tcPr>
            <w:tcW w:w="1135" w:type="dxa"/>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14:paraId="46180659" w14:textId="77777777" w:rsidR="00CD44DF" w:rsidRPr="00C13447" w:rsidRDefault="00CD44DF" w:rsidP="008305D8">
            <w:pPr>
              <w:autoSpaceDE w:val="0"/>
              <w:autoSpaceDN w:val="0"/>
              <w:adjustRightInd w:val="0"/>
              <w:spacing w:line="360" w:lineRule="auto"/>
              <w:jc w:val="center"/>
              <w:rPr>
                <w:rFonts w:ascii="Times New Roman" w:hAnsi="Times New Roman" w:cs="Times New Roman"/>
                <w:b/>
                <w:sz w:val="24"/>
                <w:szCs w:val="24"/>
                <w:lang w:val="en"/>
              </w:rPr>
            </w:pPr>
            <w:r w:rsidRPr="00C13447">
              <w:rPr>
                <w:rFonts w:ascii="Times New Roman" w:hAnsi="Times New Roman" w:cs="Times New Roman"/>
                <w:b/>
                <w:sz w:val="24"/>
                <w:szCs w:val="24"/>
                <w:lang w:val="en"/>
              </w:rPr>
              <w:t>144</w:t>
            </w:r>
          </w:p>
        </w:tc>
      </w:tr>
      <w:tr w:rsidR="00CD44DF" w:rsidRPr="00C13447" w14:paraId="797D158F" w14:textId="77777777" w:rsidTr="000E35DF">
        <w:trPr>
          <w:trHeight w:val="405"/>
        </w:trPr>
        <w:tc>
          <w:tcPr>
            <w:tcW w:w="567" w:type="dxa"/>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14:paraId="14DF3CB9" w14:textId="77777777" w:rsidR="00CD44DF" w:rsidRPr="00C13447" w:rsidRDefault="00CD44DF" w:rsidP="008305D8">
            <w:pPr>
              <w:autoSpaceDE w:val="0"/>
              <w:autoSpaceDN w:val="0"/>
              <w:adjustRightInd w:val="0"/>
              <w:spacing w:before="63" w:line="360" w:lineRule="auto"/>
              <w:ind w:left="8"/>
              <w:jc w:val="center"/>
              <w:rPr>
                <w:rFonts w:ascii="Times New Roman" w:hAnsi="Times New Roman" w:cs="Times New Roman"/>
                <w:sz w:val="24"/>
                <w:szCs w:val="24"/>
                <w:lang w:val="en"/>
              </w:rPr>
            </w:pPr>
            <w:r w:rsidRPr="00C13447">
              <w:rPr>
                <w:rFonts w:ascii="Times New Roman" w:hAnsi="Times New Roman" w:cs="Times New Roman"/>
                <w:sz w:val="24"/>
                <w:szCs w:val="24"/>
                <w:lang w:val="en"/>
              </w:rPr>
              <w:t xml:space="preserve">8. </w:t>
            </w:r>
          </w:p>
        </w:tc>
        <w:tc>
          <w:tcPr>
            <w:tcW w:w="3686" w:type="dxa"/>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14:paraId="53293276" w14:textId="77777777" w:rsidR="00CD44DF" w:rsidRPr="00C13447" w:rsidRDefault="00CD44DF" w:rsidP="008305D8">
            <w:pPr>
              <w:autoSpaceDE w:val="0"/>
              <w:autoSpaceDN w:val="0"/>
              <w:adjustRightInd w:val="0"/>
              <w:spacing w:before="63" w:line="360" w:lineRule="auto"/>
              <w:ind w:left="106"/>
              <w:rPr>
                <w:rFonts w:ascii="Times New Roman" w:hAnsi="Times New Roman" w:cs="Times New Roman"/>
                <w:sz w:val="24"/>
                <w:szCs w:val="24"/>
                <w:lang w:val="en"/>
              </w:rPr>
            </w:pPr>
            <w:r w:rsidRPr="00C13447">
              <w:rPr>
                <w:rFonts w:ascii="Times New Roman" w:hAnsi="Times New Roman" w:cs="Times New Roman"/>
                <w:sz w:val="24"/>
                <w:szCs w:val="24"/>
                <w:lang w:val="en"/>
              </w:rPr>
              <w:t>Bahasa Inggris</w:t>
            </w:r>
          </w:p>
        </w:tc>
        <w:tc>
          <w:tcPr>
            <w:tcW w:w="1417" w:type="dxa"/>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14:paraId="6E81CDFA" w14:textId="77777777" w:rsidR="00CD44DF" w:rsidRPr="00C13447" w:rsidRDefault="00CD44DF" w:rsidP="008305D8">
            <w:pPr>
              <w:autoSpaceDE w:val="0"/>
              <w:autoSpaceDN w:val="0"/>
              <w:adjustRightInd w:val="0"/>
              <w:spacing w:before="63" w:line="360" w:lineRule="auto"/>
              <w:ind w:left="143" w:right="137"/>
              <w:jc w:val="center"/>
              <w:rPr>
                <w:rFonts w:ascii="Times New Roman" w:hAnsi="Times New Roman" w:cs="Times New Roman"/>
                <w:sz w:val="24"/>
                <w:szCs w:val="24"/>
                <w:lang w:val="en"/>
              </w:rPr>
            </w:pPr>
            <w:r w:rsidRPr="00C13447">
              <w:rPr>
                <w:rFonts w:ascii="Times New Roman" w:hAnsi="Times New Roman" w:cs="Times New Roman"/>
                <w:sz w:val="24"/>
                <w:szCs w:val="24"/>
                <w:lang w:val="en"/>
              </w:rPr>
              <w:t>2 JP</w:t>
            </w:r>
          </w:p>
        </w:tc>
        <w:tc>
          <w:tcPr>
            <w:tcW w:w="1419" w:type="dxa"/>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14:paraId="04C7EC5B" w14:textId="77777777" w:rsidR="00CD44DF" w:rsidRPr="00C13447" w:rsidRDefault="00CD44DF" w:rsidP="008305D8">
            <w:pPr>
              <w:autoSpaceDE w:val="0"/>
              <w:autoSpaceDN w:val="0"/>
              <w:adjustRightInd w:val="0"/>
              <w:spacing w:before="63" w:line="360" w:lineRule="auto"/>
              <w:ind w:left="237" w:right="230"/>
              <w:jc w:val="center"/>
              <w:rPr>
                <w:rFonts w:ascii="Times New Roman" w:hAnsi="Times New Roman" w:cs="Times New Roman"/>
                <w:sz w:val="24"/>
                <w:szCs w:val="24"/>
                <w:lang w:val="en"/>
              </w:rPr>
            </w:pPr>
            <w:r w:rsidRPr="00C13447">
              <w:rPr>
                <w:rFonts w:ascii="Times New Roman" w:hAnsi="Times New Roman" w:cs="Times New Roman"/>
                <w:sz w:val="24"/>
                <w:szCs w:val="24"/>
                <w:lang w:val="en"/>
              </w:rPr>
              <w:t>72**</w:t>
            </w:r>
          </w:p>
        </w:tc>
        <w:tc>
          <w:tcPr>
            <w:tcW w:w="1415" w:type="dxa"/>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14:paraId="04C30E58" w14:textId="77777777" w:rsidR="00CD44DF" w:rsidRPr="00C13447" w:rsidRDefault="00CD44DF" w:rsidP="008305D8">
            <w:pPr>
              <w:autoSpaceDE w:val="0"/>
              <w:autoSpaceDN w:val="0"/>
              <w:adjustRightInd w:val="0"/>
              <w:spacing w:before="63" w:line="360" w:lineRule="auto"/>
              <w:ind w:left="509" w:right="495"/>
              <w:jc w:val="center"/>
              <w:rPr>
                <w:rFonts w:ascii="Times New Roman" w:hAnsi="Times New Roman" w:cs="Times New Roman"/>
                <w:sz w:val="24"/>
                <w:szCs w:val="24"/>
                <w:lang w:val="en"/>
              </w:rPr>
            </w:pPr>
            <w:r w:rsidRPr="00C13447">
              <w:rPr>
                <w:rFonts w:ascii="Times New Roman" w:hAnsi="Times New Roman" w:cs="Times New Roman"/>
                <w:sz w:val="24"/>
                <w:szCs w:val="24"/>
                <w:lang w:val="en"/>
              </w:rPr>
              <w:t>-</w:t>
            </w:r>
          </w:p>
        </w:tc>
        <w:tc>
          <w:tcPr>
            <w:tcW w:w="1135" w:type="dxa"/>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14:paraId="4A09EAAF" w14:textId="77777777" w:rsidR="00CD44DF" w:rsidRPr="00C13447" w:rsidRDefault="00CD44DF" w:rsidP="008305D8">
            <w:pPr>
              <w:autoSpaceDE w:val="0"/>
              <w:autoSpaceDN w:val="0"/>
              <w:adjustRightInd w:val="0"/>
              <w:spacing w:before="63" w:line="360" w:lineRule="auto"/>
              <w:jc w:val="center"/>
              <w:rPr>
                <w:rFonts w:ascii="Times New Roman" w:hAnsi="Times New Roman" w:cs="Times New Roman"/>
                <w:b/>
                <w:sz w:val="24"/>
                <w:szCs w:val="24"/>
                <w:lang w:val="en"/>
              </w:rPr>
            </w:pPr>
            <w:r w:rsidRPr="00C13447">
              <w:rPr>
                <w:rFonts w:ascii="Times New Roman" w:hAnsi="Times New Roman" w:cs="Times New Roman"/>
                <w:b/>
                <w:sz w:val="24"/>
                <w:szCs w:val="24"/>
                <w:lang w:val="en"/>
              </w:rPr>
              <w:t>72</w:t>
            </w:r>
          </w:p>
        </w:tc>
      </w:tr>
      <w:tr w:rsidR="00CD44DF" w:rsidRPr="00C13447" w14:paraId="3686B65B" w14:textId="77777777" w:rsidTr="00CD44DF">
        <w:trPr>
          <w:trHeight w:val="403"/>
        </w:trPr>
        <w:tc>
          <w:tcPr>
            <w:tcW w:w="56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EB114EC" w14:textId="77777777" w:rsidR="00CD44DF" w:rsidRPr="00C13447" w:rsidRDefault="00CD44DF" w:rsidP="008305D8">
            <w:pPr>
              <w:autoSpaceDE w:val="0"/>
              <w:autoSpaceDN w:val="0"/>
              <w:adjustRightInd w:val="0"/>
              <w:spacing w:before="65" w:line="360" w:lineRule="auto"/>
              <w:ind w:left="8"/>
              <w:jc w:val="center"/>
              <w:rPr>
                <w:rFonts w:ascii="Times New Roman" w:hAnsi="Times New Roman" w:cs="Times New Roman"/>
                <w:sz w:val="24"/>
                <w:szCs w:val="24"/>
                <w:lang w:val="en"/>
              </w:rPr>
            </w:pPr>
            <w:r w:rsidRPr="00C13447">
              <w:rPr>
                <w:rFonts w:ascii="Times New Roman" w:hAnsi="Times New Roman" w:cs="Times New Roman"/>
                <w:sz w:val="24"/>
                <w:szCs w:val="24"/>
                <w:lang w:val="en"/>
              </w:rPr>
              <w:t>9</w:t>
            </w:r>
          </w:p>
        </w:tc>
        <w:tc>
          <w:tcPr>
            <w:tcW w:w="368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A7C72E1" w14:textId="77777777" w:rsidR="00CD44DF" w:rsidRPr="00C13447" w:rsidRDefault="00CD44DF" w:rsidP="008305D8">
            <w:pPr>
              <w:autoSpaceDE w:val="0"/>
              <w:autoSpaceDN w:val="0"/>
              <w:adjustRightInd w:val="0"/>
              <w:spacing w:before="65" w:line="360" w:lineRule="auto"/>
              <w:ind w:left="106"/>
              <w:rPr>
                <w:rFonts w:ascii="Times New Roman" w:hAnsi="Times New Roman" w:cs="Times New Roman"/>
                <w:sz w:val="24"/>
                <w:szCs w:val="24"/>
                <w:lang w:val="en"/>
              </w:rPr>
            </w:pPr>
            <w:r w:rsidRPr="00C13447">
              <w:rPr>
                <w:rFonts w:ascii="Times New Roman" w:hAnsi="Times New Roman" w:cs="Times New Roman"/>
                <w:sz w:val="24"/>
                <w:szCs w:val="24"/>
                <w:lang w:val="en"/>
              </w:rPr>
              <w:t>Muatan Lokal (Bahasa Jawa)</w:t>
            </w:r>
          </w:p>
        </w:tc>
        <w:tc>
          <w:tcPr>
            <w:tcW w:w="141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3501714" w14:textId="77777777" w:rsidR="00CD44DF" w:rsidRPr="00C13447" w:rsidRDefault="00CD44DF" w:rsidP="008305D8">
            <w:pPr>
              <w:autoSpaceDE w:val="0"/>
              <w:autoSpaceDN w:val="0"/>
              <w:adjustRightInd w:val="0"/>
              <w:spacing w:before="65" w:line="360" w:lineRule="auto"/>
              <w:ind w:left="143" w:right="137"/>
              <w:jc w:val="center"/>
              <w:rPr>
                <w:rFonts w:ascii="Times New Roman" w:hAnsi="Times New Roman" w:cs="Times New Roman"/>
                <w:sz w:val="24"/>
                <w:szCs w:val="24"/>
                <w:lang w:val="en"/>
              </w:rPr>
            </w:pPr>
            <w:r w:rsidRPr="00C13447">
              <w:rPr>
                <w:rFonts w:ascii="Times New Roman" w:hAnsi="Times New Roman" w:cs="Times New Roman"/>
                <w:sz w:val="24"/>
                <w:szCs w:val="24"/>
                <w:lang w:val="en"/>
              </w:rPr>
              <w:t>2 JP</w:t>
            </w:r>
          </w:p>
        </w:tc>
        <w:tc>
          <w:tcPr>
            <w:tcW w:w="141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2921F21" w14:textId="77777777" w:rsidR="00CD44DF" w:rsidRPr="00C13447" w:rsidRDefault="00CD44DF" w:rsidP="008305D8">
            <w:pPr>
              <w:autoSpaceDE w:val="0"/>
              <w:autoSpaceDN w:val="0"/>
              <w:adjustRightInd w:val="0"/>
              <w:spacing w:before="65" w:line="360" w:lineRule="auto"/>
              <w:ind w:left="236" w:right="230"/>
              <w:jc w:val="center"/>
              <w:rPr>
                <w:rFonts w:ascii="Times New Roman" w:hAnsi="Times New Roman" w:cs="Times New Roman"/>
                <w:sz w:val="24"/>
                <w:szCs w:val="24"/>
                <w:lang w:val="en"/>
              </w:rPr>
            </w:pPr>
            <w:r w:rsidRPr="00C13447">
              <w:rPr>
                <w:rFonts w:ascii="Times New Roman" w:hAnsi="Times New Roman" w:cs="Times New Roman"/>
                <w:sz w:val="24"/>
                <w:szCs w:val="24"/>
                <w:lang w:val="en"/>
              </w:rPr>
              <w:t>72</w:t>
            </w:r>
          </w:p>
        </w:tc>
        <w:tc>
          <w:tcPr>
            <w:tcW w:w="141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AC0E5B1" w14:textId="77777777" w:rsidR="00CD44DF" w:rsidRPr="00C13447" w:rsidRDefault="00CD44DF" w:rsidP="008305D8">
            <w:pPr>
              <w:autoSpaceDE w:val="0"/>
              <w:autoSpaceDN w:val="0"/>
              <w:adjustRightInd w:val="0"/>
              <w:spacing w:before="65" w:line="360" w:lineRule="auto"/>
              <w:ind w:left="13"/>
              <w:jc w:val="center"/>
              <w:rPr>
                <w:rFonts w:ascii="Times New Roman" w:hAnsi="Times New Roman" w:cs="Times New Roman"/>
                <w:sz w:val="24"/>
                <w:szCs w:val="24"/>
                <w:lang w:val="en"/>
              </w:rPr>
            </w:pPr>
            <w:r w:rsidRPr="00C13447">
              <w:rPr>
                <w:rFonts w:ascii="Times New Roman" w:hAnsi="Times New Roman" w:cs="Times New Roman"/>
                <w:sz w:val="24"/>
                <w:szCs w:val="24"/>
                <w:lang w:val="en"/>
              </w:rPr>
              <w:t>-</w:t>
            </w:r>
          </w:p>
        </w:tc>
        <w:tc>
          <w:tcPr>
            <w:tcW w:w="113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53893B1" w14:textId="77777777" w:rsidR="00CD44DF" w:rsidRPr="00C13447" w:rsidRDefault="00CD44DF" w:rsidP="008305D8">
            <w:pPr>
              <w:autoSpaceDE w:val="0"/>
              <w:autoSpaceDN w:val="0"/>
              <w:adjustRightInd w:val="0"/>
              <w:spacing w:line="360" w:lineRule="auto"/>
              <w:jc w:val="center"/>
              <w:rPr>
                <w:rFonts w:ascii="Times New Roman" w:hAnsi="Times New Roman" w:cs="Times New Roman"/>
                <w:b/>
                <w:sz w:val="24"/>
                <w:szCs w:val="24"/>
                <w:lang w:val="en"/>
              </w:rPr>
            </w:pPr>
            <w:r w:rsidRPr="00C13447">
              <w:rPr>
                <w:rFonts w:ascii="Times New Roman" w:hAnsi="Times New Roman" w:cs="Times New Roman"/>
                <w:b/>
                <w:sz w:val="24"/>
                <w:szCs w:val="24"/>
                <w:lang w:val="en"/>
              </w:rPr>
              <w:t>72</w:t>
            </w:r>
          </w:p>
        </w:tc>
      </w:tr>
      <w:tr w:rsidR="00CD44DF" w:rsidRPr="00C13447" w14:paraId="74559829" w14:textId="77777777" w:rsidTr="00CD44DF">
        <w:trPr>
          <w:trHeight w:val="410"/>
        </w:trPr>
        <w:tc>
          <w:tcPr>
            <w:tcW w:w="4253"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690E9EB7" w14:textId="77777777" w:rsidR="00CD44DF" w:rsidRPr="00C13447" w:rsidRDefault="00CD44DF" w:rsidP="008305D8">
            <w:pPr>
              <w:autoSpaceDE w:val="0"/>
              <w:autoSpaceDN w:val="0"/>
              <w:adjustRightInd w:val="0"/>
              <w:spacing w:before="67"/>
              <w:jc w:val="center"/>
              <w:rPr>
                <w:rFonts w:ascii="Times New Roman" w:hAnsi="Times New Roman" w:cs="Times New Roman"/>
                <w:b/>
                <w:sz w:val="24"/>
                <w:szCs w:val="24"/>
                <w:lang w:val="en"/>
              </w:rPr>
            </w:pPr>
            <w:r w:rsidRPr="00C13447">
              <w:rPr>
                <w:rFonts w:ascii="Times New Roman" w:hAnsi="Times New Roman" w:cs="Times New Roman"/>
                <w:b/>
                <w:sz w:val="24"/>
                <w:szCs w:val="24"/>
                <w:lang w:val="en"/>
              </w:rPr>
              <w:t>Jumlah</w:t>
            </w:r>
          </w:p>
        </w:tc>
        <w:tc>
          <w:tcPr>
            <w:tcW w:w="141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0EBD4A1" w14:textId="77777777" w:rsidR="00CD44DF" w:rsidRPr="00C13447" w:rsidRDefault="00CD44DF" w:rsidP="008305D8">
            <w:pPr>
              <w:autoSpaceDE w:val="0"/>
              <w:autoSpaceDN w:val="0"/>
              <w:adjustRightInd w:val="0"/>
              <w:spacing w:before="67" w:line="360" w:lineRule="auto"/>
              <w:ind w:left="144" w:right="137"/>
              <w:jc w:val="center"/>
              <w:rPr>
                <w:rFonts w:ascii="Times New Roman" w:hAnsi="Times New Roman" w:cs="Times New Roman"/>
                <w:sz w:val="24"/>
                <w:szCs w:val="24"/>
                <w:lang w:val="en"/>
              </w:rPr>
            </w:pPr>
            <w:r w:rsidRPr="00C13447">
              <w:rPr>
                <w:rFonts w:ascii="Times New Roman" w:hAnsi="Times New Roman" w:cs="Times New Roman"/>
                <w:b/>
                <w:bCs/>
                <w:sz w:val="24"/>
                <w:szCs w:val="24"/>
                <w:lang w:val="en"/>
              </w:rPr>
              <w:t>34 JP</w:t>
            </w:r>
          </w:p>
        </w:tc>
        <w:tc>
          <w:tcPr>
            <w:tcW w:w="141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24911E3" w14:textId="77777777" w:rsidR="00CD44DF" w:rsidRPr="00C13447" w:rsidRDefault="00CD44DF" w:rsidP="008305D8">
            <w:pPr>
              <w:autoSpaceDE w:val="0"/>
              <w:autoSpaceDN w:val="0"/>
              <w:adjustRightInd w:val="0"/>
              <w:spacing w:before="67" w:line="360" w:lineRule="auto"/>
              <w:ind w:left="236" w:right="230"/>
              <w:jc w:val="center"/>
              <w:rPr>
                <w:rFonts w:ascii="Times New Roman" w:hAnsi="Times New Roman" w:cs="Times New Roman"/>
                <w:sz w:val="24"/>
                <w:szCs w:val="24"/>
                <w:lang w:val="en"/>
              </w:rPr>
            </w:pPr>
            <w:r w:rsidRPr="00C13447">
              <w:rPr>
                <w:rFonts w:ascii="Times New Roman" w:hAnsi="Times New Roman" w:cs="Times New Roman"/>
                <w:b/>
                <w:bCs/>
                <w:sz w:val="24"/>
                <w:szCs w:val="24"/>
                <w:lang w:val="en"/>
              </w:rPr>
              <w:t>1188</w:t>
            </w:r>
          </w:p>
        </w:tc>
        <w:tc>
          <w:tcPr>
            <w:tcW w:w="141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83FEC6E" w14:textId="77777777" w:rsidR="00CD44DF" w:rsidRPr="00C13447" w:rsidRDefault="00CD44DF" w:rsidP="008305D8">
            <w:pPr>
              <w:autoSpaceDE w:val="0"/>
              <w:autoSpaceDN w:val="0"/>
              <w:adjustRightInd w:val="0"/>
              <w:spacing w:before="67" w:line="360" w:lineRule="auto"/>
              <w:ind w:left="509" w:right="495"/>
              <w:jc w:val="center"/>
              <w:rPr>
                <w:rFonts w:ascii="Times New Roman" w:hAnsi="Times New Roman" w:cs="Times New Roman"/>
                <w:sz w:val="24"/>
                <w:szCs w:val="24"/>
                <w:lang w:val="en"/>
              </w:rPr>
            </w:pPr>
            <w:r w:rsidRPr="00C13447">
              <w:rPr>
                <w:rFonts w:ascii="Times New Roman" w:hAnsi="Times New Roman" w:cs="Times New Roman"/>
                <w:b/>
                <w:bCs/>
                <w:sz w:val="24"/>
                <w:szCs w:val="24"/>
                <w:lang w:val="en"/>
              </w:rPr>
              <w:t>290</w:t>
            </w:r>
          </w:p>
        </w:tc>
        <w:tc>
          <w:tcPr>
            <w:tcW w:w="113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75E3649" w14:textId="77777777" w:rsidR="00CD44DF" w:rsidRPr="00C13447" w:rsidRDefault="00CD44DF" w:rsidP="008305D8">
            <w:pPr>
              <w:autoSpaceDE w:val="0"/>
              <w:autoSpaceDN w:val="0"/>
              <w:adjustRightInd w:val="0"/>
              <w:spacing w:before="67" w:line="360" w:lineRule="auto"/>
              <w:jc w:val="center"/>
              <w:rPr>
                <w:rFonts w:ascii="Times New Roman" w:hAnsi="Times New Roman" w:cs="Times New Roman"/>
                <w:b/>
                <w:sz w:val="24"/>
                <w:szCs w:val="24"/>
                <w:lang w:val="en"/>
              </w:rPr>
            </w:pPr>
            <w:r w:rsidRPr="00C13447">
              <w:rPr>
                <w:rFonts w:ascii="Times New Roman" w:hAnsi="Times New Roman" w:cs="Times New Roman"/>
                <w:b/>
                <w:bCs/>
                <w:sz w:val="24"/>
                <w:szCs w:val="24"/>
                <w:lang w:val="en"/>
              </w:rPr>
              <w:t>1478</w:t>
            </w:r>
          </w:p>
        </w:tc>
      </w:tr>
    </w:tbl>
    <w:p w14:paraId="0DE6DD5B" w14:textId="77777777" w:rsidR="0025024D" w:rsidRDefault="0025024D" w:rsidP="00647D26">
      <w:pPr>
        <w:spacing w:before="240"/>
        <w:rPr>
          <w:rFonts w:ascii="Times New Roman" w:hAnsi="Times New Roman" w:cs="Times New Roman"/>
          <w:sz w:val="24"/>
          <w:szCs w:val="24"/>
        </w:rPr>
      </w:pPr>
    </w:p>
    <w:p w14:paraId="6E66691C" w14:textId="541AB9AB" w:rsidR="004B30FD" w:rsidRPr="00094F13" w:rsidRDefault="004B30FD" w:rsidP="00094F13">
      <w:pPr>
        <w:pStyle w:val="ListParagraph"/>
        <w:numPr>
          <w:ilvl w:val="0"/>
          <w:numId w:val="26"/>
        </w:numPr>
        <w:tabs>
          <w:tab w:val="clear" w:pos="3960"/>
          <w:tab w:val="left" w:pos="0"/>
        </w:tabs>
        <w:autoSpaceDE w:val="0"/>
        <w:autoSpaceDN w:val="0"/>
        <w:adjustRightInd w:val="0"/>
        <w:ind w:hanging="4386"/>
        <w:rPr>
          <w:rFonts w:ascii="Times New Roman" w:hAnsi="Times New Roman"/>
          <w:b/>
          <w:bCs/>
          <w:sz w:val="24"/>
          <w:szCs w:val="24"/>
          <w:lang w:val="en"/>
        </w:rPr>
      </w:pPr>
      <w:r w:rsidRPr="00094F13">
        <w:rPr>
          <w:rFonts w:ascii="Times New Roman" w:hAnsi="Times New Roman"/>
          <w:b/>
          <w:bCs/>
          <w:sz w:val="24"/>
          <w:szCs w:val="24"/>
          <w:lang w:val="en"/>
        </w:rPr>
        <w:t>Projek Penguatan Profil Pelajar Pancasila</w:t>
      </w:r>
    </w:p>
    <w:p w14:paraId="69DB4218" w14:textId="2BDAD35C" w:rsidR="004B30FD" w:rsidRPr="004B30FD" w:rsidRDefault="004B30FD" w:rsidP="009E3F7D">
      <w:pPr>
        <w:ind w:left="709" w:hanging="425"/>
        <w:rPr>
          <w:rFonts w:ascii="Times New Roman" w:hAnsi="Times New Roman" w:cs="Times New Roman"/>
          <w:b/>
          <w:sz w:val="24"/>
        </w:rPr>
      </w:pPr>
      <w:r w:rsidRPr="004B30FD">
        <w:rPr>
          <w:rFonts w:ascii="Times New Roman" w:hAnsi="Times New Roman" w:cs="Times New Roman"/>
          <w:b/>
          <w:sz w:val="24"/>
        </w:rPr>
        <w:t xml:space="preserve">Profil Pelajar Pancasila </w:t>
      </w:r>
    </w:p>
    <w:p w14:paraId="1B83745A" w14:textId="27463207" w:rsidR="004B30FD" w:rsidRPr="00F51A1C" w:rsidRDefault="004B30FD" w:rsidP="009E3F7D">
      <w:pPr>
        <w:autoSpaceDE w:val="0"/>
        <w:autoSpaceDN w:val="0"/>
        <w:adjustRightInd w:val="0"/>
        <w:spacing w:after="0" w:line="360" w:lineRule="auto"/>
        <w:ind w:left="284" w:firstLine="709"/>
        <w:jc w:val="both"/>
        <w:rPr>
          <w:rFonts w:ascii="Times New Roman" w:hAnsi="Times New Roman" w:cs="Times New Roman"/>
          <w:sz w:val="24"/>
          <w:szCs w:val="24"/>
          <w:lang w:val="en"/>
        </w:rPr>
      </w:pPr>
      <w:r w:rsidRPr="00C13447">
        <w:rPr>
          <w:rFonts w:ascii="Times New Roman" w:hAnsi="Times New Roman" w:cs="Times New Roman"/>
          <w:sz w:val="24"/>
          <w:szCs w:val="24"/>
          <w:lang w:val="en"/>
        </w:rPr>
        <w:t>Sejalan dengan perkembangan tuntutan masyarakat dan program pemerintah untuk penyempurnaan program pendidikan antara lain pengembangan Pendidikan Budaya dan Karakter Bangsa, Kewirausahaan,  dan pengembangkan potensi kalbu/</w:t>
      </w:r>
      <w:r w:rsidR="0025024D">
        <w:rPr>
          <w:rFonts w:ascii="Times New Roman" w:hAnsi="Times New Roman" w:cs="Times New Roman"/>
          <w:sz w:val="24"/>
          <w:szCs w:val="24"/>
          <w:lang w:val="en"/>
        </w:rPr>
        <w:t xml:space="preserve"> </w:t>
      </w:r>
      <w:r w:rsidRPr="00C13447">
        <w:rPr>
          <w:rFonts w:ascii="Times New Roman" w:hAnsi="Times New Roman" w:cs="Times New Roman"/>
          <w:sz w:val="24"/>
          <w:szCs w:val="24"/>
          <w:lang w:val="en"/>
        </w:rPr>
        <w:t>nurani/</w:t>
      </w:r>
      <w:r w:rsidR="0025024D">
        <w:rPr>
          <w:rFonts w:ascii="Times New Roman" w:hAnsi="Times New Roman" w:cs="Times New Roman"/>
          <w:sz w:val="24"/>
          <w:szCs w:val="24"/>
          <w:lang w:val="en"/>
        </w:rPr>
        <w:t xml:space="preserve"> </w:t>
      </w:r>
      <w:r w:rsidRPr="00C13447">
        <w:rPr>
          <w:rFonts w:ascii="Times New Roman" w:hAnsi="Times New Roman" w:cs="Times New Roman"/>
          <w:sz w:val="24"/>
          <w:szCs w:val="24"/>
          <w:lang w:val="en"/>
        </w:rPr>
        <w:t xml:space="preserve">afektif peserta didik sebagai manusia dan warganegara yang memiliki nilai-nilai budaya dan karakter bangsa, mengembangkan kebiasaan dan perilaku peserta didik yang terpuji dan sejalan dengan nilai-nilai universal dan tradisi budaya bangsa yang religius, serta menanamkan jiwa kepemimpinan dan tanggung jawab peserta didik yang lebih dikenal dengan </w:t>
      </w:r>
      <w:r w:rsidRPr="00C13447">
        <w:rPr>
          <w:rFonts w:ascii="Times New Roman" w:hAnsi="Times New Roman" w:cs="Times New Roman"/>
          <w:b/>
          <w:bCs/>
          <w:sz w:val="24"/>
          <w:szCs w:val="24"/>
          <w:lang w:val="en"/>
        </w:rPr>
        <w:t>Profil Pelajar Pancasila</w:t>
      </w:r>
      <w:r w:rsidRPr="00C13447">
        <w:rPr>
          <w:rFonts w:ascii="Times New Roman" w:hAnsi="Times New Roman" w:cs="Times New Roman"/>
          <w:sz w:val="24"/>
          <w:szCs w:val="24"/>
          <w:lang w:val="en"/>
        </w:rPr>
        <w:t xml:space="preserve"> yang memiliki enam dimensi. </w:t>
      </w:r>
      <w:r w:rsidRPr="00F51A1C">
        <w:rPr>
          <w:rFonts w:ascii="Times New Roman" w:hAnsi="Times New Roman" w:cs="Times New Roman"/>
          <w:sz w:val="24"/>
          <w:szCs w:val="24"/>
          <w:lang w:val="en"/>
        </w:rPr>
        <w:t xml:space="preserve">Keenam dimensi tersebut adalah: </w:t>
      </w:r>
    </w:p>
    <w:p w14:paraId="1D136E2C" w14:textId="7243D9C2" w:rsidR="004B30FD" w:rsidRPr="00F51A1C" w:rsidRDefault="004B30FD" w:rsidP="009E3F7D">
      <w:pPr>
        <w:pStyle w:val="BodyTextIndent2"/>
        <w:numPr>
          <w:ilvl w:val="0"/>
          <w:numId w:val="35"/>
        </w:numPr>
        <w:spacing w:after="0" w:line="360" w:lineRule="auto"/>
        <w:ind w:left="709" w:hanging="425"/>
        <w:jc w:val="both"/>
        <w:rPr>
          <w:rFonts w:ascii="Times New Roman" w:hAnsi="Times New Roman" w:cs="Times New Roman"/>
          <w:sz w:val="24"/>
          <w:szCs w:val="24"/>
        </w:rPr>
      </w:pPr>
      <w:r w:rsidRPr="00F51A1C">
        <w:rPr>
          <w:rFonts w:ascii="Times New Roman" w:hAnsi="Times New Roman" w:cs="Times New Roman"/>
          <w:sz w:val="24"/>
          <w:szCs w:val="24"/>
        </w:rPr>
        <w:t>Beriman, bertakwa kepada Tuhan Yan</w:t>
      </w:r>
      <w:r w:rsidR="000E35DF">
        <w:rPr>
          <w:rFonts w:ascii="Times New Roman" w:hAnsi="Times New Roman" w:cs="Times New Roman"/>
          <w:sz w:val="24"/>
          <w:szCs w:val="24"/>
        </w:rPr>
        <w:t>g Maha Esa, dan berakhlak mulia</w:t>
      </w:r>
      <w:r w:rsidRPr="00F51A1C">
        <w:rPr>
          <w:rFonts w:ascii="Times New Roman" w:hAnsi="Times New Roman" w:cs="Times New Roman"/>
          <w:sz w:val="24"/>
          <w:szCs w:val="24"/>
        </w:rPr>
        <w:t xml:space="preserve"> </w:t>
      </w:r>
    </w:p>
    <w:p w14:paraId="0D7660C9" w14:textId="6B5F23E2" w:rsidR="004B30FD" w:rsidRPr="00F51A1C" w:rsidRDefault="000E35DF" w:rsidP="009E3F7D">
      <w:pPr>
        <w:pStyle w:val="BodyTextIndent2"/>
        <w:numPr>
          <w:ilvl w:val="0"/>
          <w:numId w:val="35"/>
        </w:numPr>
        <w:spacing w:after="0"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Berkebinekaan global</w:t>
      </w:r>
    </w:p>
    <w:p w14:paraId="116BA77C" w14:textId="2B19E1D3" w:rsidR="004B30FD" w:rsidRPr="00F51A1C" w:rsidRDefault="000E35DF" w:rsidP="009E3F7D">
      <w:pPr>
        <w:pStyle w:val="BodyTextIndent2"/>
        <w:numPr>
          <w:ilvl w:val="0"/>
          <w:numId w:val="35"/>
        </w:numPr>
        <w:spacing w:after="0" w:line="360" w:lineRule="auto"/>
        <w:ind w:left="993" w:hanging="426"/>
        <w:jc w:val="both"/>
        <w:rPr>
          <w:rFonts w:ascii="Times New Roman" w:hAnsi="Times New Roman" w:cs="Times New Roman"/>
          <w:sz w:val="24"/>
          <w:szCs w:val="24"/>
        </w:rPr>
      </w:pPr>
      <w:r>
        <w:rPr>
          <w:rFonts w:ascii="Times New Roman" w:hAnsi="Times New Roman" w:cs="Times New Roman"/>
          <w:sz w:val="24"/>
          <w:szCs w:val="24"/>
        </w:rPr>
        <w:lastRenderedPageBreak/>
        <w:t>Bergotong-royong</w:t>
      </w:r>
    </w:p>
    <w:p w14:paraId="6A04F6D1" w14:textId="15AF5907" w:rsidR="004B30FD" w:rsidRPr="00F51A1C" w:rsidRDefault="000E35DF" w:rsidP="009E3F7D">
      <w:pPr>
        <w:pStyle w:val="BodyTextIndent2"/>
        <w:numPr>
          <w:ilvl w:val="0"/>
          <w:numId w:val="35"/>
        </w:numPr>
        <w:spacing w:after="0" w:line="360" w:lineRule="auto"/>
        <w:ind w:left="993" w:hanging="426"/>
        <w:jc w:val="both"/>
        <w:rPr>
          <w:rFonts w:ascii="Times New Roman" w:hAnsi="Times New Roman" w:cs="Times New Roman"/>
          <w:sz w:val="24"/>
          <w:szCs w:val="24"/>
        </w:rPr>
      </w:pPr>
      <w:r>
        <w:rPr>
          <w:rFonts w:ascii="Times New Roman" w:hAnsi="Times New Roman" w:cs="Times New Roman"/>
          <w:sz w:val="24"/>
          <w:szCs w:val="24"/>
        </w:rPr>
        <w:t>Mandiri</w:t>
      </w:r>
    </w:p>
    <w:p w14:paraId="5B7DA7A9" w14:textId="45087D84" w:rsidR="004B30FD" w:rsidRPr="00F51A1C" w:rsidRDefault="000E35DF" w:rsidP="009E3F7D">
      <w:pPr>
        <w:pStyle w:val="BodyTextIndent2"/>
        <w:numPr>
          <w:ilvl w:val="0"/>
          <w:numId w:val="35"/>
        </w:numPr>
        <w:spacing w:after="0" w:line="360" w:lineRule="auto"/>
        <w:ind w:left="993" w:hanging="426"/>
        <w:jc w:val="both"/>
        <w:rPr>
          <w:rFonts w:ascii="Times New Roman" w:hAnsi="Times New Roman" w:cs="Times New Roman"/>
          <w:sz w:val="24"/>
          <w:szCs w:val="24"/>
        </w:rPr>
      </w:pPr>
      <w:r>
        <w:rPr>
          <w:rFonts w:ascii="Times New Roman" w:hAnsi="Times New Roman" w:cs="Times New Roman"/>
          <w:sz w:val="24"/>
          <w:szCs w:val="24"/>
        </w:rPr>
        <w:t>Bernalar kritis</w:t>
      </w:r>
    </w:p>
    <w:p w14:paraId="7E95E245" w14:textId="3D815106" w:rsidR="004B30FD" w:rsidRPr="00F51A1C" w:rsidRDefault="000E35DF" w:rsidP="009E3F7D">
      <w:pPr>
        <w:pStyle w:val="BodyTextIndent2"/>
        <w:numPr>
          <w:ilvl w:val="0"/>
          <w:numId w:val="35"/>
        </w:numPr>
        <w:spacing w:after="0" w:line="360" w:lineRule="auto"/>
        <w:ind w:left="993" w:hanging="426"/>
        <w:jc w:val="both"/>
        <w:rPr>
          <w:rFonts w:ascii="Times New Roman" w:hAnsi="Times New Roman" w:cs="Times New Roman"/>
          <w:sz w:val="24"/>
          <w:szCs w:val="24"/>
        </w:rPr>
      </w:pPr>
      <w:r>
        <w:rPr>
          <w:rFonts w:ascii="Times New Roman" w:hAnsi="Times New Roman" w:cs="Times New Roman"/>
          <w:sz w:val="24"/>
          <w:szCs w:val="24"/>
        </w:rPr>
        <w:t>Kreatif</w:t>
      </w:r>
    </w:p>
    <w:p w14:paraId="57167623" w14:textId="5AE0DB17" w:rsidR="004B30FD" w:rsidRPr="00C13447" w:rsidRDefault="004B30FD" w:rsidP="009E3F7D">
      <w:pPr>
        <w:autoSpaceDE w:val="0"/>
        <w:autoSpaceDN w:val="0"/>
        <w:adjustRightInd w:val="0"/>
        <w:spacing w:after="0" w:line="360" w:lineRule="auto"/>
        <w:ind w:firstLine="709"/>
        <w:jc w:val="both"/>
        <w:rPr>
          <w:rFonts w:ascii="Times New Roman" w:hAnsi="Times New Roman" w:cs="Times New Roman"/>
          <w:sz w:val="24"/>
          <w:szCs w:val="24"/>
          <w:lang w:val="en"/>
        </w:rPr>
      </w:pPr>
      <w:r w:rsidRPr="00C13447">
        <w:rPr>
          <w:rFonts w:ascii="Times New Roman" w:hAnsi="Times New Roman" w:cs="Times New Roman"/>
          <w:sz w:val="24"/>
          <w:szCs w:val="24"/>
          <w:lang w:val="en"/>
        </w:rPr>
        <w:t>Dimensi-dimensi tersebut menunjukka</w:t>
      </w:r>
      <w:r w:rsidR="00F51A1C">
        <w:rPr>
          <w:rFonts w:ascii="Times New Roman" w:hAnsi="Times New Roman" w:cs="Times New Roman"/>
          <w:sz w:val="24"/>
          <w:szCs w:val="24"/>
          <w:lang w:val="en"/>
        </w:rPr>
        <w:t>n bahwa P</w:t>
      </w:r>
      <w:r w:rsidRPr="00C13447">
        <w:rPr>
          <w:rFonts w:ascii="Times New Roman" w:hAnsi="Times New Roman" w:cs="Times New Roman"/>
          <w:sz w:val="24"/>
          <w:szCs w:val="24"/>
          <w:lang w:val="en"/>
        </w:rPr>
        <w:t>rofil Pelajar Pancasila tidak hanya fokus pada kemampuan kognitif, tetapi juga sikap dan perilaku sesuai jati diri sebagai bangsa Indonesia sekaligus warga dunia. Hal ini menggambarkan posisi dan fungsi Profil Pelajar Pancasila dalam kurikulum sekolah, yaitu seba</w:t>
      </w:r>
      <w:r w:rsidR="0025024D">
        <w:rPr>
          <w:rFonts w:ascii="Times New Roman" w:hAnsi="Times New Roman" w:cs="Times New Roman"/>
          <w:sz w:val="24"/>
          <w:szCs w:val="24"/>
          <w:lang w:val="en"/>
        </w:rPr>
        <w:t>gai</w:t>
      </w:r>
      <w:r w:rsidRPr="00C13447">
        <w:rPr>
          <w:rFonts w:ascii="Times New Roman" w:hAnsi="Times New Roman" w:cs="Times New Roman"/>
          <w:sz w:val="24"/>
          <w:szCs w:val="24"/>
          <w:lang w:val="en"/>
        </w:rPr>
        <w:t>:</w:t>
      </w:r>
    </w:p>
    <w:p w14:paraId="13BF0D56" w14:textId="77777777" w:rsidR="004B30FD" w:rsidRPr="0025024D" w:rsidRDefault="004B30FD" w:rsidP="009E3F7D">
      <w:pPr>
        <w:pStyle w:val="BodyTextIndent2"/>
        <w:numPr>
          <w:ilvl w:val="0"/>
          <w:numId w:val="36"/>
        </w:numPr>
        <w:spacing w:after="0" w:line="360" w:lineRule="auto"/>
        <w:ind w:left="425" w:hanging="425"/>
        <w:jc w:val="both"/>
        <w:rPr>
          <w:rFonts w:ascii="Times New Roman" w:hAnsi="Times New Roman" w:cs="Times New Roman"/>
          <w:sz w:val="24"/>
          <w:szCs w:val="24"/>
        </w:rPr>
      </w:pPr>
      <w:r w:rsidRPr="0025024D">
        <w:rPr>
          <w:rFonts w:ascii="Times New Roman" w:hAnsi="Times New Roman" w:cs="Times New Roman"/>
          <w:sz w:val="24"/>
          <w:szCs w:val="24"/>
        </w:rPr>
        <w:t>Tujuan jangka panjang segala proses pembelajaran yang berlangsung di sekolah;</w:t>
      </w:r>
    </w:p>
    <w:p w14:paraId="236F4FF2" w14:textId="77777777" w:rsidR="004B30FD" w:rsidRPr="0025024D" w:rsidRDefault="004B30FD" w:rsidP="009E3F7D">
      <w:pPr>
        <w:pStyle w:val="BodyTextIndent2"/>
        <w:numPr>
          <w:ilvl w:val="0"/>
          <w:numId w:val="36"/>
        </w:numPr>
        <w:spacing w:after="0" w:line="360" w:lineRule="auto"/>
        <w:ind w:left="425" w:hanging="425"/>
        <w:jc w:val="both"/>
        <w:rPr>
          <w:rFonts w:ascii="Times New Roman" w:hAnsi="Times New Roman" w:cs="Times New Roman"/>
          <w:sz w:val="24"/>
          <w:szCs w:val="24"/>
        </w:rPr>
      </w:pPr>
      <w:r w:rsidRPr="0025024D">
        <w:rPr>
          <w:rFonts w:ascii="Times New Roman" w:hAnsi="Times New Roman" w:cs="Times New Roman"/>
          <w:sz w:val="24"/>
          <w:szCs w:val="24"/>
        </w:rPr>
        <w:t xml:space="preserve">Kompetensi dan karakter yang perlu dikembangkan oleh setiap warga sekolah; </w:t>
      </w:r>
    </w:p>
    <w:p w14:paraId="005AB722" w14:textId="77777777" w:rsidR="004B30FD" w:rsidRPr="0025024D" w:rsidRDefault="004B30FD" w:rsidP="009E3F7D">
      <w:pPr>
        <w:pStyle w:val="BodyTextIndent2"/>
        <w:numPr>
          <w:ilvl w:val="0"/>
          <w:numId w:val="36"/>
        </w:numPr>
        <w:spacing w:after="0" w:line="360" w:lineRule="auto"/>
        <w:ind w:left="425" w:hanging="425"/>
        <w:jc w:val="both"/>
        <w:rPr>
          <w:rFonts w:ascii="Times New Roman" w:hAnsi="Times New Roman" w:cs="Times New Roman"/>
          <w:sz w:val="24"/>
          <w:szCs w:val="24"/>
        </w:rPr>
      </w:pPr>
      <w:r w:rsidRPr="0025024D">
        <w:rPr>
          <w:rFonts w:ascii="Times New Roman" w:hAnsi="Times New Roman" w:cs="Times New Roman"/>
          <w:sz w:val="24"/>
          <w:szCs w:val="24"/>
        </w:rPr>
        <w:t xml:space="preserve">Benang merah yang menyatukan segala praktik yang dijalankan di sekolah. </w:t>
      </w:r>
    </w:p>
    <w:p w14:paraId="33303A04" w14:textId="173A6880" w:rsidR="00AE1044" w:rsidRDefault="004B30FD" w:rsidP="009E3F7D">
      <w:pPr>
        <w:tabs>
          <w:tab w:val="left" w:pos="9498"/>
        </w:tabs>
        <w:autoSpaceDE w:val="0"/>
        <w:autoSpaceDN w:val="0"/>
        <w:adjustRightInd w:val="0"/>
        <w:spacing w:before="120" w:line="360" w:lineRule="auto"/>
        <w:ind w:firstLine="567"/>
        <w:jc w:val="both"/>
        <w:rPr>
          <w:rFonts w:ascii="Times New Roman" w:hAnsi="Times New Roman" w:cs="Times New Roman"/>
          <w:color w:val="000000"/>
          <w:sz w:val="24"/>
          <w:szCs w:val="24"/>
          <w:lang w:val="en"/>
        </w:rPr>
      </w:pPr>
      <w:r w:rsidRPr="00C13447">
        <w:rPr>
          <w:rFonts w:ascii="Times New Roman" w:hAnsi="Times New Roman" w:cs="Times New Roman"/>
          <w:color w:val="000000"/>
          <w:sz w:val="24"/>
          <w:szCs w:val="24"/>
          <w:lang w:val="en"/>
        </w:rPr>
        <w:t>Penanaman nilai-nilai karakter bangsa dan kewirausahaan tersebut diaplikasikan dalam proses pembelajaran dan terintegrasi di semua mata pelajaran. Implementasi Kurikulum Satuan Pendidikan pada tahun ini di aplikasikan pada Kelas I</w:t>
      </w:r>
      <w:r w:rsidRPr="00C13447">
        <w:rPr>
          <w:rFonts w:ascii="Times New Roman" w:hAnsi="Times New Roman" w:cs="Times New Roman"/>
          <w:color w:val="000000"/>
          <w:sz w:val="24"/>
          <w:szCs w:val="24"/>
          <w:lang w:val="id-ID"/>
        </w:rPr>
        <w:t xml:space="preserve"> </w:t>
      </w:r>
      <w:r w:rsidRPr="00C13447">
        <w:rPr>
          <w:rFonts w:ascii="Times New Roman" w:hAnsi="Times New Roman" w:cs="Times New Roman"/>
          <w:color w:val="000000"/>
          <w:sz w:val="24"/>
          <w:szCs w:val="24"/>
          <w:lang w:val="en"/>
        </w:rPr>
        <w:t>dan kelas IV, sedangkan kelas II, III, V, dan VI masih menggunakan Kurikulum 2013. Pada Kurikulum Merdeka ada penggabungan Mata Pelajaran IPA dan IPS menjadi IPAS yang mulai diajarkan dari kelas III. Atas dasar pemikiran itu maka dikembangkanlah Kurikulum Operasional Satuan Pendidikan (KOSP).</w:t>
      </w:r>
    </w:p>
    <w:p w14:paraId="746B9583" w14:textId="7F2DE31F" w:rsidR="00F5075A" w:rsidRDefault="00F5075A" w:rsidP="00686AA3">
      <w:pPr>
        <w:tabs>
          <w:tab w:val="left" w:pos="9498"/>
        </w:tabs>
        <w:autoSpaceDE w:val="0"/>
        <w:autoSpaceDN w:val="0"/>
        <w:adjustRightInd w:val="0"/>
        <w:spacing w:before="120" w:line="360" w:lineRule="auto"/>
        <w:ind w:firstLine="567"/>
        <w:jc w:val="both"/>
        <w:rPr>
          <w:rFonts w:ascii="Times New Roman" w:hAnsi="Times New Roman" w:cs="Times New Roman"/>
          <w:color w:val="000000"/>
          <w:sz w:val="24"/>
          <w:szCs w:val="24"/>
          <w:lang w:val="en"/>
        </w:rPr>
      </w:pPr>
      <w:r>
        <w:rPr>
          <w:rFonts w:ascii="Times New Roman" w:hAnsi="Times New Roman" w:cs="Times New Roman"/>
          <w:color w:val="000000"/>
          <w:sz w:val="24"/>
          <w:szCs w:val="24"/>
          <w:lang w:val="en"/>
        </w:rPr>
        <w:t xml:space="preserve">Project Penguatan Profil Pelajar Pancasila ( P5 ) di SD </w:t>
      </w:r>
      <w:r w:rsidR="00191C42">
        <w:rPr>
          <w:rFonts w:ascii="Times New Roman" w:hAnsi="Times New Roman" w:cs="Times New Roman"/>
          <w:color w:val="000000"/>
          <w:sz w:val="24"/>
          <w:szCs w:val="24"/>
          <w:lang w:val="en"/>
        </w:rPr>
        <w:t xml:space="preserve">disediakan 5 tema pilihan yaitu : </w:t>
      </w:r>
      <w:r w:rsidR="00191C42" w:rsidRPr="00686AA3">
        <w:rPr>
          <w:rFonts w:ascii="Times New Roman" w:hAnsi="Times New Roman" w:cs="Times New Roman"/>
          <w:b/>
          <w:bCs/>
          <w:color w:val="000000"/>
          <w:sz w:val="24"/>
          <w:szCs w:val="24"/>
          <w:lang w:val="en"/>
        </w:rPr>
        <w:t xml:space="preserve">Gaya </w:t>
      </w:r>
      <w:r w:rsidR="00686AA3">
        <w:rPr>
          <w:rFonts w:ascii="Times New Roman" w:hAnsi="Times New Roman" w:cs="Times New Roman"/>
          <w:b/>
          <w:bCs/>
          <w:color w:val="000000"/>
          <w:sz w:val="24"/>
          <w:szCs w:val="24"/>
          <w:lang w:val="en"/>
        </w:rPr>
        <w:t>H</w:t>
      </w:r>
      <w:r w:rsidR="00191C42" w:rsidRPr="00686AA3">
        <w:rPr>
          <w:rFonts w:ascii="Times New Roman" w:hAnsi="Times New Roman" w:cs="Times New Roman"/>
          <w:b/>
          <w:bCs/>
          <w:color w:val="000000"/>
          <w:sz w:val="24"/>
          <w:szCs w:val="24"/>
          <w:lang w:val="en"/>
        </w:rPr>
        <w:t xml:space="preserve">idup </w:t>
      </w:r>
      <w:r w:rsidR="00686AA3">
        <w:rPr>
          <w:rFonts w:ascii="Times New Roman" w:hAnsi="Times New Roman" w:cs="Times New Roman"/>
          <w:b/>
          <w:bCs/>
          <w:color w:val="000000"/>
          <w:sz w:val="24"/>
          <w:szCs w:val="24"/>
          <w:lang w:val="en"/>
        </w:rPr>
        <w:t>B</w:t>
      </w:r>
      <w:r w:rsidR="00191C42" w:rsidRPr="00686AA3">
        <w:rPr>
          <w:rFonts w:ascii="Times New Roman" w:hAnsi="Times New Roman" w:cs="Times New Roman"/>
          <w:b/>
          <w:bCs/>
          <w:color w:val="000000"/>
          <w:sz w:val="24"/>
          <w:szCs w:val="24"/>
          <w:lang w:val="en"/>
        </w:rPr>
        <w:t xml:space="preserve">erkelanjutan, Kearifan Lokal,  </w:t>
      </w:r>
      <w:r w:rsidR="00191C42" w:rsidRPr="00686AA3">
        <w:rPr>
          <w:rFonts w:ascii="Times New Roman" w:hAnsi="Times New Roman" w:cs="Times New Roman"/>
          <w:b/>
          <w:bCs/>
          <w:color w:val="000000"/>
          <w:sz w:val="24"/>
          <w:szCs w:val="24"/>
          <w:shd w:val="clear" w:color="auto" w:fill="FFFFFF"/>
        </w:rPr>
        <w:t xml:space="preserve">Bhinneka Tunggal Ika, , </w:t>
      </w:r>
      <w:r w:rsidR="004E6435" w:rsidRPr="00686AA3">
        <w:rPr>
          <w:rFonts w:ascii="Times New Roman" w:hAnsi="Times New Roman" w:cs="Times New Roman"/>
          <w:b/>
          <w:bCs/>
          <w:color w:val="000000"/>
          <w:sz w:val="24"/>
          <w:szCs w:val="24"/>
          <w:shd w:val="clear" w:color="auto" w:fill="FFFFFF"/>
        </w:rPr>
        <w:t>Berekayasa dan Berteknologi untuk Membanguan NKRI, Kewirausahaan</w:t>
      </w:r>
      <w:r w:rsidR="00686AA3">
        <w:rPr>
          <w:rFonts w:ascii="Times New Roman" w:hAnsi="Times New Roman" w:cs="Times New Roman"/>
          <w:b/>
          <w:bCs/>
          <w:color w:val="000000"/>
          <w:sz w:val="24"/>
          <w:szCs w:val="24"/>
          <w:shd w:val="clear" w:color="auto" w:fill="FFFFFF"/>
        </w:rPr>
        <w:t xml:space="preserve">. </w:t>
      </w:r>
      <w:r w:rsidRPr="00686AA3">
        <w:rPr>
          <w:rFonts w:ascii="Times New Roman" w:hAnsi="Times New Roman" w:cs="Times New Roman"/>
          <w:b/>
          <w:bCs/>
          <w:color w:val="000000"/>
          <w:sz w:val="24"/>
          <w:szCs w:val="24"/>
          <w:lang w:val="en"/>
        </w:rPr>
        <w:t>Sonosewu mengambi</w:t>
      </w:r>
      <w:r w:rsidR="00191C42" w:rsidRPr="00686AA3">
        <w:rPr>
          <w:rFonts w:ascii="Times New Roman" w:hAnsi="Times New Roman" w:cs="Times New Roman"/>
          <w:b/>
          <w:bCs/>
          <w:color w:val="000000"/>
          <w:sz w:val="24"/>
          <w:szCs w:val="24"/>
          <w:lang w:val="en"/>
        </w:rPr>
        <w:t>l</w:t>
      </w:r>
      <w:r w:rsidRPr="00686AA3">
        <w:rPr>
          <w:rFonts w:ascii="Times New Roman" w:hAnsi="Times New Roman" w:cs="Times New Roman"/>
          <w:b/>
          <w:bCs/>
          <w:color w:val="000000"/>
          <w:sz w:val="24"/>
          <w:szCs w:val="24"/>
          <w:lang w:val="en"/>
        </w:rPr>
        <w:t xml:space="preserve"> dua tema dari lima tema yang menjadi pilihan di sekolah dasar. </w:t>
      </w:r>
      <w:r w:rsidRPr="00686AA3">
        <w:rPr>
          <w:rFonts w:ascii="Times New Roman" w:hAnsi="Times New Roman" w:cs="Times New Roman"/>
          <w:color w:val="000000"/>
          <w:sz w:val="24"/>
          <w:szCs w:val="24"/>
          <w:lang w:val="en"/>
        </w:rPr>
        <w:t>Tema yang di</w:t>
      </w:r>
      <w:r w:rsidR="00191C42" w:rsidRPr="00686AA3">
        <w:rPr>
          <w:rFonts w:ascii="Times New Roman" w:hAnsi="Times New Roman" w:cs="Times New Roman"/>
          <w:color w:val="000000"/>
          <w:sz w:val="24"/>
          <w:szCs w:val="24"/>
          <w:lang w:val="en"/>
        </w:rPr>
        <w:t>am</w:t>
      </w:r>
      <w:r w:rsidRPr="00686AA3">
        <w:rPr>
          <w:rFonts w:ascii="Times New Roman" w:hAnsi="Times New Roman" w:cs="Times New Roman"/>
          <w:color w:val="000000"/>
          <w:sz w:val="24"/>
          <w:szCs w:val="24"/>
          <w:lang w:val="en"/>
        </w:rPr>
        <w:t xml:space="preserve">bil adalah </w:t>
      </w:r>
      <w:r w:rsidR="00191C42" w:rsidRPr="00686AA3">
        <w:rPr>
          <w:rFonts w:ascii="Times New Roman" w:hAnsi="Times New Roman" w:cs="Times New Roman"/>
          <w:color w:val="000000"/>
          <w:sz w:val="24"/>
          <w:szCs w:val="24"/>
          <w:lang w:val="en"/>
        </w:rPr>
        <w:t>gaya hidup berkelanjutan dan kearifan lokal</w:t>
      </w:r>
      <w:r w:rsidR="00686AA3">
        <w:rPr>
          <w:rFonts w:ascii="Times New Roman" w:hAnsi="Times New Roman" w:cs="Times New Roman"/>
          <w:color w:val="000000"/>
          <w:sz w:val="24"/>
          <w:szCs w:val="24"/>
          <w:lang w:val="en"/>
        </w:rPr>
        <w:t xml:space="preserve">. </w:t>
      </w:r>
    </w:p>
    <w:p w14:paraId="1E6F2442" w14:textId="632C95E2" w:rsidR="00686AA3" w:rsidRDefault="00686AA3" w:rsidP="00686AA3">
      <w:pPr>
        <w:tabs>
          <w:tab w:val="left" w:pos="9498"/>
        </w:tabs>
        <w:autoSpaceDE w:val="0"/>
        <w:autoSpaceDN w:val="0"/>
        <w:adjustRightInd w:val="0"/>
        <w:spacing w:before="120" w:line="360" w:lineRule="auto"/>
        <w:ind w:firstLine="567"/>
        <w:jc w:val="both"/>
        <w:rPr>
          <w:rFonts w:ascii="Times New Roman" w:hAnsi="Times New Roman" w:cs="Times New Roman"/>
          <w:color w:val="000000"/>
          <w:sz w:val="24"/>
          <w:szCs w:val="24"/>
          <w:lang w:val="en"/>
        </w:rPr>
      </w:pPr>
      <w:r>
        <w:rPr>
          <w:rFonts w:ascii="Times New Roman" w:hAnsi="Times New Roman" w:cs="Times New Roman"/>
          <w:color w:val="000000"/>
          <w:sz w:val="24"/>
          <w:szCs w:val="24"/>
          <w:lang w:val="en"/>
        </w:rPr>
        <w:t xml:space="preserve">Proses penentuan tema dilakukan dengan diskusi oleh </w:t>
      </w:r>
      <w:r w:rsidR="001506C3">
        <w:rPr>
          <w:rFonts w:ascii="Times New Roman" w:hAnsi="Times New Roman" w:cs="Times New Roman"/>
          <w:color w:val="000000"/>
          <w:sz w:val="24"/>
          <w:szCs w:val="24"/>
          <w:lang w:val="en"/>
        </w:rPr>
        <w:t>tim</w:t>
      </w:r>
      <w:r>
        <w:rPr>
          <w:rFonts w:ascii="Times New Roman" w:hAnsi="Times New Roman" w:cs="Times New Roman"/>
          <w:color w:val="000000"/>
          <w:sz w:val="24"/>
          <w:szCs w:val="24"/>
          <w:lang w:val="en"/>
        </w:rPr>
        <w:t xml:space="preserve"> proyek yang terdiri dari kepala sekolah, guru kelas, dan guru mata pelajaran. </w:t>
      </w:r>
      <w:r w:rsidR="001506C3">
        <w:rPr>
          <w:rFonts w:ascii="Times New Roman" w:hAnsi="Times New Roman" w:cs="Times New Roman"/>
          <w:color w:val="000000"/>
          <w:sz w:val="24"/>
          <w:szCs w:val="24"/>
          <w:lang w:val="en"/>
        </w:rPr>
        <w:t xml:space="preserve">Tim proyek membuat perencanaan proyek yang dibuat bersadarkan tema yang telah ditentukan oleh sekolah. Penangungjawab proyek adalah guru kelas masing-masing, namun dalam pelaksanaannya dilakukan secara kolaboratif antara guru kelas dan guru mapel yang bertugas mengajar di kelas tersebut. </w:t>
      </w:r>
    </w:p>
    <w:p w14:paraId="666C57E6" w14:textId="05CC2FF6" w:rsidR="00A86810" w:rsidRPr="00D7288B" w:rsidRDefault="001506C3" w:rsidP="00A86810">
      <w:pPr>
        <w:tabs>
          <w:tab w:val="left" w:pos="9498"/>
        </w:tabs>
        <w:autoSpaceDE w:val="0"/>
        <w:autoSpaceDN w:val="0"/>
        <w:adjustRightInd w:val="0"/>
        <w:spacing w:before="120" w:line="360" w:lineRule="auto"/>
        <w:ind w:firstLine="567"/>
        <w:jc w:val="both"/>
        <w:rPr>
          <w:rFonts w:ascii="Times New Roman" w:hAnsi="Times New Roman" w:cs="Times New Roman"/>
          <w:sz w:val="24"/>
          <w:szCs w:val="24"/>
        </w:rPr>
      </w:pPr>
      <w:r w:rsidRPr="00D7288B">
        <w:rPr>
          <w:rFonts w:ascii="Times New Roman" w:hAnsi="Times New Roman" w:cs="Times New Roman"/>
          <w:color w:val="000000"/>
          <w:sz w:val="24"/>
          <w:szCs w:val="24"/>
          <w:lang w:val="en"/>
        </w:rPr>
        <w:lastRenderedPageBreak/>
        <w:t>Proyek dibuat di SD Sonosewu pada semester satu mengambil tema Gaya Hidup Berkelanjutan, dengan mengangkat isu “ TPA Piyungan Overload “ .</w:t>
      </w:r>
      <w:r w:rsidR="00201BD1" w:rsidRPr="00D7288B">
        <w:rPr>
          <w:rFonts w:ascii="Times New Roman" w:hAnsi="Times New Roman" w:cs="Times New Roman"/>
          <w:color w:val="000000"/>
          <w:sz w:val="24"/>
          <w:szCs w:val="24"/>
          <w:lang w:val="en"/>
        </w:rPr>
        <w:t xml:space="preserve"> dengan judul Kelola Plastik untuk Bumi Lestari “. </w:t>
      </w:r>
      <w:r w:rsidRPr="00D7288B">
        <w:rPr>
          <w:rFonts w:ascii="Times New Roman" w:hAnsi="Times New Roman" w:cs="Times New Roman"/>
          <w:color w:val="000000"/>
          <w:sz w:val="24"/>
          <w:szCs w:val="24"/>
          <w:lang w:val="en"/>
        </w:rPr>
        <w:t xml:space="preserve"> </w:t>
      </w:r>
      <w:r w:rsidR="00072E1C" w:rsidRPr="00D7288B">
        <w:rPr>
          <w:rFonts w:ascii="Times New Roman" w:hAnsi="Times New Roman" w:cs="Times New Roman"/>
          <w:color w:val="000000"/>
          <w:sz w:val="24"/>
          <w:szCs w:val="24"/>
          <w:lang w:val="en"/>
        </w:rPr>
        <w:t xml:space="preserve">Dimensi profil pelajar yang dikembangkan adalah </w:t>
      </w:r>
      <w:r w:rsidR="00BA024B" w:rsidRPr="00D7288B">
        <w:rPr>
          <w:rFonts w:ascii="Times New Roman" w:hAnsi="Times New Roman" w:cs="Times New Roman"/>
          <w:color w:val="000000"/>
          <w:sz w:val="24"/>
          <w:szCs w:val="24"/>
          <w:lang w:val="en"/>
        </w:rPr>
        <w:t>Beriman bertaqwa kepada Tuhan yang Maha Esa dan berakhlak mulia</w:t>
      </w:r>
      <w:r w:rsidR="00A86810" w:rsidRPr="00D7288B">
        <w:rPr>
          <w:rFonts w:ascii="Times New Roman" w:hAnsi="Times New Roman" w:cs="Times New Roman"/>
          <w:color w:val="000000"/>
          <w:sz w:val="24"/>
          <w:szCs w:val="24"/>
          <w:lang w:val="en"/>
        </w:rPr>
        <w:t xml:space="preserve"> dengan elemen </w:t>
      </w:r>
      <w:r w:rsidR="00A86810" w:rsidRPr="00D7288B">
        <w:rPr>
          <w:rFonts w:ascii="Times New Roman" w:hAnsi="Times New Roman" w:cs="Times New Roman"/>
          <w:sz w:val="24"/>
          <w:szCs w:val="24"/>
        </w:rPr>
        <w:t>Akhlak kepada alam sub elemen Memahami keterhubungan ekosistem Bumi dan  Menjaga lingkungan alam sekita</w:t>
      </w:r>
      <w:r w:rsidR="00A86810" w:rsidRPr="00D7288B">
        <w:rPr>
          <w:rFonts w:ascii="Times New Roman" w:hAnsi="Times New Roman" w:cs="Times New Roman"/>
          <w:color w:val="000000"/>
          <w:sz w:val="24"/>
          <w:szCs w:val="24"/>
          <w:shd w:val="clear" w:color="auto" w:fill="FFFFFF"/>
        </w:rPr>
        <w:t xml:space="preserve">r. Dimensi </w:t>
      </w:r>
      <w:r w:rsidR="00072E1C" w:rsidRPr="00D7288B">
        <w:rPr>
          <w:rFonts w:ascii="Times New Roman" w:hAnsi="Times New Roman" w:cs="Times New Roman"/>
          <w:color w:val="000000"/>
          <w:sz w:val="24"/>
          <w:szCs w:val="24"/>
          <w:lang w:val="en"/>
        </w:rPr>
        <w:t xml:space="preserve"> Kreatif </w:t>
      </w:r>
      <w:r w:rsidR="00A86810" w:rsidRPr="00D7288B">
        <w:rPr>
          <w:rFonts w:ascii="Times New Roman" w:hAnsi="Times New Roman" w:cs="Times New Roman"/>
          <w:color w:val="000000"/>
          <w:sz w:val="24"/>
          <w:szCs w:val="24"/>
          <w:lang w:val="en"/>
        </w:rPr>
        <w:t>dengan elemen</w:t>
      </w:r>
      <w:r w:rsidR="00411068" w:rsidRPr="00D7288B">
        <w:rPr>
          <w:rFonts w:ascii="Times New Roman" w:hAnsi="Times New Roman" w:cs="Times New Roman"/>
          <w:sz w:val="24"/>
          <w:szCs w:val="24"/>
        </w:rPr>
        <w:t xml:space="preserve"> Menghasilkan karya dan tindakan yang orisinal</w:t>
      </w:r>
      <w:r w:rsidR="00A86810" w:rsidRPr="00D7288B">
        <w:rPr>
          <w:rFonts w:ascii="Times New Roman" w:hAnsi="Times New Roman" w:cs="Times New Roman"/>
          <w:color w:val="000000"/>
          <w:sz w:val="24"/>
          <w:szCs w:val="24"/>
          <w:lang w:val="en"/>
        </w:rPr>
        <w:t xml:space="preserve"> </w:t>
      </w:r>
      <w:r w:rsidR="00072E1C" w:rsidRPr="00D7288B">
        <w:rPr>
          <w:rFonts w:ascii="Times New Roman" w:hAnsi="Times New Roman" w:cs="Times New Roman"/>
          <w:color w:val="000000"/>
          <w:sz w:val="24"/>
          <w:szCs w:val="24"/>
          <w:lang w:val="en"/>
        </w:rPr>
        <w:t xml:space="preserve">dan </w:t>
      </w:r>
      <w:r w:rsidR="00411068" w:rsidRPr="00D7288B">
        <w:rPr>
          <w:rFonts w:ascii="Times New Roman" w:hAnsi="Times New Roman" w:cs="Times New Roman"/>
          <w:color w:val="000000"/>
          <w:sz w:val="24"/>
          <w:szCs w:val="24"/>
          <w:lang w:val="en"/>
        </w:rPr>
        <w:t xml:space="preserve">dimensi </w:t>
      </w:r>
      <w:r w:rsidR="00072E1C" w:rsidRPr="00D7288B">
        <w:rPr>
          <w:rFonts w:ascii="Times New Roman" w:hAnsi="Times New Roman" w:cs="Times New Roman"/>
          <w:color w:val="000000"/>
          <w:sz w:val="24"/>
          <w:szCs w:val="24"/>
          <w:lang w:val="en"/>
        </w:rPr>
        <w:t>Gotong royong</w:t>
      </w:r>
      <w:r w:rsidR="00411068" w:rsidRPr="00D7288B">
        <w:rPr>
          <w:rFonts w:ascii="Times New Roman" w:hAnsi="Times New Roman" w:cs="Times New Roman"/>
          <w:color w:val="000000"/>
          <w:sz w:val="24"/>
          <w:szCs w:val="24"/>
          <w:lang w:val="en"/>
        </w:rPr>
        <w:t xml:space="preserve"> dengan elemen </w:t>
      </w:r>
      <w:r w:rsidR="00411068" w:rsidRPr="00D7288B">
        <w:rPr>
          <w:rFonts w:ascii="Times New Roman" w:hAnsi="Times New Roman" w:cs="Times New Roman"/>
          <w:sz w:val="24"/>
          <w:szCs w:val="24"/>
        </w:rPr>
        <w:t>Kolaborasi dan sub elemen Kerja sama.</w:t>
      </w:r>
    </w:p>
    <w:p w14:paraId="303864C3" w14:textId="77777777" w:rsidR="00094F13" w:rsidRPr="00D7288B" w:rsidRDefault="00411068" w:rsidP="00094F13">
      <w:pPr>
        <w:tabs>
          <w:tab w:val="left" w:pos="9498"/>
        </w:tabs>
        <w:autoSpaceDE w:val="0"/>
        <w:autoSpaceDN w:val="0"/>
        <w:adjustRightInd w:val="0"/>
        <w:spacing w:before="120" w:line="360" w:lineRule="auto"/>
        <w:ind w:firstLine="567"/>
        <w:jc w:val="both"/>
        <w:rPr>
          <w:rFonts w:ascii="Times New Roman" w:hAnsi="Times New Roman" w:cs="Times New Roman"/>
          <w:color w:val="000000"/>
          <w:sz w:val="24"/>
          <w:szCs w:val="24"/>
          <w:shd w:val="clear" w:color="auto" w:fill="FFFFFF"/>
        </w:rPr>
      </w:pPr>
      <w:r w:rsidRPr="00D7288B">
        <w:rPr>
          <w:rFonts w:ascii="Times New Roman" w:hAnsi="Times New Roman" w:cs="Times New Roman"/>
          <w:sz w:val="24"/>
          <w:szCs w:val="24"/>
        </w:rPr>
        <w:t xml:space="preserve">Pada semester dua mengambil tema Kearifan Lokal “ </w:t>
      </w:r>
      <w:r w:rsidR="002A5A2B" w:rsidRPr="00D7288B">
        <w:rPr>
          <w:rFonts w:ascii="Times New Roman" w:hAnsi="Times New Roman" w:cs="Times New Roman"/>
          <w:sz w:val="24"/>
          <w:szCs w:val="24"/>
        </w:rPr>
        <w:t>dengan mengan</w:t>
      </w:r>
      <w:r w:rsidR="00EF47E5" w:rsidRPr="00D7288B">
        <w:rPr>
          <w:rFonts w:ascii="Times New Roman" w:hAnsi="Times New Roman" w:cs="Times New Roman"/>
          <w:sz w:val="24"/>
          <w:szCs w:val="24"/>
        </w:rPr>
        <w:t>g</w:t>
      </w:r>
      <w:r w:rsidR="002A5A2B" w:rsidRPr="00D7288B">
        <w:rPr>
          <w:rFonts w:ascii="Times New Roman" w:hAnsi="Times New Roman" w:cs="Times New Roman"/>
          <w:sz w:val="24"/>
          <w:szCs w:val="24"/>
        </w:rPr>
        <w:t xml:space="preserve">kat isu “ </w:t>
      </w:r>
      <w:r w:rsidR="00990F48" w:rsidRPr="00D7288B">
        <w:rPr>
          <w:rFonts w:ascii="Times New Roman" w:hAnsi="Times New Roman" w:cs="Times New Roman"/>
          <w:sz w:val="24"/>
          <w:szCs w:val="24"/>
        </w:rPr>
        <w:t xml:space="preserve">Junkfood  </w:t>
      </w:r>
      <w:r w:rsidR="00201BD1" w:rsidRPr="00D7288B">
        <w:rPr>
          <w:rFonts w:ascii="Times New Roman" w:hAnsi="Times New Roman" w:cs="Times New Roman"/>
          <w:sz w:val="24"/>
          <w:szCs w:val="24"/>
        </w:rPr>
        <w:t xml:space="preserve">makanan favorit siswa” dengan judul “ Makanan Tradisional Meyehatkan “ . Dimensi profil Pelajar Pancasila yang dikembangkan adalah “Beriman, bertakwa kepada tuhan yang maha esa, dan berakhlak mulia dengan elemen </w:t>
      </w:r>
      <w:r w:rsidR="009E483D" w:rsidRPr="00D7288B">
        <w:rPr>
          <w:rFonts w:ascii="Times New Roman" w:hAnsi="Times New Roman" w:cs="Times New Roman"/>
          <w:sz w:val="24"/>
          <w:szCs w:val="24"/>
        </w:rPr>
        <w:t>Akhlak pribadi sub elemen Merawat diri secara fisik, mental, dan spiritual, Dimensi Berkebinekaan global elemen Mengenal dan menghargai budaya dan sub elemen  Mendalami budaya dan identitas budaya. Dimensi Mandiri dengan Regulasi diri dan sub elemen Regulasi emosi</w:t>
      </w:r>
    </w:p>
    <w:p w14:paraId="5C2E7ACD" w14:textId="622A53D2" w:rsidR="00AE1044" w:rsidRPr="00094F13" w:rsidRDefault="00AE1044" w:rsidP="00094F13">
      <w:pPr>
        <w:pStyle w:val="ListParagraph"/>
        <w:numPr>
          <w:ilvl w:val="0"/>
          <w:numId w:val="26"/>
        </w:numPr>
        <w:tabs>
          <w:tab w:val="clear" w:pos="3960"/>
          <w:tab w:val="left" w:pos="9498"/>
        </w:tabs>
        <w:autoSpaceDE w:val="0"/>
        <w:autoSpaceDN w:val="0"/>
        <w:adjustRightInd w:val="0"/>
        <w:spacing w:before="120"/>
        <w:ind w:left="142" w:hanging="284"/>
        <w:jc w:val="both"/>
        <w:rPr>
          <w:rFonts w:ascii="Times New Roman" w:hAnsi="Times New Roman"/>
          <w:color w:val="000000"/>
          <w:sz w:val="24"/>
          <w:szCs w:val="24"/>
          <w:shd w:val="clear" w:color="auto" w:fill="FFFFFF"/>
          <w:lang w:val="en-US"/>
        </w:rPr>
      </w:pPr>
      <w:r w:rsidRPr="00094F13">
        <w:rPr>
          <w:rFonts w:ascii="Times New Roman" w:hAnsi="Times New Roman"/>
          <w:b/>
          <w:bCs/>
          <w:sz w:val="24"/>
          <w:szCs w:val="24"/>
          <w:lang w:val="en"/>
        </w:rPr>
        <w:t>Ekstrakurikuler</w:t>
      </w:r>
    </w:p>
    <w:p w14:paraId="7E2A0068" w14:textId="3ACEE8DE" w:rsidR="00AE1044" w:rsidRDefault="0025024D" w:rsidP="009E3F7D">
      <w:pPr>
        <w:spacing w:line="360" w:lineRule="auto"/>
        <w:ind w:left="153" w:firstLine="720"/>
        <w:contextualSpacing/>
        <w:jc w:val="both"/>
        <w:rPr>
          <w:rFonts w:ascii="Times New Roman" w:eastAsia="Calibri" w:hAnsi="Times New Roman" w:cs="Times New Roman"/>
          <w:b/>
          <w:bCs/>
          <w:color w:val="000000" w:themeColor="text1"/>
          <w:sz w:val="24"/>
          <w:szCs w:val="24"/>
        </w:rPr>
      </w:pPr>
      <w:r>
        <w:rPr>
          <w:rFonts w:ascii="Times New Roman" w:hAnsi="Times New Roman" w:cs="Times New Roman"/>
          <w:color w:val="000000" w:themeColor="text1"/>
          <w:sz w:val="24"/>
          <w:szCs w:val="24"/>
        </w:rPr>
        <w:t>Permendikbud No.</w:t>
      </w:r>
      <w:r w:rsidR="00AE1044" w:rsidRPr="008317F3">
        <w:rPr>
          <w:rFonts w:ascii="Times New Roman" w:hAnsi="Times New Roman" w:cs="Times New Roman"/>
          <w:color w:val="000000" w:themeColor="text1"/>
          <w:sz w:val="24"/>
          <w:szCs w:val="24"/>
        </w:rPr>
        <w:t xml:space="preserve"> 62 Tahun 2014 sebagai p</w:t>
      </w:r>
      <w:r>
        <w:rPr>
          <w:rFonts w:ascii="Times New Roman" w:hAnsi="Times New Roman" w:cs="Times New Roman"/>
          <w:color w:val="000000" w:themeColor="text1"/>
          <w:sz w:val="24"/>
          <w:szCs w:val="24"/>
        </w:rPr>
        <w:t>engganti dari Permendikbud No.</w:t>
      </w:r>
      <w:r w:rsidR="00AE1044" w:rsidRPr="008317F3">
        <w:rPr>
          <w:rFonts w:ascii="Times New Roman" w:hAnsi="Times New Roman" w:cs="Times New Roman"/>
          <w:color w:val="000000" w:themeColor="text1"/>
          <w:sz w:val="24"/>
          <w:szCs w:val="24"/>
        </w:rPr>
        <w:t xml:space="preserve"> 81a tahun 2013 lampiran dijelaskan bahwa Ekstrakurikuler adalah kegiatan pendidikan yang dilakukan oleh peserta didik di luar jam belajar kurikulum standar sebagai perluasan dari kegiatan kurikulum dan dilakukan di bawah bimbingan sekolah dengan tujuan untuk mengembangkan kepribadian, bakat, minat, dan kemampuan peserta didik yang lebih luas atau di luar minat yang dikembangkan oleh kurikulum. Berdasarkan definisi tersebut, maka kegiatan di sekolah atau pun di luar sekolah yang terkait dengan tugas belajar suatu mata pelajaran bukanlah kegiatan ekstrakurikuler. </w:t>
      </w:r>
    </w:p>
    <w:p w14:paraId="2C5E923D" w14:textId="4039C1A7" w:rsidR="00AE1044" w:rsidRPr="00AE1044" w:rsidRDefault="00AE1044" w:rsidP="00C30DFC">
      <w:pPr>
        <w:spacing w:line="360" w:lineRule="auto"/>
        <w:ind w:left="153" w:firstLine="720"/>
        <w:contextualSpacing/>
        <w:jc w:val="both"/>
        <w:rPr>
          <w:rFonts w:ascii="Times New Roman" w:eastAsia="Calibri" w:hAnsi="Times New Roman" w:cs="Times New Roman"/>
          <w:b/>
          <w:bCs/>
          <w:color w:val="000000" w:themeColor="text1"/>
          <w:sz w:val="24"/>
          <w:szCs w:val="24"/>
        </w:rPr>
      </w:pPr>
      <w:r w:rsidRPr="008317F3">
        <w:rPr>
          <w:rFonts w:ascii="Times New Roman" w:hAnsi="Times New Roman" w:cs="Times New Roman"/>
          <w:color w:val="000000" w:themeColor="text1"/>
          <w:sz w:val="24"/>
          <w:szCs w:val="24"/>
        </w:rPr>
        <w:t xml:space="preserve">Ekstrakurikuler wajib merupakan program ekstrakurikuler </w:t>
      </w:r>
      <w:r w:rsidR="0025024D">
        <w:rPr>
          <w:rFonts w:ascii="Times New Roman" w:hAnsi="Times New Roman" w:cs="Times New Roman"/>
          <w:color w:val="000000" w:themeColor="text1"/>
          <w:sz w:val="24"/>
          <w:szCs w:val="24"/>
        </w:rPr>
        <w:t>yang harus diikuti oleh seluruh</w:t>
      </w:r>
      <w:r w:rsidRPr="008317F3">
        <w:rPr>
          <w:rFonts w:ascii="Times New Roman" w:hAnsi="Times New Roman" w:cs="Times New Roman"/>
          <w:color w:val="000000" w:themeColor="text1"/>
          <w:sz w:val="24"/>
          <w:szCs w:val="24"/>
        </w:rPr>
        <w:t xml:space="preserve"> peserta didik, terkecuali bagi peserta didik dengan kondisi tertentu yang tidak memungkinkannya untuk mengikuti kegiatan ekstrakurikuler tersebut. Ekstrakurikuler pilihan merupakan program ekstrakurikuler yang dapat diikuti oleh peserta didik sesuai dengan bakat dan minatnya masing-masing.</w:t>
      </w:r>
    </w:p>
    <w:p w14:paraId="431CFCC3" w14:textId="77777777" w:rsidR="00AE1044" w:rsidRPr="008317F3" w:rsidRDefault="00AE1044" w:rsidP="00C30DFC">
      <w:pPr>
        <w:spacing w:line="360" w:lineRule="auto"/>
        <w:ind w:left="153"/>
        <w:contextualSpacing/>
        <w:rPr>
          <w:rFonts w:ascii="Times New Roman" w:hAnsi="Times New Roman" w:cs="Times New Roman"/>
          <w:bCs/>
          <w:color w:val="000000" w:themeColor="text1"/>
          <w:sz w:val="24"/>
          <w:szCs w:val="24"/>
        </w:rPr>
      </w:pPr>
      <w:r w:rsidRPr="008317F3">
        <w:rPr>
          <w:rFonts w:ascii="Times New Roman" w:eastAsia="Calibri" w:hAnsi="Times New Roman" w:cs="Times New Roman"/>
          <w:color w:val="000000" w:themeColor="text1"/>
          <w:sz w:val="24"/>
          <w:szCs w:val="24"/>
        </w:rPr>
        <w:lastRenderedPageBreak/>
        <w:t>Fungsi pengembangan</w:t>
      </w:r>
      <w:r w:rsidRPr="008317F3">
        <w:rPr>
          <w:rFonts w:ascii="Times New Roman" w:hAnsi="Times New Roman" w:cs="Times New Roman"/>
          <w:bCs/>
          <w:color w:val="000000" w:themeColor="text1"/>
          <w:sz w:val="24"/>
          <w:szCs w:val="24"/>
        </w:rPr>
        <w:t xml:space="preserve"> ekstrakurikuler antara lain: </w:t>
      </w:r>
    </w:p>
    <w:p w14:paraId="4A198D12" w14:textId="77777777" w:rsidR="00AE1044" w:rsidRPr="008317F3" w:rsidRDefault="00AE1044" w:rsidP="00C30DFC">
      <w:pPr>
        <w:numPr>
          <w:ilvl w:val="0"/>
          <w:numId w:val="52"/>
        </w:numPr>
        <w:autoSpaceDE w:val="0"/>
        <w:autoSpaceDN w:val="0"/>
        <w:adjustRightInd w:val="0"/>
        <w:spacing w:after="0" w:line="360" w:lineRule="auto"/>
        <w:ind w:left="524"/>
        <w:contextualSpacing/>
        <w:jc w:val="both"/>
        <w:rPr>
          <w:rFonts w:ascii="Times New Roman" w:hAnsi="Times New Roman" w:cs="Times New Roman"/>
          <w:b/>
          <w:bCs/>
          <w:color w:val="000000" w:themeColor="text1"/>
          <w:sz w:val="24"/>
          <w:szCs w:val="24"/>
        </w:rPr>
      </w:pPr>
      <w:r w:rsidRPr="008317F3">
        <w:rPr>
          <w:rFonts w:ascii="Times New Roman" w:hAnsi="Times New Roman" w:cs="Times New Roman"/>
          <w:color w:val="000000" w:themeColor="text1"/>
          <w:sz w:val="24"/>
          <w:szCs w:val="24"/>
        </w:rPr>
        <w:t>Fungsi pengembangan, yakni bahwa kegiatan ekstrakurikuler berfungsi untuk mendukung perkembangan personal peserta didik melalui perluasan minat, pengembangan potensi, dan pemberian kesempatan untuk pembentukan karakter dan pelatihan kepemimpinan.</w:t>
      </w:r>
    </w:p>
    <w:p w14:paraId="5145C946" w14:textId="77777777" w:rsidR="00AE1044" w:rsidRPr="008317F3" w:rsidRDefault="00AE1044" w:rsidP="00C30DFC">
      <w:pPr>
        <w:numPr>
          <w:ilvl w:val="0"/>
          <w:numId w:val="52"/>
        </w:numPr>
        <w:autoSpaceDE w:val="0"/>
        <w:autoSpaceDN w:val="0"/>
        <w:adjustRightInd w:val="0"/>
        <w:spacing w:after="0" w:line="360" w:lineRule="auto"/>
        <w:ind w:left="524"/>
        <w:contextualSpacing/>
        <w:jc w:val="both"/>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Fungsi sosial, yakni bahwa kegiatan ekstrakurikuler berfungsi untuk mengembangkan kemampuan dan rasa tanggung jawab sosial peserta didik. Kompetensi sosial dikembangkan dengan memberikan kesempatan kepada peserta didik untuk memperluas pengalaman sosial, praktek keterampilan sosial, dan internalisasi nilai moral dan nilai sosial.</w:t>
      </w:r>
    </w:p>
    <w:p w14:paraId="7D47652F" w14:textId="77777777" w:rsidR="00AE1044" w:rsidRPr="008317F3" w:rsidRDefault="00AE1044" w:rsidP="00C30DFC">
      <w:pPr>
        <w:numPr>
          <w:ilvl w:val="0"/>
          <w:numId w:val="52"/>
        </w:numPr>
        <w:autoSpaceDE w:val="0"/>
        <w:autoSpaceDN w:val="0"/>
        <w:adjustRightInd w:val="0"/>
        <w:spacing w:after="0" w:line="360" w:lineRule="auto"/>
        <w:ind w:left="524"/>
        <w:contextualSpacing/>
        <w:jc w:val="both"/>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Fungsi rekreatif, yakni bahwa kegiatan ekstrakurikuler dilakukan dalam suasana rileks, menggembirakan, dan menyenangkan sehingga menunjang proses perkembangan peserta didik. Kegiatan ekstrakurikuler harus dapat menjadikan kehidupan atau atmosfer sekolah lebih menantang dan lebih menarik bagi peserta didik.</w:t>
      </w:r>
    </w:p>
    <w:p w14:paraId="3701A559" w14:textId="77777777" w:rsidR="00AE1044" w:rsidRPr="008317F3" w:rsidRDefault="00AE1044" w:rsidP="00C30DFC">
      <w:pPr>
        <w:numPr>
          <w:ilvl w:val="0"/>
          <w:numId w:val="52"/>
        </w:numPr>
        <w:autoSpaceDE w:val="0"/>
        <w:autoSpaceDN w:val="0"/>
        <w:adjustRightInd w:val="0"/>
        <w:spacing w:after="0" w:line="360" w:lineRule="auto"/>
        <w:ind w:left="524"/>
        <w:contextualSpacing/>
        <w:jc w:val="both"/>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Fungsi persiapan karir, yakni bahwa kegiatan ekstrakurikuler berfungsi untuk mengembangkan kesiapan karir peserta didik melalui pengembangan kapasitas.</w:t>
      </w:r>
    </w:p>
    <w:p w14:paraId="33B8514B" w14:textId="3AB5083C" w:rsidR="00F51A1C" w:rsidRPr="00693AB9" w:rsidRDefault="00AE1044" w:rsidP="00C30DFC">
      <w:pPr>
        <w:numPr>
          <w:ilvl w:val="0"/>
          <w:numId w:val="52"/>
        </w:numPr>
        <w:autoSpaceDE w:val="0"/>
        <w:autoSpaceDN w:val="0"/>
        <w:adjustRightInd w:val="0"/>
        <w:spacing w:after="0" w:line="360" w:lineRule="auto"/>
        <w:ind w:left="524"/>
        <w:contextualSpacing/>
        <w:jc w:val="both"/>
        <w:rPr>
          <w:rFonts w:ascii="Times New Roman" w:hAnsi="Times New Roman" w:cs="Times New Roman"/>
          <w:b/>
          <w:color w:val="000000" w:themeColor="text1"/>
          <w:sz w:val="24"/>
          <w:szCs w:val="24"/>
        </w:rPr>
      </w:pPr>
      <w:r w:rsidRPr="008317F3">
        <w:rPr>
          <w:rFonts w:ascii="Times New Roman" w:hAnsi="Times New Roman" w:cs="Times New Roman"/>
          <w:color w:val="000000" w:themeColor="text1"/>
          <w:sz w:val="24"/>
          <w:szCs w:val="24"/>
        </w:rPr>
        <w:t>Program ekstrakurikuler berikut adalah contoh yang dapat dikembangkan di satuan pendidikan sesuai dengan kondisi dan kemampuan yang dimiliki sekolah.</w:t>
      </w:r>
    </w:p>
    <w:p w14:paraId="5A0318F2" w14:textId="77777777" w:rsidR="00AE1044" w:rsidRPr="00DD5E68" w:rsidRDefault="00AE1044" w:rsidP="00C30DFC">
      <w:pPr>
        <w:autoSpaceDE w:val="0"/>
        <w:autoSpaceDN w:val="0"/>
        <w:adjustRightInd w:val="0"/>
        <w:spacing w:line="360" w:lineRule="auto"/>
        <w:contextualSpacing/>
        <w:jc w:val="both"/>
        <w:rPr>
          <w:rFonts w:ascii="Times New Roman" w:hAnsi="Times New Roman" w:cs="Times New Roman"/>
          <w:b/>
          <w:bCs/>
          <w:color w:val="000000" w:themeColor="text1"/>
          <w:sz w:val="24"/>
          <w:szCs w:val="24"/>
        </w:rPr>
      </w:pPr>
      <w:r w:rsidRPr="00DD5E68">
        <w:rPr>
          <w:rFonts w:ascii="Times New Roman" w:hAnsi="Times New Roman" w:cs="Times New Roman"/>
          <w:b/>
          <w:bCs/>
          <w:color w:val="000000" w:themeColor="text1"/>
          <w:sz w:val="24"/>
          <w:szCs w:val="24"/>
        </w:rPr>
        <w:t>Kegiatan Ekstrakurikuler di SD Sonosewu:</w:t>
      </w:r>
    </w:p>
    <w:p w14:paraId="43E0ECD5" w14:textId="77777777" w:rsidR="00AE1044" w:rsidRPr="008317F3" w:rsidRDefault="00AE1044" w:rsidP="00C30DFC">
      <w:pPr>
        <w:numPr>
          <w:ilvl w:val="1"/>
          <w:numId w:val="52"/>
        </w:numPr>
        <w:spacing w:after="0" w:line="360" w:lineRule="auto"/>
        <w:ind w:left="567" w:hanging="567"/>
        <w:contextualSpacing/>
        <w:rPr>
          <w:rFonts w:ascii="Times New Roman" w:hAnsi="Times New Roman" w:cs="Times New Roman"/>
          <w:b/>
          <w:color w:val="000000" w:themeColor="text1"/>
          <w:sz w:val="24"/>
          <w:szCs w:val="24"/>
        </w:rPr>
      </w:pPr>
      <w:r w:rsidRPr="008317F3">
        <w:rPr>
          <w:rFonts w:ascii="Times New Roman" w:eastAsia="Calibri" w:hAnsi="Times New Roman" w:cs="Times New Roman"/>
          <w:b/>
          <w:color w:val="000000" w:themeColor="text1"/>
          <w:sz w:val="24"/>
          <w:szCs w:val="24"/>
        </w:rPr>
        <w:t>Ekstrakurikuler Wajib</w:t>
      </w:r>
    </w:p>
    <w:p w14:paraId="26EA76F4" w14:textId="77777777" w:rsidR="00AE1044" w:rsidRPr="008317F3" w:rsidRDefault="00AE1044" w:rsidP="00C30DFC">
      <w:pPr>
        <w:spacing w:line="360" w:lineRule="auto"/>
        <w:contextualSpacing/>
        <w:rPr>
          <w:rFonts w:ascii="Times New Roman" w:hAnsi="Times New Roman" w:cs="Times New Roman"/>
          <w:b/>
          <w:color w:val="000000" w:themeColor="text1"/>
          <w:sz w:val="24"/>
          <w:szCs w:val="24"/>
        </w:rPr>
      </w:pPr>
      <w:r w:rsidRPr="008317F3">
        <w:rPr>
          <w:rFonts w:ascii="Times New Roman" w:hAnsi="Times New Roman" w:cs="Times New Roman"/>
          <w:b/>
          <w:color w:val="000000" w:themeColor="text1"/>
          <w:sz w:val="24"/>
          <w:szCs w:val="24"/>
        </w:rPr>
        <w:t xml:space="preserve">Pendidikan Kepramukaan </w:t>
      </w:r>
    </w:p>
    <w:p w14:paraId="0BE244BD" w14:textId="77777777" w:rsidR="00AE1044" w:rsidRPr="008317F3" w:rsidRDefault="00AE1044" w:rsidP="00C30DFC">
      <w:pPr>
        <w:tabs>
          <w:tab w:val="left" w:pos="709"/>
          <w:tab w:val="left" w:pos="1780"/>
        </w:tabs>
        <w:spacing w:after="0" w:line="360" w:lineRule="auto"/>
        <w:ind w:left="284"/>
        <w:jc w:val="both"/>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Latar Belakang</w:t>
      </w:r>
    </w:p>
    <w:p w14:paraId="0273AED3" w14:textId="77777777" w:rsidR="00AE1044" w:rsidRDefault="00AE1044" w:rsidP="00C30DFC">
      <w:pPr>
        <w:spacing w:after="0" w:line="360" w:lineRule="auto"/>
        <w:ind w:left="284" w:firstLine="709"/>
        <w:jc w:val="both"/>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Dalam melaksanakan kegiatan kepramukaan yang telah ditetapkan/ diwajibkan, karena itu harus dikelola secara baik agar gugus depan di sekolah dasar aktif melaksanakan kegiatan-kegiatan kepramukaan.</w:t>
      </w:r>
    </w:p>
    <w:p w14:paraId="2B0695EB" w14:textId="77777777" w:rsidR="00AE1044" w:rsidRDefault="00AE1044" w:rsidP="00C30DFC">
      <w:pPr>
        <w:spacing w:after="0" w:line="360" w:lineRule="auto"/>
        <w:ind w:left="284" w:firstLine="709"/>
        <w:jc w:val="both"/>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Anggota kepramukaan perlu dididik, karena pramuka adalah sumber daya manusia maka pelu dikelola, dididik, dilatih agar menjadi insan taqwa, cerdas, terampil dan berbudi luhur.</w:t>
      </w:r>
    </w:p>
    <w:p w14:paraId="68B0FEAB" w14:textId="4214D5A1" w:rsidR="00AE1044" w:rsidRPr="008317F3" w:rsidRDefault="00AE1044" w:rsidP="00C30DFC">
      <w:pPr>
        <w:spacing w:after="0" w:line="360" w:lineRule="auto"/>
        <w:ind w:left="46" w:firstLine="709"/>
        <w:jc w:val="both"/>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Gerakan kepramukaan itu gerakan pendidik</w:t>
      </w:r>
      <w:r w:rsidR="0025024D">
        <w:rPr>
          <w:rFonts w:ascii="Times New Roman" w:hAnsi="Times New Roman" w:cs="Times New Roman"/>
          <w:color w:val="000000" w:themeColor="text1"/>
          <w:sz w:val="24"/>
          <w:szCs w:val="24"/>
        </w:rPr>
        <w:t>an kepanduan nasional. Mendidik</w:t>
      </w:r>
      <w:r w:rsidR="00F51A1C">
        <w:rPr>
          <w:rFonts w:ascii="Times New Roman" w:hAnsi="Times New Roman" w:cs="Times New Roman"/>
          <w:color w:val="000000" w:themeColor="text1"/>
          <w:sz w:val="24"/>
          <w:szCs w:val="24"/>
        </w:rPr>
        <w:t xml:space="preserve"> anak-anak </w:t>
      </w:r>
      <w:r w:rsidRPr="008317F3">
        <w:rPr>
          <w:rFonts w:ascii="Times New Roman" w:hAnsi="Times New Roman" w:cs="Times New Roman"/>
          <w:color w:val="000000" w:themeColor="text1"/>
          <w:sz w:val="24"/>
          <w:szCs w:val="24"/>
        </w:rPr>
        <w:t>dengan harapan menjad</w:t>
      </w:r>
      <w:r w:rsidR="009A5ECB">
        <w:rPr>
          <w:rFonts w:ascii="Times New Roman" w:hAnsi="Times New Roman" w:cs="Times New Roman"/>
          <w:color w:val="000000" w:themeColor="text1"/>
          <w:sz w:val="24"/>
          <w:szCs w:val="24"/>
        </w:rPr>
        <w:t>i kader pembangunan bangsa yang</w:t>
      </w:r>
      <w:r w:rsidRPr="008317F3">
        <w:rPr>
          <w:rFonts w:ascii="Times New Roman" w:hAnsi="Times New Roman" w:cs="Times New Roman"/>
          <w:color w:val="000000" w:themeColor="text1"/>
          <w:sz w:val="24"/>
          <w:szCs w:val="24"/>
        </w:rPr>
        <w:t xml:space="preserve"> terampil </w:t>
      </w:r>
      <w:r w:rsidRPr="008317F3">
        <w:rPr>
          <w:rFonts w:ascii="Times New Roman" w:hAnsi="Times New Roman" w:cs="Times New Roman"/>
          <w:color w:val="000000" w:themeColor="text1"/>
          <w:sz w:val="24"/>
          <w:szCs w:val="24"/>
        </w:rPr>
        <w:lastRenderedPageBreak/>
        <w:t>bermoral Pancasila.</w:t>
      </w:r>
      <w:r w:rsidR="00C30DFC">
        <w:rPr>
          <w:rFonts w:ascii="Times New Roman" w:hAnsi="Times New Roman" w:cs="Times New Roman"/>
          <w:color w:val="000000" w:themeColor="text1"/>
          <w:sz w:val="24"/>
          <w:szCs w:val="24"/>
        </w:rPr>
        <w:t xml:space="preserve"> </w:t>
      </w:r>
      <w:r w:rsidRPr="008317F3">
        <w:rPr>
          <w:rFonts w:ascii="Times New Roman" w:hAnsi="Times New Roman" w:cs="Times New Roman"/>
          <w:color w:val="000000" w:themeColor="text1"/>
          <w:sz w:val="24"/>
          <w:szCs w:val="24"/>
        </w:rPr>
        <w:t>Gerakan pramuka sendiri menjadi sumber proses pendidikan, untuk itu ada pengelolaan, kegiatan-kegiatan sasaran yang ingin dicapai.</w:t>
      </w:r>
    </w:p>
    <w:p w14:paraId="6926C9D9" w14:textId="77777777" w:rsidR="00AE1044" w:rsidRPr="008317F3" w:rsidRDefault="00AE1044" w:rsidP="00C30DFC">
      <w:pPr>
        <w:tabs>
          <w:tab w:val="left" w:pos="1780"/>
        </w:tabs>
        <w:spacing w:after="0" w:line="360" w:lineRule="auto"/>
        <w:ind w:left="46"/>
        <w:jc w:val="both"/>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Tujuan:</w:t>
      </w:r>
    </w:p>
    <w:p w14:paraId="04E20D3F" w14:textId="4993F08F" w:rsidR="00AE1044" w:rsidRPr="008317F3" w:rsidRDefault="00AE1044" w:rsidP="00C30DFC">
      <w:pPr>
        <w:spacing w:after="0" w:line="360" w:lineRule="auto"/>
        <w:ind w:left="46"/>
        <w:jc w:val="both"/>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Untuk menciptakan anak didik yang taqwa, cerdas dan terampil dan berbudi luhur.</w:t>
      </w:r>
    </w:p>
    <w:p w14:paraId="6F22D365" w14:textId="77777777" w:rsidR="00AE1044" w:rsidRPr="008317F3" w:rsidRDefault="00AE1044" w:rsidP="00C30DFC">
      <w:pPr>
        <w:spacing w:after="0" w:line="360" w:lineRule="auto"/>
        <w:ind w:left="46"/>
        <w:jc w:val="both"/>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Ekstrakurikuler Wajib Pendidikan Kepramukaan terdiri dari 2 model:</w:t>
      </w:r>
    </w:p>
    <w:p w14:paraId="2614BBA9" w14:textId="77777777" w:rsidR="00AE1044" w:rsidRPr="00AE1044" w:rsidRDefault="00AE1044" w:rsidP="00C30DFC">
      <w:pPr>
        <w:pStyle w:val="ListParagraph"/>
        <w:numPr>
          <w:ilvl w:val="0"/>
          <w:numId w:val="53"/>
        </w:numPr>
        <w:tabs>
          <w:tab w:val="left" w:pos="1780"/>
        </w:tabs>
        <w:spacing w:line="384" w:lineRule="auto"/>
        <w:ind w:left="360"/>
        <w:jc w:val="both"/>
        <w:rPr>
          <w:rFonts w:ascii="Times New Roman" w:hAnsi="Times New Roman"/>
          <w:b/>
          <w:color w:val="000000" w:themeColor="text1"/>
          <w:sz w:val="24"/>
          <w:szCs w:val="24"/>
        </w:rPr>
      </w:pPr>
      <w:r w:rsidRPr="00AE1044">
        <w:rPr>
          <w:rFonts w:ascii="Times New Roman" w:hAnsi="Times New Roman"/>
          <w:b/>
          <w:color w:val="000000" w:themeColor="text1"/>
          <w:sz w:val="24"/>
          <w:szCs w:val="24"/>
        </w:rPr>
        <w:t>Model Blok</w:t>
      </w:r>
    </w:p>
    <w:p w14:paraId="04700084" w14:textId="77777777" w:rsidR="00AE1044" w:rsidRDefault="00AE1044" w:rsidP="00C30DFC">
      <w:pPr>
        <w:spacing w:after="0" w:line="384" w:lineRule="auto"/>
        <w:ind w:left="281" w:firstLine="709"/>
        <w:jc w:val="both"/>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Model Blok merupakan kegiatan awal dalam penerapan Ekstrakurikuler Wajib Pendidikan Kepramukaan. Kegiatan Blok difungsikan sebagai media orientasi pendidikan kepramukaan kepada peserta didik. Kegiatan blok di Sekolah Dasar dikemas dalam perkemahan selama 18 jam (kelas I, II, III tanpa menginap, kelas IV, V dan VI menginap semalam). Muatan materi kegiatan blok meliputi pengenalan lingkungan sekolah (khusus kelas I), muatan materi pelajaran, orientasi pendidikan kepramukaan, dan penguatan karakter.</w:t>
      </w:r>
    </w:p>
    <w:p w14:paraId="57D06B51" w14:textId="77777777" w:rsidR="00AE1044" w:rsidRDefault="00AE1044" w:rsidP="00C30DFC">
      <w:pPr>
        <w:spacing w:after="0" w:line="384" w:lineRule="auto"/>
        <w:ind w:left="281" w:firstLine="709"/>
        <w:jc w:val="both"/>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Kegiatan model blok bersifat wajib bagi seluruh peserta didik, dilaksanakan setahun sekali diawal tahun pelajaran, terjadwal, dengan sistem penilaian umum. Untuk peserta didik kelas I SD kegiatan blok diintegrasikan dengan Masa Penge</w:t>
      </w:r>
      <w:r>
        <w:rPr>
          <w:rFonts w:ascii="Times New Roman" w:hAnsi="Times New Roman" w:cs="Times New Roman"/>
          <w:color w:val="000000" w:themeColor="text1"/>
          <w:sz w:val="24"/>
          <w:szCs w:val="24"/>
        </w:rPr>
        <w:t>nalan lingkungan Sekolah (MPLS).</w:t>
      </w:r>
    </w:p>
    <w:p w14:paraId="71B1F86F" w14:textId="3E6A1C10" w:rsidR="00AE1044" w:rsidRPr="008317F3" w:rsidRDefault="0025024D" w:rsidP="00C30DFC">
      <w:pPr>
        <w:spacing w:after="0" w:line="384" w:lineRule="auto"/>
        <w:ind w:left="281"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Sesuai dengan Permendikbud No.</w:t>
      </w:r>
      <w:r w:rsidR="00AE1044" w:rsidRPr="008317F3">
        <w:rPr>
          <w:rFonts w:ascii="Times New Roman" w:hAnsi="Times New Roman" w:cs="Times New Roman"/>
          <w:color w:val="000000" w:themeColor="text1"/>
          <w:sz w:val="24"/>
          <w:szCs w:val="24"/>
        </w:rPr>
        <w:t xml:space="preserve"> 63 Tahun 2014, Pelaksanaan model blok bersifat wajib, dilaksanakan setahun sekali, berlaku bagi seluruh peserta didik, terjadwal, dan penilaian umum. Pengorganisasiannya kolaboratif, dilaksanakan di dalam dan/atau di luar lingkungan sekolah (intramural dan ekstramural)</w:t>
      </w:r>
    </w:p>
    <w:p w14:paraId="5394BDBF" w14:textId="77777777" w:rsidR="00AE1044" w:rsidRDefault="00AE1044" w:rsidP="00C30DFC">
      <w:pPr>
        <w:spacing w:after="0" w:line="360" w:lineRule="auto"/>
        <w:ind w:left="281" w:firstLine="439"/>
        <w:jc w:val="both"/>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 xml:space="preserve">Struktur materi model blok disusun oleh guru kelas, guru agama, guru olahraga dan pembina pramuka. Materinya berisi orientasi pendidikan kepramukaan, muatan nilai sikap dan keterampilan (KI-1, KI-2, dan KI-4) mata pelajaran yang perlu dikuatkan melalui kegiatan perkemahan, ditambah aktivitas penumbuhan budi pekerti. </w:t>
      </w:r>
    </w:p>
    <w:p w14:paraId="1EAF20CC" w14:textId="77777777" w:rsidR="009A5ECB" w:rsidRDefault="009A5ECB" w:rsidP="00C30DFC">
      <w:pPr>
        <w:spacing w:after="0" w:line="240" w:lineRule="auto"/>
        <w:jc w:val="center"/>
        <w:rPr>
          <w:rFonts w:ascii="Times New Roman" w:hAnsi="Times New Roman" w:cs="Times New Roman"/>
          <w:b/>
          <w:bCs/>
          <w:color w:val="000000" w:themeColor="text1"/>
          <w:sz w:val="24"/>
          <w:szCs w:val="24"/>
        </w:rPr>
      </w:pPr>
    </w:p>
    <w:p w14:paraId="304CDA8A" w14:textId="77777777" w:rsidR="009A5ECB" w:rsidRDefault="009A5ECB" w:rsidP="00C30DFC">
      <w:pPr>
        <w:spacing w:after="0" w:line="240" w:lineRule="auto"/>
        <w:jc w:val="center"/>
        <w:rPr>
          <w:rFonts w:ascii="Times New Roman" w:hAnsi="Times New Roman" w:cs="Times New Roman"/>
          <w:b/>
          <w:bCs/>
          <w:color w:val="000000" w:themeColor="text1"/>
          <w:sz w:val="24"/>
          <w:szCs w:val="24"/>
        </w:rPr>
      </w:pPr>
    </w:p>
    <w:p w14:paraId="0DC81C63" w14:textId="602804CE" w:rsidR="00C30DFC" w:rsidRDefault="00C30DFC" w:rsidP="00C30DFC">
      <w:pPr>
        <w:spacing w:after="0" w:line="240" w:lineRule="auto"/>
        <w:jc w:val="center"/>
        <w:rPr>
          <w:rFonts w:ascii="Times New Roman" w:hAnsi="Times New Roman" w:cs="Times New Roman"/>
          <w:b/>
          <w:bCs/>
          <w:color w:val="000000" w:themeColor="text1"/>
          <w:sz w:val="24"/>
          <w:szCs w:val="24"/>
        </w:rPr>
      </w:pPr>
    </w:p>
    <w:p w14:paraId="7A4D4C5E" w14:textId="0277BAD2" w:rsidR="00D7288B" w:rsidRDefault="00D7288B" w:rsidP="00C30DFC">
      <w:pPr>
        <w:spacing w:after="0" w:line="240" w:lineRule="auto"/>
        <w:jc w:val="center"/>
        <w:rPr>
          <w:rFonts w:ascii="Times New Roman" w:hAnsi="Times New Roman" w:cs="Times New Roman"/>
          <w:b/>
          <w:bCs/>
          <w:color w:val="000000" w:themeColor="text1"/>
          <w:sz w:val="24"/>
          <w:szCs w:val="24"/>
        </w:rPr>
      </w:pPr>
    </w:p>
    <w:p w14:paraId="4646C9C1" w14:textId="24B6C530" w:rsidR="00D7288B" w:rsidRDefault="00D7288B" w:rsidP="00C30DFC">
      <w:pPr>
        <w:spacing w:after="0" w:line="240" w:lineRule="auto"/>
        <w:jc w:val="center"/>
        <w:rPr>
          <w:rFonts w:ascii="Times New Roman" w:hAnsi="Times New Roman" w:cs="Times New Roman"/>
          <w:b/>
          <w:bCs/>
          <w:color w:val="000000" w:themeColor="text1"/>
          <w:sz w:val="24"/>
          <w:szCs w:val="24"/>
        </w:rPr>
      </w:pPr>
    </w:p>
    <w:p w14:paraId="12B78547" w14:textId="77777777" w:rsidR="00D7288B" w:rsidRDefault="00D7288B" w:rsidP="00C30DFC">
      <w:pPr>
        <w:spacing w:after="0" w:line="240" w:lineRule="auto"/>
        <w:jc w:val="center"/>
        <w:rPr>
          <w:rFonts w:ascii="Times New Roman" w:hAnsi="Times New Roman" w:cs="Times New Roman"/>
          <w:b/>
          <w:bCs/>
          <w:color w:val="000000" w:themeColor="text1"/>
          <w:sz w:val="24"/>
          <w:szCs w:val="24"/>
        </w:rPr>
      </w:pPr>
    </w:p>
    <w:p w14:paraId="2571A4BD" w14:textId="6C0DAFE1" w:rsidR="00AE1044" w:rsidRPr="008317F3" w:rsidRDefault="00AE1044" w:rsidP="002F5C54">
      <w:pPr>
        <w:spacing w:after="0" w:line="240" w:lineRule="auto"/>
        <w:ind w:left="1418"/>
        <w:jc w:val="center"/>
        <w:rPr>
          <w:rFonts w:ascii="Times New Roman" w:hAnsi="Times New Roman" w:cs="Times New Roman"/>
          <w:b/>
          <w:bCs/>
          <w:color w:val="000000" w:themeColor="text1"/>
          <w:sz w:val="24"/>
          <w:szCs w:val="24"/>
        </w:rPr>
      </w:pPr>
      <w:r w:rsidRPr="00C927B4">
        <w:rPr>
          <w:rFonts w:ascii="Times New Roman" w:hAnsi="Times New Roman" w:cs="Times New Roman"/>
          <w:b/>
          <w:bCs/>
          <w:color w:val="000000" w:themeColor="text1"/>
          <w:sz w:val="24"/>
          <w:szCs w:val="24"/>
        </w:rPr>
        <w:lastRenderedPageBreak/>
        <w:t>Tabel</w:t>
      </w:r>
      <w:r w:rsidR="002F5C54">
        <w:rPr>
          <w:rFonts w:ascii="Times New Roman" w:hAnsi="Times New Roman" w:cs="Times New Roman"/>
          <w:b/>
          <w:bCs/>
          <w:color w:val="000000" w:themeColor="text1"/>
          <w:sz w:val="24"/>
          <w:szCs w:val="24"/>
        </w:rPr>
        <w:t xml:space="preserve"> 5</w:t>
      </w:r>
    </w:p>
    <w:p w14:paraId="13C9B530" w14:textId="77777777" w:rsidR="00AE1044" w:rsidRPr="008317F3" w:rsidRDefault="00AE1044" w:rsidP="008305D8">
      <w:pPr>
        <w:spacing w:after="0" w:line="240" w:lineRule="auto"/>
        <w:ind w:left="1418"/>
        <w:jc w:val="center"/>
        <w:rPr>
          <w:rFonts w:ascii="Times New Roman" w:hAnsi="Times New Roman" w:cs="Times New Roman"/>
          <w:b/>
          <w:bCs/>
          <w:color w:val="000000" w:themeColor="text1"/>
          <w:sz w:val="24"/>
          <w:szCs w:val="24"/>
        </w:rPr>
      </w:pPr>
      <w:r w:rsidRPr="008317F3">
        <w:rPr>
          <w:rFonts w:ascii="Times New Roman" w:hAnsi="Times New Roman" w:cs="Times New Roman"/>
          <w:b/>
          <w:bCs/>
          <w:color w:val="000000" w:themeColor="text1"/>
          <w:sz w:val="24"/>
          <w:szCs w:val="24"/>
        </w:rPr>
        <w:t xml:space="preserve">Struktur Materi Pendidikan Kepramukaan </w:t>
      </w:r>
    </w:p>
    <w:p w14:paraId="3C38B3B3" w14:textId="77777777" w:rsidR="00AE1044" w:rsidRPr="008317F3" w:rsidRDefault="00AE1044" w:rsidP="008305D8">
      <w:pPr>
        <w:spacing w:after="0" w:line="240" w:lineRule="auto"/>
        <w:ind w:left="1418"/>
        <w:jc w:val="center"/>
        <w:rPr>
          <w:rFonts w:ascii="Times New Roman" w:hAnsi="Times New Roman" w:cs="Times New Roman"/>
          <w:b/>
          <w:bCs/>
          <w:color w:val="000000" w:themeColor="text1"/>
          <w:sz w:val="24"/>
          <w:szCs w:val="24"/>
        </w:rPr>
      </w:pPr>
      <w:r w:rsidRPr="008317F3">
        <w:rPr>
          <w:rFonts w:ascii="Times New Roman" w:hAnsi="Times New Roman" w:cs="Times New Roman"/>
          <w:b/>
          <w:bCs/>
          <w:color w:val="000000" w:themeColor="text1"/>
          <w:sz w:val="24"/>
          <w:szCs w:val="24"/>
        </w:rPr>
        <w:t>Model Blok</w:t>
      </w:r>
    </w:p>
    <w:tbl>
      <w:tblPr>
        <w:tblW w:w="8505"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3113"/>
        <w:gridCol w:w="1990"/>
        <w:gridCol w:w="992"/>
        <w:gridCol w:w="1276"/>
      </w:tblGrid>
      <w:tr w:rsidR="00AE1044" w:rsidRPr="008317F3" w14:paraId="70317D6C" w14:textId="77777777" w:rsidTr="00D7288B">
        <w:trPr>
          <w:trHeight w:val="220"/>
        </w:trPr>
        <w:tc>
          <w:tcPr>
            <w:tcW w:w="1134" w:type="dxa"/>
            <w:vMerge w:val="restart"/>
            <w:vAlign w:val="center"/>
          </w:tcPr>
          <w:p w14:paraId="6652BBE2" w14:textId="77777777" w:rsidR="00AE1044" w:rsidRPr="008317F3" w:rsidRDefault="00AE1044" w:rsidP="008305D8">
            <w:pPr>
              <w:tabs>
                <w:tab w:val="left" w:pos="1780"/>
              </w:tabs>
              <w:jc w:val="center"/>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No</w:t>
            </w:r>
          </w:p>
        </w:tc>
        <w:tc>
          <w:tcPr>
            <w:tcW w:w="3113" w:type="dxa"/>
            <w:vMerge w:val="restart"/>
            <w:vAlign w:val="center"/>
          </w:tcPr>
          <w:p w14:paraId="0EFEAF7C" w14:textId="77777777" w:rsidR="00AE1044" w:rsidRPr="008317F3" w:rsidRDefault="00AE1044" w:rsidP="008305D8">
            <w:pPr>
              <w:tabs>
                <w:tab w:val="left" w:pos="1780"/>
              </w:tabs>
              <w:jc w:val="center"/>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Materi</w:t>
            </w:r>
          </w:p>
        </w:tc>
        <w:tc>
          <w:tcPr>
            <w:tcW w:w="1990" w:type="dxa"/>
            <w:vMerge w:val="restart"/>
            <w:vAlign w:val="center"/>
          </w:tcPr>
          <w:p w14:paraId="5B9EEE7A" w14:textId="77777777" w:rsidR="00AE1044" w:rsidRPr="008317F3" w:rsidRDefault="00AE1044" w:rsidP="008305D8">
            <w:pPr>
              <w:tabs>
                <w:tab w:val="left" w:pos="1780"/>
              </w:tabs>
              <w:jc w:val="center"/>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Narasumber</w:t>
            </w:r>
          </w:p>
        </w:tc>
        <w:tc>
          <w:tcPr>
            <w:tcW w:w="2268" w:type="dxa"/>
            <w:gridSpan w:val="2"/>
            <w:vAlign w:val="center"/>
          </w:tcPr>
          <w:p w14:paraId="7B2FB4A1" w14:textId="77777777" w:rsidR="00AE1044" w:rsidRPr="008317F3" w:rsidRDefault="00AE1044" w:rsidP="008305D8">
            <w:pPr>
              <w:tabs>
                <w:tab w:val="left" w:pos="1780"/>
              </w:tabs>
              <w:jc w:val="center"/>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Jumlah Jam</w:t>
            </w:r>
          </w:p>
        </w:tc>
      </w:tr>
      <w:tr w:rsidR="00AE1044" w:rsidRPr="008317F3" w14:paraId="4D013B9A" w14:textId="77777777" w:rsidTr="00D7288B">
        <w:trPr>
          <w:trHeight w:val="192"/>
        </w:trPr>
        <w:tc>
          <w:tcPr>
            <w:tcW w:w="1134" w:type="dxa"/>
            <w:vMerge/>
            <w:vAlign w:val="center"/>
          </w:tcPr>
          <w:p w14:paraId="35A578AB" w14:textId="77777777" w:rsidR="00AE1044" w:rsidRPr="008317F3" w:rsidRDefault="00AE1044" w:rsidP="008305D8">
            <w:pPr>
              <w:tabs>
                <w:tab w:val="left" w:pos="1780"/>
              </w:tabs>
              <w:jc w:val="center"/>
              <w:rPr>
                <w:rFonts w:ascii="Times New Roman" w:hAnsi="Times New Roman" w:cs="Times New Roman"/>
                <w:color w:val="000000" w:themeColor="text1"/>
                <w:sz w:val="24"/>
                <w:szCs w:val="24"/>
              </w:rPr>
            </w:pPr>
          </w:p>
        </w:tc>
        <w:tc>
          <w:tcPr>
            <w:tcW w:w="3113" w:type="dxa"/>
            <w:vMerge/>
            <w:vAlign w:val="center"/>
          </w:tcPr>
          <w:p w14:paraId="28130945" w14:textId="77777777" w:rsidR="00AE1044" w:rsidRPr="008317F3" w:rsidRDefault="00AE1044" w:rsidP="008305D8">
            <w:pPr>
              <w:tabs>
                <w:tab w:val="left" w:pos="1780"/>
              </w:tabs>
              <w:jc w:val="center"/>
              <w:rPr>
                <w:rFonts w:ascii="Times New Roman" w:hAnsi="Times New Roman" w:cs="Times New Roman"/>
                <w:color w:val="000000" w:themeColor="text1"/>
                <w:sz w:val="24"/>
                <w:szCs w:val="24"/>
              </w:rPr>
            </w:pPr>
          </w:p>
        </w:tc>
        <w:tc>
          <w:tcPr>
            <w:tcW w:w="1990" w:type="dxa"/>
            <w:vMerge/>
            <w:vAlign w:val="center"/>
          </w:tcPr>
          <w:p w14:paraId="7D576B0A" w14:textId="77777777" w:rsidR="00AE1044" w:rsidRPr="008317F3" w:rsidRDefault="00AE1044" w:rsidP="008305D8">
            <w:pPr>
              <w:tabs>
                <w:tab w:val="left" w:pos="1780"/>
              </w:tabs>
              <w:jc w:val="center"/>
              <w:rPr>
                <w:rFonts w:ascii="Times New Roman" w:hAnsi="Times New Roman" w:cs="Times New Roman"/>
                <w:color w:val="000000" w:themeColor="text1"/>
                <w:sz w:val="24"/>
                <w:szCs w:val="24"/>
              </w:rPr>
            </w:pPr>
          </w:p>
        </w:tc>
        <w:tc>
          <w:tcPr>
            <w:tcW w:w="992" w:type="dxa"/>
            <w:vAlign w:val="center"/>
          </w:tcPr>
          <w:p w14:paraId="1DB249B5" w14:textId="77777777" w:rsidR="00AE1044" w:rsidRPr="008317F3" w:rsidRDefault="00AE1044" w:rsidP="008305D8">
            <w:pPr>
              <w:tabs>
                <w:tab w:val="left" w:pos="1780"/>
              </w:tabs>
              <w:jc w:val="center"/>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Kls I</w:t>
            </w:r>
          </w:p>
        </w:tc>
        <w:tc>
          <w:tcPr>
            <w:tcW w:w="1276" w:type="dxa"/>
            <w:vAlign w:val="center"/>
          </w:tcPr>
          <w:p w14:paraId="5BC26DF5" w14:textId="77777777" w:rsidR="00AE1044" w:rsidRPr="008317F3" w:rsidRDefault="00AE1044" w:rsidP="008305D8">
            <w:pPr>
              <w:tabs>
                <w:tab w:val="left" w:pos="1780"/>
              </w:tabs>
              <w:jc w:val="center"/>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Kls II-VI</w:t>
            </w:r>
          </w:p>
        </w:tc>
      </w:tr>
      <w:tr w:rsidR="00AE1044" w:rsidRPr="008317F3" w14:paraId="725D82F2" w14:textId="77777777" w:rsidTr="00D7288B">
        <w:trPr>
          <w:trHeight w:val="448"/>
        </w:trPr>
        <w:tc>
          <w:tcPr>
            <w:tcW w:w="1134" w:type="dxa"/>
            <w:vAlign w:val="center"/>
          </w:tcPr>
          <w:p w14:paraId="4358567E" w14:textId="77777777" w:rsidR="00AE1044" w:rsidRPr="008317F3" w:rsidRDefault="00AE1044" w:rsidP="008305D8">
            <w:pPr>
              <w:tabs>
                <w:tab w:val="left" w:pos="1780"/>
              </w:tabs>
              <w:jc w:val="center"/>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1</w:t>
            </w:r>
          </w:p>
        </w:tc>
        <w:tc>
          <w:tcPr>
            <w:tcW w:w="3113" w:type="dxa"/>
            <w:vAlign w:val="center"/>
          </w:tcPr>
          <w:p w14:paraId="2EFAE78E" w14:textId="682D5161" w:rsidR="00AE1044" w:rsidRPr="008317F3" w:rsidRDefault="00C927B4" w:rsidP="008305D8">
            <w:pPr>
              <w:tabs>
                <w:tab w:val="left" w:pos="1780"/>
              </w:tabs>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Orientasi </w:t>
            </w:r>
            <w:r w:rsidR="00AE1044" w:rsidRPr="008317F3">
              <w:rPr>
                <w:rFonts w:ascii="Times New Roman" w:hAnsi="Times New Roman" w:cs="Times New Roman"/>
                <w:color w:val="000000" w:themeColor="text1"/>
                <w:sz w:val="24"/>
                <w:szCs w:val="24"/>
              </w:rPr>
              <w:t>Pend. Kepramukaan</w:t>
            </w:r>
          </w:p>
        </w:tc>
        <w:tc>
          <w:tcPr>
            <w:tcW w:w="1990" w:type="dxa"/>
            <w:vAlign w:val="center"/>
          </w:tcPr>
          <w:p w14:paraId="6A920CDF" w14:textId="77777777" w:rsidR="00AE1044" w:rsidRPr="008317F3" w:rsidRDefault="00AE1044" w:rsidP="008305D8">
            <w:pPr>
              <w:tabs>
                <w:tab w:val="left" w:pos="1780"/>
              </w:tabs>
              <w:jc w:val="center"/>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Pembina Pramuka</w:t>
            </w:r>
          </w:p>
        </w:tc>
        <w:tc>
          <w:tcPr>
            <w:tcW w:w="992" w:type="dxa"/>
            <w:vAlign w:val="center"/>
          </w:tcPr>
          <w:p w14:paraId="0004C27F" w14:textId="77777777" w:rsidR="00AE1044" w:rsidRPr="008317F3" w:rsidRDefault="00AE1044" w:rsidP="008305D8">
            <w:pPr>
              <w:tabs>
                <w:tab w:val="left" w:pos="1780"/>
              </w:tabs>
              <w:jc w:val="center"/>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4</w:t>
            </w:r>
          </w:p>
        </w:tc>
        <w:tc>
          <w:tcPr>
            <w:tcW w:w="1276" w:type="dxa"/>
            <w:vAlign w:val="center"/>
          </w:tcPr>
          <w:p w14:paraId="51A642CD" w14:textId="77777777" w:rsidR="00AE1044" w:rsidRPr="008317F3" w:rsidRDefault="00AE1044" w:rsidP="008305D8">
            <w:pPr>
              <w:tabs>
                <w:tab w:val="left" w:pos="1780"/>
              </w:tabs>
              <w:jc w:val="center"/>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6</w:t>
            </w:r>
          </w:p>
        </w:tc>
      </w:tr>
      <w:tr w:rsidR="00AE1044" w:rsidRPr="008317F3" w14:paraId="448CF12E" w14:textId="77777777" w:rsidTr="00D7288B">
        <w:trPr>
          <w:trHeight w:val="125"/>
        </w:trPr>
        <w:tc>
          <w:tcPr>
            <w:tcW w:w="1134" w:type="dxa"/>
            <w:vAlign w:val="center"/>
          </w:tcPr>
          <w:p w14:paraId="087568C4" w14:textId="77777777" w:rsidR="00AE1044" w:rsidRPr="008317F3" w:rsidRDefault="00AE1044" w:rsidP="008305D8">
            <w:pPr>
              <w:tabs>
                <w:tab w:val="left" w:pos="1780"/>
              </w:tabs>
              <w:jc w:val="center"/>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2</w:t>
            </w:r>
          </w:p>
        </w:tc>
        <w:tc>
          <w:tcPr>
            <w:tcW w:w="3113" w:type="dxa"/>
            <w:vAlign w:val="center"/>
          </w:tcPr>
          <w:p w14:paraId="1B40DB95" w14:textId="77777777" w:rsidR="00AE1044" w:rsidRPr="008317F3" w:rsidRDefault="00AE1044" w:rsidP="008305D8">
            <w:pPr>
              <w:tabs>
                <w:tab w:val="left" w:pos="1780"/>
              </w:tabs>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Penguatan Karakter</w:t>
            </w:r>
          </w:p>
        </w:tc>
        <w:tc>
          <w:tcPr>
            <w:tcW w:w="1990" w:type="dxa"/>
            <w:vAlign w:val="center"/>
          </w:tcPr>
          <w:p w14:paraId="22349555" w14:textId="77777777" w:rsidR="00AE1044" w:rsidRPr="008317F3" w:rsidRDefault="00AE1044" w:rsidP="008305D8">
            <w:pPr>
              <w:tabs>
                <w:tab w:val="left" w:pos="1780"/>
              </w:tabs>
              <w:jc w:val="center"/>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Guru</w:t>
            </w:r>
          </w:p>
        </w:tc>
        <w:tc>
          <w:tcPr>
            <w:tcW w:w="992" w:type="dxa"/>
            <w:vAlign w:val="center"/>
          </w:tcPr>
          <w:p w14:paraId="5651AC2E" w14:textId="77777777" w:rsidR="00AE1044" w:rsidRPr="008317F3" w:rsidRDefault="00AE1044" w:rsidP="008305D8">
            <w:pPr>
              <w:tabs>
                <w:tab w:val="left" w:pos="1780"/>
              </w:tabs>
              <w:jc w:val="center"/>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4</w:t>
            </w:r>
          </w:p>
        </w:tc>
        <w:tc>
          <w:tcPr>
            <w:tcW w:w="1276" w:type="dxa"/>
            <w:vAlign w:val="center"/>
          </w:tcPr>
          <w:p w14:paraId="1647336F" w14:textId="77777777" w:rsidR="00AE1044" w:rsidRPr="008317F3" w:rsidRDefault="00AE1044" w:rsidP="008305D8">
            <w:pPr>
              <w:tabs>
                <w:tab w:val="left" w:pos="1780"/>
              </w:tabs>
              <w:jc w:val="center"/>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6</w:t>
            </w:r>
          </w:p>
        </w:tc>
      </w:tr>
      <w:tr w:rsidR="00AE1044" w:rsidRPr="008317F3" w14:paraId="2CD4A27B" w14:textId="77777777" w:rsidTr="00D7288B">
        <w:trPr>
          <w:trHeight w:val="344"/>
        </w:trPr>
        <w:tc>
          <w:tcPr>
            <w:tcW w:w="1134" w:type="dxa"/>
            <w:vAlign w:val="center"/>
          </w:tcPr>
          <w:p w14:paraId="6E0D52F7" w14:textId="77777777" w:rsidR="00AE1044" w:rsidRPr="008317F3" w:rsidRDefault="00AE1044" w:rsidP="008305D8">
            <w:pPr>
              <w:tabs>
                <w:tab w:val="left" w:pos="1780"/>
              </w:tabs>
              <w:jc w:val="center"/>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3</w:t>
            </w:r>
          </w:p>
        </w:tc>
        <w:tc>
          <w:tcPr>
            <w:tcW w:w="3113" w:type="dxa"/>
            <w:vAlign w:val="center"/>
          </w:tcPr>
          <w:p w14:paraId="1034C518" w14:textId="77777777" w:rsidR="00AE1044" w:rsidRPr="008317F3" w:rsidRDefault="00AE1044" w:rsidP="008305D8">
            <w:pPr>
              <w:tabs>
                <w:tab w:val="left" w:pos="1780"/>
              </w:tabs>
              <w:ind w:right="-108"/>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Pengenalan Lingk. Sekolah</w:t>
            </w:r>
          </w:p>
        </w:tc>
        <w:tc>
          <w:tcPr>
            <w:tcW w:w="1990" w:type="dxa"/>
            <w:vAlign w:val="center"/>
          </w:tcPr>
          <w:p w14:paraId="5379EAD5" w14:textId="77777777" w:rsidR="00AE1044" w:rsidRPr="008317F3" w:rsidRDefault="00AE1044" w:rsidP="008305D8">
            <w:pPr>
              <w:tabs>
                <w:tab w:val="left" w:pos="1780"/>
              </w:tabs>
              <w:jc w:val="center"/>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Guru</w:t>
            </w:r>
          </w:p>
        </w:tc>
        <w:tc>
          <w:tcPr>
            <w:tcW w:w="992" w:type="dxa"/>
            <w:vAlign w:val="center"/>
          </w:tcPr>
          <w:p w14:paraId="0732C14D" w14:textId="77777777" w:rsidR="00AE1044" w:rsidRPr="008317F3" w:rsidRDefault="00AE1044" w:rsidP="008305D8">
            <w:pPr>
              <w:tabs>
                <w:tab w:val="left" w:pos="1780"/>
              </w:tabs>
              <w:jc w:val="center"/>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4</w:t>
            </w:r>
          </w:p>
        </w:tc>
        <w:tc>
          <w:tcPr>
            <w:tcW w:w="1276" w:type="dxa"/>
            <w:vAlign w:val="center"/>
          </w:tcPr>
          <w:p w14:paraId="412E6B3C" w14:textId="77777777" w:rsidR="00AE1044" w:rsidRPr="008317F3" w:rsidRDefault="00AE1044" w:rsidP="008305D8">
            <w:pPr>
              <w:tabs>
                <w:tab w:val="left" w:pos="1780"/>
              </w:tabs>
              <w:jc w:val="center"/>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w:t>
            </w:r>
          </w:p>
        </w:tc>
      </w:tr>
      <w:tr w:rsidR="00AE1044" w:rsidRPr="008317F3" w14:paraId="52DE649D" w14:textId="77777777" w:rsidTr="00D7288B">
        <w:trPr>
          <w:trHeight w:val="366"/>
        </w:trPr>
        <w:tc>
          <w:tcPr>
            <w:tcW w:w="1134" w:type="dxa"/>
            <w:vAlign w:val="center"/>
          </w:tcPr>
          <w:p w14:paraId="746A1FAC" w14:textId="77777777" w:rsidR="00AE1044" w:rsidRPr="008317F3" w:rsidRDefault="00AE1044" w:rsidP="008305D8">
            <w:pPr>
              <w:tabs>
                <w:tab w:val="left" w:pos="1780"/>
              </w:tabs>
              <w:jc w:val="center"/>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4</w:t>
            </w:r>
          </w:p>
        </w:tc>
        <w:tc>
          <w:tcPr>
            <w:tcW w:w="3113" w:type="dxa"/>
            <w:vAlign w:val="center"/>
          </w:tcPr>
          <w:p w14:paraId="264E0545" w14:textId="77777777" w:rsidR="00AE1044" w:rsidRPr="008317F3" w:rsidRDefault="00AE1044" w:rsidP="008305D8">
            <w:pPr>
              <w:tabs>
                <w:tab w:val="left" w:pos="1780"/>
              </w:tabs>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Muatan mata pelajaran</w:t>
            </w:r>
          </w:p>
        </w:tc>
        <w:tc>
          <w:tcPr>
            <w:tcW w:w="1990" w:type="dxa"/>
            <w:vAlign w:val="center"/>
          </w:tcPr>
          <w:p w14:paraId="1A2CDE3E" w14:textId="77777777" w:rsidR="00AE1044" w:rsidRPr="008317F3" w:rsidRDefault="00AE1044" w:rsidP="008305D8">
            <w:pPr>
              <w:tabs>
                <w:tab w:val="left" w:pos="1780"/>
              </w:tabs>
              <w:jc w:val="center"/>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Guru</w:t>
            </w:r>
          </w:p>
        </w:tc>
        <w:tc>
          <w:tcPr>
            <w:tcW w:w="992" w:type="dxa"/>
            <w:vAlign w:val="center"/>
          </w:tcPr>
          <w:p w14:paraId="4656B083" w14:textId="77777777" w:rsidR="00AE1044" w:rsidRPr="008317F3" w:rsidRDefault="00AE1044" w:rsidP="008305D8">
            <w:pPr>
              <w:tabs>
                <w:tab w:val="left" w:pos="1780"/>
              </w:tabs>
              <w:jc w:val="center"/>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6</w:t>
            </w:r>
          </w:p>
        </w:tc>
        <w:tc>
          <w:tcPr>
            <w:tcW w:w="1276" w:type="dxa"/>
            <w:vAlign w:val="center"/>
          </w:tcPr>
          <w:p w14:paraId="06BE7014" w14:textId="77777777" w:rsidR="00AE1044" w:rsidRPr="008317F3" w:rsidRDefault="00AE1044" w:rsidP="008305D8">
            <w:pPr>
              <w:tabs>
                <w:tab w:val="left" w:pos="1780"/>
              </w:tabs>
              <w:jc w:val="center"/>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6</w:t>
            </w:r>
          </w:p>
        </w:tc>
      </w:tr>
      <w:tr w:rsidR="00AE1044" w:rsidRPr="008317F3" w14:paraId="6E12660A" w14:textId="77777777" w:rsidTr="00D7288B">
        <w:trPr>
          <w:trHeight w:val="344"/>
        </w:trPr>
        <w:tc>
          <w:tcPr>
            <w:tcW w:w="6237" w:type="dxa"/>
            <w:gridSpan w:val="3"/>
            <w:vAlign w:val="center"/>
          </w:tcPr>
          <w:p w14:paraId="38C6C177" w14:textId="77777777" w:rsidR="00AE1044" w:rsidRPr="008317F3" w:rsidRDefault="00AE1044" w:rsidP="008305D8">
            <w:pPr>
              <w:tabs>
                <w:tab w:val="left" w:pos="1780"/>
              </w:tabs>
              <w:jc w:val="center"/>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Jumlah Jam</w:t>
            </w:r>
          </w:p>
        </w:tc>
        <w:tc>
          <w:tcPr>
            <w:tcW w:w="992" w:type="dxa"/>
            <w:vAlign w:val="center"/>
          </w:tcPr>
          <w:p w14:paraId="3BF8B152" w14:textId="77777777" w:rsidR="00AE1044" w:rsidRPr="008317F3" w:rsidRDefault="00AE1044" w:rsidP="008305D8">
            <w:pPr>
              <w:tabs>
                <w:tab w:val="left" w:pos="1780"/>
              </w:tabs>
              <w:jc w:val="center"/>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18</w:t>
            </w:r>
          </w:p>
        </w:tc>
        <w:tc>
          <w:tcPr>
            <w:tcW w:w="1276" w:type="dxa"/>
            <w:vAlign w:val="center"/>
          </w:tcPr>
          <w:p w14:paraId="4EB76E61" w14:textId="77777777" w:rsidR="00AE1044" w:rsidRPr="008317F3" w:rsidRDefault="00AE1044" w:rsidP="008305D8">
            <w:pPr>
              <w:tabs>
                <w:tab w:val="left" w:pos="1780"/>
              </w:tabs>
              <w:jc w:val="center"/>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18</w:t>
            </w:r>
          </w:p>
        </w:tc>
      </w:tr>
    </w:tbl>
    <w:p w14:paraId="52E16F90" w14:textId="77777777" w:rsidR="00AE1044" w:rsidRPr="008317F3" w:rsidRDefault="00AE1044" w:rsidP="00AE1044">
      <w:pPr>
        <w:tabs>
          <w:tab w:val="left" w:pos="1780"/>
        </w:tabs>
        <w:spacing w:line="360" w:lineRule="auto"/>
        <w:jc w:val="both"/>
        <w:rPr>
          <w:rFonts w:ascii="Times New Roman" w:hAnsi="Times New Roman" w:cs="Times New Roman"/>
          <w:color w:val="000000" w:themeColor="text1"/>
          <w:sz w:val="24"/>
          <w:szCs w:val="24"/>
        </w:rPr>
      </w:pPr>
    </w:p>
    <w:p w14:paraId="23140753" w14:textId="1DD1B8D3" w:rsidR="002F5C54" w:rsidRPr="002F5C54" w:rsidRDefault="002F5C54" w:rsidP="002F5C54">
      <w:pPr>
        <w:spacing w:after="0" w:line="240" w:lineRule="auto"/>
        <w:ind w:left="1418"/>
        <w:jc w:val="center"/>
        <w:rPr>
          <w:rFonts w:ascii="Times New Roman" w:hAnsi="Times New Roman" w:cs="Times New Roman"/>
          <w:b/>
          <w:bCs/>
          <w:color w:val="000000" w:themeColor="text1"/>
          <w:sz w:val="24"/>
          <w:szCs w:val="24"/>
        </w:rPr>
      </w:pPr>
      <w:r w:rsidRPr="00C927B4">
        <w:rPr>
          <w:rFonts w:ascii="Times New Roman" w:hAnsi="Times New Roman" w:cs="Times New Roman"/>
          <w:b/>
          <w:bCs/>
          <w:color w:val="000000" w:themeColor="text1"/>
          <w:sz w:val="24"/>
          <w:szCs w:val="24"/>
        </w:rPr>
        <w:t>Tabel</w:t>
      </w:r>
      <w:r>
        <w:rPr>
          <w:rFonts w:ascii="Times New Roman" w:hAnsi="Times New Roman" w:cs="Times New Roman"/>
          <w:b/>
          <w:bCs/>
          <w:color w:val="000000" w:themeColor="text1"/>
          <w:sz w:val="24"/>
          <w:szCs w:val="24"/>
        </w:rPr>
        <w:t xml:space="preserve"> 6</w:t>
      </w:r>
      <w:r w:rsidR="00AE1044" w:rsidRPr="008317F3">
        <w:rPr>
          <w:rFonts w:ascii="Times New Roman" w:hAnsi="Times New Roman" w:cs="Times New Roman"/>
          <w:color w:val="000000" w:themeColor="text1"/>
          <w:sz w:val="24"/>
          <w:szCs w:val="24"/>
        </w:rPr>
        <w:tab/>
      </w:r>
    </w:p>
    <w:p w14:paraId="2D81D0BD" w14:textId="5269C9FA" w:rsidR="00AE1044" w:rsidRPr="002F5C54" w:rsidRDefault="00AE1044" w:rsidP="002F5C54">
      <w:pPr>
        <w:tabs>
          <w:tab w:val="left" w:pos="1780"/>
        </w:tabs>
        <w:spacing w:after="0" w:line="360" w:lineRule="auto"/>
        <w:ind w:left="3119"/>
        <w:jc w:val="both"/>
        <w:rPr>
          <w:rFonts w:ascii="Times New Roman" w:hAnsi="Times New Roman" w:cs="Times New Roman"/>
          <w:b/>
          <w:color w:val="000000" w:themeColor="text1"/>
          <w:sz w:val="24"/>
          <w:szCs w:val="24"/>
        </w:rPr>
      </w:pPr>
      <w:r w:rsidRPr="002F5C54">
        <w:rPr>
          <w:rFonts w:ascii="Times New Roman" w:hAnsi="Times New Roman" w:cs="Times New Roman"/>
          <w:b/>
          <w:color w:val="000000" w:themeColor="text1"/>
          <w:sz w:val="24"/>
          <w:szCs w:val="24"/>
        </w:rPr>
        <w:t>Jadwal kegiatan Model Blok:</w:t>
      </w:r>
    </w:p>
    <w:tbl>
      <w:tblPr>
        <w:tblW w:w="864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842"/>
        <w:gridCol w:w="1418"/>
        <w:gridCol w:w="1559"/>
        <w:gridCol w:w="2977"/>
      </w:tblGrid>
      <w:tr w:rsidR="00AE1044" w:rsidRPr="008317F3" w14:paraId="788DB52E" w14:textId="77777777" w:rsidTr="00D7288B">
        <w:trPr>
          <w:trHeight w:val="280"/>
          <w:tblHeader/>
        </w:trPr>
        <w:tc>
          <w:tcPr>
            <w:tcW w:w="851" w:type="dxa"/>
            <w:shd w:val="clear" w:color="auto" w:fill="D9D9D9"/>
            <w:vAlign w:val="center"/>
          </w:tcPr>
          <w:p w14:paraId="6831ABF0" w14:textId="77777777" w:rsidR="00AE1044" w:rsidRPr="008317F3" w:rsidRDefault="00AE1044" w:rsidP="008305D8">
            <w:pPr>
              <w:pStyle w:val="Default"/>
              <w:jc w:val="center"/>
              <w:rPr>
                <w:b/>
                <w:color w:val="000000" w:themeColor="text1"/>
              </w:rPr>
            </w:pPr>
            <w:r w:rsidRPr="008317F3">
              <w:rPr>
                <w:b/>
                <w:color w:val="000000" w:themeColor="text1"/>
              </w:rPr>
              <w:t>NO</w:t>
            </w:r>
          </w:p>
        </w:tc>
        <w:tc>
          <w:tcPr>
            <w:tcW w:w="1842" w:type="dxa"/>
            <w:shd w:val="clear" w:color="auto" w:fill="D9D9D9"/>
          </w:tcPr>
          <w:p w14:paraId="549E08C0" w14:textId="77777777" w:rsidR="00AE1044" w:rsidRPr="008317F3" w:rsidRDefault="00AE1044" w:rsidP="008305D8">
            <w:pPr>
              <w:pStyle w:val="Default"/>
              <w:ind w:right="-99" w:hanging="118"/>
              <w:jc w:val="center"/>
              <w:rPr>
                <w:b/>
                <w:color w:val="000000" w:themeColor="text1"/>
              </w:rPr>
            </w:pPr>
            <w:r w:rsidRPr="008317F3">
              <w:rPr>
                <w:b/>
                <w:color w:val="000000" w:themeColor="text1"/>
              </w:rPr>
              <w:t>WAKTU</w:t>
            </w:r>
          </w:p>
        </w:tc>
        <w:tc>
          <w:tcPr>
            <w:tcW w:w="1418" w:type="dxa"/>
            <w:shd w:val="clear" w:color="auto" w:fill="D9D9D9"/>
          </w:tcPr>
          <w:p w14:paraId="4DC2A389" w14:textId="77777777" w:rsidR="00AE1044" w:rsidRPr="008317F3" w:rsidRDefault="00AE1044" w:rsidP="008305D8">
            <w:pPr>
              <w:pStyle w:val="Default"/>
              <w:ind w:right="-108" w:hanging="108"/>
              <w:jc w:val="center"/>
              <w:rPr>
                <w:b/>
                <w:color w:val="000000" w:themeColor="text1"/>
              </w:rPr>
            </w:pPr>
            <w:r w:rsidRPr="008317F3">
              <w:rPr>
                <w:b/>
                <w:color w:val="000000" w:themeColor="text1"/>
              </w:rPr>
              <w:t>PETUGAS</w:t>
            </w:r>
          </w:p>
        </w:tc>
        <w:tc>
          <w:tcPr>
            <w:tcW w:w="1559" w:type="dxa"/>
            <w:shd w:val="clear" w:color="auto" w:fill="D9D9D9"/>
          </w:tcPr>
          <w:p w14:paraId="3F08AD4A" w14:textId="77777777" w:rsidR="00AE1044" w:rsidRPr="008317F3" w:rsidRDefault="00AE1044" w:rsidP="008305D8">
            <w:pPr>
              <w:pStyle w:val="Default"/>
              <w:ind w:right="-68" w:hanging="108"/>
              <w:jc w:val="center"/>
              <w:rPr>
                <w:b/>
                <w:color w:val="000000" w:themeColor="text1"/>
              </w:rPr>
            </w:pPr>
            <w:r w:rsidRPr="008317F3">
              <w:rPr>
                <w:b/>
                <w:color w:val="000000" w:themeColor="text1"/>
              </w:rPr>
              <w:t>PESERTA</w:t>
            </w:r>
          </w:p>
        </w:tc>
        <w:tc>
          <w:tcPr>
            <w:tcW w:w="2977" w:type="dxa"/>
            <w:shd w:val="clear" w:color="auto" w:fill="D9D9D9"/>
          </w:tcPr>
          <w:p w14:paraId="4AECC6A6" w14:textId="77777777" w:rsidR="00AE1044" w:rsidRPr="008317F3" w:rsidRDefault="00AE1044" w:rsidP="008305D8">
            <w:pPr>
              <w:pStyle w:val="Default"/>
              <w:jc w:val="center"/>
              <w:rPr>
                <w:b/>
                <w:color w:val="000000" w:themeColor="text1"/>
              </w:rPr>
            </w:pPr>
            <w:r w:rsidRPr="008317F3">
              <w:rPr>
                <w:b/>
                <w:color w:val="000000" w:themeColor="text1"/>
              </w:rPr>
              <w:t>KEGIATAN</w:t>
            </w:r>
          </w:p>
        </w:tc>
      </w:tr>
      <w:tr w:rsidR="00AE1044" w:rsidRPr="008317F3" w14:paraId="0F1312D2" w14:textId="77777777" w:rsidTr="00D7288B">
        <w:trPr>
          <w:trHeight w:val="1935"/>
        </w:trPr>
        <w:tc>
          <w:tcPr>
            <w:tcW w:w="851" w:type="dxa"/>
          </w:tcPr>
          <w:p w14:paraId="6F6C8E9C" w14:textId="77777777" w:rsidR="00AE1044" w:rsidRPr="008317F3" w:rsidRDefault="00AE1044" w:rsidP="008305D8">
            <w:pPr>
              <w:pStyle w:val="Default"/>
              <w:jc w:val="center"/>
              <w:rPr>
                <w:color w:val="000000" w:themeColor="text1"/>
              </w:rPr>
            </w:pPr>
            <w:r w:rsidRPr="008317F3">
              <w:rPr>
                <w:color w:val="000000" w:themeColor="text1"/>
              </w:rPr>
              <w:t>1</w:t>
            </w:r>
          </w:p>
        </w:tc>
        <w:tc>
          <w:tcPr>
            <w:tcW w:w="1842" w:type="dxa"/>
            <w:shd w:val="clear" w:color="auto" w:fill="FFFFFF" w:themeFill="background1"/>
          </w:tcPr>
          <w:p w14:paraId="6CABEFAD" w14:textId="27BC154B" w:rsidR="00AE1044" w:rsidRPr="008317F3" w:rsidRDefault="00AE1044" w:rsidP="00DD5E68">
            <w:pPr>
              <w:pStyle w:val="Default"/>
              <w:ind w:right="-99" w:hanging="118"/>
              <w:rPr>
                <w:color w:val="000000" w:themeColor="text1"/>
              </w:rPr>
            </w:pPr>
            <w:r w:rsidRPr="008317F3">
              <w:rPr>
                <w:color w:val="000000" w:themeColor="text1"/>
              </w:rPr>
              <w:t>1</w:t>
            </w:r>
            <w:r w:rsidR="00DD5E68">
              <w:rPr>
                <w:color w:val="000000" w:themeColor="text1"/>
              </w:rPr>
              <w:t>1</w:t>
            </w:r>
            <w:r w:rsidRPr="008317F3">
              <w:rPr>
                <w:color w:val="000000" w:themeColor="text1"/>
              </w:rPr>
              <w:t xml:space="preserve"> s.d 1</w:t>
            </w:r>
            <w:r w:rsidR="00DD5E68">
              <w:rPr>
                <w:color w:val="000000" w:themeColor="text1"/>
              </w:rPr>
              <w:t xml:space="preserve">3 </w:t>
            </w:r>
            <w:r w:rsidRPr="008317F3">
              <w:rPr>
                <w:color w:val="000000" w:themeColor="text1"/>
              </w:rPr>
              <w:t>Juli 202</w:t>
            </w:r>
            <w:r w:rsidR="00DD5E68">
              <w:rPr>
                <w:color w:val="000000" w:themeColor="text1"/>
              </w:rPr>
              <w:t>2</w:t>
            </w:r>
          </w:p>
        </w:tc>
        <w:tc>
          <w:tcPr>
            <w:tcW w:w="1418" w:type="dxa"/>
            <w:shd w:val="clear" w:color="auto" w:fill="FFFFFF" w:themeFill="background1"/>
          </w:tcPr>
          <w:p w14:paraId="1B16B9FC" w14:textId="77777777" w:rsidR="00AE1044" w:rsidRPr="008317F3" w:rsidRDefault="00AE1044" w:rsidP="008305D8">
            <w:pPr>
              <w:pStyle w:val="Default"/>
              <w:ind w:left="388" w:right="-101" w:hanging="496"/>
              <w:jc w:val="center"/>
              <w:rPr>
                <w:color w:val="000000" w:themeColor="text1"/>
              </w:rPr>
            </w:pPr>
            <w:r w:rsidRPr="008317F3">
              <w:rPr>
                <w:color w:val="000000" w:themeColor="text1"/>
              </w:rPr>
              <w:t>Guru Kelas</w:t>
            </w:r>
          </w:p>
        </w:tc>
        <w:tc>
          <w:tcPr>
            <w:tcW w:w="1559" w:type="dxa"/>
            <w:shd w:val="clear" w:color="auto" w:fill="FFFFFF" w:themeFill="background1"/>
          </w:tcPr>
          <w:p w14:paraId="51E9AF05" w14:textId="77777777" w:rsidR="00AE1044" w:rsidRPr="008317F3" w:rsidRDefault="00AE1044" w:rsidP="008305D8">
            <w:pPr>
              <w:pStyle w:val="Default"/>
              <w:ind w:right="-68" w:hanging="108"/>
              <w:rPr>
                <w:color w:val="000000" w:themeColor="text1"/>
              </w:rPr>
            </w:pPr>
            <w:r w:rsidRPr="008317F3">
              <w:rPr>
                <w:color w:val="000000" w:themeColor="text1"/>
              </w:rPr>
              <w:t>Kelas I</w:t>
            </w:r>
          </w:p>
        </w:tc>
        <w:tc>
          <w:tcPr>
            <w:tcW w:w="2977" w:type="dxa"/>
            <w:shd w:val="clear" w:color="auto" w:fill="FFFFFF" w:themeFill="background1"/>
          </w:tcPr>
          <w:p w14:paraId="0CEC2EAF" w14:textId="77777777" w:rsidR="00AE1044" w:rsidRPr="008317F3" w:rsidRDefault="00AE1044" w:rsidP="00CC1683">
            <w:pPr>
              <w:pStyle w:val="Default"/>
              <w:widowControl/>
              <w:numPr>
                <w:ilvl w:val="0"/>
                <w:numId w:val="54"/>
              </w:numPr>
              <w:ind w:left="249" w:right="-250" w:hanging="249"/>
              <w:rPr>
                <w:color w:val="000000" w:themeColor="text1"/>
              </w:rPr>
            </w:pPr>
            <w:r w:rsidRPr="008317F3">
              <w:rPr>
                <w:color w:val="000000" w:themeColor="text1"/>
              </w:rPr>
              <w:t>Orientasi pendidikan kepramukaan</w:t>
            </w:r>
          </w:p>
          <w:p w14:paraId="5BC79736" w14:textId="77777777" w:rsidR="00AE1044" w:rsidRPr="008317F3" w:rsidRDefault="00AE1044" w:rsidP="00CC1683">
            <w:pPr>
              <w:pStyle w:val="Default"/>
              <w:widowControl/>
              <w:numPr>
                <w:ilvl w:val="0"/>
                <w:numId w:val="54"/>
              </w:numPr>
              <w:ind w:left="249" w:right="-101" w:hanging="249"/>
              <w:rPr>
                <w:color w:val="000000" w:themeColor="text1"/>
              </w:rPr>
            </w:pPr>
            <w:r w:rsidRPr="008317F3">
              <w:rPr>
                <w:color w:val="000000" w:themeColor="text1"/>
              </w:rPr>
              <w:t>Pengenalan lingkungan dan kegiatan sekolah (fisik dan sosial)</w:t>
            </w:r>
          </w:p>
          <w:p w14:paraId="1300CFD5" w14:textId="77777777" w:rsidR="00AE1044" w:rsidRPr="008317F3" w:rsidRDefault="00AE1044" w:rsidP="00CC1683">
            <w:pPr>
              <w:pStyle w:val="Default"/>
              <w:widowControl/>
              <w:numPr>
                <w:ilvl w:val="0"/>
                <w:numId w:val="54"/>
              </w:numPr>
              <w:ind w:left="249" w:right="-101" w:hanging="249"/>
              <w:rPr>
                <w:color w:val="000000" w:themeColor="text1"/>
              </w:rPr>
            </w:pPr>
            <w:r w:rsidRPr="008317F3">
              <w:rPr>
                <w:color w:val="000000" w:themeColor="text1"/>
              </w:rPr>
              <w:t>Penguatan Karakter</w:t>
            </w:r>
          </w:p>
          <w:p w14:paraId="2131D05C" w14:textId="77777777" w:rsidR="00AE1044" w:rsidRPr="008317F3" w:rsidRDefault="00AE1044" w:rsidP="00CC1683">
            <w:pPr>
              <w:pStyle w:val="Default"/>
              <w:widowControl/>
              <w:numPr>
                <w:ilvl w:val="0"/>
                <w:numId w:val="54"/>
              </w:numPr>
              <w:ind w:left="249" w:right="-101" w:hanging="249"/>
              <w:rPr>
                <w:color w:val="000000" w:themeColor="text1"/>
              </w:rPr>
            </w:pPr>
            <w:r w:rsidRPr="008317F3">
              <w:rPr>
                <w:color w:val="000000" w:themeColor="text1"/>
              </w:rPr>
              <w:t>Muatan Mata Pelajaran</w:t>
            </w:r>
          </w:p>
        </w:tc>
      </w:tr>
      <w:tr w:rsidR="00AE1044" w:rsidRPr="008317F3" w14:paraId="688BF946" w14:textId="77777777" w:rsidTr="00D7288B">
        <w:trPr>
          <w:trHeight w:val="1935"/>
        </w:trPr>
        <w:tc>
          <w:tcPr>
            <w:tcW w:w="851" w:type="dxa"/>
          </w:tcPr>
          <w:p w14:paraId="69C5BB02" w14:textId="77777777" w:rsidR="00AE1044" w:rsidRPr="008317F3" w:rsidRDefault="00AE1044" w:rsidP="008305D8">
            <w:pPr>
              <w:pStyle w:val="Default"/>
              <w:jc w:val="center"/>
              <w:rPr>
                <w:color w:val="000000" w:themeColor="text1"/>
              </w:rPr>
            </w:pPr>
            <w:r w:rsidRPr="008317F3">
              <w:rPr>
                <w:color w:val="000000" w:themeColor="text1"/>
              </w:rPr>
              <w:t>2</w:t>
            </w:r>
          </w:p>
        </w:tc>
        <w:tc>
          <w:tcPr>
            <w:tcW w:w="1842" w:type="dxa"/>
          </w:tcPr>
          <w:p w14:paraId="71BEEC1C" w14:textId="3492E83F" w:rsidR="00AE1044" w:rsidRPr="008317F3" w:rsidRDefault="00AE1044" w:rsidP="00DD5E68">
            <w:pPr>
              <w:pStyle w:val="Default"/>
              <w:ind w:right="-99" w:hanging="118"/>
              <w:rPr>
                <w:color w:val="000000" w:themeColor="text1"/>
              </w:rPr>
            </w:pPr>
            <w:r w:rsidRPr="008317F3">
              <w:rPr>
                <w:color w:val="000000" w:themeColor="text1"/>
              </w:rPr>
              <w:t>1</w:t>
            </w:r>
            <w:r w:rsidR="00DD5E68">
              <w:rPr>
                <w:color w:val="000000" w:themeColor="text1"/>
              </w:rPr>
              <w:t>1</w:t>
            </w:r>
            <w:r w:rsidRPr="008317F3">
              <w:rPr>
                <w:color w:val="000000" w:themeColor="text1"/>
              </w:rPr>
              <w:t xml:space="preserve"> s.d 1</w:t>
            </w:r>
            <w:r w:rsidR="00DD5E68">
              <w:rPr>
                <w:color w:val="000000" w:themeColor="text1"/>
              </w:rPr>
              <w:t xml:space="preserve">3 </w:t>
            </w:r>
            <w:r w:rsidRPr="008317F3">
              <w:rPr>
                <w:color w:val="000000" w:themeColor="text1"/>
              </w:rPr>
              <w:t>Juli 202</w:t>
            </w:r>
            <w:r w:rsidR="00DD5E68">
              <w:rPr>
                <w:color w:val="000000" w:themeColor="text1"/>
              </w:rPr>
              <w:t>2</w:t>
            </w:r>
          </w:p>
        </w:tc>
        <w:tc>
          <w:tcPr>
            <w:tcW w:w="1418" w:type="dxa"/>
          </w:tcPr>
          <w:p w14:paraId="4474D69F" w14:textId="77777777" w:rsidR="00AE1044" w:rsidRPr="008317F3" w:rsidRDefault="00AE1044" w:rsidP="00DD5E68">
            <w:pPr>
              <w:pStyle w:val="Default"/>
              <w:ind w:right="-101"/>
              <w:rPr>
                <w:color w:val="000000" w:themeColor="text1"/>
              </w:rPr>
            </w:pPr>
            <w:r w:rsidRPr="008317F3">
              <w:rPr>
                <w:color w:val="000000" w:themeColor="text1"/>
              </w:rPr>
              <w:t>Guru Kelas</w:t>
            </w:r>
          </w:p>
        </w:tc>
        <w:tc>
          <w:tcPr>
            <w:tcW w:w="1559" w:type="dxa"/>
          </w:tcPr>
          <w:p w14:paraId="515A73B1" w14:textId="77777777" w:rsidR="00AE1044" w:rsidRPr="008317F3" w:rsidRDefault="00AE1044" w:rsidP="008305D8">
            <w:pPr>
              <w:pStyle w:val="Default"/>
              <w:ind w:right="-68" w:hanging="108"/>
              <w:jc w:val="center"/>
              <w:rPr>
                <w:color w:val="000000" w:themeColor="text1"/>
              </w:rPr>
            </w:pPr>
            <w:r w:rsidRPr="008317F3">
              <w:rPr>
                <w:color w:val="000000" w:themeColor="text1"/>
              </w:rPr>
              <w:t>Kelas II s.d. VI</w:t>
            </w:r>
          </w:p>
        </w:tc>
        <w:tc>
          <w:tcPr>
            <w:tcW w:w="2977" w:type="dxa"/>
          </w:tcPr>
          <w:p w14:paraId="161536A7" w14:textId="060B8947" w:rsidR="00AE1044" w:rsidRPr="008317F3" w:rsidRDefault="00AE1044" w:rsidP="008305D8">
            <w:pPr>
              <w:pStyle w:val="Default"/>
              <w:ind w:left="249" w:right="-101" w:hanging="249"/>
              <w:rPr>
                <w:color w:val="000000" w:themeColor="text1"/>
              </w:rPr>
            </w:pPr>
            <w:r w:rsidRPr="008317F3">
              <w:rPr>
                <w:color w:val="000000" w:themeColor="text1"/>
              </w:rPr>
              <w:t>1. Peningkatan kompetensi (sikap dan keterampilan)</w:t>
            </w:r>
            <w:r w:rsidR="00C927B4">
              <w:rPr>
                <w:color w:val="000000" w:themeColor="text1"/>
              </w:rPr>
              <w:t xml:space="preserve"> </w:t>
            </w:r>
            <w:r w:rsidRPr="008317F3">
              <w:rPr>
                <w:color w:val="000000" w:themeColor="text1"/>
              </w:rPr>
              <w:t>melalui pendidikan kepramukaan Orientasi kegiatan sekolah</w:t>
            </w:r>
          </w:p>
          <w:p w14:paraId="46DE66FB" w14:textId="77777777" w:rsidR="00AE1044" w:rsidRPr="008317F3" w:rsidRDefault="00AE1044" w:rsidP="008305D8">
            <w:pPr>
              <w:pStyle w:val="Default"/>
              <w:ind w:right="-101"/>
              <w:rPr>
                <w:color w:val="000000" w:themeColor="text1"/>
              </w:rPr>
            </w:pPr>
            <w:r w:rsidRPr="008317F3">
              <w:rPr>
                <w:color w:val="000000" w:themeColor="text1"/>
              </w:rPr>
              <w:t>2. Penguatan Karakter</w:t>
            </w:r>
          </w:p>
          <w:p w14:paraId="5D217B81" w14:textId="77777777" w:rsidR="00AE1044" w:rsidRPr="008317F3" w:rsidRDefault="00AE1044" w:rsidP="008305D8">
            <w:pPr>
              <w:pStyle w:val="Default"/>
              <w:ind w:left="249" w:right="-101" w:hanging="249"/>
              <w:rPr>
                <w:color w:val="000000" w:themeColor="text1"/>
              </w:rPr>
            </w:pPr>
            <w:r w:rsidRPr="008317F3">
              <w:rPr>
                <w:color w:val="000000" w:themeColor="text1"/>
              </w:rPr>
              <w:t>3. Muatan Mata Pelajaran</w:t>
            </w:r>
          </w:p>
        </w:tc>
      </w:tr>
    </w:tbl>
    <w:p w14:paraId="55009237" w14:textId="7E4DA552" w:rsidR="00AE1044" w:rsidRPr="008317F3" w:rsidRDefault="00AE1044" w:rsidP="00D7288B">
      <w:pPr>
        <w:spacing w:line="240" w:lineRule="auto"/>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Pelaksana kegiatan adalah Panitia p</w:t>
      </w:r>
      <w:r w:rsidR="00C927B4">
        <w:rPr>
          <w:rFonts w:ascii="Times New Roman" w:hAnsi="Times New Roman" w:cs="Times New Roman"/>
          <w:color w:val="000000" w:themeColor="text1"/>
          <w:sz w:val="24"/>
          <w:szCs w:val="24"/>
        </w:rPr>
        <w:t>elaksana kegiatan model blok</w:t>
      </w:r>
      <w:r w:rsidRPr="008317F3">
        <w:rPr>
          <w:rFonts w:ascii="Times New Roman" w:hAnsi="Times New Roman" w:cs="Times New Roman"/>
          <w:color w:val="000000" w:themeColor="text1"/>
          <w:sz w:val="24"/>
          <w:szCs w:val="24"/>
        </w:rPr>
        <w:t>:</w:t>
      </w:r>
    </w:p>
    <w:p w14:paraId="11F627AB" w14:textId="1A519CB3" w:rsidR="00AE1044" w:rsidRPr="008317F3" w:rsidRDefault="00AE1044" w:rsidP="00AE1044">
      <w:pPr>
        <w:spacing w:line="240" w:lineRule="auto"/>
        <w:ind w:left="1701"/>
        <w:jc w:val="both"/>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Penanggung</w:t>
      </w:r>
      <w:r w:rsidR="00C927B4">
        <w:rPr>
          <w:rFonts w:ascii="Times New Roman" w:hAnsi="Times New Roman" w:cs="Times New Roman"/>
          <w:color w:val="000000" w:themeColor="text1"/>
          <w:sz w:val="24"/>
          <w:szCs w:val="24"/>
        </w:rPr>
        <w:t xml:space="preserve"> </w:t>
      </w:r>
      <w:r w:rsidRPr="008317F3">
        <w:rPr>
          <w:rFonts w:ascii="Times New Roman" w:hAnsi="Times New Roman" w:cs="Times New Roman"/>
          <w:color w:val="000000" w:themeColor="text1"/>
          <w:sz w:val="24"/>
          <w:szCs w:val="24"/>
        </w:rPr>
        <w:t>jawab</w:t>
      </w:r>
      <w:r w:rsidRPr="008317F3">
        <w:rPr>
          <w:rFonts w:ascii="Times New Roman" w:hAnsi="Times New Roman" w:cs="Times New Roman"/>
          <w:color w:val="000000" w:themeColor="text1"/>
          <w:sz w:val="24"/>
          <w:szCs w:val="24"/>
        </w:rPr>
        <w:tab/>
        <w:t xml:space="preserve">: Muginah, M.Pd. </w:t>
      </w:r>
    </w:p>
    <w:p w14:paraId="2B5C7CE0" w14:textId="2BAC35A5" w:rsidR="00AE1044" w:rsidRPr="008317F3" w:rsidRDefault="00C927B4" w:rsidP="00AE1044">
      <w:pPr>
        <w:spacing w:line="240" w:lineRule="auto"/>
        <w:ind w:left="1701"/>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Ketua panitia</w:t>
      </w:r>
      <w:r>
        <w:rPr>
          <w:rFonts w:ascii="Times New Roman" w:hAnsi="Times New Roman" w:cs="Times New Roman"/>
          <w:color w:val="000000" w:themeColor="text1"/>
          <w:sz w:val="24"/>
          <w:szCs w:val="24"/>
        </w:rPr>
        <w:tab/>
        <w:t>:</w:t>
      </w:r>
      <w:r w:rsidR="00AE1044" w:rsidRPr="008317F3">
        <w:rPr>
          <w:rFonts w:ascii="Times New Roman" w:hAnsi="Times New Roman" w:cs="Times New Roman"/>
          <w:color w:val="000000" w:themeColor="text1"/>
          <w:sz w:val="24"/>
          <w:szCs w:val="24"/>
        </w:rPr>
        <w:t xml:space="preserve"> </w:t>
      </w:r>
      <w:r w:rsidR="00DD5E68" w:rsidRPr="008317F3">
        <w:rPr>
          <w:rFonts w:ascii="Times New Roman" w:hAnsi="Times New Roman" w:cs="Times New Roman"/>
          <w:color w:val="000000" w:themeColor="text1"/>
          <w:sz w:val="24"/>
          <w:szCs w:val="24"/>
          <w:lang w:val="id-ID"/>
        </w:rPr>
        <w:t>Juwiastuti</w:t>
      </w:r>
      <w:r>
        <w:rPr>
          <w:rFonts w:ascii="Times New Roman" w:hAnsi="Times New Roman" w:cs="Times New Roman"/>
          <w:color w:val="000000" w:themeColor="text1"/>
          <w:sz w:val="24"/>
          <w:szCs w:val="24"/>
        </w:rPr>
        <w:t>,</w:t>
      </w:r>
      <w:r w:rsidR="00AE1044" w:rsidRPr="008317F3">
        <w:rPr>
          <w:rFonts w:ascii="Times New Roman" w:hAnsi="Times New Roman" w:cs="Times New Roman"/>
          <w:color w:val="000000" w:themeColor="text1"/>
          <w:sz w:val="24"/>
          <w:szCs w:val="24"/>
        </w:rPr>
        <w:t xml:space="preserve"> S.Pd</w:t>
      </w:r>
      <w:r w:rsidR="00AE1044" w:rsidRPr="008317F3">
        <w:rPr>
          <w:rFonts w:ascii="Times New Roman" w:hAnsi="Times New Roman" w:cs="Times New Roman"/>
          <w:color w:val="000000" w:themeColor="text1"/>
          <w:sz w:val="24"/>
          <w:szCs w:val="24"/>
          <w:lang w:val="id-ID"/>
        </w:rPr>
        <w:t>.</w:t>
      </w:r>
      <w:r w:rsidR="00AE1044" w:rsidRPr="008317F3">
        <w:rPr>
          <w:rFonts w:ascii="Times New Roman" w:hAnsi="Times New Roman" w:cs="Times New Roman"/>
          <w:color w:val="000000" w:themeColor="text1"/>
          <w:sz w:val="24"/>
          <w:szCs w:val="24"/>
        </w:rPr>
        <w:t xml:space="preserve"> </w:t>
      </w:r>
    </w:p>
    <w:p w14:paraId="162F683B" w14:textId="6E32B1E2" w:rsidR="00AE1044" w:rsidRPr="008317F3" w:rsidRDefault="00AE1044" w:rsidP="00AE1044">
      <w:pPr>
        <w:spacing w:line="240" w:lineRule="auto"/>
        <w:ind w:left="1701"/>
        <w:jc w:val="both"/>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Wakil Ketua</w:t>
      </w:r>
      <w:r w:rsidRPr="008317F3">
        <w:rPr>
          <w:rFonts w:ascii="Times New Roman" w:hAnsi="Times New Roman" w:cs="Times New Roman"/>
          <w:color w:val="000000" w:themeColor="text1"/>
          <w:sz w:val="24"/>
          <w:szCs w:val="24"/>
        </w:rPr>
        <w:tab/>
        <w:t>:</w:t>
      </w:r>
      <w:r w:rsidR="00C927B4">
        <w:rPr>
          <w:rFonts w:ascii="Times New Roman" w:hAnsi="Times New Roman" w:cs="Times New Roman"/>
          <w:color w:val="000000" w:themeColor="text1"/>
          <w:sz w:val="24"/>
          <w:szCs w:val="24"/>
        </w:rPr>
        <w:t xml:space="preserve"> Ummi Badriyah</w:t>
      </w:r>
      <w:r w:rsidRPr="008317F3">
        <w:rPr>
          <w:rFonts w:ascii="Times New Roman" w:hAnsi="Times New Roman" w:cs="Times New Roman"/>
          <w:color w:val="000000" w:themeColor="text1"/>
          <w:sz w:val="24"/>
          <w:szCs w:val="24"/>
        </w:rPr>
        <w:t xml:space="preserve">, S.Pd. </w:t>
      </w:r>
    </w:p>
    <w:p w14:paraId="33BE6485" w14:textId="77777777" w:rsidR="00AE1044" w:rsidRPr="008317F3" w:rsidRDefault="00AE1044" w:rsidP="00AE1044">
      <w:pPr>
        <w:spacing w:line="240" w:lineRule="auto"/>
        <w:ind w:left="1701"/>
        <w:jc w:val="both"/>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Sekretaris</w:t>
      </w:r>
      <w:r w:rsidRPr="008317F3">
        <w:rPr>
          <w:rFonts w:ascii="Times New Roman" w:hAnsi="Times New Roman" w:cs="Times New Roman"/>
          <w:color w:val="000000" w:themeColor="text1"/>
          <w:sz w:val="24"/>
          <w:szCs w:val="24"/>
        </w:rPr>
        <w:tab/>
      </w:r>
      <w:r w:rsidRPr="008317F3">
        <w:rPr>
          <w:rFonts w:ascii="Times New Roman" w:hAnsi="Times New Roman" w:cs="Times New Roman"/>
          <w:color w:val="000000" w:themeColor="text1"/>
          <w:sz w:val="24"/>
          <w:szCs w:val="24"/>
        </w:rPr>
        <w:tab/>
        <w:t xml:space="preserve">: </w:t>
      </w:r>
      <w:r w:rsidRPr="008317F3">
        <w:rPr>
          <w:rFonts w:ascii="Times New Roman" w:hAnsi="Times New Roman" w:cs="Times New Roman"/>
          <w:color w:val="000000" w:themeColor="text1"/>
          <w:sz w:val="24"/>
          <w:szCs w:val="24"/>
          <w:lang w:val="id-ID"/>
        </w:rPr>
        <w:t>Rasyid Setiawan</w:t>
      </w:r>
      <w:r w:rsidRPr="008317F3">
        <w:rPr>
          <w:rFonts w:ascii="Times New Roman" w:hAnsi="Times New Roman" w:cs="Times New Roman"/>
          <w:color w:val="000000" w:themeColor="text1"/>
          <w:sz w:val="24"/>
          <w:szCs w:val="24"/>
        </w:rPr>
        <w:t>, S.Pd.</w:t>
      </w:r>
    </w:p>
    <w:p w14:paraId="2A2307ED" w14:textId="4C7FE792" w:rsidR="00AE1044" w:rsidRPr="008317F3" w:rsidRDefault="00AE1044" w:rsidP="00AE1044">
      <w:pPr>
        <w:spacing w:line="240" w:lineRule="auto"/>
        <w:ind w:left="1701"/>
        <w:jc w:val="both"/>
        <w:rPr>
          <w:rFonts w:ascii="Times New Roman" w:hAnsi="Times New Roman" w:cs="Times New Roman"/>
          <w:color w:val="000000" w:themeColor="text1"/>
          <w:sz w:val="24"/>
          <w:szCs w:val="24"/>
          <w:lang w:val="id-ID"/>
        </w:rPr>
      </w:pPr>
      <w:r w:rsidRPr="008317F3">
        <w:rPr>
          <w:rFonts w:ascii="Times New Roman" w:hAnsi="Times New Roman" w:cs="Times New Roman"/>
          <w:color w:val="000000" w:themeColor="text1"/>
          <w:sz w:val="24"/>
          <w:szCs w:val="24"/>
          <w:lang w:val="id-ID"/>
        </w:rPr>
        <w:t xml:space="preserve">Bendahara </w:t>
      </w:r>
      <w:r w:rsidRPr="008317F3">
        <w:rPr>
          <w:rFonts w:ascii="Times New Roman" w:hAnsi="Times New Roman" w:cs="Times New Roman"/>
          <w:color w:val="000000" w:themeColor="text1"/>
          <w:sz w:val="24"/>
          <w:szCs w:val="24"/>
          <w:lang w:val="id-ID"/>
        </w:rPr>
        <w:tab/>
      </w:r>
      <w:r w:rsidRPr="008317F3">
        <w:rPr>
          <w:rFonts w:ascii="Times New Roman" w:hAnsi="Times New Roman" w:cs="Times New Roman"/>
          <w:color w:val="000000" w:themeColor="text1"/>
          <w:sz w:val="24"/>
          <w:szCs w:val="24"/>
          <w:lang w:val="id-ID"/>
        </w:rPr>
        <w:tab/>
        <w:t xml:space="preserve">: </w:t>
      </w:r>
      <w:r w:rsidRPr="008317F3">
        <w:rPr>
          <w:rFonts w:ascii="Times New Roman" w:hAnsi="Times New Roman" w:cs="Times New Roman"/>
          <w:color w:val="000000" w:themeColor="text1"/>
          <w:sz w:val="24"/>
          <w:szCs w:val="24"/>
        </w:rPr>
        <w:t>Nurochim</w:t>
      </w:r>
      <w:r w:rsidR="00C927B4">
        <w:rPr>
          <w:rFonts w:ascii="Times New Roman" w:hAnsi="Times New Roman" w:cs="Times New Roman"/>
          <w:color w:val="000000" w:themeColor="text1"/>
          <w:sz w:val="24"/>
          <w:szCs w:val="24"/>
          <w:lang w:val="id-ID"/>
        </w:rPr>
        <w:t>, S.</w:t>
      </w:r>
      <w:r w:rsidR="00C927B4">
        <w:rPr>
          <w:rFonts w:ascii="Times New Roman" w:hAnsi="Times New Roman" w:cs="Times New Roman"/>
          <w:color w:val="000000" w:themeColor="text1"/>
          <w:sz w:val="24"/>
          <w:szCs w:val="24"/>
        </w:rPr>
        <w:t>Pd</w:t>
      </w:r>
      <w:r w:rsidRPr="008317F3">
        <w:rPr>
          <w:rFonts w:ascii="Times New Roman" w:hAnsi="Times New Roman" w:cs="Times New Roman"/>
          <w:color w:val="000000" w:themeColor="text1"/>
          <w:sz w:val="24"/>
          <w:szCs w:val="24"/>
          <w:lang w:val="id-ID"/>
        </w:rPr>
        <w:t xml:space="preserve">. </w:t>
      </w:r>
    </w:p>
    <w:p w14:paraId="1CF3DF20" w14:textId="77777777" w:rsidR="00AE1044" w:rsidRPr="008317F3" w:rsidRDefault="00AE1044" w:rsidP="00AE1044">
      <w:pPr>
        <w:spacing w:line="240" w:lineRule="auto"/>
        <w:ind w:left="1701"/>
        <w:jc w:val="both"/>
        <w:rPr>
          <w:rFonts w:ascii="Times New Roman" w:hAnsi="Times New Roman" w:cs="Times New Roman"/>
          <w:color w:val="000000" w:themeColor="text1"/>
          <w:sz w:val="24"/>
          <w:szCs w:val="24"/>
          <w:lang w:val="id-ID"/>
        </w:rPr>
      </w:pPr>
      <w:r w:rsidRPr="008317F3">
        <w:rPr>
          <w:rFonts w:ascii="Times New Roman" w:hAnsi="Times New Roman" w:cs="Times New Roman"/>
          <w:color w:val="000000" w:themeColor="text1"/>
          <w:sz w:val="24"/>
          <w:szCs w:val="24"/>
          <w:lang w:val="id-ID"/>
        </w:rPr>
        <w:lastRenderedPageBreak/>
        <w:t xml:space="preserve">Sie Kegiatan </w:t>
      </w:r>
      <w:r w:rsidRPr="008317F3">
        <w:rPr>
          <w:rFonts w:ascii="Times New Roman" w:hAnsi="Times New Roman" w:cs="Times New Roman"/>
          <w:color w:val="000000" w:themeColor="text1"/>
          <w:sz w:val="24"/>
          <w:szCs w:val="24"/>
          <w:lang w:val="id-ID"/>
        </w:rPr>
        <w:tab/>
        <w:t xml:space="preserve">: Yayuk Puji Mulyani, S.Pd. </w:t>
      </w:r>
    </w:p>
    <w:p w14:paraId="52C381CD" w14:textId="7BF2FBB7" w:rsidR="00AE1044" w:rsidRPr="008317F3" w:rsidRDefault="00AE1044" w:rsidP="00AE1044">
      <w:pPr>
        <w:spacing w:line="240" w:lineRule="auto"/>
        <w:ind w:left="1701"/>
        <w:jc w:val="both"/>
        <w:rPr>
          <w:rFonts w:ascii="Times New Roman" w:hAnsi="Times New Roman" w:cs="Times New Roman"/>
          <w:color w:val="000000" w:themeColor="text1"/>
          <w:sz w:val="24"/>
          <w:szCs w:val="24"/>
          <w:lang w:val="id-ID"/>
        </w:rPr>
      </w:pPr>
      <w:r w:rsidRPr="008317F3">
        <w:rPr>
          <w:rFonts w:ascii="Times New Roman" w:hAnsi="Times New Roman" w:cs="Times New Roman"/>
          <w:color w:val="000000" w:themeColor="text1"/>
          <w:sz w:val="24"/>
          <w:szCs w:val="24"/>
          <w:lang w:val="id-ID"/>
        </w:rPr>
        <w:tab/>
      </w:r>
      <w:r w:rsidRPr="008317F3">
        <w:rPr>
          <w:rFonts w:ascii="Times New Roman" w:hAnsi="Times New Roman" w:cs="Times New Roman"/>
          <w:color w:val="000000" w:themeColor="text1"/>
          <w:sz w:val="24"/>
          <w:szCs w:val="24"/>
          <w:lang w:val="id-ID"/>
        </w:rPr>
        <w:tab/>
      </w:r>
      <w:r w:rsidRPr="008317F3">
        <w:rPr>
          <w:rFonts w:ascii="Times New Roman" w:hAnsi="Times New Roman" w:cs="Times New Roman"/>
          <w:color w:val="000000" w:themeColor="text1"/>
          <w:sz w:val="24"/>
          <w:szCs w:val="24"/>
          <w:lang w:val="id-ID"/>
        </w:rPr>
        <w:tab/>
        <w:t xml:space="preserve">  </w:t>
      </w:r>
      <w:r w:rsidR="00DD5E68">
        <w:rPr>
          <w:rFonts w:ascii="Times New Roman" w:hAnsi="Times New Roman" w:cs="Times New Roman"/>
          <w:color w:val="000000" w:themeColor="text1"/>
          <w:sz w:val="24"/>
          <w:szCs w:val="24"/>
        </w:rPr>
        <w:t>Muhammad Ari Arsad</w:t>
      </w:r>
      <w:r w:rsidRPr="008317F3">
        <w:rPr>
          <w:rFonts w:ascii="Times New Roman" w:hAnsi="Times New Roman" w:cs="Times New Roman"/>
          <w:color w:val="000000" w:themeColor="text1"/>
          <w:sz w:val="24"/>
          <w:szCs w:val="24"/>
          <w:lang w:val="id-ID"/>
        </w:rPr>
        <w:t>, S.Pd.</w:t>
      </w:r>
    </w:p>
    <w:p w14:paraId="315771A3" w14:textId="2BD7108B" w:rsidR="00AE1044" w:rsidRPr="008317F3" w:rsidRDefault="00AE1044" w:rsidP="00AE1044">
      <w:pPr>
        <w:spacing w:line="240" w:lineRule="auto"/>
        <w:ind w:left="1701"/>
        <w:jc w:val="both"/>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lang w:val="id-ID"/>
        </w:rPr>
        <w:tab/>
      </w:r>
      <w:r w:rsidRPr="008317F3">
        <w:rPr>
          <w:rFonts w:ascii="Times New Roman" w:hAnsi="Times New Roman" w:cs="Times New Roman"/>
          <w:color w:val="000000" w:themeColor="text1"/>
          <w:sz w:val="24"/>
          <w:szCs w:val="24"/>
          <w:lang w:val="id-ID"/>
        </w:rPr>
        <w:tab/>
      </w:r>
      <w:r w:rsidRPr="008317F3">
        <w:rPr>
          <w:rFonts w:ascii="Times New Roman" w:hAnsi="Times New Roman" w:cs="Times New Roman"/>
          <w:color w:val="000000" w:themeColor="text1"/>
          <w:sz w:val="24"/>
          <w:szCs w:val="24"/>
          <w:lang w:val="id-ID"/>
        </w:rPr>
        <w:tab/>
      </w:r>
      <w:r w:rsidRPr="008317F3">
        <w:rPr>
          <w:rFonts w:ascii="Times New Roman" w:hAnsi="Times New Roman" w:cs="Times New Roman"/>
          <w:color w:val="000000" w:themeColor="text1"/>
          <w:sz w:val="24"/>
          <w:szCs w:val="24"/>
        </w:rPr>
        <w:t xml:space="preserve">  Pompi Novitasari, S.Pd.</w:t>
      </w:r>
    </w:p>
    <w:p w14:paraId="02AF3DBB" w14:textId="75580BE0" w:rsidR="00AE1044" w:rsidRPr="008317F3" w:rsidRDefault="00AE1044" w:rsidP="00AE1044">
      <w:pPr>
        <w:spacing w:line="240" w:lineRule="auto"/>
        <w:ind w:left="1701"/>
        <w:jc w:val="both"/>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ab/>
      </w:r>
      <w:r w:rsidRPr="008317F3">
        <w:rPr>
          <w:rFonts w:ascii="Times New Roman" w:hAnsi="Times New Roman" w:cs="Times New Roman"/>
          <w:color w:val="000000" w:themeColor="text1"/>
          <w:sz w:val="24"/>
          <w:szCs w:val="24"/>
        </w:rPr>
        <w:tab/>
      </w:r>
      <w:r w:rsidRPr="008317F3">
        <w:rPr>
          <w:rFonts w:ascii="Times New Roman" w:hAnsi="Times New Roman" w:cs="Times New Roman"/>
          <w:color w:val="000000" w:themeColor="text1"/>
          <w:sz w:val="24"/>
          <w:szCs w:val="24"/>
        </w:rPr>
        <w:tab/>
        <w:t xml:space="preserve">  </w:t>
      </w:r>
      <w:r w:rsidRPr="008317F3">
        <w:rPr>
          <w:rFonts w:ascii="Times New Roman" w:hAnsi="Times New Roman" w:cs="Times New Roman"/>
          <w:color w:val="000000" w:themeColor="text1"/>
          <w:sz w:val="24"/>
          <w:szCs w:val="24"/>
          <w:lang w:val="id-ID"/>
        </w:rPr>
        <w:t>Apriyani</w:t>
      </w:r>
      <w:r w:rsidRPr="008317F3">
        <w:rPr>
          <w:rFonts w:ascii="Times New Roman" w:hAnsi="Times New Roman" w:cs="Times New Roman"/>
          <w:color w:val="000000" w:themeColor="text1"/>
          <w:sz w:val="24"/>
          <w:szCs w:val="24"/>
        </w:rPr>
        <w:t xml:space="preserve"> Nawasari (Pembina Pramuka)</w:t>
      </w:r>
    </w:p>
    <w:p w14:paraId="17DFD54D" w14:textId="3AE42F30" w:rsidR="00AE1044" w:rsidRPr="008317F3" w:rsidRDefault="00AE1044" w:rsidP="00AE1044">
      <w:pPr>
        <w:spacing w:line="240" w:lineRule="auto"/>
        <w:ind w:left="1701"/>
        <w:jc w:val="both"/>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Sie Konsumsi</w:t>
      </w:r>
      <w:r w:rsidRPr="008317F3">
        <w:rPr>
          <w:rFonts w:ascii="Times New Roman" w:hAnsi="Times New Roman" w:cs="Times New Roman"/>
          <w:color w:val="000000" w:themeColor="text1"/>
          <w:sz w:val="24"/>
          <w:szCs w:val="24"/>
        </w:rPr>
        <w:tab/>
        <w:t>:</w:t>
      </w:r>
      <w:r w:rsidRPr="008317F3">
        <w:rPr>
          <w:rFonts w:ascii="Times New Roman" w:hAnsi="Times New Roman" w:cs="Times New Roman"/>
          <w:color w:val="000000" w:themeColor="text1"/>
          <w:sz w:val="24"/>
          <w:szCs w:val="24"/>
          <w:lang w:val="id-ID"/>
        </w:rPr>
        <w:t xml:space="preserve"> Marlina Dewi Listri Utami</w:t>
      </w:r>
      <w:r w:rsidRPr="008317F3">
        <w:rPr>
          <w:rFonts w:ascii="Times New Roman" w:hAnsi="Times New Roman" w:cs="Times New Roman"/>
          <w:color w:val="000000" w:themeColor="text1"/>
          <w:sz w:val="24"/>
          <w:szCs w:val="24"/>
        </w:rPr>
        <w:t>,</w:t>
      </w:r>
      <w:r w:rsidR="00C927B4">
        <w:rPr>
          <w:rFonts w:ascii="Times New Roman" w:hAnsi="Times New Roman" w:cs="Times New Roman"/>
          <w:color w:val="000000" w:themeColor="text1"/>
          <w:sz w:val="24"/>
          <w:szCs w:val="24"/>
        </w:rPr>
        <w:t xml:space="preserve"> </w:t>
      </w:r>
      <w:r w:rsidRPr="008317F3">
        <w:rPr>
          <w:rFonts w:ascii="Times New Roman" w:hAnsi="Times New Roman" w:cs="Times New Roman"/>
          <w:color w:val="000000" w:themeColor="text1"/>
          <w:sz w:val="24"/>
          <w:szCs w:val="24"/>
          <w:lang w:val="id-ID"/>
        </w:rPr>
        <w:t>S.Pd</w:t>
      </w:r>
      <w:r w:rsidRPr="008317F3">
        <w:rPr>
          <w:rFonts w:ascii="Times New Roman" w:hAnsi="Times New Roman" w:cs="Times New Roman"/>
          <w:color w:val="000000" w:themeColor="text1"/>
          <w:sz w:val="24"/>
          <w:szCs w:val="24"/>
        </w:rPr>
        <w:t xml:space="preserve">. </w:t>
      </w:r>
    </w:p>
    <w:p w14:paraId="01069E74" w14:textId="2CC64CFD" w:rsidR="00AE1044" w:rsidRPr="008317F3" w:rsidRDefault="00AE1044" w:rsidP="00AE1044">
      <w:pPr>
        <w:spacing w:line="240" w:lineRule="auto"/>
        <w:ind w:left="1701"/>
        <w:jc w:val="both"/>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Sie Kesehatan</w:t>
      </w:r>
      <w:r w:rsidRPr="008317F3">
        <w:rPr>
          <w:rFonts w:ascii="Times New Roman" w:hAnsi="Times New Roman" w:cs="Times New Roman"/>
          <w:color w:val="000000" w:themeColor="text1"/>
          <w:sz w:val="24"/>
          <w:szCs w:val="24"/>
        </w:rPr>
        <w:tab/>
        <w:t>: Heru Subekti, S.Pd.Jas</w:t>
      </w:r>
      <w:r w:rsidR="00C927B4">
        <w:rPr>
          <w:rFonts w:ascii="Times New Roman" w:hAnsi="Times New Roman" w:cs="Times New Roman"/>
          <w:color w:val="000000" w:themeColor="text1"/>
          <w:sz w:val="24"/>
          <w:szCs w:val="24"/>
        </w:rPr>
        <w:t>.</w:t>
      </w:r>
    </w:p>
    <w:p w14:paraId="7D795CB6" w14:textId="104775D9" w:rsidR="009A5ECB" w:rsidRPr="009A5ECB" w:rsidRDefault="00AE1044" w:rsidP="009A5ECB">
      <w:pPr>
        <w:tabs>
          <w:tab w:val="left" w:pos="1780"/>
        </w:tabs>
        <w:spacing w:line="240" w:lineRule="auto"/>
        <w:ind w:left="1843"/>
        <w:jc w:val="both"/>
        <w:rPr>
          <w:rFonts w:ascii="Times New Roman" w:hAnsi="Times New Roman" w:cs="Times New Roman"/>
          <w:color w:val="000000" w:themeColor="text1"/>
          <w:sz w:val="24"/>
          <w:szCs w:val="24"/>
          <w:lang w:val="id-ID"/>
        </w:rPr>
      </w:pPr>
      <w:r w:rsidRPr="008317F3">
        <w:rPr>
          <w:rFonts w:ascii="Times New Roman" w:hAnsi="Times New Roman" w:cs="Times New Roman"/>
          <w:color w:val="000000" w:themeColor="text1"/>
          <w:sz w:val="24"/>
          <w:szCs w:val="24"/>
        </w:rPr>
        <w:tab/>
      </w:r>
      <w:r w:rsidRPr="008317F3">
        <w:rPr>
          <w:rFonts w:ascii="Times New Roman" w:hAnsi="Times New Roman" w:cs="Times New Roman"/>
          <w:color w:val="000000" w:themeColor="text1"/>
          <w:sz w:val="24"/>
          <w:szCs w:val="24"/>
        </w:rPr>
        <w:tab/>
      </w:r>
      <w:r w:rsidRPr="008317F3">
        <w:rPr>
          <w:rFonts w:ascii="Times New Roman" w:hAnsi="Times New Roman" w:cs="Times New Roman"/>
          <w:color w:val="000000" w:themeColor="text1"/>
          <w:sz w:val="24"/>
          <w:szCs w:val="24"/>
        </w:rPr>
        <w:tab/>
        <w:t xml:space="preserve">  </w:t>
      </w:r>
      <w:r w:rsidRPr="008317F3">
        <w:rPr>
          <w:rFonts w:ascii="Times New Roman" w:hAnsi="Times New Roman" w:cs="Times New Roman"/>
          <w:color w:val="000000" w:themeColor="text1"/>
          <w:sz w:val="24"/>
          <w:szCs w:val="24"/>
          <w:lang w:val="id-ID"/>
        </w:rPr>
        <w:t>Retno Dwi Prastiwi</w:t>
      </w:r>
      <w:r w:rsidRPr="008317F3">
        <w:rPr>
          <w:rFonts w:ascii="Times New Roman" w:hAnsi="Times New Roman" w:cs="Times New Roman"/>
          <w:color w:val="000000" w:themeColor="text1"/>
          <w:sz w:val="24"/>
          <w:szCs w:val="24"/>
        </w:rPr>
        <w:t>, S.Pd.</w:t>
      </w:r>
    </w:p>
    <w:p w14:paraId="01415478" w14:textId="359DB018" w:rsidR="008305D8" w:rsidRDefault="00AE1044" w:rsidP="00D7288B">
      <w:pPr>
        <w:spacing w:after="0" w:line="360" w:lineRule="auto"/>
        <w:ind w:firstLine="709"/>
        <w:jc w:val="both"/>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Penilaian kegiatan model Blok bersifat umum bersifat berbentuk penilaian kualitatif. Kriteria keberhasilan lebih ditentukan oleh proses dan keikutsertaan peserta didik. Proses pe</w:t>
      </w:r>
      <w:r w:rsidR="00C927B4">
        <w:rPr>
          <w:rFonts w:ascii="Times New Roman" w:hAnsi="Times New Roman" w:cs="Times New Roman"/>
          <w:color w:val="000000" w:themeColor="text1"/>
          <w:sz w:val="24"/>
          <w:szCs w:val="24"/>
        </w:rPr>
        <w:t xml:space="preserve">nilaian Pendidikan Kepramukaan </w:t>
      </w:r>
      <w:r w:rsidRPr="008317F3">
        <w:rPr>
          <w:rFonts w:ascii="Times New Roman" w:hAnsi="Times New Roman" w:cs="Times New Roman"/>
          <w:color w:val="000000" w:themeColor="text1"/>
          <w:sz w:val="24"/>
          <w:szCs w:val="24"/>
        </w:rPr>
        <w:t>sebagai ekstrakurikuler Wajib menitikberatkan pada ranah nilai sikap. Keterampilan kepramukaan merupakan pendukung terhadap penilaian pendidikan kepramukaan itu sendiri. Teknik penilaian sikap dilakukan melalui observasi, penilaian diri, dan penilaian antar peserta didik. Teknik penilaian keterampilan dilakukan melalui demonstrasi keterampilannya.</w:t>
      </w:r>
    </w:p>
    <w:p w14:paraId="425233D2" w14:textId="682C23D7" w:rsidR="00AE1044" w:rsidRDefault="00AE1044" w:rsidP="00D7288B">
      <w:pPr>
        <w:spacing w:after="0" w:line="360" w:lineRule="auto"/>
        <w:ind w:firstLine="709"/>
        <w:jc w:val="both"/>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Hasil penilaian kegiatan Model Blok diakumulasi dengan penilaian latihan model aktualisasi. Penilaian sikap K-1 dan K-2 menjadi nilai ekstrakurikuler dalam rapor, sedangkan nilai keterampilan diakumulasikan dengan penilaian guru di dalam kelas.</w:t>
      </w:r>
    </w:p>
    <w:p w14:paraId="0067EC9D" w14:textId="77777777" w:rsidR="009A5ECB" w:rsidRPr="008317F3" w:rsidRDefault="009A5ECB" w:rsidP="00D7288B">
      <w:pPr>
        <w:spacing w:after="0" w:line="360" w:lineRule="auto"/>
        <w:ind w:firstLine="709"/>
        <w:jc w:val="both"/>
        <w:rPr>
          <w:rFonts w:ascii="Times New Roman" w:hAnsi="Times New Roman" w:cs="Times New Roman"/>
          <w:color w:val="000000" w:themeColor="text1"/>
          <w:sz w:val="24"/>
          <w:szCs w:val="24"/>
        </w:rPr>
      </w:pPr>
    </w:p>
    <w:p w14:paraId="669AC9EB" w14:textId="77777777" w:rsidR="00AE1044" w:rsidRPr="008305D8" w:rsidRDefault="00AE1044" w:rsidP="00D7288B">
      <w:pPr>
        <w:pStyle w:val="ListParagraph"/>
        <w:numPr>
          <w:ilvl w:val="0"/>
          <w:numId w:val="53"/>
        </w:numPr>
        <w:tabs>
          <w:tab w:val="left" w:pos="1780"/>
        </w:tabs>
        <w:spacing w:line="384" w:lineRule="auto"/>
        <w:ind w:left="360"/>
        <w:jc w:val="both"/>
        <w:rPr>
          <w:rFonts w:ascii="Times New Roman" w:hAnsi="Times New Roman"/>
          <w:b/>
          <w:color w:val="000000" w:themeColor="text1"/>
          <w:szCs w:val="24"/>
        </w:rPr>
      </w:pPr>
      <w:r w:rsidRPr="008305D8">
        <w:rPr>
          <w:rFonts w:ascii="Times New Roman" w:hAnsi="Times New Roman"/>
          <w:b/>
          <w:color w:val="000000" w:themeColor="text1"/>
          <w:szCs w:val="24"/>
        </w:rPr>
        <w:t>Model Aktualisasi</w:t>
      </w:r>
    </w:p>
    <w:p w14:paraId="5B411E60" w14:textId="3964DC03" w:rsidR="00AE1044" w:rsidRPr="008317F3" w:rsidRDefault="00AE1044" w:rsidP="00D7288B">
      <w:pPr>
        <w:spacing w:after="0" w:line="360" w:lineRule="auto"/>
        <w:ind w:left="281"/>
        <w:jc w:val="both"/>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Kegiatan aktualisasi adalah kegiatan pembelajaran di luar kelas yang difungsikan sebagai wahana mengaktualisasikan muatan sikap dan keterampilan KI-1, KI-2, dan KI-4 mata pelajaran yang tidak selesai di kelas dan/</w:t>
      </w:r>
      <w:r w:rsidR="00C927B4">
        <w:rPr>
          <w:rFonts w:ascii="Times New Roman" w:hAnsi="Times New Roman" w:cs="Times New Roman"/>
          <w:color w:val="000000" w:themeColor="text1"/>
          <w:sz w:val="24"/>
          <w:szCs w:val="24"/>
        </w:rPr>
        <w:t xml:space="preserve"> </w:t>
      </w:r>
      <w:r w:rsidRPr="008317F3">
        <w:rPr>
          <w:rFonts w:ascii="Times New Roman" w:hAnsi="Times New Roman" w:cs="Times New Roman"/>
          <w:color w:val="000000" w:themeColor="text1"/>
          <w:sz w:val="24"/>
          <w:szCs w:val="24"/>
        </w:rPr>
        <w:t>atau membutuhkan penguatan di luar kelas dengan menggunakan metode pramuka.</w:t>
      </w:r>
    </w:p>
    <w:p w14:paraId="6C373931" w14:textId="77777777" w:rsidR="00AE1044" w:rsidRPr="008317F3" w:rsidRDefault="00AE1044" w:rsidP="00D7288B">
      <w:pPr>
        <w:spacing w:after="0" w:line="360" w:lineRule="auto"/>
        <w:ind w:left="281"/>
        <w:jc w:val="both"/>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Kegiatan model akutalisasi bersifat wajib bagi seluruh peserta didik, dilaksanakan sekali seminggu diluar jam pelajaran sekolah selama 120 menit, terjadwal, dengan sistem penilaian formal.</w:t>
      </w:r>
    </w:p>
    <w:p w14:paraId="1D99F15B" w14:textId="77777777" w:rsidR="00AE1044" w:rsidRPr="008317F3" w:rsidRDefault="00AE1044" w:rsidP="00D7288B">
      <w:pPr>
        <w:spacing w:after="0" w:line="360" w:lineRule="auto"/>
        <w:ind w:left="281"/>
        <w:jc w:val="both"/>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Kegiatan aktualisasi dikelola secara kolaboratif antara guru kelas dan pembina pramuka di bawah pengendalian Kepala sekolah (Ka Mabigus). Guru sebagai Pembina dalam kegiatan aktualisasi, Pembina pramuka sebagai konsultan metode dan teknik kepramukaan.</w:t>
      </w:r>
    </w:p>
    <w:p w14:paraId="35CD00E8" w14:textId="77777777" w:rsidR="00AE1044" w:rsidRPr="008317F3" w:rsidRDefault="00AE1044" w:rsidP="00D7288B">
      <w:pPr>
        <w:spacing w:after="0" w:line="360" w:lineRule="auto"/>
        <w:ind w:left="281"/>
        <w:jc w:val="both"/>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lastRenderedPageBreak/>
        <w:t>Tahapan menyusun model aktualisasi:</w:t>
      </w:r>
    </w:p>
    <w:p w14:paraId="14A89DC0" w14:textId="77777777" w:rsidR="00AE1044" w:rsidRPr="008317F3" w:rsidRDefault="00AE1044" w:rsidP="00D7288B">
      <w:pPr>
        <w:numPr>
          <w:ilvl w:val="0"/>
          <w:numId w:val="55"/>
        </w:numPr>
        <w:spacing w:after="0" w:line="360" w:lineRule="auto"/>
        <w:ind w:left="641"/>
        <w:contextualSpacing/>
        <w:jc w:val="both"/>
        <w:rPr>
          <w:rFonts w:ascii="Times New Roman" w:eastAsia="Calibri" w:hAnsi="Times New Roman" w:cs="Times New Roman"/>
          <w:color w:val="000000" w:themeColor="text1"/>
          <w:sz w:val="24"/>
          <w:szCs w:val="24"/>
        </w:rPr>
      </w:pPr>
      <w:r w:rsidRPr="008317F3">
        <w:rPr>
          <w:rFonts w:ascii="Times New Roman" w:eastAsia="Calibri" w:hAnsi="Times New Roman" w:cs="Times New Roman"/>
          <w:color w:val="000000" w:themeColor="text1"/>
          <w:sz w:val="24"/>
          <w:szCs w:val="24"/>
        </w:rPr>
        <w:t>Mengidentifikasi KI-KD mata pelajaran yang diaktualisasikan.</w:t>
      </w:r>
    </w:p>
    <w:p w14:paraId="23B87D95" w14:textId="77777777" w:rsidR="00AE1044" w:rsidRPr="008317F3" w:rsidRDefault="00AE1044" w:rsidP="00D7288B">
      <w:pPr>
        <w:numPr>
          <w:ilvl w:val="0"/>
          <w:numId w:val="55"/>
        </w:numPr>
        <w:tabs>
          <w:tab w:val="left" w:pos="420"/>
        </w:tabs>
        <w:spacing w:after="0" w:line="336" w:lineRule="auto"/>
        <w:ind w:left="641"/>
        <w:contextualSpacing/>
        <w:jc w:val="both"/>
        <w:rPr>
          <w:rFonts w:ascii="Times New Roman" w:eastAsia="Calibri" w:hAnsi="Times New Roman" w:cs="Times New Roman"/>
          <w:color w:val="000000" w:themeColor="text1"/>
          <w:sz w:val="24"/>
          <w:szCs w:val="24"/>
        </w:rPr>
      </w:pPr>
      <w:r w:rsidRPr="008317F3">
        <w:rPr>
          <w:rFonts w:ascii="Times New Roman" w:eastAsia="Calibri" w:hAnsi="Times New Roman" w:cs="Times New Roman"/>
          <w:color w:val="000000" w:themeColor="text1"/>
          <w:sz w:val="24"/>
          <w:szCs w:val="24"/>
        </w:rPr>
        <w:t>Untuk kelas rendah latihan aktualisasi mengikuti model latihan Perindukan Pramuka Siaga, dapat dibentuk beberapa kelompok belajar yang disebut Barung, berjumlah 6-8 anak. Nama barung dapat disesuaikan dengan karakter dan psikologi anak, misal Barung jujur, Barung Adil, Barung cermat, dan lain-lain.</w:t>
      </w:r>
    </w:p>
    <w:p w14:paraId="77B684C2" w14:textId="77777777" w:rsidR="00AE1044" w:rsidRPr="008317F3" w:rsidRDefault="00AE1044" w:rsidP="00D7288B">
      <w:pPr>
        <w:numPr>
          <w:ilvl w:val="0"/>
          <w:numId w:val="55"/>
        </w:numPr>
        <w:spacing w:after="0" w:line="336" w:lineRule="auto"/>
        <w:ind w:left="641"/>
        <w:contextualSpacing/>
        <w:jc w:val="both"/>
        <w:rPr>
          <w:rFonts w:ascii="Times New Roman" w:eastAsia="Calibri" w:hAnsi="Times New Roman" w:cs="Times New Roman"/>
          <w:color w:val="000000" w:themeColor="text1"/>
          <w:sz w:val="24"/>
          <w:szCs w:val="24"/>
        </w:rPr>
      </w:pPr>
      <w:r w:rsidRPr="008317F3">
        <w:rPr>
          <w:rFonts w:ascii="Times New Roman" w:eastAsia="Calibri" w:hAnsi="Times New Roman" w:cs="Times New Roman"/>
          <w:color w:val="000000" w:themeColor="text1"/>
          <w:sz w:val="24"/>
          <w:szCs w:val="24"/>
        </w:rPr>
        <w:t>Untuk kelas tinggi latihan aktualisasi mengikuti model latihan Pasukan Pramuka Penggalang, dapat dibentuk beberapa kelompok belajar yang disebut Regu, berjumlah 6-8 anak. Nama regu dapat disesuaikan dengan karakter dan psikologi anak, misal Regu Hemat, regu Mandiri, Regu kreatif, dan lain-lain.</w:t>
      </w:r>
    </w:p>
    <w:p w14:paraId="300FF931" w14:textId="77777777" w:rsidR="00AE1044" w:rsidRPr="008317F3" w:rsidRDefault="00AE1044" w:rsidP="00D7288B">
      <w:pPr>
        <w:numPr>
          <w:ilvl w:val="0"/>
          <w:numId w:val="55"/>
        </w:numPr>
        <w:spacing w:after="0" w:line="336" w:lineRule="auto"/>
        <w:ind w:left="641"/>
        <w:contextualSpacing/>
        <w:jc w:val="both"/>
        <w:rPr>
          <w:rFonts w:ascii="Times New Roman" w:eastAsia="Calibri" w:hAnsi="Times New Roman" w:cs="Times New Roman"/>
          <w:color w:val="000000" w:themeColor="text1"/>
          <w:sz w:val="24"/>
          <w:szCs w:val="24"/>
        </w:rPr>
      </w:pPr>
      <w:r w:rsidRPr="008317F3">
        <w:rPr>
          <w:rFonts w:ascii="Times New Roman" w:eastAsia="Calibri" w:hAnsi="Times New Roman" w:cs="Times New Roman"/>
          <w:color w:val="000000" w:themeColor="text1"/>
          <w:sz w:val="24"/>
          <w:szCs w:val="24"/>
        </w:rPr>
        <w:t xml:space="preserve">Menyusun silabus latihan aktualisasi </w:t>
      </w:r>
    </w:p>
    <w:p w14:paraId="6FD7AA3C" w14:textId="77777777" w:rsidR="00AE1044" w:rsidRPr="008317F3" w:rsidRDefault="00AE1044" w:rsidP="00D7288B">
      <w:pPr>
        <w:numPr>
          <w:ilvl w:val="0"/>
          <w:numId w:val="55"/>
        </w:numPr>
        <w:spacing w:after="0" w:line="336" w:lineRule="auto"/>
        <w:ind w:left="641"/>
        <w:contextualSpacing/>
        <w:jc w:val="both"/>
        <w:rPr>
          <w:rFonts w:ascii="Times New Roman" w:eastAsia="Calibri" w:hAnsi="Times New Roman" w:cs="Times New Roman"/>
          <w:color w:val="000000" w:themeColor="text1"/>
          <w:sz w:val="24"/>
          <w:szCs w:val="24"/>
        </w:rPr>
      </w:pPr>
      <w:r w:rsidRPr="008317F3">
        <w:rPr>
          <w:rFonts w:ascii="Times New Roman" w:eastAsia="Calibri" w:hAnsi="Times New Roman" w:cs="Times New Roman"/>
          <w:color w:val="000000" w:themeColor="text1"/>
          <w:sz w:val="24"/>
          <w:szCs w:val="24"/>
        </w:rPr>
        <w:t>Penyusunan silabus dimulai dengan mengidentifikasi muatan nilai sikap dan keterampilan KI-1, KI-2, dan KI-4 mata pelajaran.</w:t>
      </w:r>
    </w:p>
    <w:p w14:paraId="3FAAAD0B" w14:textId="77777777" w:rsidR="00AE1044" w:rsidRPr="008317F3" w:rsidRDefault="00AE1044" w:rsidP="00D7288B">
      <w:pPr>
        <w:numPr>
          <w:ilvl w:val="0"/>
          <w:numId w:val="55"/>
        </w:numPr>
        <w:spacing w:after="0" w:line="336" w:lineRule="auto"/>
        <w:ind w:left="641"/>
        <w:contextualSpacing/>
        <w:jc w:val="both"/>
        <w:rPr>
          <w:rFonts w:ascii="Times New Roman" w:eastAsia="Calibri" w:hAnsi="Times New Roman" w:cs="Times New Roman"/>
          <w:color w:val="000000" w:themeColor="text1"/>
          <w:sz w:val="24"/>
          <w:szCs w:val="24"/>
        </w:rPr>
      </w:pPr>
      <w:r w:rsidRPr="008317F3">
        <w:rPr>
          <w:rFonts w:ascii="Times New Roman" w:eastAsia="Calibri" w:hAnsi="Times New Roman" w:cs="Times New Roman"/>
          <w:color w:val="000000" w:themeColor="text1"/>
          <w:sz w:val="24"/>
          <w:szCs w:val="24"/>
        </w:rPr>
        <w:t>Menyusun Rencana Membina (RM) latihan aktualisasi.</w:t>
      </w:r>
    </w:p>
    <w:p w14:paraId="016FA340" w14:textId="77777777" w:rsidR="009A5ECB" w:rsidRPr="008317F3" w:rsidRDefault="009A5ECB" w:rsidP="00D7288B">
      <w:pPr>
        <w:tabs>
          <w:tab w:val="left" w:pos="420"/>
          <w:tab w:val="left" w:pos="2880"/>
        </w:tabs>
        <w:spacing w:line="336" w:lineRule="auto"/>
        <w:contextualSpacing/>
        <w:jc w:val="both"/>
        <w:rPr>
          <w:rFonts w:ascii="Times New Roman" w:eastAsia="Calibri" w:hAnsi="Times New Roman" w:cs="Times New Roman"/>
          <w:color w:val="000000" w:themeColor="text1"/>
          <w:sz w:val="24"/>
          <w:szCs w:val="24"/>
        </w:rPr>
      </w:pPr>
    </w:p>
    <w:p w14:paraId="479ED6BF" w14:textId="77777777" w:rsidR="00AE1044" w:rsidRPr="008317F3" w:rsidRDefault="00AE1044" w:rsidP="00D7288B">
      <w:pPr>
        <w:spacing w:after="0" w:line="336" w:lineRule="auto"/>
        <w:ind w:left="281"/>
        <w:jc w:val="both"/>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Urutan pelaksanaan kegiatan aktualisasi sebagai berikut:</w:t>
      </w:r>
    </w:p>
    <w:p w14:paraId="33A1446A" w14:textId="2E0EC5C8" w:rsidR="00AE1044" w:rsidRPr="008317F3" w:rsidRDefault="00AE1044" w:rsidP="00D7288B">
      <w:pPr>
        <w:spacing w:after="0" w:line="336" w:lineRule="auto"/>
        <w:ind w:left="281"/>
        <w:jc w:val="both"/>
        <w:rPr>
          <w:rFonts w:ascii="Times New Roman" w:hAnsi="Times New Roman" w:cs="Times New Roman"/>
          <w:b/>
          <w:color w:val="000000" w:themeColor="text1"/>
          <w:sz w:val="24"/>
          <w:szCs w:val="24"/>
        </w:rPr>
      </w:pPr>
      <w:r w:rsidRPr="008317F3">
        <w:rPr>
          <w:rFonts w:ascii="Times New Roman" w:hAnsi="Times New Roman" w:cs="Times New Roman"/>
          <w:b/>
          <w:color w:val="000000" w:themeColor="text1"/>
          <w:sz w:val="24"/>
          <w:szCs w:val="24"/>
        </w:rPr>
        <w:t xml:space="preserve">Upacara </w:t>
      </w:r>
      <w:r w:rsidRPr="00C927B4">
        <w:rPr>
          <w:rFonts w:ascii="Times New Roman" w:hAnsi="Times New Roman" w:cs="Times New Roman"/>
          <w:b/>
          <w:color w:val="000000" w:themeColor="text1"/>
          <w:sz w:val="24"/>
          <w:szCs w:val="24"/>
        </w:rPr>
        <w:t>Pembukaan</w:t>
      </w:r>
    </w:p>
    <w:p w14:paraId="4CCA66FB" w14:textId="77777777" w:rsidR="00AE1044" w:rsidRPr="008317F3" w:rsidRDefault="00AE1044" w:rsidP="00D7288B">
      <w:pPr>
        <w:numPr>
          <w:ilvl w:val="3"/>
          <w:numId w:val="56"/>
        </w:numPr>
        <w:tabs>
          <w:tab w:val="clear" w:pos="2880"/>
          <w:tab w:val="left" w:pos="2127"/>
        </w:tabs>
        <w:spacing w:after="0" w:line="336" w:lineRule="auto"/>
        <w:ind w:left="707" w:hanging="426"/>
        <w:contextualSpacing/>
        <w:jc w:val="both"/>
        <w:rPr>
          <w:rFonts w:ascii="Times New Roman" w:eastAsia="Calibri" w:hAnsi="Times New Roman" w:cs="Times New Roman"/>
          <w:color w:val="000000" w:themeColor="text1"/>
          <w:sz w:val="24"/>
          <w:szCs w:val="24"/>
        </w:rPr>
      </w:pPr>
      <w:r w:rsidRPr="008317F3">
        <w:rPr>
          <w:rFonts w:ascii="Times New Roman" w:eastAsia="Calibri" w:hAnsi="Times New Roman" w:cs="Times New Roman"/>
          <w:color w:val="000000" w:themeColor="text1"/>
          <w:sz w:val="24"/>
          <w:szCs w:val="24"/>
        </w:rPr>
        <w:t>Pengibaran Bendera Merah Putih</w:t>
      </w:r>
    </w:p>
    <w:p w14:paraId="0BDD882C" w14:textId="40BBC14D" w:rsidR="00AE1044" w:rsidRPr="008317F3" w:rsidRDefault="00AE1044" w:rsidP="00D7288B">
      <w:pPr>
        <w:numPr>
          <w:ilvl w:val="3"/>
          <w:numId w:val="56"/>
        </w:numPr>
        <w:tabs>
          <w:tab w:val="clear" w:pos="2880"/>
          <w:tab w:val="left" w:pos="2127"/>
        </w:tabs>
        <w:spacing w:after="0" w:line="336" w:lineRule="auto"/>
        <w:ind w:left="707" w:hanging="426"/>
        <w:contextualSpacing/>
        <w:jc w:val="both"/>
        <w:rPr>
          <w:rFonts w:ascii="Times New Roman" w:eastAsia="Calibri" w:hAnsi="Times New Roman" w:cs="Times New Roman"/>
          <w:color w:val="000000" w:themeColor="text1"/>
          <w:sz w:val="24"/>
          <w:szCs w:val="24"/>
        </w:rPr>
      </w:pPr>
      <w:r w:rsidRPr="008317F3">
        <w:rPr>
          <w:rFonts w:ascii="Times New Roman" w:eastAsia="Calibri" w:hAnsi="Times New Roman" w:cs="Times New Roman"/>
          <w:color w:val="000000" w:themeColor="text1"/>
          <w:sz w:val="24"/>
          <w:szCs w:val="24"/>
        </w:rPr>
        <w:t>Penghormatan kepada Bendera</w:t>
      </w:r>
      <w:r w:rsidR="00C927B4">
        <w:rPr>
          <w:rFonts w:ascii="Times New Roman" w:eastAsia="Calibri" w:hAnsi="Times New Roman" w:cs="Times New Roman"/>
          <w:color w:val="000000" w:themeColor="text1"/>
          <w:sz w:val="24"/>
          <w:szCs w:val="24"/>
        </w:rPr>
        <w:t xml:space="preserve"> Merah P</w:t>
      </w:r>
      <w:r w:rsidRPr="008317F3">
        <w:rPr>
          <w:rFonts w:ascii="Times New Roman" w:eastAsia="Calibri" w:hAnsi="Times New Roman" w:cs="Times New Roman"/>
          <w:color w:val="000000" w:themeColor="text1"/>
          <w:sz w:val="24"/>
          <w:szCs w:val="24"/>
        </w:rPr>
        <w:t>utih</w:t>
      </w:r>
    </w:p>
    <w:p w14:paraId="4CBDC36B" w14:textId="77777777" w:rsidR="00AE1044" w:rsidRPr="008317F3" w:rsidRDefault="00AE1044" w:rsidP="00D7288B">
      <w:pPr>
        <w:numPr>
          <w:ilvl w:val="3"/>
          <w:numId w:val="56"/>
        </w:numPr>
        <w:tabs>
          <w:tab w:val="clear" w:pos="2880"/>
          <w:tab w:val="left" w:pos="2127"/>
        </w:tabs>
        <w:spacing w:after="0" w:line="336" w:lineRule="auto"/>
        <w:ind w:left="707" w:hanging="426"/>
        <w:contextualSpacing/>
        <w:jc w:val="both"/>
        <w:rPr>
          <w:rFonts w:ascii="Times New Roman" w:eastAsia="Calibri" w:hAnsi="Times New Roman" w:cs="Times New Roman"/>
          <w:color w:val="000000" w:themeColor="text1"/>
          <w:sz w:val="24"/>
          <w:szCs w:val="24"/>
        </w:rPr>
      </w:pPr>
      <w:r w:rsidRPr="008317F3">
        <w:rPr>
          <w:rFonts w:ascii="Times New Roman" w:eastAsia="Calibri" w:hAnsi="Times New Roman" w:cs="Times New Roman"/>
          <w:color w:val="000000" w:themeColor="text1"/>
          <w:sz w:val="24"/>
          <w:szCs w:val="24"/>
        </w:rPr>
        <w:t>Pengucapan Pancasila</w:t>
      </w:r>
    </w:p>
    <w:p w14:paraId="26FECBFF" w14:textId="3ECB330D" w:rsidR="00AE1044" w:rsidRPr="008317F3" w:rsidRDefault="00C927B4" w:rsidP="00D7288B">
      <w:pPr>
        <w:numPr>
          <w:ilvl w:val="3"/>
          <w:numId w:val="56"/>
        </w:numPr>
        <w:tabs>
          <w:tab w:val="clear" w:pos="2880"/>
          <w:tab w:val="left" w:pos="2127"/>
        </w:tabs>
        <w:spacing w:after="0" w:line="336" w:lineRule="auto"/>
        <w:ind w:left="707" w:hanging="426"/>
        <w:contextualSpacing/>
        <w:jc w:val="both"/>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Penjelasan kegiatan oleh g</w:t>
      </w:r>
      <w:r w:rsidR="00AE1044" w:rsidRPr="008317F3">
        <w:rPr>
          <w:rFonts w:ascii="Times New Roman" w:eastAsia="Calibri" w:hAnsi="Times New Roman" w:cs="Times New Roman"/>
          <w:color w:val="000000" w:themeColor="text1"/>
          <w:sz w:val="24"/>
          <w:szCs w:val="24"/>
        </w:rPr>
        <w:t>uru/</w:t>
      </w:r>
      <w:r>
        <w:rPr>
          <w:rFonts w:ascii="Times New Roman" w:eastAsia="Calibri" w:hAnsi="Times New Roman" w:cs="Times New Roman"/>
          <w:color w:val="000000" w:themeColor="text1"/>
          <w:sz w:val="24"/>
          <w:szCs w:val="24"/>
        </w:rPr>
        <w:t xml:space="preserve"> p</w:t>
      </w:r>
      <w:r w:rsidR="00AE1044" w:rsidRPr="008317F3">
        <w:rPr>
          <w:rFonts w:ascii="Times New Roman" w:eastAsia="Calibri" w:hAnsi="Times New Roman" w:cs="Times New Roman"/>
          <w:color w:val="000000" w:themeColor="text1"/>
          <w:sz w:val="24"/>
          <w:szCs w:val="24"/>
        </w:rPr>
        <w:t>embina</w:t>
      </w:r>
    </w:p>
    <w:p w14:paraId="3AD6A818" w14:textId="4A897B50" w:rsidR="008305D8" w:rsidRPr="009A5ECB" w:rsidRDefault="00AE1044" w:rsidP="00D7288B">
      <w:pPr>
        <w:numPr>
          <w:ilvl w:val="3"/>
          <w:numId w:val="56"/>
        </w:numPr>
        <w:tabs>
          <w:tab w:val="clear" w:pos="2880"/>
          <w:tab w:val="left" w:pos="2127"/>
        </w:tabs>
        <w:spacing w:after="0" w:line="336" w:lineRule="auto"/>
        <w:ind w:left="707" w:hanging="426"/>
        <w:contextualSpacing/>
        <w:jc w:val="both"/>
        <w:rPr>
          <w:rFonts w:ascii="Times New Roman" w:eastAsia="Calibri" w:hAnsi="Times New Roman" w:cs="Times New Roman"/>
          <w:color w:val="000000" w:themeColor="text1"/>
          <w:sz w:val="24"/>
          <w:szCs w:val="24"/>
        </w:rPr>
      </w:pPr>
      <w:r w:rsidRPr="008317F3">
        <w:rPr>
          <w:rFonts w:ascii="Times New Roman" w:eastAsia="Calibri" w:hAnsi="Times New Roman" w:cs="Times New Roman"/>
          <w:color w:val="000000" w:themeColor="text1"/>
          <w:sz w:val="24"/>
          <w:szCs w:val="24"/>
        </w:rPr>
        <w:t>Berdoa bersama</w:t>
      </w:r>
    </w:p>
    <w:p w14:paraId="57FB7DA1" w14:textId="77777777" w:rsidR="00AE1044" w:rsidRPr="008317F3" w:rsidRDefault="00AE1044" w:rsidP="00D7288B">
      <w:pPr>
        <w:spacing w:after="0" w:line="336" w:lineRule="auto"/>
        <w:ind w:left="281"/>
        <w:jc w:val="both"/>
        <w:rPr>
          <w:rFonts w:ascii="Times New Roman" w:hAnsi="Times New Roman" w:cs="Times New Roman"/>
          <w:b/>
          <w:color w:val="000000" w:themeColor="text1"/>
          <w:sz w:val="24"/>
          <w:szCs w:val="24"/>
        </w:rPr>
      </w:pPr>
      <w:r w:rsidRPr="008317F3">
        <w:rPr>
          <w:rFonts w:ascii="Times New Roman" w:hAnsi="Times New Roman" w:cs="Times New Roman"/>
          <w:b/>
          <w:color w:val="000000" w:themeColor="text1"/>
          <w:sz w:val="24"/>
          <w:szCs w:val="24"/>
        </w:rPr>
        <w:t xml:space="preserve">Kegiatan Inti </w:t>
      </w:r>
    </w:p>
    <w:p w14:paraId="660F6C51" w14:textId="77777777" w:rsidR="00AE1044" w:rsidRPr="008317F3" w:rsidRDefault="00AE1044" w:rsidP="00D7288B">
      <w:pPr>
        <w:spacing w:after="0" w:line="336" w:lineRule="auto"/>
        <w:ind w:left="281"/>
        <w:jc w:val="both"/>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Materi pelajaran dikemas dengan tehnik kepramukaan, antara lain:</w:t>
      </w:r>
    </w:p>
    <w:p w14:paraId="78BB4FAA" w14:textId="77777777" w:rsidR="00AE1044" w:rsidRPr="008317F3" w:rsidRDefault="00AE1044" w:rsidP="00D7288B">
      <w:pPr>
        <w:numPr>
          <w:ilvl w:val="3"/>
          <w:numId w:val="57"/>
        </w:numPr>
        <w:tabs>
          <w:tab w:val="clear" w:pos="2880"/>
          <w:tab w:val="left" w:pos="2127"/>
        </w:tabs>
        <w:spacing w:after="0" w:line="336" w:lineRule="auto"/>
        <w:ind w:left="707"/>
        <w:contextualSpacing/>
        <w:jc w:val="both"/>
        <w:rPr>
          <w:rFonts w:ascii="Times New Roman" w:eastAsia="Calibri" w:hAnsi="Times New Roman" w:cs="Times New Roman"/>
          <w:color w:val="000000" w:themeColor="text1"/>
          <w:sz w:val="24"/>
          <w:szCs w:val="24"/>
        </w:rPr>
      </w:pPr>
      <w:r w:rsidRPr="008317F3">
        <w:rPr>
          <w:rFonts w:ascii="Times New Roman" w:eastAsia="Calibri" w:hAnsi="Times New Roman" w:cs="Times New Roman"/>
          <w:color w:val="000000" w:themeColor="text1"/>
          <w:sz w:val="24"/>
          <w:szCs w:val="24"/>
        </w:rPr>
        <w:t>Orienteering (penjelajahan, pemetaan, observasi, penaksiran);</w:t>
      </w:r>
    </w:p>
    <w:p w14:paraId="44EC30B5" w14:textId="77777777" w:rsidR="00AE1044" w:rsidRPr="008317F3" w:rsidRDefault="00AE1044" w:rsidP="00D7288B">
      <w:pPr>
        <w:numPr>
          <w:ilvl w:val="3"/>
          <w:numId w:val="57"/>
        </w:numPr>
        <w:tabs>
          <w:tab w:val="clear" w:pos="2880"/>
          <w:tab w:val="left" w:pos="2127"/>
        </w:tabs>
        <w:spacing w:after="0" w:line="336" w:lineRule="auto"/>
        <w:ind w:left="707"/>
        <w:contextualSpacing/>
        <w:jc w:val="both"/>
        <w:rPr>
          <w:rFonts w:ascii="Times New Roman" w:eastAsia="Calibri" w:hAnsi="Times New Roman" w:cs="Times New Roman"/>
          <w:color w:val="000000" w:themeColor="text1"/>
          <w:sz w:val="24"/>
          <w:szCs w:val="24"/>
        </w:rPr>
      </w:pPr>
      <w:r w:rsidRPr="008317F3">
        <w:rPr>
          <w:rFonts w:ascii="Times New Roman" w:eastAsia="Calibri" w:hAnsi="Times New Roman" w:cs="Times New Roman"/>
          <w:color w:val="000000" w:themeColor="text1"/>
          <w:sz w:val="24"/>
          <w:szCs w:val="24"/>
        </w:rPr>
        <w:t>Pioneering (konstruksi, tali-temali);</w:t>
      </w:r>
    </w:p>
    <w:p w14:paraId="341564A6" w14:textId="77777777" w:rsidR="00AE1044" w:rsidRPr="008317F3" w:rsidRDefault="00AE1044" w:rsidP="00D7288B">
      <w:pPr>
        <w:numPr>
          <w:ilvl w:val="3"/>
          <w:numId w:val="57"/>
        </w:numPr>
        <w:tabs>
          <w:tab w:val="clear" w:pos="2880"/>
          <w:tab w:val="left" w:pos="2127"/>
        </w:tabs>
        <w:spacing w:after="0" w:line="336" w:lineRule="auto"/>
        <w:ind w:left="707"/>
        <w:contextualSpacing/>
        <w:jc w:val="both"/>
        <w:rPr>
          <w:rFonts w:ascii="Times New Roman" w:eastAsia="Calibri" w:hAnsi="Times New Roman" w:cs="Times New Roman"/>
          <w:color w:val="000000" w:themeColor="text1"/>
          <w:sz w:val="24"/>
          <w:szCs w:val="24"/>
        </w:rPr>
      </w:pPr>
      <w:r w:rsidRPr="008317F3">
        <w:rPr>
          <w:rFonts w:ascii="Times New Roman" w:eastAsia="Calibri" w:hAnsi="Times New Roman" w:cs="Times New Roman"/>
          <w:color w:val="000000" w:themeColor="text1"/>
          <w:sz w:val="24"/>
          <w:szCs w:val="24"/>
        </w:rPr>
        <w:t>Survival (berkemah, memasak, pertolongan pertama, dll);</w:t>
      </w:r>
    </w:p>
    <w:p w14:paraId="33C3066D" w14:textId="5DA0A0C6" w:rsidR="00AE1044" w:rsidRPr="008317F3" w:rsidRDefault="00AE1044" w:rsidP="00D7288B">
      <w:pPr>
        <w:numPr>
          <w:ilvl w:val="3"/>
          <w:numId w:val="57"/>
        </w:numPr>
        <w:tabs>
          <w:tab w:val="clear" w:pos="2880"/>
          <w:tab w:val="left" w:pos="2127"/>
        </w:tabs>
        <w:spacing w:after="0" w:line="336" w:lineRule="auto"/>
        <w:ind w:left="707"/>
        <w:contextualSpacing/>
        <w:jc w:val="both"/>
        <w:rPr>
          <w:rFonts w:ascii="Times New Roman" w:eastAsia="Calibri" w:hAnsi="Times New Roman" w:cs="Times New Roman"/>
          <w:color w:val="000000" w:themeColor="text1"/>
          <w:sz w:val="24"/>
          <w:szCs w:val="24"/>
        </w:rPr>
      </w:pPr>
      <w:r w:rsidRPr="008317F3">
        <w:rPr>
          <w:rFonts w:ascii="Times New Roman" w:eastAsia="Calibri" w:hAnsi="Times New Roman" w:cs="Times New Roman"/>
          <w:color w:val="000000" w:themeColor="text1"/>
          <w:sz w:val="24"/>
          <w:szCs w:val="24"/>
        </w:rPr>
        <w:t>Komunikasi (sandi, semboyan, isyarat,</w:t>
      </w:r>
      <w:r w:rsidR="00C927B4">
        <w:rPr>
          <w:rFonts w:ascii="Times New Roman" w:eastAsia="Calibri" w:hAnsi="Times New Roman" w:cs="Times New Roman"/>
          <w:color w:val="000000" w:themeColor="text1"/>
          <w:sz w:val="24"/>
          <w:szCs w:val="24"/>
        </w:rPr>
        <w:t xml:space="preserve"> </w:t>
      </w:r>
      <w:r w:rsidRPr="008317F3">
        <w:rPr>
          <w:rFonts w:ascii="Times New Roman" w:eastAsia="Calibri" w:hAnsi="Times New Roman" w:cs="Times New Roman"/>
          <w:color w:val="000000" w:themeColor="text1"/>
          <w:sz w:val="24"/>
          <w:szCs w:val="24"/>
        </w:rPr>
        <w:t>tanda jejak); dan</w:t>
      </w:r>
    </w:p>
    <w:p w14:paraId="63B25E2F" w14:textId="6C58F9FE" w:rsidR="008305D8" w:rsidRPr="009A5ECB" w:rsidRDefault="00AE1044" w:rsidP="00D7288B">
      <w:pPr>
        <w:numPr>
          <w:ilvl w:val="3"/>
          <w:numId w:val="57"/>
        </w:numPr>
        <w:tabs>
          <w:tab w:val="clear" w:pos="2880"/>
          <w:tab w:val="left" w:pos="2127"/>
        </w:tabs>
        <w:spacing w:after="0" w:line="336" w:lineRule="auto"/>
        <w:ind w:left="707"/>
        <w:contextualSpacing/>
        <w:jc w:val="both"/>
        <w:rPr>
          <w:rFonts w:ascii="Times New Roman" w:eastAsia="Calibri" w:hAnsi="Times New Roman" w:cs="Times New Roman"/>
          <w:color w:val="000000" w:themeColor="text1"/>
          <w:sz w:val="24"/>
          <w:szCs w:val="24"/>
        </w:rPr>
      </w:pPr>
      <w:r w:rsidRPr="008317F3">
        <w:rPr>
          <w:rFonts w:ascii="Times New Roman" w:eastAsia="Calibri" w:hAnsi="Times New Roman" w:cs="Times New Roman"/>
          <w:color w:val="000000" w:themeColor="text1"/>
          <w:sz w:val="24"/>
          <w:szCs w:val="24"/>
        </w:rPr>
        <w:t>Teknik kepramukaan lainnya.</w:t>
      </w:r>
    </w:p>
    <w:p w14:paraId="4CD42570" w14:textId="35A60803" w:rsidR="00AE1044" w:rsidRPr="008305D8" w:rsidRDefault="00AE1044" w:rsidP="00D7288B">
      <w:pPr>
        <w:tabs>
          <w:tab w:val="left" w:pos="2127"/>
        </w:tabs>
        <w:spacing w:after="0" w:line="336" w:lineRule="auto"/>
        <w:ind w:left="347"/>
        <w:contextualSpacing/>
        <w:jc w:val="both"/>
        <w:rPr>
          <w:rFonts w:ascii="Times New Roman" w:eastAsia="Calibri" w:hAnsi="Times New Roman" w:cs="Times New Roman"/>
          <w:color w:val="000000" w:themeColor="text1"/>
          <w:sz w:val="24"/>
          <w:szCs w:val="24"/>
        </w:rPr>
      </w:pPr>
      <w:r w:rsidRPr="008305D8">
        <w:rPr>
          <w:rFonts w:ascii="Times New Roman" w:hAnsi="Times New Roman" w:cs="Times New Roman"/>
          <w:b/>
          <w:color w:val="000000" w:themeColor="text1"/>
          <w:sz w:val="24"/>
          <w:szCs w:val="24"/>
        </w:rPr>
        <w:t xml:space="preserve">Upacara </w:t>
      </w:r>
      <w:r w:rsidR="00C927B4">
        <w:rPr>
          <w:rFonts w:ascii="Times New Roman" w:hAnsi="Times New Roman" w:cs="Times New Roman"/>
          <w:b/>
          <w:color w:val="000000" w:themeColor="text1"/>
          <w:sz w:val="24"/>
          <w:szCs w:val="24"/>
        </w:rPr>
        <w:t>P</w:t>
      </w:r>
      <w:r w:rsidRPr="00C927B4">
        <w:rPr>
          <w:rFonts w:ascii="Times New Roman" w:hAnsi="Times New Roman" w:cs="Times New Roman"/>
          <w:b/>
          <w:color w:val="000000" w:themeColor="text1"/>
          <w:sz w:val="24"/>
          <w:szCs w:val="24"/>
        </w:rPr>
        <w:t>enutupan</w:t>
      </w:r>
    </w:p>
    <w:p w14:paraId="01AD16E7" w14:textId="77777777" w:rsidR="00AE1044" w:rsidRPr="008317F3" w:rsidRDefault="00AE1044" w:rsidP="00FA474D">
      <w:pPr>
        <w:numPr>
          <w:ilvl w:val="3"/>
          <w:numId w:val="58"/>
        </w:numPr>
        <w:tabs>
          <w:tab w:val="clear" w:pos="2880"/>
          <w:tab w:val="left" w:pos="2127"/>
        </w:tabs>
        <w:spacing w:after="0" w:line="336" w:lineRule="auto"/>
        <w:ind w:left="709" w:hanging="184"/>
        <w:contextualSpacing/>
        <w:jc w:val="both"/>
        <w:rPr>
          <w:rFonts w:ascii="Times New Roman" w:eastAsia="Calibri" w:hAnsi="Times New Roman" w:cs="Times New Roman"/>
          <w:color w:val="000000" w:themeColor="text1"/>
          <w:sz w:val="24"/>
          <w:szCs w:val="24"/>
        </w:rPr>
      </w:pPr>
      <w:r w:rsidRPr="008317F3">
        <w:rPr>
          <w:rFonts w:ascii="Times New Roman" w:eastAsia="Calibri" w:hAnsi="Times New Roman" w:cs="Times New Roman"/>
          <w:color w:val="000000" w:themeColor="text1"/>
          <w:sz w:val="24"/>
          <w:szCs w:val="24"/>
        </w:rPr>
        <w:t>Penurunan Bendera Merah Putih;</w:t>
      </w:r>
    </w:p>
    <w:p w14:paraId="68544DE5" w14:textId="77777777" w:rsidR="00AE1044" w:rsidRPr="008317F3" w:rsidRDefault="00AE1044" w:rsidP="00FA474D">
      <w:pPr>
        <w:numPr>
          <w:ilvl w:val="3"/>
          <w:numId w:val="58"/>
        </w:numPr>
        <w:tabs>
          <w:tab w:val="clear" w:pos="2880"/>
          <w:tab w:val="left" w:pos="2127"/>
        </w:tabs>
        <w:spacing w:after="0" w:line="336" w:lineRule="auto"/>
        <w:ind w:left="709" w:hanging="184"/>
        <w:contextualSpacing/>
        <w:jc w:val="both"/>
        <w:rPr>
          <w:rFonts w:ascii="Times New Roman" w:eastAsia="Calibri" w:hAnsi="Times New Roman" w:cs="Times New Roman"/>
          <w:color w:val="000000" w:themeColor="text1"/>
          <w:sz w:val="24"/>
          <w:szCs w:val="24"/>
        </w:rPr>
      </w:pPr>
      <w:r w:rsidRPr="008317F3">
        <w:rPr>
          <w:rFonts w:ascii="Times New Roman" w:eastAsia="Calibri" w:hAnsi="Times New Roman" w:cs="Times New Roman"/>
          <w:color w:val="000000" w:themeColor="text1"/>
          <w:sz w:val="24"/>
          <w:szCs w:val="24"/>
        </w:rPr>
        <w:t>Penghormatan kepada Bendera Merah Putih;</w:t>
      </w:r>
    </w:p>
    <w:p w14:paraId="053D29F5" w14:textId="0B7970EF" w:rsidR="00AE1044" w:rsidRPr="008317F3" w:rsidRDefault="00AE1044" w:rsidP="00FA474D">
      <w:pPr>
        <w:numPr>
          <w:ilvl w:val="3"/>
          <w:numId w:val="58"/>
        </w:numPr>
        <w:tabs>
          <w:tab w:val="clear" w:pos="2880"/>
          <w:tab w:val="left" w:pos="2127"/>
        </w:tabs>
        <w:spacing w:after="0" w:line="336" w:lineRule="auto"/>
        <w:ind w:left="709" w:hanging="184"/>
        <w:contextualSpacing/>
        <w:jc w:val="both"/>
        <w:rPr>
          <w:rFonts w:ascii="Times New Roman" w:eastAsia="Calibri" w:hAnsi="Times New Roman" w:cs="Times New Roman"/>
          <w:color w:val="000000" w:themeColor="text1"/>
          <w:sz w:val="24"/>
          <w:szCs w:val="24"/>
        </w:rPr>
      </w:pPr>
      <w:r w:rsidRPr="008317F3">
        <w:rPr>
          <w:rFonts w:ascii="Times New Roman" w:eastAsia="Calibri" w:hAnsi="Times New Roman" w:cs="Times New Roman"/>
          <w:color w:val="000000" w:themeColor="text1"/>
          <w:sz w:val="24"/>
          <w:szCs w:val="24"/>
        </w:rPr>
        <w:t>Refleksi/</w:t>
      </w:r>
      <w:r w:rsidR="00C927B4">
        <w:rPr>
          <w:rFonts w:ascii="Times New Roman" w:eastAsia="Calibri" w:hAnsi="Times New Roman" w:cs="Times New Roman"/>
          <w:color w:val="000000" w:themeColor="text1"/>
          <w:sz w:val="24"/>
          <w:szCs w:val="24"/>
        </w:rPr>
        <w:t xml:space="preserve"> </w:t>
      </w:r>
      <w:r w:rsidRPr="008317F3">
        <w:rPr>
          <w:rFonts w:ascii="Times New Roman" w:eastAsia="Calibri" w:hAnsi="Times New Roman" w:cs="Times New Roman"/>
          <w:color w:val="000000" w:themeColor="text1"/>
          <w:sz w:val="24"/>
          <w:szCs w:val="24"/>
        </w:rPr>
        <w:t>penguatan hasil belajar oleh guru/</w:t>
      </w:r>
      <w:r w:rsidR="00C927B4">
        <w:rPr>
          <w:rFonts w:ascii="Times New Roman" w:eastAsia="Calibri" w:hAnsi="Times New Roman" w:cs="Times New Roman"/>
          <w:color w:val="000000" w:themeColor="text1"/>
          <w:sz w:val="24"/>
          <w:szCs w:val="24"/>
        </w:rPr>
        <w:t xml:space="preserve"> </w:t>
      </w:r>
      <w:r w:rsidRPr="008317F3">
        <w:rPr>
          <w:rFonts w:ascii="Times New Roman" w:eastAsia="Calibri" w:hAnsi="Times New Roman" w:cs="Times New Roman"/>
          <w:color w:val="000000" w:themeColor="text1"/>
          <w:sz w:val="24"/>
          <w:szCs w:val="24"/>
        </w:rPr>
        <w:t>pembina;</w:t>
      </w:r>
    </w:p>
    <w:p w14:paraId="167F455E" w14:textId="77777777" w:rsidR="00AE1044" w:rsidRDefault="00AE1044" w:rsidP="00FA474D">
      <w:pPr>
        <w:numPr>
          <w:ilvl w:val="3"/>
          <w:numId w:val="58"/>
        </w:numPr>
        <w:tabs>
          <w:tab w:val="clear" w:pos="2880"/>
          <w:tab w:val="left" w:pos="2127"/>
        </w:tabs>
        <w:spacing w:after="0" w:line="336" w:lineRule="auto"/>
        <w:ind w:left="709" w:hanging="184"/>
        <w:contextualSpacing/>
        <w:jc w:val="both"/>
        <w:rPr>
          <w:rFonts w:ascii="Times New Roman" w:eastAsia="Calibri" w:hAnsi="Times New Roman" w:cs="Times New Roman"/>
          <w:color w:val="000000" w:themeColor="text1"/>
          <w:sz w:val="24"/>
          <w:szCs w:val="24"/>
        </w:rPr>
      </w:pPr>
      <w:r w:rsidRPr="008317F3">
        <w:rPr>
          <w:rFonts w:ascii="Times New Roman" w:eastAsia="Calibri" w:hAnsi="Times New Roman" w:cs="Times New Roman"/>
          <w:color w:val="000000" w:themeColor="text1"/>
          <w:sz w:val="24"/>
          <w:szCs w:val="24"/>
        </w:rPr>
        <w:lastRenderedPageBreak/>
        <w:t>Berdoa bersama.</w:t>
      </w:r>
    </w:p>
    <w:p w14:paraId="2B94E4D1" w14:textId="77777777" w:rsidR="008305D8" w:rsidRPr="008317F3" w:rsidRDefault="008305D8" w:rsidP="00D7288B">
      <w:pPr>
        <w:tabs>
          <w:tab w:val="left" w:pos="2127"/>
        </w:tabs>
        <w:spacing w:after="0" w:line="336" w:lineRule="auto"/>
        <w:ind w:left="1460"/>
        <w:contextualSpacing/>
        <w:jc w:val="both"/>
        <w:rPr>
          <w:rFonts w:ascii="Times New Roman" w:eastAsia="Calibri" w:hAnsi="Times New Roman" w:cs="Times New Roman"/>
          <w:color w:val="000000" w:themeColor="text1"/>
          <w:sz w:val="24"/>
          <w:szCs w:val="24"/>
        </w:rPr>
      </w:pPr>
    </w:p>
    <w:p w14:paraId="0A1AEC36" w14:textId="77777777" w:rsidR="00AE1044" w:rsidRPr="008317F3" w:rsidRDefault="00AE1044" w:rsidP="00D7288B">
      <w:pPr>
        <w:spacing w:after="0" w:line="336" w:lineRule="auto"/>
        <w:ind w:left="281"/>
        <w:jc w:val="both"/>
        <w:rPr>
          <w:rFonts w:ascii="Times New Roman" w:hAnsi="Times New Roman" w:cs="Times New Roman"/>
          <w:b/>
          <w:color w:val="000000" w:themeColor="text1"/>
          <w:sz w:val="24"/>
          <w:szCs w:val="24"/>
        </w:rPr>
      </w:pPr>
      <w:r w:rsidRPr="008317F3">
        <w:rPr>
          <w:rFonts w:ascii="Times New Roman" w:hAnsi="Times New Roman" w:cs="Times New Roman"/>
          <w:b/>
          <w:color w:val="000000" w:themeColor="text1"/>
          <w:sz w:val="24"/>
          <w:szCs w:val="24"/>
        </w:rPr>
        <w:t>Penilaian Ekstrakurikuler Pendidikan Kepramukaan:</w:t>
      </w:r>
    </w:p>
    <w:p w14:paraId="45E495A1" w14:textId="77777777" w:rsidR="00AE1044" w:rsidRPr="008317F3" w:rsidRDefault="00AE1044" w:rsidP="00D7288B">
      <w:pPr>
        <w:numPr>
          <w:ilvl w:val="3"/>
          <w:numId w:val="59"/>
        </w:numPr>
        <w:tabs>
          <w:tab w:val="clear" w:pos="2880"/>
        </w:tabs>
        <w:spacing w:after="0" w:line="336" w:lineRule="auto"/>
        <w:ind w:left="707" w:hanging="329"/>
        <w:contextualSpacing/>
        <w:jc w:val="both"/>
        <w:rPr>
          <w:rFonts w:ascii="Times New Roman" w:eastAsia="Calibri" w:hAnsi="Times New Roman" w:cs="Times New Roman"/>
          <w:color w:val="000000" w:themeColor="text1"/>
          <w:sz w:val="24"/>
          <w:szCs w:val="24"/>
        </w:rPr>
      </w:pPr>
      <w:r w:rsidRPr="008317F3">
        <w:rPr>
          <w:rFonts w:ascii="Times New Roman" w:eastAsia="Calibri" w:hAnsi="Times New Roman" w:cs="Times New Roman"/>
          <w:color w:val="000000" w:themeColor="text1"/>
          <w:sz w:val="24"/>
          <w:szCs w:val="24"/>
        </w:rPr>
        <w:t>Penilaian dilakukan secara kualitatif;</w:t>
      </w:r>
    </w:p>
    <w:p w14:paraId="6D4D1C4D" w14:textId="77777777" w:rsidR="00AE1044" w:rsidRPr="008317F3" w:rsidRDefault="00AE1044" w:rsidP="00D7288B">
      <w:pPr>
        <w:numPr>
          <w:ilvl w:val="3"/>
          <w:numId w:val="59"/>
        </w:numPr>
        <w:tabs>
          <w:tab w:val="clear" w:pos="2880"/>
        </w:tabs>
        <w:spacing w:after="0" w:line="336" w:lineRule="auto"/>
        <w:ind w:left="707" w:hanging="329"/>
        <w:contextualSpacing/>
        <w:jc w:val="both"/>
        <w:rPr>
          <w:rFonts w:ascii="Times New Roman" w:eastAsia="Calibri" w:hAnsi="Times New Roman" w:cs="Times New Roman"/>
          <w:color w:val="000000" w:themeColor="text1"/>
          <w:sz w:val="24"/>
          <w:szCs w:val="24"/>
        </w:rPr>
      </w:pPr>
      <w:r w:rsidRPr="008317F3">
        <w:rPr>
          <w:rFonts w:ascii="Times New Roman" w:eastAsia="Calibri" w:hAnsi="Times New Roman" w:cs="Times New Roman"/>
          <w:color w:val="000000" w:themeColor="text1"/>
          <w:sz w:val="24"/>
          <w:szCs w:val="24"/>
        </w:rPr>
        <w:t>Kriteria keberhasilan lebih ditentukan oleh proses dan keikutsertaan peserta didik;</w:t>
      </w:r>
    </w:p>
    <w:p w14:paraId="42439582" w14:textId="15C9709F" w:rsidR="00AE1044" w:rsidRPr="008317F3" w:rsidRDefault="00AE1044" w:rsidP="00D7288B">
      <w:pPr>
        <w:numPr>
          <w:ilvl w:val="3"/>
          <w:numId w:val="59"/>
        </w:numPr>
        <w:tabs>
          <w:tab w:val="clear" w:pos="2880"/>
        </w:tabs>
        <w:spacing w:after="0" w:line="336" w:lineRule="auto"/>
        <w:ind w:left="707" w:hanging="329"/>
        <w:contextualSpacing/>
        <w:jc w:val="both"/>
        <w:rPr>
          <w:rFonts w:ascii="Times New Roman" w:eastAsia="Calibri" w:hAnsi="Times New Roman" w:cs="Times New Roman"/>
          <w:color w:val="000000" w:themeColor="text1"/>
          <w:sz w:val="24"/>
          <w:szCs w:val="24"/>
        </w:rPr>
      </w:pPr>
      <w:r w:rsidRPr="008317F3">
        <w:rPr>
          <w:rFonts w:ascii="Times New Roman" w:eastAsia="Calibri" w:hAnsi="Times New Roman" w:cs="Times New Roman"/>
          <w:color w:val="000000" w:themeColor="text1"/>
          <w:sz w:val="24"/>
          <w:szCs w:val="24"/>
        </w:rPr>
        <w:t>Peserta didik diwajibkan untuk mendapatkan minimal nilai Baik pada kegiatan ekstrakurikuler wajib pada setiap semester</w:t>
      </w:r>
      <w:r w:rsidR="00C927B4">
        <w:rPr>
          <w:rFonts w:ascii="Times New Roman" w:eastAsia="Calibri" w:hAnsi="Times New Roman" w:cs="Times New Roman"/>
          <w:color w:val="000000" w:themeColor="text1"/>
          <w:sz w:val="24"/>
          <w:szCs w:val="24"/>
        </w:rPr>
        <w:t>;</w:t>
      </w:r>
    </w:p>
    <w:p w14:paraId="35CB667B" w14:textId="5F2A2CA1" w:rsidR="00AE1044" w:rsidRPr="008317F3" w:rsidRDefault="00AE1044" w:rsidP="00D7288B">
      <w:pPr>
        <w:numPr>
          <w:ilvl w:val="3"/>
          <w:numId w:val="59"/>
        </w:numPr>
        <w:tabs>
          <w:tab w:val="clear" w:pos="2880"/>
        </w:tabs>
        <w:spacing w:after="0" w:line="360" w:lineRule="auto"/>
        <w:ind w:left="707" w:hanging="329"/>
        <w:contextualSpacing/>
        <w:jc w:val="both"/>
        <w:rPr>
          <w:rFonts w:ascii="Times New Roman" w:eastAsia="Calibri" w:hAnsi="Times New Roman" w:cs="Times New Roman"/>
          <w:color w:val="000000" w:themeColor="text1"/>
          <w:sz w:val="24"/>
          <w:szCs w:val="24"/>
        </w:rPr>
      </w:pPr>
      <w:r w:rsidRPr="008317F3">
        <w:rPr>
          <w:rFonts w:ascii="Times New Roman" w:eastAsia="Calibri" w:hAnsi="Times New Roman" w:cs="Times New Roman"/>
          <w:color w:val="000000" w:themeColor="text1"/>
          <w:sz w:val="24"/>
          <w:szCs w:val="24"/>
        </w:rPr>
        <w:t>Nilai yang diperoleh pada kegiatan Pendidikan Kepramukaan sebagai ekstrakurikuler wajib berp</w:t>
      </w:r>
      <w:r w:rsidR="00C927B4">
        <w:rPr>
          <w:rFonts w:ascii="Times New Roman" w:eastAsia="Calibri" w:hAnsi="Times New Roman" w:cs="Times New Roman"/>
          <w:color w:val="000000" w:themeColor="text1"/>
          <w:sz w:val="24"/>
          <w:szCs w:val="24"/>
        </w:rPr>
        <w:t>engaruh terhadap kenaikan kelas</w:t>
      </w:r>
      <w:r w:rsidRPr="008317F3">
        <w:rPr>
          <w:rFonts w:ascii="Times New Roman" w:eastAsia="Calibri" w:hAnsi="Times New Roman" w:cs="Times New Roman"/>
          <w:color w:val="000000" w:themeColor="text1"/>
          <w:sz w:val="24"/>
          <w:szCs w:val="24"/>
        </w:rPr>
        <w:t xml:space="preserve"> peserta didik;</w:t>
      </w:r>
    </w:p>
    <w:p w14:paraId="572756BF" w14:textId="77777777" w:rsidR="00AE1044" w:rsidRPr="008317F3" w:rsidRDefault="00AE1044" w:rsidP="00D7288B">
      <w:pPr>
        <w:numPr>
          <w:ilvl w:val="3"/>
          <w:numId w:val="59"/>
        </w:numPr>
        <w:tabs>
          <w:tab w:val="clear" w:pos="2880"/>
        </w:tabs>
        <w:spacing w:after="0" w:line="360" w:lineRule="auto"/>
        <w:ind w:left="707" w:hanging="329"/>
        <w:contextualSpacing/>
        <w:jc w:val="both"/>
        <w:rPr>
          <w:rFonts w:ascii="Times New Roman" w:eastAsia="Calibri" w:hAnsi="Times New Roman" w:cs="Times New Roman"/>
          <w:color w:val="000000" w:themeColor="text1"/>
          <w:sz w:val="24"/>
          <w:szCs w:val="24"/>
        </w:rPr>
      </w:pPr>
      <w:r w:rsidRPr="008317F3">
        <w:rPr>
          <w:rFonts w:ascii="Times New Roman" w:eastAsia="Calibri" w:hAnsi="Times New Roman" w:cs="Times New Roman"/>
          <w:color w:val="000000" w:themeColor="text1"/>
          <w:sz w:val="24"/>
          <w:szCs w:val="24"/>
        </w:rPr>
        <w:t>Bagi peserta didik yang belum mencapai nilai minimal Baik, perlu mendapat bimbingan terus menerus untuk mencapai nilai Baik.</w:t>
      </w:r>
    </w:p>
    <w:p w14:paraId="1B37C3F7" w14:textId="77777777" w:rsidR="00AE1044" w:rsidRPr="008317F3" w:rsidRDefault="00AE1044" w:rsidP="00D7288B">
      <w:pPr>
        <w:spacing w:after="0" w:line="360" w:lineRule="auto"/>
        <w:ind w:left="423"/>
        <w:jc w:val="both"/>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Teknik Penilaian dilakukan melalui observasi, penilaian diri dan penilaian antarpeserta didik. Sedangkan teknik penilaian keterampilan dilakukan melalui kegiatan mempraktikkan keterampilannya.</w:t>
      </w:r>
    </w:p>
    <w:p w14:paraId="4565A7C2" w14:textId="77777777" w:rsidR="00AE1044" w:rsidRPr="008317F3" w:rsidRDefault="00AE1044" w:rsidP="00D7288B">
      <w:pPr>
        <w:tabs>
          <w:tab w:val="left" w:pos="1560"/>
        </w:tabs>
        <w:spacing w:after="0" w:line="360" w:lineRule="auto"/>
        <w:ind w:left="423"/>
        <w:jc w:val="both"/>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Jenis penilaian dapat berupa:</w:t>
      </w:r>
    </w:p>
    <w:p w14:paraId="67E18CD3" w14:textId="4AAB664A" w:rsidR="00AE1044" w:rsidRPr="008317F3" w:rsidRDefault="00AE1044" w:rsidP="00FA474D">
      <w:pPr>
        <w:numPr>
          <w:ilvl w:val="3"/>
          <w:numId w:val="60"/>
        </w:numPr>
        <w:tabs>
          <w:tab w:val="clear" w:pos="2880"/>
          <w:tab w:val="left" w:pos="1701"/>
        </w:tabs>
        <w:spacing w:after="0" w:line="360" w:lineRule="auto"/>
        <w:ind w:left="851" w:hanging="428"/>
        <w:contextualSpacing/>
        <w:jc w:val="both"/>
        <w:rPr>
          <w:rFonts w:ascii="Times New Roman" w:eastAsia="Calibri" w:hAnsi="Times New Roman" w:cs="Times New Roman"/>
          <w:color w:val="000000" w:themeColor="text1"/>
          <w:sz w:val="24"/>
          <w:szCs w:val="24"/>
        </w:rPr>
      </w:pPr>
      <w:r w:rsidRPr="008317F3">
        <w:rPr>
          <w:rFonts w:ascii="Times New Roman" w:eastAsia="Calibri" w:hAnsi="Times New Roman" w:cs="Times New Roman"/>
          <w:color w:val="000000" w:themeColor="text1"/>
          <w:sz w:val="24"/>
          <w:szCs w:val="24"/>
        </w:rPr>
        <w:t>Jurnal/</w:t>
      </w:r>
      <w:r w:rsidR="00C927B4">
        <w:rPr>
          <w:rFonts w:ascii="Times New Roman" w:eastAsia="Calibri" w:hAnsi="Times New Roman" w:cs="Times New Roman"/>
          <w:color w:val="000000" w:themeColor="text1"/>
          <w:sz w:val="24"/>
          <w:szCs w:val="24"/>
        </w:rPr>
        <w:t xml:space="preserve"> </w:t>
      </w:r>
      <w:r w:rsidRPr="008317F3">
        <w:rPr>
          <w:rFonts w:ascii="Times New Roman" w:eastAsia="Calibri" w:hAnsi="Times New Roman" w:cs="Times New Roman"/>
          <w:color w:val="000000" w:themeColor="text1"/>
          <w:sz w:val="24"/>
          <w:szCs w:val="24"/>
        </w:rPr>
        <w:t>buku harian;</w:t>
      </w:r>
    </w:p>
    <w:p w14:paraId="1E983FC8" w14:textId="7E551DAE" w:rsidR="008305D8" w:rsidRPr="00B874D7" w:rsidRDefault="00AE1044" w:rsidP="00FA474D">
      <w:pPr>
        <w:numPr>
          <w:ilvl w:val="3"/>
          <w:numId w:val="60"/>
        </w:numPr>
        <w:tabs>
          <w:tab w:val="clear" w:pos="2880"/>
          <w:tab w:val="left" w:pos="1701"/>
        </w:tabs>
        <w:spacing w:after="0" w:line="360" w:lineRule="auto"/>
        <w:ind w:left="851" w:hanging="428"/>
        <w:contextualSpacing/>
        <w:jc w:val="both"/>
        <w:rPr>
          <w:rFonts w:ascii="Times New Roman" w:eastAsia="Calibri" w:hAnsi="Times New Roman" w:cs="Times New Roman"/>
          <w:color w:val="000000" w:themeColor="text1"/>
          <w:sz w:val="24"/>
          <w:szCs w:val="24"/>
        </w:rPr>
      </w:pPr>
      <w:r w:rsidRPr="008317F3">
        <w:rPr>
          <w:rFonts w:ascii="Times New Roman" w:eastAsia="Calibri" w:hAnsi="Times New Roman" w:cs="Times New Roman"/>
          <w:color w:val="000000" w:themeColor="text1"/>
          <w:sz w:val="24"/>
          <w:szCs w:val="24"/>
        </w:rPr>
        <w:t>Portofolio (Proyek, Unjuk kerja, Produk)</w:t>
      </w:r>
    </w:p>
    <w:p w14:paraId="51D39BCB" w14:textId="36D73083" w:rsidR="00AE1044" w:rsidRPr="008317F3" w:rsidRDefault="00AE1044" w:rsidP="00D7288B">
      <w:pPr>
        <w:spacing w:after="0" w:line="360" w:lineRule="auto"/>
        <w:ind w:left="423"/>
        <w:jc w:val="both"/>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Proses Penilaian Ek</w:t>
      </w:r>
      <w:r w:rsidR="00B874D7">
        <w:rPr>
          <w:rFonts w:ascii="Times New Roman" w:hAnsi="Times New Roman" w:cs="Times New Roman"/>
          <w:color w:val="000000" w:themeColor="text1"/>
          <w:sz w:val="24"/>
          <w:szCs w:val="24"/>
        </w:rPr>
        <w:t>strakurikuler Wajib Pendidikan K</w:t>
      </w:r>
      <w:r w:rsidRPr="008317F3">
        <w:rPr>
          <w:rFonts w:ascii="Times New Roman" w:hAnsi="Times New Roman" w:cs="Times New Roman"/>
          <w:color w:val="000000" w:themeColor="text1"/>
          <w:sz w:val="24"/>
          <w:szCs w:val="24"/>
        </w:rPr>
        <w:t>epramukaan:</w:t>
      </w:r>
    </w:p>
    <w:p w14:paraId="3E0CA72B" w14:textId="77777777" w:rsidR="00AE1044" w:rsidRPr="008317F3" w:rsidRDefault="00AE1044" w:rsidP="00D7288B">
      <w:pPr>
        <w:numPr>
          <w:ilvl w:val="3"/>
          <w:numId w:val="61"/>
        </w:numPr>
        <w:tabs>
          <w:tab w:val="clear" w:pos="2880"/>
          <w:tab w:val="left" w:pos="1701"/>
        </w:tabs>
        <w:spacing w:after="0" w:line="360" w:lineRule="auto"/>
        <w:ind w:left="848" w:hanging="425"/>
        <w:contextualSpacing/>
        <w:jc w:val="both"/>
        <w:rPr>
          <w:rFonts w:ascii="Times New Roman" w:eastAsia="Calibri" w:hAnsi="Times New Roman" w:cs="Times New Roman"/>
          <w:color w:val="000000" w:themeColor="text1"/>
          <w:sz w:val="24"/>
          <w:szCs w:val="24"/>
        </w:rPr>
      </w:pPr>
      <w:r w:rsidRPr="008317F3">
        <w:rPr>
          <w:rFonts w:ascii="Times New Roman" w:eastAsia="Calibri" w:hAnsi="Times New Roman" w:cs="Times New Roman"/>
          <w:color w:val="000000" w:themeColor="text1"/>
          <w:sz w:val="24"/>
          <w:szCs w:val="24"/>
        </w:rPr>
        <w:t>Proses penilaian dilaksanakan setiap kali latihan dan setiap hari di dalam proses pembelajaran.</w:t>
      </w:r>
    </w:p>
    <w:p w14:paraId="0675F018" w14:textId="77777777" w:rsidR="00AE1044" w:rsidRPr="008317F3" w:rsidRDefault="00AE1044" w:rsidP="00D7288B">
      <w:pPr>
        <w:numPr>
          <w:ilvl w:val="3"/>
          <w:numId w:val="61"/>
        </w:numPr>
        <w:tabs>
          <w:tab w:val="clear" w:pos="2880"/>
          <w:tab w:val="left" w:pos="1701"/>
        </w:tabs>
        <w:spacing w:after="0" w:line="360" w:lineRule="auto"/>
        <w:ind w:left="848" w:hanging="425"/>
        <w:contextualSpacing/>
        <w:jc w:val="both"/>
        <w:rPr>
          <w:rFonts w:ascii="Times New Roman" w:eastAsia="Calibri" w:hAnsi="Times New Roman" w:cs="Times New Roman"/>
          <w:color w:val="000000" w:themeColor="text1"/>
          <w:sz w:val="24"/>
          <w:szCs w:val="24"/>
        </w:rPr>
      </w:pPr>
      <w:r w:rsidRPr="008317F3">
        <w:rPr>
          <w:rFonts w:ascii="Times New Roman" w:eastAsia="Calibri" w:hAnsi="Times New Roman" w:cs="Times New Roman"/>
          <w:color w:val="000000" w:themeColor="text1"/>
          <w:sz w:val="24"/>
          <w:szCs w:val="24"/>
        </w:rPr>
        <w:t>Proses penilaian menitikberatkan pada ranah nilai sikap. Keterampilan kepramukaan merupakan pendukung terhadap penilaian pendidikan kepramukaan itu sendiri.</w:t>
      </w:r>
    </w:p>
    <w:p w14:paraId="75888987" w14:textId="6EA6184F" w:rsidR="00AE1044" w:rsidRPr="008317F3" w:rsidRDefault="00AE1044" w:rsidP="00D7288B">
      <w:pPr>
        <w:numPr>
          <w:ilvl w:val="3"/>
          <w:numId w:val="61"/>
        </w:numPr>
        <w:tabs>
          <w:tab w:val="clear" w:pos="2880"/>
          <w:tab w:val="left" w:pos="1701"/>
        </w:tabs>
        <w:spacing w:after="0" w:line="360" w:lineRule="auto"/>
        <w:ind w:left="848" w:hanging="425"/>
        <w:contextualSpacing/>
        <w:jc w:val="both"/>
        <w:rPr>
          <w:rFonts w:ascii="Times New Roman" w:eastAsia="Calibri" w:hAnsi="Times New Roman" w:cs="Times New Roman"/>
          <w:color w:val="000000" w:themeColor="text1"/>
          <w:sz w:val="24"/>
          <w:szCs w:val="24"/>
        </w:rPr>
      </w:pPr>
      <w:r w:rsidRPr="008317F3">
        <w:rPr>
          <w:rFonts w:ascii="Times New Roman" w:eastAsia="Calibri" w:hAnsi="Times New Roman" w:cs="Times New Roman"/>
          <w:color w:val="000000" w:themeColor="text1"/>
          <w:sz w:val="24"/>
          <w:szCs w:val="24"/>
        </w:rPr>
        <w:t>Proses penilaian sikap dilaksanakan dengan metode observasi oleh teman, guru kelas/</w:t>
      </w:r>
      <w:r w:rsidR="00C927B4">
        <w:rPr>
          <w:rFonts w:ascii="Times New Roman" w:eastAsia="Calibri" w:hAnsi="Times New Roman" w:cs="Times New Roman"/>
          <w:color w:val="000000" w:themeColor="text1"/>
          <w:sz w:val="24"/>
          <w:szCs w:val="24"/>
        </w:rPr>
        <w:t xml:space="preserve"> </w:t>
      </w:r>
      <w:r w:rsidRPr="008317F3">
        <w:rPr>
          <w:rFonts w:ascii="Times New Roman" w:eastAsia="Calibri" w:hAnsi="Times New Roman" w:cs="Times New Roman"/>
          <w:color w:val="000000" w:themeColor="text1"/>
          <w:sz w:val="24"/>
          <w:szCs w:val="24"/>
        </w:rPr>
        <w:t>g</w:t>
      </w:r>
      <w:r w:rsidR="00C927B4">
        <w:rPr>
          <w:rFonts w:ascii="Times New Roman" w:eastAsia="Calibri" w:hAnsi="Times New Roman" w:cs="Times New Roman"/>
          <w:color w:val="000000" w:themeColor="text1"/>
          <w:sz w:val="24"/>
          <w:szCs w:val="24"/>
        </w:rPr>
        <w:t>uru mapel, pemangku kepentingan</w:t>
      </w:r>
      <w:r w:rsidRPr="008317F3">
        <w:rPr>
          <w:rFonts w:ascii="Times New Roman" w:eastAsia="Calibri" w:hAnsi="Times New Roman" w:cs="Times New Roman"/>
          <w:color w:val="000000" w:themeColor="text1"/>
          <w:sz w:val="24"/>
          <w:szCs w:val="24"/>
        </w:rPr>
        <w:t xml:space="preserve"> dan atau Pembina Pramuka.</w:t>
      </w:r>
    </w:p>
    <w:p w14:paraId="121104D2" w14:textId="77777777" w:rsidR="00AE1044" w:rsidRPr="008317F3" w:rsidRDefault="00AE1044" w:rsidP="00D7288B">
      <w:pPr>
        <w:numPr>
          <w:ilvl w:val="3"/>
          <w:numId w:val="61"/>
        </w:numPr>
        <w:tabs>
          <w:tab w:val="clear" w:pos="2880"/>
          <w:tab w:val="left" w:pos="1701"/>
        </w:tabs>
        <w:spacing w:after="0" w:line="360" w:lineRule="auto"/>
        <w:ind w:left="848" w:hanging="425"/>
        <w:contextualSpacing/>
        <w:jc w:val="both"/>
        <w:rPr>
          <w:rFonts w:ascii="Times New Roman" w:eastAsia="Calibri" w:hAnsi="Times New Roman" w:cs="Times New Roman"/>
          <w:color w:val="000000" w:themeColor="text1"/>
          <w:sz w:val="24"/>
          <w:szCs w:val="24"/>
        </w:rPr>
      </w:pPr>
      <w:r w:rsidRPr="008317F3">
        <w:rPr>
          <w:rFonts w:ascii="Times New Roman" w:eastAsia="Calibri" w:hAnsi="Times New Roman" w:cs="Times New Roman"/>
          <w:color w:val="000000" w:themeColor="text1"/>
          <w:sz w:val="24"/>
          <w:szCs w:val="24"/>
        </w:rPr>
        <w:t>Proses penilaian keterampilan Kepramukaan disesuaikan dengan kompetensi Dasar dari masing-masing tema dan mata pelajaran.</w:t>
      </w:r>
    </w:p>
    <w:p w14:paraId="43247CAB" w14:textId="59F37E95" w:rsidR="00067670" w:rsidRPr="00B874D7" w:rsidRDefault="00AE1044" w:rsidP="00FA474D">
      <w:pPr>
        <w:numPr>
          <w:ilvl w:val="3"/>
          <w:numId w:val="61"/>
        </w:numPr>
        <w:tabs>
          <w:tab w:val="clear" w:pos="2880"/>
          <w:tab w:val="left" w:pos="1701"/>
        </w:tabs>
        <w:spacing w:after="0" w:line="360" w:lineRule="auto"/>
        <w:ind w:left="851" w:hanging="428"/>
        <w:contextualSpacing/>
        <w:jc w:val="both"/>
        <w:rPr>
          <w:rFonts w:ascii="Times New Roman" w:eastAsia="Calibri" w:hAnsi="Times New Roman" w:cs="Times New Roman"/>
          <w:color w:val="000000" w:themeColor="text1"/>
          <w:sz w:val="24"/>
          <w:szCs w:val="24"/>
        </w:rPr>
      </w:pPr>
      <w:r w:rsidRPr="008317F3">
        <w:rPr>
          <w:rFonts w:ascii="Times New Roman" w:eastAsia="Calibri" w:hAnsi="Times New Roman" w:cs="Times New Roman"/>
          <w:color w:val="000000" w:themeColor="text1"/>
          <w:sz w:val="24"/>
          <w:szCs w:val="24"/>
        </w:rPr>
        <w:t>Rekapitulasi Penilaian dilakukan oleh guru kelas.</w:t>
      </w:r>
    </w:p>
    <w:p w14:paraId="58F666D4" w14:textId="1532536C" w:rsidR="002F5C54" w:rsidRDefault="00AE1044" w:rsidP="00D7288B">
      <w:pPr>
        <w:tabs>
          <w:tab w:val="left" w:pos="420"/>
          <w:tab w:val="left" w:pos="2880"/>
        </w:tabs>
        <w:spacing w:line="360" w:lineRule="auto"/>
        <w:contextualSpacing/>
        <w:jc w:val="both"/>
        <w:rPr>
          <w:rFonts w:ascii="Times New Roman" w:eastAsia="Calibri" w:hAnsi="Times New Roman" w:cs="Times New Roman"/>
          <w:color w:val="000000" w:themeColor="text1"/>
          <w:sz w:val="24"/>
          <w:szCs w:val="24"/>
        </w:rPr>
      </w:pPr>
      <w:r w:rsidRPr="008317F3">
        <w:rPr>
          <w:rFonts w:ascii="Times New Roman" w:eastAsia="Calibri" w:hAnsi="Times New Roman" w:cs="Times New Roman"/>
          <w:color w:val="000000" w:themeColor="text1"/>
          <w:sz w:val="24"/>
          <w:szCs w:val="24"/>
        </w:rPr>
        <w:t xml:space="preserve">Nilai pengetahuan dan keterampilan pada latihan aktualisasi diakumulasikan dengan nilai </w:t>
      </w:r>
      <w:r w:rsidRPr="00D24386">
        <w:rPr>
          <w:rFonts w:ascii="Times New Roman" w:eastAsia="Calibri" w:hAnsi="Times New Roman" w:cs="Times New Roman"/>
          <w:color w:val="000000" w:themeColor="text1"/>
          <w:sz w:val="24"/>
          <w:szCs w:val="24"/>
        </w:rPr>
        <w:t>muatan mata pelajaran.</w:t>
      </w:r>
    </w:p>
    <w:p w14:paraId="46B7085C" w14:textId="77777777" w:rsidR="00FA474D" w:rsidRPr="00D24386" w:rsidRDefault="00FA474D" w:rsidP="00D7288B">
      <w:pPr>
        <w:tabs>
          <w:tab w:val="left" w:pos="420"/>
          <w:tab w:val="left" w:pos="2880"/>
        </w:tabs>
        <w:spacing w:line="360" w:lineRule="auto"/>
        <w:contextualSpacing/>
        <w:jc w:val="both"/>
        <w:rPr>
          <w:rFonts w:ascii="Times New Roman" w:eastAsia="Calibri" w:hAnsi="Times New Roman" w:cs="Times New Roman"/>
          <w:color w:val="000000" w:themeColor="text1"/>
          <w:sz w:val="24"/>
          <w:szCs w:val="24"/>
        </w:rPr>
      </w:pPr>
    </w:p>
    <w:p w14:paraId="37857A08" w14:textId="77777777" w:rsidR="00AE1044" w:rsidRPr="00D24386" w:rsidRDefault="00AE1044" w:rsidP="00D7288B">
      <w:pPr>
        <w:pStyle w:val="ListParagraph"/>
        <w:numPr>
          <w:ilvl w:val="2"/>
          <w:numId w:val="61"/>
        </w:numPr>
        <w:tabs>
          <w:tab w:val="clear" w:pos="2340"/>
          <w:tab w:val="left" w:pos="426"/>
          <w:tab w:val="left" w:pos="993"/>
        </w:tabs>
        <w:ind w:hanging="2340"/>
        <w:rPr>
          <w:rFonts w:ascii="Times New Roman" w:hAnsi="Times New Roman"/>
          <w:b/>
          <w:bCs/>
          <w:color w:val="000000" w:themeColor="text1"/>
          <w:szCs w:val="24"/>
          <w:lang w:val="en-US"/>
        </w:rPr>
      </w:pPr>
      <w:r w:rsidRPr="00D24386">
        <w:rPr>
          <w:rFonts w:ascii="Times New Roman" w:hAnsi="Times New Roman"/>
          <w:b/>
          <w:color w:val="000000" w:themeColor="text1"/>
          <w:szCs w:val="24"/>
          <w:lang w:val="id-ID"/>
        </w:rPr>
        <w:lastRenderedPageBreak/>
        <w:t>Ekstrakurikuler</w:t>
      </w:r>
      <w:r w:rsidRPr="00D24386">
        <w:rPr>
          <w:rFonts w:ascii="Times New Roman" w:hAnsi="Times New Roman"/>
          <w:b/>
          <w:color w:val="000000" w:themeColor="text1"/>
          <w:szCs w:val="24"/>
          <w:lang w:val="en-US"/>
        </w:rPr>
        <w:t xml:space="preserve"> Pilihan</w:t>
      </w:r>
    </w:p>
    <w:p w14:paraId="16BA1458" w14:textId="08504A8F" w:rsidR="00EE160D" w:rsidRPr="00D7288B" w:rsidRDefault="00AE1044" w:rsidP="00D7288B">
      <w:pPr>
        <w:pStyle w:val="ListParagraph"/>
        <w:autoSpaceDE w:val="0"/>
        <w:autoSpaceDN w:val="0"/>
        <w:adjustRightInd w:val="0"/>
        <w:ind w:left="0"/>
        <w:jc w:val="both"/>
        <w:rPr>
          <w:rFonts w:ascii="Times New Roman" w:hAnsi="Times New Roman"/>
          <w:sz w:val="24"/>
          <w:szCs w:val="24"/>
          <w:lang w:val="en"/>
        </w:rPr>
      </w:pPr>
      <w:r w:rsidRPr="00D24386">
        <w:rPr>
          <w:rFonts w:ascii="Times New Roman" w:hAnsi="Times New Roman"/>
          <w:sz w:val="24"/>
          <w:szCs w:val="24"/>
          <w:lang w:val="en"/>
        </w:rPr>
        <w:t>Pengembangan diri bukan merupakan mata pelajar</w:t>
      </w:r>
      <w:r w:rsidR="00B874D7">
        <w:rPr>
          <w:rFonts w:ascii="Times New Roman" w:hAnsi="Times New Roman"/>
          <w:sz w:val="24"/>
          <w:szCs w:val="24"/>
          <w:lang w:val="en"/>
        </w:rPr>
        <w:t>an yang harus diasuh oleh guru,</w:t>
      </w:r>
      <w:r w:rsidR="007376CC">
        <w:rPr>
          <w:rFonts w:ascii="Times New Roman" w:hAnsi="Times New Roman"/>
          <w:sz w:val="24"/>
          <w:szCs w:val="24"/>
          <w:lang w:val="en"/>
        </w:rPr>
        <w:t xml:space="preserve"> </w:t>
      </w:r>
      <w:r w:rsidRPr="00D24386">
        <w:rPr>
          <w:rFonts w:ascii="Times New Roman" w:hAnsi="Times New Roman"/>
          <w:sz w:val="24"/>
          <w:szCs w:val="24"/>
          <w:lang w:val="en"/>
        </w:rPr>
        <w:t>Pengembangan diri bertujuan untuk meningkaatkan keimanan dan ketaqwaan kepada Tuhan Yang Maha Esa (imtaq), Senam, prestasi olah raga dan pen</w:t>
      </w:r>
      <w:r w:rsidR="009A5ECB">
        <w:rPr>
          <w:rFonts w:ascii="Times New Roman" w:hAnsi="Times New Roman"/>
          <w:sz w:val="24"/>
          <w:szCs w:val="24"/>
          <w:lang w:val="en"/>
        </w:rPr>
        <w:t>ingkatan potensi, bakat, minat,</w:t>
      </w:r>
      <w:r w:rsidRPr="00D24386">
        <w:rPr>
          <w:rFonts w:ascii="Times New Roman" w:hAnsi="Times New Roman"/>
          <w:sz w:val="24"/>
          <w:szCs w:val="24"/>
          <w:lang w:val="en"/>
        </w:rPr>
        <w:t xml:space="preserve"> dan kemampuan diri peserta didik sesuai kondisi sekolah. Kegiatan pengembangan diri dibiayai dari partisifasi orang tua siswa per bulan. </w:t>
      </w:r>
      <w:r w:rsidRPr="00D24386">
        <w:rPr>
          <w:rFonts w:ascii="Times New Roman" w:hAnsi="Times New Roman"/>
          <w:sz w:val="24"/>
          <w:szCs w:val="24"/>
          <w:lang w:val="id-ID"/>
        </w:rPr>
        <w:t>Kegiatan</w:t>
      </w:r>
      <w:r w:rsidRPr="00D24386">
        <w:rPr>
          <w:rFonts w:ascii="Times New Roman" w:hAnsi="Times New Roman"/>
          <w:sz w:val="24"/>
          <w:szCs w:val="24"/>
          <w:lang w:val="en"/>
        </w:rPr>
        <w:t xml:space="preserve"> </w:t>
      </w:r>
      <w:r w:rsidRPr="00D24386">
        <w:rPr>
          <w:rFonts w:ascii="Times New Roman" w:hAnsi="Times New Roman"/>
          <w:sz w:val="24"/>
          <w:szCs w:val="24"/>
          <w:lang w:val="id-ID"/>
        </w:rPr>
        <w:t>d</w:t>
      </w:r>
      <w:r w:rsidRPr="00D24386">
        <w:rPr>
          <w:rFonts w:ascii="Times New Roman" w:hAnsi="Times New Roman"/>
          <w:sz w:val="24"/>
          <w:szCs w:val="24"/>
          <w:lang w:val="en"/>
        </w:rPr>
        <w:t xml:space="preserve">ibimbing dan dilatih oleh guru, tenaga kependidikan, </w:t>
      </w:r>
      <w:r w:rsidRPr="00D24386">
        <w:rPr>
          <w:rFonts w:ascii="Times New Roman" w:hAnsi="Times New Roman"/>
          <w:sz w:val="24"/>
          <w:szCs w:val="24"/>
          <w:lang w:val="id-ID"/>
        </w:rPr>
        <w:t xml:space="preserve">pelatih dari luar, </w:t>
      </w:r>
      <w:r w:rsidRPr="00D24386">
        <w:rPr>
          <w:rFonts w:ascii="Times New Roman" w:hAnsi="Times New Roman"/>
          <w:sz w:val="24"/>
          <w:szCs w:val="24"/>
          <w:lang w:val="en"/>
        </w:rPr>
        <w:t>atas kesepakatan dengan komite sekolah yang dilakukan dalam bentuk kegiatan ekstrakurikuler. Kegiatan pengembangan diri dilakukan melalui kegiatan pelayanan konseling yang berkenaan dengan masalah diri pribadi dan kehidupan sosial, belajar, dan peng</w:t>
      </w:r>
      <w:r w:rsidR="00067670">
        <w:rPr>
          <w:rFonts w:ascii="Times New Roman" w:hAnsi="Times New Roman"/>
          <w:sz w:val="24"/>
          <w:szCs w:val="24"/>
          <w:lang w:val="en"/>
        </w:rPr>
        <w:t xml:space="preserve">embangan karier peserta didik. </w:t>
      </w:r>
    </w:p>
    <w:p w14:paraId="73176F6C" w14:textId="77777777" w:rsidR="00EE160D" w:rsidRDefault="00EE160D" w:rsidP="00D7288B">
      <w:pPr>
        <w:shd w:val="clear" w:color="auto" w:fill="FFFFFF" w:themeFill="background1"/>
        <w:autoSpaceDE w:val="0"/>
        <w:autoSpaceDN w:val="0"/>
        <w:adjustRightInd w:val="0"/>
        <w:spacing w:after="0" w:line="240" w:lineRule="auto"/>
        <w:ind w:left="142"/>
        <w:jc w:val="center"/>
        <w:rPr>
          <w:rFonts w:ascii="Times New Roman" w:hAnsi="Times New Roman"/>
          <w:b/>
          <w:bCs/>
          <w:sz w:val="24"/>
          <w:szCs w:val="24"/>
          <w:lang w:val="en"/>
        </w:rPr>
      </w:pPr>
    </w:p>
    <w:p w14:paraId="2EF02B4B" w14:textId="7BAB3B86" w:rsidR="00AE1044" w:rsidRPr="00C30DFC" w:rsidRDefault="00B874D7" w:rsidP="002F5C54">
      <w:pPr>
        <w:shd w:val="clear" w:color="auto" w:fill="FFFFFF" w:themeFill="background1"/>
        <w:autoSpaceDE w:val="0"/>
        <w:autoSpaceDN w:val="0"/>
        <w:adjustRightInd w:val="0"/>
        <w:spacing w:after="0" w:line="240" w:lineRule="auto"/>
        <w:ind w:left="1276"/>
        <w:jc w:val="center"/>
        <w:rPr>
          <w:rFonts w:ascii="Times New Roman" w:hAnsi="Times New Roman"/>
          <w:b/>
          <w:bCs/>
          <w:sz w:val="24"/>
          <w:szCs w:val="24"/>
          <w:lang w:val="en"/>
        </w:rPr>
      </w:pPr>
      <w:r w:rsidRPr="00C30DFC">
        <w:rPr>
          <w:rFonts w:ascii="Times New Roman" w:hAnsi="Times New Roman"/>
          <w:b/>
          <w:bCs/>
          <w:sz w:val="24"/>
          <w:szCs w:val="24"/>
          <w:lang w:val="en"/>
        </w:rPr>
        <w:t>Tabel 8</w:t>
      </w:r>
    </w:p>
    <w:p w14:paraId="4104CFC8" w14:textId="7990EEB6" w:rsidR="00AE1044" w:rsidRPr="0059718B" w:rsidRDefault="007376CC" w:rsidP="002F5C54">
      <w:pPr>
        <w:pStyle w:val="ListParagraph"/>
        <w:shd w:val="clear" w:color="auto" w:fill="FFFFFF" w:themeFill="background1"/>
        <w:spacing w:line="240" w:lineRule="auto"/>
        <w:ind w:left="1701"/>
        <w:jc w:val="center"/>
        <w:rPr>
          <w:rFonts w:ascii="Times New Roman" w:hAnsi="Times New Roman"/>
          <w:b/>
          <w:sz w:val="24"/>
          <w:szCs w:val="24"/>
        </w:rPr>
      </w:pPr>
      <w:r>
        <w:rPr>
          <w:rFonts w:ascii="Times New Roman" w:hAnsi="Times New Roman"/>
          <w:b/>
          <w:sz w:val="24"/>
          <w:szCs w:val="24"/>
        </w:rPr>
        <w:t xml:space="preserve">Kegiatan </w:t>
      </w:r>
      <w:r>
        <w:rPr>
          <w:rFonts w:ascii="Times New Roman" w:hAnsi="Times New Roman"/>
          <w:b/>
          <w:sz w:val="24"/>
          <w:szCs w:val="24"/>
          <w:lang w:val="en-US"/>
        </w:rPr>
        <w:t>E</w:t>
      </w:r>
      <w:r w:rsidR="00AE1044" w:rsidRPr="00F457AF">
        <w:rPr>
          <w:rFonts w:ascii="Times New Roman" w:hAnsi="Times New Roman"/>
          <w:b/>
          <w:sz w:val="24"/>
          <w:szCs w:val="24"/>
        </w:rPr>
        <w:t>kstrakurikuler SD Sonosewu</w:t>
      </w:r>
    </w:p>
    <w:tbl>
      <w:tblPr>
        <w:tblW w:w="8673" w:type="dxa"/>
        <w:tblInd w:w="505" w:type="dxa"/>
        <w:tblCellMar>
          <w:left w:w="106" w:type="dxa"/>
          <w:right w:w="54" w:type="dxa"/>
        </w:tblCellMar>
        <w:tblLook w:val="04A0" w:firstRow="1" w:lastRow="0" w:firstColumn="1" w:lastColumn="0" w:noHBand="0" w:noVBand="1"/>
      </w:tblPr>
      <w:tblGrid>
        <w:gridCol w:w="596"/>
        <w:gridCol w:w="1675"/>
        <w:gridCol w:w="4450"/>
        <w:gridCol w:w="1952"/>
      </w:tblGrid>
      <w:tr w:rsidR="00AE1044" w:rsidRPr="00F457AF" w14:paraId="0DF19C0B" w14:textId="77777777" w:rsidTr="002F5C54">
        <w:trPr>
          <w:trHeight w:val="1133"/>
          <w:tblHeader/>
        </w:trPr>
        <w:tc>
          <w:tcPr>
            <w:tcW w:w="59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0A41035" w14:textId="77777777" w:rsidR="00AE1044" w:rsidRPr="00F457AF" w:rsidRDefault="00AE1044" w:rsidP="00F457AF">
            <w:pPr>
              <w:shd w:val="clear" w:color="auto" w:fill="FFFFFF" w:themeFill="background1"/>
              <w:spacing w:line="259" w:lineRule="auto"/>
              <w:ind w:right="58"/>
              <w:jc w:val="center"/>
              <w:rPr>
                <w:rFonts w:ascii="Times New Roman" w:hAnsi="Times New Roman" w:cs="Times New Roman"/>
                <w:sz w:val="24"/>
                <w:szCs w:val="24"/>
              </w:rPr>
            </w:pPr>
            <w:r w:rsidRPr="00F457AF">
              <w:rPr>
                <w:rFonts w:ascii="Times New Roman" w:hAnsi="Times New Roman" w:cs="Times New Roman"/>
                <w:b/>
                <w:sz w:val="24"/>
                <w:szCs w:val="24"/>
              </w:rPr>
              <w:t xml:space="preserve">NO </w:t>
            </w:r>
          </w:p>
        </w:tc>
        <w:tc>
          <w:tcPr>
            <w:tcW w:w="1675"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10EB850" w14:textId="77777777" w:rsidR="00AE1044" w:rsidRPr="00F457AF" w:rsidRDefault="00AE1044" w:rsidP="00F457AF">
            <w:pPr>
              <w:shd w:val="clear" w:color="auto" w:fill="FFFFFF" w:themeFill="background1"/>
              <w:spacing w:line="259" w:lineRule="auto"/>
              <w:ind w:right="57"/>
              <w:jc w:val="center"/>
              <w:rPr>
                <w:rFonts w:ascii="Times New Roman" w:hAnsi="Times New Roman" w:cs="Times New Roman"/>
                <w:sz w:val="24"/>
                <w:szCs w:val="24"/>
              </w:rPr>
            </w:pPr>
            <w:r w:rsidRPr="00F457AF">
              <w:rPr>
                <w:rFonts w:ascii="Times New Roman" w:hAnsi="Times New Roman" w:cs="Times New Roman"/>
                <w:b/>
                <w:sz w:val="24"/>
                <w:szCs w:val="24"/>
              </w:rPr>
              <w:t xml:space="preserve">Jenis Kegiatan </w:t>
            </w:r>
          </w:p>
        </w:tc>
        <w:tc>
          <w:tcPr>
            <w:tcW w:w="445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CC1C708" w14:textId="77777777" w:rsidR="00AE1044" w:rsidRPr="00F457AF" w:rsidRDefault="00AE1044" w:rsidP="00F457AF">
            <w:pPr>
              <w:shd w:val="clear" w:color="auto" w:fill="FFFFFF" w:themeFill="background1"/>
              <w:spacing w:line="259" w:lineRule="auto"/>
              <w:jc w:val="center"/>
              <w:rPr>
                <w:rFonts w:ascii="Times New Roman" w:hAnsi="Times New Roman" w:cs="Times New Roman"/>
                <w:sz w:val="24"/>
                <w:szCs w:val="24"/>
              </w:rPr>
            </w:pPr>
            <w:r w:rsidRPr="00F457AF">
              <w:rPr>
                <w:rFonts w:ascii="Times New Roman" w:hAnsi="Times New Roman" w:cs="Times New Roman"/>
                <w:b/>
                <w:sz w:val="24"/>
                <w:szCs w:val="24"/>
              </w:rPr>
              <w:t xml:space="preserve">Indikator Keberhasilan dan  Implemetasi Profil Pelajar Pancasila </w:t>
            </w:r>
          </w:p>
        </w:tc>
        <w:tc>
          <w:tcPr>
            <w:tcW w:w="1952"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0FD3BF3" w14:textId="77777777" w:rsidR="00AE1044" w:rsidRPr="00F457AF" w:rsidRDefault="00AE1044" w:rsidP="00F457AF">
            <w:pPr>
              <w:shd w:val="clear" w:color="auto" w:fill="FFFFFF" w:themeFill="background1"/>
              <w:spacing w:line="259" w:lineRule="auto"/>
              <w:ind w:right="53"/>
              <w:jc w:val="center"/>
              <w:rPr>
                <w:rFonts w:ascii="Times New Roman" w:hAnsi="Times New Roman" w:cs="Times New Roman"/>
                <w:sz w:val="24"/>
                <w:szCs w:val="24"/>
              </w:rPr>
            </w:pPr>
            <w:r w:rsidRPr="00F457AF">
              <w:rPr>
                <w:rFonts w:ascii="Times New Roman" w:hAnsi="Times New Roman" w:cs="Times New Roman"/>
                <w:b/>
                <w:sz w:val="24"/>
                <w:szCs w:val="24"/>
              </w:rPr>
              <w:t xml:space="preserve">Sasaran </w:t>
            </w:r>
          </w:p>
        </w:tc>
      </w:tr>
      <w:tr w:rsidR="00AE1044" w:rsidRPr="00F457AF" w14:paraId="4144F7C9" w14:textId="77777777" w:rsidTr="002F5C54">
        <w:trPr>
          <w:trHeight w:val="463"/>
        </w:trPr>
        <w:tc>
          <w:tcPr>
            <w:tcW w:w="59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8FBFF68" w14:textId="77777777" w:rsidR="00AE1044" w:rsidRPr="00F457AF" w:rsidRDefault="00AE1044" w:rsidP="00F457AF">
            <w:pPr>
              <w:shd w:val="clear" w:color="auto" w:fill="FFFFFF" w:themeFill="background1"/>
              <w:spacing w:line="259" w:lineRule="auto"/>
              <w:ind w:right="54"/>
              <w:jc w:val="center"/>
              <w:rPr>
                <w:rFonts w:ascii="Times New Roman" w:hAnsi="Times New Roman" w:cs="Times New Roman"/>
                <w:sz w:val="24"/>
                <w:szCs w:val="24"/>
              </w:rPr>
            </w:pPr>
            <w:r w:rsidRPr="00F457AF">
              <w:rPr>
                <w:rFonts w:ascii="Times New Roman" w:hAnsi="Times New Roman" w:cs="Times New Roman"/>
                <w:sz w:val="24"/>
                <w:szCs w:val="24"/>
              </w:rPr>
              <w:t xml:space="preserve">A </w:t>
            </w:r>
          </w:p>
        </w:tc>
        <w:tc>
          <w:tcPr>
            <w:tcW w:w="1675" w:type="dxa"/>
            <w:tcBorders>
              <w:top w:val="single" w:sz="3" w:space="0" w:color="000000"/>
              <w:left w:val="single" w:sz="3" w:space="0" w:color="000000"/>
              <w:bottom w:val="single" w:sz="3" w:space="0" w:color="000000"/>
              <w:right w:val="nil"/>
            </w:tcBorders>
            <w:shd w:val="clear" w:color="auto" w:fill="auto"/>
            <w:vAlign w:val="center"/>
          </w:tcPr>
          <w:p w14:paraId="4681FA9B" w14:textId="77777777" w:rsidR="00AE1044" w:rsidRPr="00F457AF" w:rsidRDefault="00AE1044" w:rsidP="00F457AF">
            <w:pPr>
              <w:shd w:val="clear" w:color="auto" w:fill="FFFFFF" w:themeFill="background1"/>
              <w:spacing w:line="259" w:lineRule="auto"/>
              <w:ind w:left="2"/>
              <w:rPr>
                <w:rFonts w:ascii="Times New Roman" w:hAnsi="Times New Roman" w:cs="Times New Roman"/>
                <w:sz w:val="24"/>
                <w:szCs w:val="24"/>
              </w:rPr>
            </w:pPr>
            <w:r w:rsidRPr="00F457AF">
              <w:rPr>
                <w:rFonts w:ascii="Times New Roman" w:hAnsi="Times New Roman" w:cs="Times New Roman"/>
                <w:sz w:val="24"/>
                <w:szCs w:val="24"/>
              </w:rPr>
              <w:t xml:space="preserve">Study Club </w:t>
            </w:r>
          </w:p>
        </w:tc>
        <w:tc>
          <w:tcPr>
            <w:tcW w:w="4450" w:type="dxa"/>
            <w:tcBorders>
              <w:top w:val="single" w:sz="3" w:space="0" w:color="000000"/>
              <w:left w:val="nil"/>
              <w:bottom w:val="single" w:sz="4" w:space="0" w:color="auto"/>
              <w:right w:val="nil"/>
            </w:tcBorders>
            <w:shd w:val="clear" w:color="auto" w:fill="auto"/>
            <w:vAlign w:val="center"/>
          </w:tcPr>
          <w:p w14:paraId="0377E8E3" w14:textId="77777777" w:rsidR="00AE1044" w:rsidRPr="00F457AF" w:rsidRDefault="00AE1044" w:rsidP="00F457AF">
            <w:pPr>
              <w:shd w:val="clear" w:color="auto" w:fill="FFFFFF" w:themeFill="background1"/>
              <w:spacing w:after="160" w:line="259" w:lineRule="auto"/>
              <w:rPr>
                <w:rFonts w:ascii="Times New Roman" w:hAnsi="Times New Roman" w:cs="Times New Roman"/>
                <w:sz w:val="24"/>
                <w:szCs w:val="24"/>
              </w:rPr>
            </w:pPr>
          </w:p>
        </w:tc>
        <w:tc>
          <w:tcPr>
            <w:tcW w:w="1952" w:type="dxa"/>
            <w:tcBorders>
              <w:top w:val="single" w:sz="3" w:space="0" w:color="000000"/>
              <w:left w:val="nil"/>
              <w:bottom w:val="single" w:sz="3" w:space="0" w:color="000000"/>
              <w:right w:val="single" w:sz="3" w:space="0" w:color="000000"/>
            </w:tcBorders>
            <w:shd w:val="clear" w:color="auto" w:fill="auto"/>
            <w:vAlign w:val="center"/>
          </w:tcPr>
          <w:p w14:paraId="2A2DFCB8" w14:textId="77777777" w:rsidR="00AE1044" w:rsidRPr="00F457AF" w:rsidRDefault="00AE1044" w:rsidP="00F457AF">
            <w:pPr>
              <w:shd w:val="clear" w:color="auto" w:fill="FFFFFF" w:themeFill="background1"/>
              <w:spacing w:after="160" w:line="259" w:lineRule="auto"/>
              <w:rPr>
                <w:rFonts w:ascii="Times New Roman" w:hAnsi="Times New Roman" w:cs="Times New Roman"/>
                <w:sz w:val="24"/>
                <w:szCs w:val="24"/>
              </w:rPr>
            </w:pPr>
          </w:p>
        </w:tc>
      </w:tr>
      <w:tr w:rsidR="00AE1044" w:rsidRPr="00F457AF" w14:paraId="01FD9025" w14:textId="77777777" w:rsidTr="00C30DFC">
        <w:trPr>
          <w:trHeight w:val="521"/>
        </w:trPr>
        <w:tc>
          <w:tcPr>
            <w:tcW w:w="59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DE2A4CD" w14:textId="3703F528" w:rsidR="00AE1044" w:rsidRPr="00F457AF" w:rsidRDefault="00AE1044" w:rsidP="00F457AF">
            <w:pPr>
              <w:shd w:val="clear" w:color="auto" w:fill="FFFFFF" w:themeFill="background1"/>
              <w:spacing w:line="259" w:lineRule="auto"/>
              <w:ind w:left="29"/>
              <w:jc w:val="center"/>
              <w:rPr>
                <w:rFonts w:ascii="Times New Roman" w:hAnsi="Times New Roman" w:cs="Times New Roman"/>
                <w:sz w:val="24"/>
                <w:szCs w:val="24"/>
              </w:rPr>
            </w:pPr>
            <w:r w:rsidRPr="00F457AF">
              <w:rPr>
                <w:rFonts w:ascii="Times New Roman" w:hAnsi="Times New Roman" w:cs="Times New Roman"/>
                <w:sz w:val="24"/>
                <w:szCs w:val="24"/>
              </w:rPr>
              <w:t>1.</w:t>
            </w:r>
          </w:p>
        </w:tc>
        <w:tc>
          <w:tcPr>
            <w:tcW w:w="1675" w:type="dxa"/>
            <w:tcBorders>
              <w:top w:val="single" w:sz="3" w:space="0" w:color="000000"/>
              <w:left w:val="single" w:sz="3" w:space="0" w:color="000000"/>
              <w:bottom w:val="single" w:sz="3" w:space="0" w:color="000000"/>
              <w:right w:val="single" w:sz="4" w:space="0" w:color="auto"/>
            </w:tcBorders>
            <w:shd w:val="clear" w:color="auto" w:fill="auto"/>
            <w:vAlign w:val="center"/>
          </w:tcPr>
          <w:p w14:paraId="4AD90A96" w14:textId="77777777" w:rsidR="00AE1044" w:rsidRPr="00F457AF" w:rsidRDefault="00AE1044" w:rsidP="00F457AF">
            <w:pPr>
              <w:shd w:val="clear" w:color="auto" w:fill="FFFFFF" w:themeFill="background1"/>
              <w:spacing w:line="259" w:lineRule="auto"/>
              <w:ind w:left="2"/>
              <w:rPr>
                <w:rFonts w:ascii="Times New Roman" w:hAnsi="Times New Roman" w:cs="Times New Roman"/>
                <w:sz w:val="24"/>
                <w:szCs w:val="24"/>
              </w:rPr>
            </w:pPr>
            <w:r w:rsidRPr="00F457AF">
              <w:rPr>
                <w:rFonts w:ascii="Times New Roman" w:hAnsi="Times New Roman" w:cs="Times New Roman"/>
                <w:sz w:val="24"/>
                <w:szCs w:val="24"/>
              </w:rPr>
              <w:t xml:space="preserve">Science Club </w:t>
            </w:r>
          </w:p>
        </w:tc>
        <w:tc>
          <w:tcPr>
            <w:tcW w:w="44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3780C97" w14:textId="77777777" w:rsidR="00AE1044" w:rsidRPr="00F457AF" w:rsidRDefault="00AE1044" w:rsidP="00F457AF">
            <w:pPr>
              <w:shd w:val="clear" w:color="auto" w:fill="FFFFFF" w:themeFill="background1"/>
              <w:spacing w:line="259" w:lineRule="auto"/>
              <w:rPr>
                <w:rFonts w:ascii="Times New Roman" w:hAnsi="Times New Roman" w:cs="Times New Roman"/>
                <w:sz w:val="24"/>
                <w:szCs w:val="24"/>
              </w:rPr>
            </w:pPr>
            <w:r w:rsidRPr="00F457AF">
              <w:rPr>
                <w:rFonts w:ascii="Times New Roman" w:hAnsi="Times New Roman" w:cs="Times New Roman"/>
                <w:sz w:val="24"/>
                <w:szCs w:val="24"/>
              </w:rPr>
              <w:t xml:space="preserve">Mempersiapkan peserta didik dalam menghadapi kompetisi atau kejuaraan untuk menjadi yang terbaik dalam bidangnya masing-masing dengan karakter yang mandiri dan memiliki kreativitas. </w:t>
            </w:r>
          </w:p>
        </w:tc>
        <w:tc>
          <w:tcPr>
            <w:tcW w:w="1952" w:type="dxa"/>
            <w:tcBorders>
              <w:top w:val="single" w:sz="3" w:space="0" w:color="000000"/>
              <w:left w:val="single" w:sz="4" w:space="0" w:color="auto"/>
              <w:bottom w:val="single" w:sz="3" w:space="0" w:color="000000"/>
              <w:right w:val="single" w:sz="3" w:space="0" w:color="000000"/>
            </w:tcBorders>
            <w:shd w:val="clear" w:color="auto" w:fill="auto"/>
          </w:tcPr>
          <w:p w14:paraId="2F87A624" w14:textId="23795D38" w:rsidR="00AE1044" w:rsidRPr="00F457AF" w:rsidRDefault="009A5ECB" w:rsidP="009A5ECB">
            <w:pPr>
              <w:shd w:val="clear" w:color="auto" w:fill="FFFFFF" w:themeFill="background1"/>
              <w:spacing w:line="259" w:lineRule="auto"/>
              <w:ind w:left="2" w:right="37"/>
              <w:rPr>
                <w:rFonts w:ascii="Times New Roman" w:hAnsi="Times New Roman" w:cs="Times New Roman"/>
                <w:sz w:val="24"/>
                <w:szCs w:val="24"/>
              </w:rPr>
            </w:pPr>
            <w:r>
              <w:rPr>
                <w:rFonts w:ascii="Times New Roman" w:hAnsi="Times New Roman" w:cs="Times New Roman"/>
                <w:sz w:val="24"/>
                <w:szCs w:val="24"/>
              </w:rPr>
              <w:t>Kelas IV&amp;V</w:t>
            </w:r>
          </w:p>
        </w:tc>
      </w:tr>
      <w:tr w:rsidR="00AE1044" w:rsidRPr="00F457AF" w14:paraId="7ED5817C" w14:textId="77777777" w:rsidTr="00C30DFC">
        <w:trPr>
          <w:trHeight w:val="516"/>
        </w:trPr>
        <w:tc>
          <w:tcPr>
            <w:tcW w:w="59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E78805C" w14:textId="5FFEEC5F" w:rsidR="00AE1044" w:rsidRPr="00F457AF" w:rsidRDefault="0059718B" w:rsidP="00F457AF">
            <w:pPr>
              <w:shd w:val="clear" w:color="auto" w:fill="FFFFFF" w:themeFill="background1"/>
              <w:spacing w:line="259" w:lineRule="auto"/>
              <w:ind w:left="29"/>
              <w:jc w:val="center"/>
              <w:rPr>
                <w:rFonts w:ascii="Times New Roman" w:hAnsi="Times New Roman" w:cs="Times New Roman"/>
                <w:sz w:val="24"/>
                <w:szCs w:val="24"/>
              </w:rPr>
            </w:pPr>
            <w:r>
              <w:rPr>
                <w:rFonts w:ascii="Times New Roman" w:hAnsi="Times New Roman" w:cs="Times New Roman"/>
                <w:sz w:val="24"/>
                <w:szCs w:val="24"/>
              </w:rPr>
              <w:t>2</w:t>
            </w:r>
            <w:r w:rsidR="00AE1044" w:rsidRPr="00F457AF">
              <w:rPr>
                <w:rFonts w:ascii="Times New Roman" w:hAnsi="Times New Roman" w:cs="Times New Roman"/>
                <w:sz w:val="24"/>
                <w:szCs w:val="24"/>
              </w:rPr>
              <w:t>.</w:t>
            </w:r>
          </w:p>
        </w:tc>
        <w:tc>
          <w:tcPr>
            <w:tcW w:w="1675" w:type="dxa"/>
            <w:tcBorders>
              <w:top w:val="single" w:sz="3" w:space="0" w:color="000000"/>
              <w:left w:val="single" w:sz="3" w:space="0" w:color="000000"/>
              <w:bottom w:val="single" w:sz="3" w:space="0" w:color="000000"/>
              <w:right w:val="single" w:sz="4" w:space="0" w:color="auto"/>
            </w:tcBorders>
            <w:shd w:val="clear" w:color="auto" w:fill="auto"/>
            <w:vAlign w:val="center"/>
          </w:tcPr>
          <w:p w14:paraId="6FE14AE5" w14:textId="562DA9EB" w:rsidR="00AE1044" w:rsidRPr="00F457AF" w:rsidRDefault="007376CC" w:rsidP="00F457AF">
            <w:pPr>
              <w:shd w:val="clear" w:color="auto" w:fill="FFFFFF" w:themeFill="background1"/>
              <w:spacing w:line="259" w:lineRule="auto"/>
              <w:ind w:left="2"/>
              <w:rPr>
                <w:rFonts w:ascii="Times New Roman" w:hAnsi="Times New Roman" w:cs="Times New Roman"/>
                <w:sz w:val="24"/>
                <w:szCs w:val="24"/>
              </w:rPr>
            </w:pPr>
            <w:r>
              <w:rPr>
                <w:rFonts w:ascii="Times New Roman" w:hAnsi="Times New Roman" w:cs="Times New Roman"/>
                <w:sz w:val="24"/>
                <w:szCs w:val="24"/>
              </w:rPr>
              <w:t>BTAQ/ TPA</w:t>
            </w:r>
          </w:p>
        </w:tc>
        <w:tc>
          <w:tcPr>
            <w:tcW w:w="4450" w:type="dxa"/>
            <w:vMerge/>
            <w:tcBorders>
              <w:top w:val="single" w:sz="4" w:space="0" w:color="auto"/>
              <w:left w:val="single" w:sz="4" w:space="0" w:color="auto"/>
              <w:bottom w:val="single" w:sz="4" w:space="0" w:color="auto"/>
              <w:right w:val="single" w:sz="4" w:space="0" w:color="auto"/>
            </w:tcBorders>
            <w:shd w:val="clear" w:color="auto" w:fill="auto"/>
          </w:tcPr>
          <w:p w14:paraId="31032E99" w14:textId="77777777" w:rsidR="00AE1044" w:rsidRPr="00F457AF" w:rsidRDefault="00AE1044" w:rsidP="00F457AF">
            <w:pPr>
              <w:shd w:val="clear" w:color="auto" w:fill="FFFFFF" w:themeFill="background1"/>
              <w:spacing w:after="160" w:line="259" w:lineRule="auto"/>
              <w:rPr>
                <w:rFonts w:ascii="Times New Roman" w:hAnsi="Times New Roman" w:cs="Times New Roman"/>
                <w:sz w:val="24"/>
                <w:szCs w:val="24"/>
              </w:rPr>
            </w:pPr>
          </w:p>
        </w:tc>
        <w:tc>
          <w:tcPr>
            <w:tcW w:w="1952" w:type="dxa"/>
            <w:tcBorders>
              <w:top w:val="single" w:sz="3" w:space="0" w:color="000000"/>
              <w:left w:val="single" w:sz="4" w:space="0" w:color="auto"/>
              <w:bottom w:val="single" w:sz="3" w:space="0" w:color="000000"/>
              <w:right w:val="single" w:sz="3" w:space="0" w:color="000000"/>
            </w:tcBorders>
            <w:shd w:val="clear" w:color="auto" w:fill="auto"/>
          </w:tcPr>
          <w:p w14:paraId="621F83B7" w14:textId="4B9056D9" w:rsidR="00AE1044" w:rsidRPr="00F457AF" w:rsidRDefault="009A5ECB" w:rsidP="00F457AF">
            <w:pPr>
              <w:shd w:val="clear" w:color="auto" w:fill="FFFFFF" w:themeFill="background1"/>
              <w:spacing w:line="259" w:lineRule="auto"/>
              <w:ind w:left="2"/>
              <w:rPr>
                <w:rFonts w:ascii="Times New Roman" w:hAnsi="Times New Roman" w:cs="Times New Roman"/>
                <w:sz w:val="24"/>
                <w:szCs w:val="24"/>
              </w:rPr>
            </w:pPr>
            <w:r>
              <w:rPr>
                <w:rFonts w:ascii="Times New Roman" w:hAnsi="Times New Roman" w:cs="Times New Roman"/>
                <w:sz w:val="24"/>
                <w:szCs w:val="24"/>
              </w:rPr>
              <w:t>Kelas I-VI</w:t>
            </w:r>
            <w:r w:rsidR="00AE1044" w:rsidRPr="00F457AF">
              <w:rPr>
                <w:rFonts w:ascii="Times New Roman" w:hAnsi="Times New Roman" w:cs="Times New Roman"/>
                <w:sz w:val="24"/>
                <w:szCs w:val="24"/>
              </w:rPr>
              <w:t xml:space="preserve"> </w:t>
            </w:r>
          </w:p>
          <w:p w14:paraId="6E0CDF0A" w14:textId="77777777" w:rsidR="00AE1044" w:rsidRPr="00F457AF" w:rsidRDefault="00AE1044" w:rsidP="00F457AF">
            <w:pPr>
              <w:shd w:val="clear" w:color="auto" w:fill="FFFFFF" w:themeFill="background1"/>
              <w:spacing w:line="259" w:lineRule="auto"/>
              <w:ind w:left="2"/>
              <w:rPr>
                <w:rFonts w:ascii="Times New Roman" w:hAnsi="Times New Roman" w:cs="Times New Roman"/>
                <w:sz w:val="24"/>
                <w:szCs w:val="24"/>
              </w:rPr>
            </w:pPr>
            <w:r w:rsidRPr="00F457AF">
              <w:rPr>
                <w:rFonts w:ascii="Times New Roman" w:hAnsi="Times New Roman" w:cs="Times New Roman"/>
                <w:sz w:val="24"/>
                <w:szCs w:val="24"/>
              </w:rPr>
              <w:t xml:space="preserve"> </w:t>
            </w:r>
          </w:p>
        </w:tc>
      </w:tr>
      <w:tr w:rsidR="00AE1044" w:rsidRPr="00F457AF" w14:paraId="4B4BB061" w14:textId="77777777" w:rsidTr="00C30DFC">
        <w:trPr>
          <w:trHeight w:val="409"/>
        </w:trPr>
        <w:tc>
          <w:tcPr>
            <w:tcW w:w="596" w:type="dxa"/>
            <w:tcBorders>
              <w:top w:val="single" w:sz="3" w:space="0" w:color="000000"/>
              <w:left w:val="single" w:sz="3" w:space="0" w:color="000000"/>
              <w:bottom w:val="single" w:sz="3" w:space="0" w:color="000000"/>
              <w:right w:val="single" w:sz="3" w:space="0" w:color="000000"/>
            </w:tcBorders>
            <w:shd w:val="clear" w:color="auto" w:fill="auto"/>
          </w:tcPr>
          <w:p w14:paraId="5FD55FD1" w14:textId="43FC4AF1" w:rsidR="00AE1044" w:rsidRPr="00F457AF" w:rsidRDefault="0059718B" w:rsidP="00F457AF">
            <w:pPr>
              <w:shd w:val="clear" w:color="auto" w:fill="FFFFFF" w:themeFill="background1"/>
              <w:spacing w:line="259" w:lineRule="auto"/>
              <w:ind w:left="29"/>
              <w:jc w:val="center"/>
              <w:rPr>
                <w:rFonts w:ascii="Times New Roman" w:hAnsi="Times New Roman" w:cs="Times New Roman"/>
                <w:sz w:val="24"/>
                <w:szCs w:val="24"/>
              </w:rPr>
            </w:pPr>
            <w:r>
              <w:rPr>
                <w:rFonts w:ascii="Times New Roman" w:hAnsi="Times New Roman" w:cs="Times New Roman"/>
                <w:sz w:val="24"/>
                <w:szCs w:val="24"/>
              </w:rPr>
              <w:t>3</w:t>
            </w:r>
            <w:r w:rsidR="00AE1044" w:rsidRPr="00F457AF">
              <w:rPr>
                <w:rFonts w:ascii="Times New Roman" w:hAnsi="Times New Roman" w:cs="Times New Roman"/>
                <w:sz w:val="24"/>
                <w:szCs w:val="24"/>
              </w:rPr>
              <w:t>.</w:t>
            </w:r>
          </w:p>
        </w:tc>
        <w:tc>
          <w:tcPr>
            <w:tcW w:w="1675" w:type="dxa"/>
            <w:tcBorders>
              <w:top w:val="single" w:sz="3" w:space="0" w:color="000000"/>
              <w:left w:val="single" w:sz="3" w:space="0" w:color="000000"/>
              <w:bottom w:val="single" w:sz="3" w:space="0" w:color="000000"/>
              <w:right w:val="single" w:sz="4" w:space="0" w:color="auto"/>
            </w:tcBorders>
            <w:shd w:val="clear" w:color="auto" w:fill="auto"/>
          </w:tcPr>
          <w:p w14:paraId="17C9B2D0" w14:textId="32C28A73" w:rsidR="00AE1044" w:rsidRPr="007376CC" w:rsidRDefault="007376CC" w:rsidP="00F457AF">
            <w:pPr>
              <w:shd w:val="clear" w:color="auto" w:fill="FFFFFF" w:themeFill="background1"/>
              <w:spacing w:line="259" w:lineRule="auto"/>
              <w:ind w:left="2"/>
              <w:rPr>
                <w:rFonts w:ascii="Times New Roman" w:hAnsi="Times New Roman" w:cs="Times New Roman"/>
                <w:sz w:val="24"/>
                <w:szCs w:val="24"/>
              </w:rPr>
            </w:pPr>
            <w:r>
              <w:rPr>
                <w:rFonts w:ascii="Times New Roman" w:hAnsi="Times New Roman" w:cs="Times New Roman"/>
                <w:sz w:val="24"/>
                <w:szCs w:val="24"/>
              </w:rPr>
              <w:t>Da’i Cilik</w:t>
            </w:r>
          </w:p>
        </w:tc>
        <w:tc>
          <w:tcPr>
            <w:tcW w:w="445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FDD9FE5" w14:textId="77777777" w:rsidR="00AE1044" w:rsidRPr="00F457AF" w:rsidRDefault="00AE1044" w:rsidP="00F457AF">
            <w:pPr>
              <w:shd w:val="clear" w:color="auto" w:fill="FFFFFF" w:themeFill="background1"/>
              <w:spacing w:after="160" w:line="259" w:lineRule="auto"/>
              <w:rPr>
                <w:rFonts w:ascii="Times New Roman" w:hAnsi="Times New Roman" w:cs="Times New Roman"/>
                <w:sz w:val="24"/>
                <w:szCs w:val="24"/>
              </w:rPr>
            </w:pPr>
          </w:p>
        </w:tc>
        <w:tc>
          <w:tcPr>
            <w:tcW w:w="1952" w:type="dxa"/>
            <w:tcBorders>
              <w:top w:val="single" w:sz="3" w:space="0" w:color="000000"/>
              <w:left w:val="single" w:sz="4" w:space="0" w:color="auto"/>
              <w:bottom w:val="single" w:sz="3" w:space="0" w:color="000000"/>
              <w:right w:val="single" w:sz="3" w:space="0" w:color="000000"/>
            </w:tcBorders>
            <w:shd w:val="clear" w:color="auto" w:fill="auto"/>
          </w:tcPr>
          <w:p w14:paraId="644BCEDC" w14:textId="0D0ECF0D" w:rsidR="00AE1044" w:rsidRPr="00F457AF" w:rsidRDefault="00AE1044" w:rsidP="00F457AF">
            <w:pPr>
              <w:shd w:val="clear" w:color="auto" w:fill="FFFFFF" w:themeFill="background1"/>
              <w:spacing w:line="259" w:lineRule="auto"/>
              <w:ind w:left="2"/>
              <w:rPr>
                <w:rFonts w:ascii="Times New Roman" w:hAnsi="Times New Roman" w:cs="Times New Roman"/>
                <w:sz w:val="24"/>
                <w:szCs w:val="24"/>
              </w:rPr>
            </w:pPr>
            <w:r w:rsidRPr="00F457AF">
              <w:rPr>
                <w:rFonts w:ascii="Times New Roman" w:hAnsi="Times New Roman" w:cs="Times New Roman"/>
                <w:sz w:val="24"/>
                <w:szCs w:val="24"/>
              </w:rPr>
              <w:t xml:space="preserve">Kelas </w:t>
            </w:r>
            <w:r w:rsidR="009A5ECB">
              <w:rPr>
                <w:rFonts w:ascii="Times New Roman" w:hAnsi="Times New Roman" w:cs="Times New Roman"/>
                <w:sz w:val="24"/>
                <w:szCs w:val="24"/>
                <w:lang w:val="id-ID"/>
              </w:rPr>
              <w:t xml:space="preserve"> </w:t>
            </w:r>
            <w:r w:rsidR="009A5ECB">
              <w:rPr>
                <w:rFonts w:ascii="Times New Roman" w:hAnsi="Times New Roman" w:cs="Times New Roman"/>
                <w:sz w:val="24"/>
                <w:szCs w:val="24"/>
              </w:rPr>
              <w:t>I-V</w:t>
            </w:r>
            <w:r w:rsidRPr="00F457AF">
              <w:rPr>
                <w:rFonts w:ascii="Times New Roman" w:hAnsi="Times New Roman" w:cs="Times New Roman"/>
                <w:sz w:val="24"/>
                <w:szCs w:val="24"/>
              </w:rPr>
              <w:t xml:space="preserve"> </w:t>
            </w:r>
          </w:p>
        </w:tc>
      </w:tr>
      <w:tr w:rsidR="00AE1044" w:rsidRPr="00F457AF" w14:paraId="2BC22E9A" w14:textId="77777777" w:rsidTr="00C30DFC">
        <w:trPr>
          <w:trHeight w:val="409"/>
        </w:trPr>
        <w:tc>
          <w:tcPr>
            <w:tcW w:w="596" w:type="dxa"/>
            <w:tcBorders>
              <w:top w:val="single" w:sz="3" w:space="0" w:color="000000"/>
              <w:left w:val="single" w:sz="3" w:space="0" w:color="000000"/>
              <w:bottom w:val="single" w:sz="3" w:space="0" w:color="000000"/>
              <w:right w:val="single" w:sz="3" w:space="0" w:color="000000"/>
            </w:tcBorders>
            <w:shd w:val="clear" w:color="auto" w:fill="auto"/>
          </w:tcPr>
          <w:p w14:paraId="55262C0D" w14:textId="1A21CCC0" w:rsidR="00AE1044" w:rsidRPr="00F457AF" w:rsidRDefault="0059718B" w:rsidP="00F457AF">
            <w:pPr>
              <w:shd w:val="clear" w:color="auto" w:fill="FFFFFF" w:themeFill="background1"/>
              <w:spacing w:line="259" w:lineRule="auto"/>
              <w:ind w:left="29"/>
              <w:jc w:val="center"/>
              <w:rPr>
                <w:rFonts w:ascii="Times New Roman" w:hAnsi="Times New Roman" w:cs="Times New Roman"/>
                <w:sz w:val="24"/>
                <w:szCs w:val="24"/>
                <w:lang w:val="id-ID"/>
              </w:rPr>
            </w:pPr>
            <w:r>
              <w:rPr>
                <w:rFonts w:ascii="Times New Roman" w:hAnsi="Times New Roman" w:cs="Times New Roman"/>
                <w:sz w:val="24"/>
                <w:szCs w:val="24"/>
                <w:lang w:val="id-ID"/>
              </w:rPr>
              <w:t>4</w:t>
            </w:r>
            <w:r w:rsidR="00AE1044" w:rsidRPr="00F457AF">
              <w:rPr>
                <w:rFonts w:ascii="Times New Roman" w:hAnsi="Times New Roman" w:cs="Times New Roman"/>
                <w:sz w:val="24"/>
                <w:szCs w:val="24"/>
                <w:lang w:val="id-ID"/>
              </w:rPr>
              <w:t>.</w:t>
            </w:r>
          </w:p>
        </w:tc>
        <w:tc>
          <w:tcPr>
            <w:tcW w:w="1675" w:type="dxa"/>
            <w:tcBorders>
              <w:top w:val="single" w:sz="3" w:space="0" w:color="000000"/>
              <w:left w:val="single" w:sz="3" w:space="0" w:color="000000"/>
              <w:bottom w:val="single" w:sz="3" w:space="0" w:color="000000"/>
              <w:right w:val="single" w:sz="3" w:space="0" w:color="000000"/>
            </w:tcBorders>
            <w:shd w:val="clear" w:color="auto" w:fill="auto"/>
          </w:tcPr>
          <w:p w14:paraId="3474CB8F" w14:textId="7C5B063A" w:rsidR="00AE1044" w:rsidRPr="007376CC" w:rsidRDefault="00AE1044" w:rsidP="00F457AF">
            <w:pPr>
              <w:shd w:val="clear" w:color="auto" w:fill="FFFFFF" w:themeFill="background1"/>
              <w:spacing w:line="259" w:lineRule="auto"/>
              <w:ind w:left="2"/>
              <w:rPr>
                <w:rFonts w:ascii="Times New Roman" w:hAnsi="Times New Roman" w:cs="Times New Roman"/>
                <w:sz w:val="24"/>
                <w:szCs w:val="24"/>
              </w:rPr>
            </w:pPr>
            <w:r w:rsidRPr="00F457AF">
              <w:rPr>
                <w:rFonts w:ascii="Times New Roman" w:hAnsi="Times New Roman" w:cs="Times New Roman"/>
                <w:sz w:val="24"/>
                <w:szCs w:val="24"/>
                <w:lang w:val="id-ID"/>
              </w:rPr>
              <w:t>TIK</w:t>
            </w:r>
            <w:r w:rsidR="007376CC">
              <w:rPr>
                <w:rFonts w:ascii="Times New Roman" w:hAnsi="Times New Roman" w:cs="Times New Roman"/>
                <w:sz w:val="24"/>
                <w:szCs w:val="24"/>
              </w:rPr>
              <w:t>/ Komputer</w:t>
            </w:r>
          </w:p>
        </w:tc>
        <w:tc>
          <w:tcPr>
            <w:tcW w:w="4450" w:type="dxa"/>
            <w:tcBorders>
              <w:top w:val="nil"/>
              <w:left w:val="single" w:sz="3" w:space="0" w:color="000000"/>
              <w:bottom w:val="single" w:sz="3" w:space="0" w:color="000000"/>
              <w:right w:val="single" w:sz="3" w:space="0" w:color="000000"/>
            </w:tcBorders>
            <w:shd w:val="clear" w:color="auto" w:fill="auto"/>
            <w:vAlign w:val="center"/>
          </w:tcPr>
          <w:p w14:paraId="7FB208CF" w14:textId="77777777" w:rsidR="00AE1044" w:rsidRPr="00F457AF" w:rsidRDefault="00AE1044" w:rsidP="00F457AF">
            <w:pPr>
              <w:shd w:val="clear" w:color="auto" w:fill="FFFFFF" w:themeFill="background1"/>
              <w:spacing w:after="160" w:line="259" w:lineRule="auto"/>
              <w:rPr>
                <w:rFonts w:ascii="Times New Roman" w:hAnsi="Times New Roman" w:cs="Times New Roman"/>
                <w:sz w:val="24"/>
                <w:szCs w:val="24"/>
              </w:rPr>
            </w:pPr>
          </w:p>
        </w:tc>
        <w:tc>
          <w:tcPr>
            <w:tcW w:w="1952" w:type="dxa"/>
            <w:tcBorders>
              <w:top w:val="single" w:sz="3" w:space="0" w:color="000000"/>
              <w:left w:val="single" w:sz="3" w:space="0" w:color="000000"/>
              <w:bottom w:val="single" w:sz="3" w:space="0" w:color="000000"/>
              <w:right w:val="single" w:sz="3" w:space="0" w:color="000000"/>
            </w:tcBorders>
            <w:shd w:val="clear" w:color="auto" w:fill="auto"/>
          </w:tcPr>
          <w:p w14:paraId="6C08E18F" w14:textId="36400864" w:rsidR="00AE1044" w:rsidRPr="009A5ECB" w:rsidRDefault="009A5ECB" w:rsidP="00F457AF">
            <w:pPr>
              <w:shd w:val="clear" w:color="auto" w:fill="FFFFFF" w:themeFill="background1"/>
              <w:spacing w:line="259" w:lineRule="auto"/>
              <w:ind w:left="2"/>
              <w:rPr>
                <w:rFonts w:ascii="Times New Roman" w:hAnsi="Times New Roman" w:cs="Times New Roman"/>
                <w:sz w:val="24"/>
                <w:szCs w:val="24"/>
              </w:rPr>
            </w:pPr>
            <w:r>
              <w:rPr>
                <w:rFonts w:ascii="Times New Roman" w:hAnsi="Times New Roman" w:cs="Times New Roman"/>
                <w:sz w:val="24"/>
                <w:szCs w:val="24"/>
                <w:lang w:val="id-ID"/>
              </w:rPr>
              <w:t xml:space="preserve">Kelas </w:t>
            </w:r>
            <w:r>
              <w:rPr>
                <w:rFonts w:ascii="Times New Roman" w:hAnsi="Times New Roman" w:cs="Times New Roman"/>
                <w:sz w:val="24"/>
                <w:szCs w:val="24"/>
              </w:rPr>
              <w:t>III</w:t>
            </w:r>
            <w:r w:rsidR="00AE1044" w:rsidRPr="00F457AF">
              <w:rPr>
                <w:rFonts w:ascii="Times New Roman" w:hAnsi="Times New Roman" w:cs="Times New Roman"/>
                <w:sz w:val="24"/>
                <w:szCs w:val="24"/>
                <w:lang w:val="id-ID"/>
              </w:rPr>
              <w:t>,</w:t>
            </w:r>
            <w:r w:rsidR="00AE1044" w:rsidRPr="00F457AF">
              <w:rPr>
                <w:rFonts w:ascii="Times New Roman" w:hAnsi="Times New Roman" w:cs="Times New Roman"/>
                <w:sz w:val="24"/>
                <w:szCs w:val="24"/>
              </w:rPr>
              <w:t xml:space="preserve"> </w:t>
            </w:r>
            <w:r>
              <w:rPr>
                <w:rFonts w:ascii="Times New Roman" w:hAnsi="Times New Roman" w:cs="Times New Roman"/>
                <w:sz w:val="24"/>
                <w:szCs w:val="24"/>
              </w:rPr>
              <w:t>IV</w:t>
            </w:r>
            <w:r w:rsidR="00AE1044" w:rsidRPr="00F457AF">
              <w:rPr>
                <w:rFonts w:ascii="Times New Roman" w:hAnsi="Times New Roman" w:cs="Times New Roman"/>
                <w:sz w:val="24"/>
                <w:szCs w:val="24"/>
              </w:rPr>
              <w:t xml:space="preserve">, </w:t>
            </w:r>
            <w:r>
              <w:rPr>
                <w:rFonts w:ascii="Times New Roman" w:hAnsi="Times New Roman" w:cs="Times New Roman"/>
                <w:sz w:val="24"/>
                <w:szCs w:val="24"/>
              </w:rPr>
              <w:t>V</w:t>
            </w:r>
          </w:p>
        </w:tc>
      </w:tr>
      <w:tr w:rsidR="00AE1044" w:rsidRPr="00F457AF" w14:paraId="3C51692D" w14:textId="77777777" w:rsidTr="002F5C54">
        <w:trPr>
          <w:trHeight w:val="462"/>
        </w:trPr>
        <w:tc>
          <w:tcPr>
            <w:tcW w:w="59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38282F7" w14:textId="77777777" w:rsidR="00AE1044" w:rsidRPr="00F457AF" w:rsidRDefault="00AE1044" w:rsidP="00F457AF">
            <w:pPr>
              <w:shd w:val="clear" w:color="auto" w:fill="FFFFFF" w:themeFill="background1"/>
              <w:spacing w:line="259" w:lineRule="auto"/>
              <w:ind w:right="58"/>
              <w:jc w:val="center"/>
              <w:rPr>
                <w:rFonts w:ascii="Times New Roman" w:hAnsi="Times New Roman" w:cs="Times New Roman"/>
                <w:sz w:val="24"/>
                <w:szCs w:val="24"/>
              </w:rPr>
            </w:pPr>
            <w:r w:rsidRPr="00F457AF">
              <w:rPr>
                <w:rFonts w:ascii="Times New Roman" w:hAnsi="Times New Roman" w:cs="Times New Roman"/>
                <w:sz w:val="24"/>
                <w:szCs w:val="24"/>
              </w:rPr>
              <w:t xml:space="preserve">B </w:t>
            </w:r>
          </w:p>
        </w:tc>
        <w:tc>
          <w:tcPr>
            <w:tcW w:w="1675" w:type="dxa"/>
            <w:tcBorders>
              <w:top w:val="single" w:sz="3" w:space="0" w:color="000000"/>
              <w:left w:val="single" w:sz="3" w:space="0" w:color="000000"/>
              <w:bottom w:val="single" w:sz="3" w:space="0" w:color="000000"/>
              <w:right w:val="nil"/>
            </w:tcBorders>
            <w:shd w:val="clear" w:color="auto" w:fill="auto"/>
            <w:vAlign w:val="center"/>
          </w:tcPr>
          <w:p w14:paraId="50E72056" w14:textId="77777777" w:rsidR="00AE1044" w:rsidRPr="00F457AF" w:rsidRDefault="00AE1044" w:rsidP="00F457AF">
            <w:pPr>
              <w:shd w:val="clear" w:color="auto" w:fill="FFFFFF" w:themeFill="background1"/>
              <w:spacing w:line="259" w:lineRule="auto"/>
              <w:ind w:left="2"/>
              <w:rPr>
                <w:rFonts w:ascii="Times New Roman" w:hAnsi="Times New Roman" w:cs="Times New Roman"/>
                <w:sz w:val="24"/>
                <w:szCs w:val="24"/>
              </w:rPr>
            </w:pPr>
            <w:r w:rsidRPr="00F457AF">
              <w:rPr>
                <w:rFonts w:ascii="Times New Roman" w:hAnsi="Times New Roman" w:cs="Times New Roman"/>
                <w:sz w:val="24"/>
                <w:szCs w:val="24"/>
              </w:rPr>
              <w:t xml:space="preserve">Olahraga  </w:t>
            </w:r>
          </w:p>
        </w:tc>
        <w:tc>
          <w:tcPr>
            <w:tcW w:w="4450" w:type="dxa"/>
            <w:tcBorders>
              <w:top w:val="single" w:sz="3" w:space="0" w:color="000000"/>
              <w:left w:val="nil"/>
              <w:bottom w:val="single" w:sz="3" w:space="0" w:color="000000"/>
              <w:right w:val="nil"/>
            </w:tcBorders>
            <w:shd w:val="clear" w:color="auto" w:fill="auto"/>
            <w:vAlign w:val="center"/>
          </w:tcPr>
          <w:p w14:paraId="4DD05E94" w14:textId="77777777" w:rsidR="00AE1044" w:rsidRPr="00F457AF" w:rsidRDefault="00AE1044" w:rsidP="00F457AF">
            <w:pPr>
              <w:shd w:val="clear" w:color="auto" w:fill="FFFFFF" w:themeFill="background1"/>
              <w:spacing w:after="160" w:line="259" w:lineRule="auto"/>
              <w:rPr>
                <w:rFonts w:ascii="Times New Roman" w:hAnsi="Times New Roman" w:cs="Times New Roman"/>
                <w:sz w:val="24"/>
                <w:szCs w:val="24"/>
              </w:rPr>
            </w:pPr>
          </w:p>
        </w:tc>
        <w:tc>
          <w:tcPr>
            <w:tcW w:w="1952" w:type="dxa"/>
            <w:tcBorders>
              <w:top w:val="single" w:sz="3" w:space="0" w:color="000000"/>
              <w:left w:val="nil"/>
              <w:bottom w:val="single" w:sz="3" w:space="0" w:color="000000"/>
              <w:right w:val="single" w:sz="3" w:space="0" w:color="000000"/>
            </w:tcBorders>
            <w:shd w:val="clear" w:color="auto" w:fill="auto"/>
            <w:vAlign w:val="center"/>
          </w:tcPr>
          <w:p w14:paraId="4DC93DB7" w14:textId="77777777" w:rsidR="00AE1044" w:rsidRPr="00F457AF" w:rsidRDefault="00AE1044" w:rsidP="00F457AF">
            <w:pPr>
              <w:shd w:val="clear" w:color="auto" w:fill="FFFFFF" w:themeFill="background1"/>
              <w:spacing w:after="160" w:line="259" w:lineRule="auto"/>
              <w:rPr>
                <w:rFonts w:ascii="Times New Roman" w:hAnsi="Times New Roman" w:cs="Times New Roman"/>
                <w:sz w:val="24"/>
                <w:szCs w:val="24"/>
              </w:rPr>
            </w:pPr>
          </w:p>
        </w:tc>
      </w:tr>
      <w:tr w:rsidR="00AE1044" w:rsidRPr="00F457AF" w14:paraId="7582D82C" w14:textId="77777777" w:rsidTr="00C30DFC">
        <w:trPr>
          <w:trHeight w:val="1208"/>
        </w:trPr>
        <w:tc>
          <w:tcPr>
            <w:tcW w:w="596" w:type="dxa"/>
            <w:tcBorders>
              <w:top w:val="single" w:sz="3" w:space="0" w:color="000000"/>
              <w:left w:val="single" w:sz="3" w:space="0" w:color="000000"/>
              <w:bottom w:val="single" w:sz="3" w:space="0" w:color="000000"/>
              <w:right w:val="single" w:sz="3" w:space="0" w:color="000000"/>
            </w:tcBorders>
            <w:shd w:val="clear" w:color="auto" w:fill="auto"/>
          </w:tcPr>
          <w:p w14:paraId="0631F498" w14:textId="417175B4" w:rsidR="00AE1044" w:rsidRPr="00F457AF" w:rsidRDefault="0059718B" w:rsidP="00F457AF">
            <w:pPr>
              <w:shd w:val="clear" w:color="auto" w:fill="FFFFFF" w:themeFill="background1"/>
              <w:spacing w:line="259" w:lineRule="auto"/>
              <w:ind w:left="29"/>
              <w:jc w:val="center"/>
              <w:rPr>
                <w:rFonts w:ascii="Times New Roman" w:hAnsi="Times New Roman" w:cs="Times New Roman"/>
                <w:sz w:val="24"/>
                <w:szCs w:val="24"/>
              </w:rPr>
            </w:pPr>
            <w:r>
              <w:rPr>
                <w:rFonts w:ascii="Times New Roman" w:hAnsi="Times New Roman" w:cs="Times New Roman"/>
                <w:sz w:val="24"/>
                <w:szCs w:val="24"/>
              </w:rPr>
              <w:t>5</w:t>
            </w:r>
            <w:r w:rsidR="00AE1044" w:rsidRPr="00F457AF">
              <w:rPr>
                <w:rFonts w:ascii="Times New Roman" w:hAnsi="Times New Roman" w:cs="Times New Roman"/>
                <w:sz w:val="24"/>
                <w:szCs w:val="24"/>
              </w:rPr>
              <w:t>.</w:t>
            </w:r>
          </w:p>
        </w:tc>
        <w:tc>
          <w:tcPr>
            <w:tcW w:w="1675" w:type="dxa"/>
            <w:tcBorders>
              <w:top w:val="single" w:sz="3" w:space="0" w:color="000000"/>
              <w:left w:val="single" w:sz="3" w:space="0" w:color="000000"/>
              <w:bottom w:val="single" w:sz="3" w:space="0" w:color="000000"/>
              <w:right w:val="single" w:sz="3" w:space="0" w:color="000000"/>
            </w:tcBorders>
            <w:shd w:val="clear" w:color="auto" w:fill="auto"/>
          </w:tcPr>
          <w:p w14:paraId="45813194" w14:textId="07DAEC7C" w:rsidR="00AE1044" w:rsidRPr="00F457AF" w:rsidRDefault="002E2670" w:rsidP="00F457AF">
            <w:pPr>
              <w:shd w:val="clear" w:color="auto" w:fill="FFFFFF" w:themeFill="background1"/>
              <w:spacing w:line="259" w:lineRule="auto"/>
              <w:ind w:left="2"/>
              <w:rPr>
                <w:rFonts w:ascii="Times New Roman" w:hAnsi="Times New Roman" w:cs="Times New Roman"/>
                <w:sz w:val="24"/>
                <w:szCs w:val="24"/>
              </w:rPr>
            </w:pPr>
            <w:r>
              <w:rPr>
                <w:rFonts w:ascii="Times New Roman" w:hAnsi="Times New Roman" w:cs="Times New Roman"/>
                <w:sz w:val="24"/>
                <w:szCs w:val="24"/>
              </w:rPr>
              <w:t xml:space="preserve">Pencak </w:t>
            </w:r>
            <w:r w:rsidR="00EE5564">
              <w:rPr>
                <w:rFonts w:ascii="Times New Roman" w:hAnsi="Times New Roman" w:cs="Times New Roman"/>
                <w:sz w:val="24"/>
                <w:szCs w:val="24"/>
              </w:rPr>
              <w:t>Silat/ PSHT</w:t>
            </w:r>
            <w:r w:rsidR="00AE1044" w:rsidRPr="00F457AF">
              <w:rPr>
                <w:rFonts w:ascii="Times New Roman" w:hAnsi="Times New Roman" w:cs="Times New Roman"/>
                <w:sz w:val="24"/>
                <w:szCs w:val="24"/>
              </w:rPr>
              <w:t xml:space="preserve"> </w:t>
            </w:r>
          </w:p>
        </w:tc>
        <w:tc>
          <w:tcPr>
            <w:tcW w:w="4450" w:type="dxa"/>
            <w:tcBorders>
              <w:top w:val="single" w:sz="4" w:space="0" w:color="auto"/>
              <w:left w:val="single" w:sz="3" w:space="0" w:color="000000"/>
              <w:bottom w:val="nil"/>
              <w:right w:val="single" w:sz="3" w:space="0" w:color="000000"/>
            </w:tcBorders>
            <w:shd w:val="clear" w:color="auto" w:fill="auto"/>
          </w:tcPr>
          <w:p w14:paraId="0857C3C0" w14:textId="2EC1C662" w:rsidR="00AE1044" w:rsidRPr="00F457AF" w:rsidRDefault="00EE5564" w:rsidP="00EE5564">
            <w:pPr>
              <w:shd w:val="clear" w:color="auto" w:fill="FFFFFF" w:themeFill="background1"/>
              <w:spacing w:line="259" w:lineRule="auto"/>
              <w:ind w:right="57"/>
              <w:rPr>
                <w:rFonts w:ascii="Times New Roman" w:hAnsi="Times New Roman" w:cs="Times New Roman"/>
                <w:sz w:val="24"/>
                <w:szCs w:val="24"/>
              </w:rPr>
            </w:pPr>
            <w:r w:rsidRPr="00EE5564">
              <w:rPr>
                <w:rFonts w:ascii="Times New Roman" w:hAnsi="Times New Roman" w:cs="Times New Roman"/>
                <w:sz w:val="24"/>
                <w:szCs w:val="24"/>
              </w:rPr>
              <w:t xml:space="preserve">Mempersiapkan peserta didik dalam mengembangkan dan meningkatkan </w:t>
            </w:r>
            <w:r>
              <w:rPr>
                <w:rFonts w:ascii="Times New Roman" w:hAnsi="Times New Roman" w:cs="Times New Roman"/>
                <w:sz w:val="24"/>
                <w:szCs w:val="24"/>
              </w:rPr>
              <w:t>k</w:t>
            </w:r>
            <w:r w:rsidRPr="00F457AF">
              <w:rPr>
                <w:rFonts w:ascii="Times New Roman" w:hAnsi="Times New Roman" w:cs="Times New Roman"/>
                <w:sz w:val="24"/>
                <w:szCs w:val="24"/>
              </w:rPr>
              <w:t>emampuan olah raga</w:t>
            </w:r>
            <w:r>
              <w:rPr>
                <w:rFonts w:ascii="Times New Roman" w:hAnsi="Times New Roman" w:cs="Times New Roman"/>
                <w:sz w:val="24"/>
                <w:szCs w:val="24"/>
              </w:rPr>
              <w:t xml:space="preserve"> pencak silat dan tenis meja </w:t>
            </w:r>
            <w:r w:rsidRPr="00F457AF">
              <w:rPr>
                <w:rFonts w:ascii="Times New Roman" w:hAnsi="Times New Roman" w:cs="Times New Roman"/>
                <w:sz w:val="24"/>
                <w:szCs w:val="24"/>
              </w:rPr>
              <w:t xml:space="preserve">dengan karakter yang mandiri dan gotong royong. </w:t>
            </w:r>
          </w:p>
        </w:tc>
        <w:tc>
          <w:tcPr>
            <w:tcW w:w="1952" w:type="dxa"/>
            <w:tcBorders>
              <w:top w:val="single" w:sz="3" w:space="0" w:color="000000"/>
              <w:left w:val="single" w:sz="3" w:space="0" w:color="000000"/>
              <w:bottom w:val="single" w:sz="3" w:space="0" w:color="000000"/>
              <w:right w:val="single" w:sz="3" w:space="0" w:color="000000"/>
            </w:tcBorders>
            <w:shd w:val="clear" w:color="auto" w:fill="auto"/>
          </w:tcPr>
          <w:p w14:paraId="29FD4D15" w14:textId="7463F10D" w:rsidR="00AE1044" w:rsidRPr="00F457AF" w:rsidRDefault="009A5ECB" w:rsidP="00F457AF">
            <w:pPr>
              <w:shd w:val="clear" w:color="auto" w:fill="FFFFFF" w:themeFill="background1"/>
              <w:spacing w:line="259" w:lineRule="auto"/>
              <w:ind w:left="2"/>
              <w:rPr>
                <w:rFonts w:ascii="Times New Roman" w:hAnsi="Times New Roman" w:cs="Times New Roman"/>
                <w:sz w:val="24"/>
                <w:szCs w:val="24"/>
              </w:rPr>
            </w:pPr>
            <w:r>
              <w:rPr>
                <w:rFonts w:ascii="Times New Roman" w:hAnsi="Times New Roman" w:cs="Times New Roman"/>
                <w:sz w:val="24"/>
                <w:szCs w:val="24"/>
              </w:rPr>
              <w:t>Kelas IV, V, VI</w:t>
            </w:r>
            <w:r w:rsidR="00AE1044" w:rsidRPr="00F457AF">
              <w:rPr>
                <w:rFonts w:ascii="Times New Roman" w:hAnsi="Times New Roman" w:cs="Times New Roman"/>
                <w:sz w:val="24"/>
                <w:szCs w:val="24"/>
              </w:rPr>
              <w:t xml:space="preserve"> </w:t>
            </w:r>
          </w:p>
        </w:tc>
      </w:tr>
      <w:tr w:rsidR="00AE1044" w:rsidRPr="00F457AF" w14:paraId="495F2835" w14:textId="77777777" w:rsidTr="00C30DFC">
        <w:trPr>
          <w:trHeight w:val="455"/>
        </w:trPr>
        <w:tc>
          <w:tcPr>
            <w:tcW w:w="596" w:type="dxa"/>
            <w:tcBorders>
              <w:top w:val="nil"/>
              <w:left w:val="single" w:sz="3" w:space="0" w:color="000000"/>
              <w:bottom w:val="single" w:sz="3" w:space="0" w:color="000000"/>
              <w:right w:val="single" w:sz="3" w:space="0" w:color="000000"/>
            </w:tcBorders>
            <w:shd w:val="clear" w:color="auto" w:fill="auto"/>
          </w:tcPr>
          <w:p w14:paraId="148820C4" w14:textId="2A7F9532" w:rsidR="00AE1044" w:rsidRPr="00F457AF" w:rsidRDefault="0059718B" w:rsidP="00EE5564">
            <w:pPr>
              <w:shd w:val="clear" w:color="auto" w:fill="FFFFFF" w:themeFill="background1"/>
              <w:spacing w:line="259" w:lineRule="auto"/>
              <w:ind w:left="29"/>
              <w:jc w:val="center"/>
              <w:rPr>
                <w:rFonts w:ascii="Times New Roman" w:hAnsi="Times New Roman" w:cs="Times New Roman"/>
                <w:sz w:val="24"/>
                <w:szCs w:val="24"/>
              </w:rPr>
            </w:pPr>
            <w:r>
              <w:rPr>
                <w:rFonts w:ascii="Times New Roman" w:hAnsi="Times New Roman" w:cs="Times New Roman"/>
                <w:sz w:val="24"/>
                <w:szCs w:val="24"/>
              </w:rPr>
              <w:t>6</w:t>
            </w:r>
            <w:r w:rsidR="00AE1044" w:rsidRPr="00F457AF">
              <w:rPr>
                <w:rFonts w:ascii="Times New Roman" w:hAnsi="Times New Roman" w:cs="Times New Roman"/>
                <w:sz w:val="24"/>
                <w:szCs w:val="24"/>
              </w:rPr>
              <w:t>.</w:t>
            </w:r>
          </w:p>
        </w:tc>
        <w:tc>
          <w:tcPr>
            <w:tcW w:w="1675" w:type="dxa"/>
            <w:tcBorders>
              <w:top w:val="nil"/>
              <w:left w:val="single" w:sz="3" w:space="0" w:color="000000"/>
              <w:bottom w:val="single" w:sz="3" w:space="0" w:color="000000"/>
              <w:right w:val="single" w:sz="3" w:space="0" w:color="000000"/>
            </w:tcBorders>
            <w:shd w:val="clear" w:color="auto" w:fill="auto"/>
          </w:tcPr>
          <w:p w14:paraId="455DB84C" w14:textId="77777777" w:rsidR="00AE1044" w:rsidRPr="00F457AF" w:rsidRDefault="00AE1044" w:rsidP="00F457AF">
            <w:pPr>
              <w:shd w:val="clear" w:color="auto" w:fill="FFFFFF" w:themeFill="background1"/>
              <w:spacing w:line="259" w:lineRule="auto"/>
              <w:ind w:left="2"/>
              <w:rPr>
                <w:rFonts w:ascii="Times New Roman" w:hAnsi="Times New Roman" w:cs="Times New Roman"/>
                <w:sz w:val="24"/>
                <w:szCs w:val="24"/>
              </w:rPr>
            </w:pPr>
            <w:r w:rsidRPr="00F457AF">
              <w:rPr>
                <w:rFonts w:ascii="Times New Roman" w:hAnsi="Times New Roman" w:cs="Times New Roman"/>
                <w:sz w:val="24"/>
                <w:szCs w:val="24"/>
              </w:rPr>
              <w:t>Tenis Meja</w:t>
            </w:r>
          </w:p>
        </w:tc>
        <w:tc>
          <w:tcPr>
            <w:tcW w:w="4450" w:type="dxa"/>
            <w:tcBorders>
              <w:top w:val="nil"/>
              <w:left w:val="single" w:sz="3" w:space="0" w:color="000000"/>
              <w:bottom w:val="single" w:sz="3" w:space="0" w:color="000000"/>
              <w:right w:val="single" w:sz="3" w:space="0" w:color="000000"/>
            </w:tcBorders>
            <w:shd w:val="clear" w:color="auto" w:fill="auto"/>
            <w:vAlign w:val="bottom"/>
          </w:tcPr>
          <w:p w14:paraId="3774252F" w14:textId="77777777" w:rsidR="00AE1044" w:rsidRPr="00F457AF" w:rsidRDefault="00AE1044" w:rsidP="00F457AF">
            <w:pPr>
              <w:shd w:val="clear" w:color="auto" w:fill="FFFFFF" w:themeFill="background1"/>
              <w:spacing w:after="160" w:line="259" w:lineRule="auto"/>
              <w:rPr>
                <w:rFonts w:ascii="Times New Roman" w:hAnsi="Times New Roman" w:cs="Times New Roman"/>
                <w:sz w:val="24"/>
                <w:szCs w:val="24"/>
              </w:rPr>
            </w:pPr>
          </w:p>
        </w:tc>
        <w:tc>
          <w:tcPr>
            <w:tcW w:w="1952" w:type="dxa"/>
            <w:tcBorders>
              <w:top w:val="nil"/>
              <w:left w:val="single" w:sz="3" w:space="0" w:color="000000"/>
              <w:bottom w:val="single" w:sz="3" w:space="0" w:color="000000"/>
              <w:right w:val="single" w:sz="3" w:space="0" w:color="000000"/>
            </w:tcBorders>
            <w:shd w:val="clear" w:color="auto" w:fill="auto"/>
          </w:tcPr>
          <w:p w14:paraId="7DC3534A" w14:textId="5753FBA8" w:rsidR="00AE1044" w:rsidRPr="00F457AF" w:rsidRDefault="00AE1044" w:rsidP="00F457AF">
            <w:pPr>
              <w:shd w:val="clear" w:color="auto" w:fill="FFFFFF" w:themeFill="background1"/>
              <w:spacing w:line="259" w:lineRule="auto"/>
              <w:ind w:left="2"/>
              <w:rPr>
                <w:rFonts w:ascii="Times New Roman" w:hAnsi="Times New Roman" w:cs="Times New Roman"/>
                <w:sz w:val="24"/>
                <w:szCs w:val="24"/>
              </w:rPr>
            </w:pPr>
            <w:r w:rsidRPr="00F457AF">
              <w:rPr>
                <w:rFonts w:ascii="Times New Roman" w:hAnsi="Times New Roman" w:cs="Times New Roman"/>
                <w:sz w:val="24"/>
                <w:szCs w:val="24"/>
              </w:rPr>
              <w:t xml:space="preserve">Kelas </w:t>
            </w:r>
            <w:r w:rsidR="009A5ECB">
              <w:rPr>
                <w:rFonts w:ascii="Times New Roman" w:hAnsi="Times New Roman" w:cs="Times New Roman"/>
                <w:sz w:val="24"/>
                <w:szCs w:val="24"/>
              </w:rPr>
              <w:t>III</w:t>
            </w:r>
            <w:r w:rsidR="009A5ECB">
              <w:rPr>
                <w:rFonts w:ascii="Times New Roman" w:hAnsi="Times New Roman" w:cs="Times New Roman"/>
                <w:sz w:val="24"/>
                <w:szCs w:val="24"/>
                <w:lang w:val="id-ID"/>
              </w:rPr>
              <w:t xml:space="preserve">, </w:t>
            </w:r>
            <w:r w:rsidR="009A5ECB">
              <w:rPr>
                <w:rFonts w:ascii="Times New Roman" w:hAnsi="Times New Roman" w:cs="Times New Roman"/>
                <w:sz w:val="24"/>
                <w:szCs w:val="24"/>
              </w:rPr>
              <w:t>IV</w:t>
            </w:r>
            <w:r w:rsidRPr="00F457AF">
              <w:rPr>
                <w:rFonts w:ascii="Times New Roman" w:hAnsi="Times New Roman" w:cs="Times New Roman"/>
                <w:sz w:val="24"/>
                <w:szCs w:val="24"/>
                <w:lang w:val="id-ID"/>
              </w:rPr>
              <w:t xml:space="preserve">, </w:t>
            </w:r>
            <w:r w:rsidR="009A5ECB">
              <w:rPr>
                <w:rFonts w:ascii="Times New Roman" w:hAnsi="Times New Roman" w:cs="Times New Roman"/>
                <w:sz w:val="24"/>
                <w:szCs w:val="24"/>
              </w:rPr>
              <w:t>V</w:t>
            </w:r>
            <w:r w:rsidRPr="00F457AF">
              <w:rPr>
                <w:rFonts w:ascii="Times New Roman" w:hAnsi="Times New Roman" w:cs="Times New Roman"/>
                <w:sz w:val="24"/>
                <w:szCs w:val="24"/>
              </w:rPr>
              <w:t xml:space="preserve">  </w:t>
            </w:r>
          </w:p>
        </w:tc>
      </w:tr>
      <w:tr w:rsidR="00AE1044" w:rsidRPr="00F457AF" w14:paraId="77111E0F" w14:textId="77777777" w:rsidTr="002F5C54">
        <w:trPr>
          <w:trHeight w:val="622"/>
        </w:trPr>
        <w:tc>
          <w:tcPr>
            <w:tcW w:w="59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2964980" w14:textId="77777777" w:rsidR="00AE1044" w:rsidRPr="00F457AF" w:rsidRDefault="00AE1044" w:rsidP="00F457AF">
            <w:pPr>
              <w:shd w:val="clear" w:color="auto" w:fill="FFFFFF" w:themeFill="background1"/>
              <w:spacing w:line="259" w:lineRule="auto"/>
              <w:ind w:right="58"/>
              <w:jc w:val="center"/>
              <w:rPr>
                <w:rFonts w:ascii="Times New Roman" w:hAnsi="Times New Roman" w:cs="Times New Roman"/>
                <w:sz w:val="24"/>
                <w:szCs w:val="24"/>
              </w:rPr>
            </w:pPr>
            <w:r w:rsidRPr="00F457AF">
              <w:rPr>
                <w:rFonts w:ascii="Times New Roman" w:hAnsi="Times New Roman" w:cs="Times New Roman"/>
                <w:sz w:val="24"/>
                <w:szCs w:val="24"/>
              </w:rPr>
              <w:t xml:space="preserve">C </w:t>
            </w:r>
          </w:p>
        </w:tc>
        <w:tc>
          <w:tcPr>
            <w:tcW w:w="1675" w:type="dxa"/>
            <w:tcBorders>
              <w:top w:val="single" w:sz="3" w:space="0" w:color="000000"/>
              <w:left w:val="single" w:sz="3" w:space="0" w:color="000000"/>
              <w:bottom w:val="single" w:sz="3" w:space="0" w:color="000000"/>
              <w:right w:val="nil"/>
            </w:tcBorders>
            <w:shd w:val="clear" w:color="auto" w:fill="auto"/>
            <w:vAlign w:val="center"/>
          </w:tcPr>
          <w:p w14:paraId="3A8EA1F2" w14:textId="77777777" w:rsidR="00AE1044" w:rsidRPr="00F457AF" w:rsidRDefault="00AE1044" w:rsidP="00F457AF">
            <w:pPr>
              <w:shd w:val="clear" w:color="auto" w:fill="FFFFFF" w:themeFill="background1"/>
              <w:spacing w:line="259" w:lineRule="auto"/>
              <w:ind w:left="2"/>
              <w:rPr>
                <w:rFonts w:ascii="Times New Roman" w:hAnsi="Times New Roman" w:cs="Times New Roman"/>
                <w:sz w:val="24"/>
                <w:szCs w:val="24"/>
              </w:rPr>
            </w:pPr>
            <w:r w:rsidRPr="00F457AF">
              <w:rPr>
                <w:rFonts w:ascii="Times New Roman" w:hAnsi="Times New Roman" w:cs="Times New Roman"/>
                <w:sz w:val="24"/>
                <w:szCs w:val="24"/>
              </w:rPr>
              <w:t xml:space="preserve">Seni dan Budaya  </w:t>
            </w:r>
          </w:p>
        </w:tc>
        <w:tc>
          <w:tcPr>
            <w:tcW w:w="4450" w:type="dxa"/>
            <w:tcBorders>
              <w:top w:val="single" w:sz="3" w:space="0" w:color="000000"/>
              <w:left w:val="nil"/>
              <w:bottom w:val="single" w:sz="4" w:space="0" w:color="auto"/>
              <w:right w:val="nil"/>
            </w:tcBorders>
            <w:shd w:val="clear" w:color="auto" w:fill="auto"/>
            <w:vAlign w:val="bottom"/>
          </w:tcPr>
          <w:p w14:paraId="0CE790B7" w14:textId="77777777" w:rsidR="00AE1044" w:rsidRPr="00F457AF" w:rsidRDefault="00AE1044" w:rsidP="00F457AF">
            <w:pPr>
              <w:shd w:val="clear" w:color="auto" w:fill="FFFFFF" w:themeFill="background1"/>
              <w:spacing w:after="160" w:line="259" w:lineRule="auto"/>
              <w:rPr>
                <w:rFonts w:ascii="Times New Roman" w:hAnsi="Times New Roman" w:cs="Times New Roman"/>
                <w:sz w:val="24"/>
                <w:szCs w:val="24"/>
              </w:rPr>
            </w:pPr>
          </w:p>
        </w:tc>
        <w:tc>
          <w:tcPr>
            <w:tcW w:w="1952" w:type="dxa"/>
            <w:tcBorders>
              <w:top w:val="single" w:sz="3" w:space="0" w:color="000000"/>
              <w:left w:val="nil"/>
              <w:bottom w:val="single" w:sz="3" w:space="0" w:color="000000"/>
              <w:right w:val="single" w:sz="3" w:space="0" w:color="000000"/>
            </w:tcBorders>
            <w:shd w:val="clear" w:color="auto" w:fill="auto"/>
            <w:vAlign w:val="bottom"/>
          </w:tcPr>
          <w:p w14:paraId="2AA7811E" w14:textId="77777777" w:rsidR="00AE1044" w:rsidRPr="00F457AF" w:rsidRDefault="00AE1044" w:rsidP="00F457AF">
            <w:pPr>
              <w:shd w:val="clear" w:color="auto" w:fill="FFFFFF" w:themeFill="background1"/>
              <w:spacing w:after="160" w:line="259" w:lineRule="auto"/>
              <w:rPr>
                <w:rFonts w:ascii="Times New Roman" w:hAnsi="Times New Roman" w:cs="Times New Roman"/>
                <w:sz w:val="24"/>
                <w:szCs w:val="24"/>
              </w:rPr>
            </w:pPr>
          </w:p>
        </w:tc>
      </w:tr>
      <w:tr w:rsidR="00AE1044" w:rsidRPr="00F457AF" w14:paraId="67958AF2" w14:textId="77777777" w:rsidTr="00C30DFC">
        <w:trPr>
          <w:trHeight w:val="773"/>
        </w:trPr>
        <w:tc>
          <w:tcPr>
            <w:tcW w:w="59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6BB0E32" w14:textId="17E5DC0C" w:rsidR="00AE1044" w:rsidRPr="00F457AF" w:rsidRDefault="0059718B" w:rsidP="00F457AF">
            <w:pPr>
              <w:shd w:val="clear" w:color="auto" w:fill="FFFFFF" w:themeFill="background1"/>
              <w:spacing w:after="0" w:line="259" w:lineRule="auto"/>
              <w:ind w:left="29"/>
              <w:jc w:val="center"/>
              <w:rPr>
                <w:rFonts w:ascii="Times New Roman" w:hAnsi="Times New Roman" w:cs="Times New Roman"/>
                <w:sz w:val="24"/>
                <w:szCs w:val="24"/>
              </w:rPr>
            </w:pPr>
            <w:r>
              <w:rPr>
                <w:rFonts w:ascii="Times New Roman" w:hAnsi="Times New Roman" w:cs="Times New Roman"/>
                <w:sz w:val="24"/>
                <w:szCs w:val="24"/>
              </w:rPr>
              <w:lastRenderedPageBreak/>
              <w:t>7</w:t>
            </w:r>
            <w:r w:rsidR="00AE1044" w:rsidRPr="00F457AF">
              <w:rPr>
                <w:rFonts w:ascii="Times New Roman" w:hAnsi="Times New Roman" w:cs="Times New Roman"/>
                <w:sz w:val="24"/>
                <w:szCs w:val="24"/>
              </w:rPr>
              <w:t>.</w:t>
            </w:r>
          </w:p>
        </w:tc>
        <w:tc>
          <w:tcPr>
            <w:tcW w:w="1675" w:type="dxa"/>
            <w:tcBorders>
              <w:top w:val="single" w:sz="3" w:space="0" w:color="000000"/>
              <w:left w:val="single" w:sz="3" w:space="0" w:color="000000"/>
              <w:bottom w:val="single" w:sz="3" w:space="0" w:color="000000"/>
              <w:right w:val="single" w:sz="4" w:space="0" w:color="auto"/>
            </w:tcBorders>
            <w:shd w:val="clear" w:color="auto" w:fill="auto"/>
            <w:vAlign w:val="center"/>
          </w:tcPr>
          <w:p w14:paraId="311C91F8" w14:textId="77777777" w:rsidR="00AE1044" w:rsidRPr="00F457AF" w:rsidRDefault="00AE1044" w:rsidP="00F457AF">
            <w:pPr>
              <w:shd w:val="clear" w:color="auto" w:fill="FFFFFF" w:themeFill="background1"/>
              <w:spacing w:after="0" w:line="259" w:lineRule="auto"/>
              <w:ind w:left="2"/>
              <w:rPr>
                <w:rFonts w:ascii="Times New Roman" w:hAnsi="Times New Roman" w:cs="Times New Roman"/>
                <w:sz w:val="24"/>
                <w:szCs w:val="24"/>
              </w:rPr>
            </w:pPr>
            <w:r w:rsidRPr="00F457AF">
              <w:rPr>
                <w:rFonts w:ascii="Times New Roman" w:hAnsi="Times New Roman" w:cs="Times New Roman"/>
                <w:sz w:val="24"/>
                <w:szCs w:val="24"/>
              </w:rPr>
              <w:t>Seni Tari</w:t>
            </w:r>
          </w:p>
        </w:tc>
        <w:tc>
          <w:tcPr>
            <w:tcW w:w="44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018AFF6" w14:textId="6395DC7C" w:rsidR="00AE1044" w:rsidRPr="00F457AF" w:rsidRDefault="00AE1044" w:rsidP="00F457AF">
            <w:pPr>
              <w:shd w:val="clear" w:color="auto" w:fill="FFFFFF" w:themeFill="background1"/>
              <w:spacing w:line="259" w:lineRule="auto"/>
              <w:ind w:right="53"/>
              <w:rPr>
                <w:rFonts w:ascii="Times New Roman" w:hAnsi="Times New Roman" w:cs="Times New Roman"/>
                <w:sz w:val="24"/>
                <w:szCs w:val="24"/>
              </w:rPr>
            </w:pPr>
            <w:r w:rsidRPr="00F457AF">
              <w:rPr>
                <w:rFonts w:ascii="Times New Roman" w:hAnsi="Times New Roman" w:cs="Times New Roman"/>
                <w:sz w:val="24"/>
                <w:szCs w:val="24"/>
              </w:rPr>
              <w:t>Mempersiapkan peserta didik dalam mengembangkan dan mening</w:t>
            </w:r>
            <w:r w:rsidR="005D6094">
              <w:rPr>
                <w:rFonts w:ascii="Times New Roman" w:hAnsi="Times New Roman" w:cs="Times New Roman"/>
                <w:sz w:val="24"/>
                <w:szCs w:val="24"/>
              </w:rPr>
              <w:t>katkan kemampuan seni tari</w:t>
            </w:r>
            <w:r w:rsidR="005D6094">
              <w:rPr>
                <w:rFonts w:ascii="Times New Roman" w:hAnsi="Times New Roman" w:cs="Times New Roman"/>
                <w:sz w:val="24"/>
                <w:szCs w:val="24"/>
                <w:lang w:val="id-ID"/>
              </w:rPr>
              <w:t xml:space="preserve">, seni suara, dan seni </w:t>
            </w:r>
            <w:r w:rsidR="005D6094">
              <w:rPr>
                <w:rFonts w:ascii="Times New Roman" w:hAnsi="Times New Roman" w:cs="Times New Roman"/>
                <w:sz w:val="24"/>
                <w:szCs w:val="24"/>
              </w:rPr>
              <w:t>karawitan</w:t>
            </w:r>
            <w:r w:rsidRPr="00F457AF">
              <w:rPr>
                <w:rFonts w:ascii="Times New Roman" w:hAnsi="Times New Roman" w:cs="Times New Roman"/>
                <w:sz w:val="24"/>
                <w:szCs w:val="24"/>
              </w:rPr>
              <w:t xml:space="preserve"> yang berkarakter kebhinekaan global, mandiri dan kreatif. </w:t>
            </w:r>
          </w:p>
        </w:tc>
        <w:tc>
          <w:tcPr>
            <w:tcW w:w="1952" w:type="dxa"/>
            <w:tcBorders>
              <w:top w:val="single" w:sz="3" w:space="0" w:color="000000"/>
              <w:left w:val="single" w:sz="4" w:space="0" w:color="auto"/>
              <w:bottom w:val="single" w:sz="3" w:space="0" w:color="000000"/>
              <w:right w:val="single" w:sz="3" w:space="0" w:color="000000"/>
            </w:tcBorders>
            <w:shd w:val="clear" w:color="auto" w:fill="auto"/>
          </w:tcPr>
          <w:p w14:paraId="59342AE3" w14:textId="77777777" w:rsidR="00B874D7" w:rsidRPr="00F457AF" w:rsidRDefault="00B874D7" w:rsidP="00F457AF">
            <w:pPr>
              <w:shd w:val="clear" w:color="auto" w:fill="FFFFFF" w:themeFill="background1"/>
              <w:spacing w:after="0" w:line="259" w:lineRule="auto"/>
              <w:rPr>
                <w:rFonts w:ascii="Times New Roman" w:hAnsi="Times New Roman" w:cs="Times New Roman"/>
                <w:sz w:val="24"/>
                <w:szCs w:val="24"/>
              </w:rPr>
            </w:pPr>
          </w:p>
          <w:p w14:paraId="3E23342D" w14:textId="2DE575EA" w:rsidR="00AE1044" w:rsidRPr="00F457AF" w:rsidRDefault="009A5ECB" w:rsidP="00F457AF">
            <w:pPr>
              <w:shd w:val="clear" w:color="auto" w:fill="FFFFFF" w:themeFill="background1"/>
              <w:spacing w:after="0" w:line="259" w:lineRule="auto"/>
              <w:rPr>
                <w:rFonts w:ascii="Times New Roman" w:hAnsi="Times New Roman" w:cs="Times New Roman"/>
                <w:sz w:val="24"/>
                <w:szCs w:val="24"/>
              </w:rPr>
            </w:pPr>
            <w:r>
              <w:rPr>
                <w:rFonts w:ascii="Times New Roman" w:hAnsi="Times New Roman" w:cs="Times New Roman"/>
                <w:sz w:val="24"/>
                <w:szCs w:val="24"/>
              </w:rPr>
              <w:t>Kelas III &amp; IV</w:t>
            </w:r>
          </w:p>
        </w:tc>
      </w:tr>
      <w:tr w:rsidR="005D6094" w:rsidRPr="00F457AF" w14:paraId="077091F8" w14:textId="77777777" w:rsidTr="00C30DFC">
        <w:trPr>
          <w:trHeight w:val="1310"/>
        </w:trPr>
        <w:tc>
          <w:tcPr>
            <w:tcW w:w="596" w:type="dxa"/>
            <w:tcBorders>
              <w:top w:val="single" w:sz="3" w:space="0" w:color="000000"/>
              <w:left w:val="single" w:sz="3" w:space="0" w:color="000000"/>
              <w:bottom w:val="single" w:sz="4" w:space="0" w:color="auto"/>
              <w:right w:val="single" w:sz="3" w:space="0" w:color="000000"/>
            </w:tcBorders>
            <w:shd w:val="clear" w:color="auto" w:fill="auto"/>
            <w:vAlign w:val="center"/>
          </w:tcPr>
          <w:p w14:paraId="6F0055A1" w14:textId="31F89435" w:rsidR="005D6094" w:rsidRPr="00F457AF" w:rsidRDefault="0059718B" w:rsidP="00F457AF">
            <w:pPr>
              <w:shd w:val="clear" w:color="auto" w:fill="FFFFFF" w:themeFill="background1"/>
              <w:spacing w:after="0" w:line="259" w:lineRule="auto"/>
              <w:ind w:left="29"/>
              <w:jc w:val="center"/>
              <w:rPr>
                <w:rFonts w:ascii="Times New Roman" w:hAnsi="Times New Roman" w:cs="Times New Roman"/>
                <w:sz w:val="24"/>
                <w:szCs w:val="24"/>
              </w:rPr>
            </w:pPr>
            <w:r>
              <w:rPr>
                <w:rFonts w:ascii="Times New Roman" w:hAnsi="Times New Roman" w:cs="Times New Roman"/>
                <w:sz w:val="24"/>
                <w:szCs w:val="24"/>
              </w:rPr>
              <w:t>8</w:t>
            </w:r>
            <w:r w:rsidR="005D6094" w:rsidRPr="00F457AF">
              <w:rPr>
                <w:rFonts w:ascii="Times New Roman" w:hAnsi="Times New Roman" w:cs="Times New Roman"/>
                <w:sz w:val="24"/>
                <w:szCs w:val="24"/>
              </w:rPr>
              <w:t>.</w:t>
            </w:r>
          </w:p>
        </w:tc>
        <w:tc>
          <w:tcPr>
            <w:tcW w:w="1675" w:type="dxa"/>
            <w:tcBorders>
              <w:top w:val="single" w:sz="3" w:space="0" w:color="000000"/>
              <w:left w:val="single" w:sz="3" w:space="0" w:color="000000"/>
              <w:bottom w:val="single" w:sz="4" w:space="0" w:color="auto"/>
              <w:right w:val="single" w:sz="4" w:space="0" w:color="auto"/>
            </w:tcBorders>
            <w:shd w:val="clear" w:color="auto" w:fill="auto"/>
            <w:vAlign w:val="center"/>
          </w:tcPr>
          <w:p w14:paraId="7AE1FB05" w14:textId="77777777" w:rsidR="005D6094" w:rsidRPr="00F457AF" w:rsidRDefault="005D6094" w:rsidP="00F457AF">
            <w:pPr>
              <w:shd w:val="clear" w:color="auto" w:fill="FFFFFF" w:themeFill="background1"/>
              <w:spacing w:after="0" w:line="259" w:lineRule="auto"/>
              <w:ind w:left="2"/>
              <w:rPr>
                <w:rFonts w:ascii="Times New Roman" w:hAnsi="Times New Roman" w:cs="Times New Roman"/>
                <w:sz w:val="24"/>
                <w:szCs w:val="24"/>
              </w:rPr>
            </w:pPr>
            <w:r w:rsidRPr="00F457AF">
              <w:rPr>
                <w:rFonts w:ascii="Times New Roman" w:hAnsi="Times New Roman" w:cs="Times New Roman"/>
                <w:sz w:val="24"/>
                <w:szCs w:val="24"/>
              </w:rPr>
              <w:t xml:space="preserve">Paduan suara </w:t>
            </w:r>
          </w:p>
        </w:tc>
        <w:tc>
          <w:tcPr>
            <w:tcW w:w="4450" w:type="dxa"/>
            <w:vMerge/>
            <w:tcBorders>
              <w:top w:val="single" w:sz="4" w:space="0" w:color="auto"/>
              <w:left w:val="single" w:sz="4" w:space="0" w:color="auto"/>
              <w:bottom w:val="single" w:sz="4" w:space="0" w:color="auto"/>
              <w:right w:val="single" w:sz="4" w:space="0" w:color="auto"/>
            </w:tcBorders>
            <w:shd w:val="clear" w:color="auto" w:fill="auto"/>
          </w:tcPr>
          <w:p w14:paraId="4A67E0A2" w14:textId="77777777" w:rsidR="005D6094" w:rsidRPr="00F457AF" w:rsidRDefault="005D6094" w:rsidP="00F457AF">
            <w:pPr>
              <w:shd w:val="clear" w:color="auto" w:fill="FFFFFF" w:themeFill="background1"/>
              <w:spacing w:after="0" w:line="259" w:lineRule="auto"/>
              <w:rPr>
                <w:rFonts w:ascii="Times New Roman" w:hAnsi="Times New Roman" w:cs="Times New Roman"/>
                <w:sz w:val="24"/>
                <w:szCs w:val="24"/>
              </w:rPr>
            </w:pPr>
          </w:p>
        </w:tc>
        <w:tc>
          <w:tcPr>
            <w:tcW w:w="1952" w:type="dxa"/>
            <w:tcBorders>
              <w:top w:val="single" w:sz="3" w:space="0" w:color="000000"/>
              <w:left w:val="single" w:sz="4" w:space="0" w:color="auto"/>
              <w:bottom w:val="single" w:sz="4" w:space="0" w:color="auto"/>
              <w:right w:val="single" w:sz="3" w:space="0" w:color="000000"/>
            </w:tcBorders>
            <w:shd w:val="clear" w:color="auto" w:fill="auto"/>
          </w:tcPr>
          <w:p w14:paraId="03F3198A" w14:textId="77777777" w:rsidR="005D6094" w:rsidRPr="00F457AF" w:rsidRDefault="005D6094" w:rsidP="00F457AF">
            <w:pPr>
              <w:shd w:val="clear" w:color="auto" w:fill="FFFFFF" w:themeFill="background1"/>
              <w:spacing w:after="0" w:line="259" w:lineRule="auto"/>
              <w:ind w:left="2"/>
              <w:rPr>
                <w:rFonts w:ascii="Times New Roman" w:hAnsi="Times New Roman" w:cs="Times New Roman"/>
                <w:sz w:val="24"/>
                <w:szCs w:val="24"/>
              </w:rPr>
            </w:pPr>
          </w:p>
          <w:p w14:paraId="29450C5E" w14:textId="77777777" w:rsidR="005D6094" w:rsidRPr="00F457AF" w:rsidRDefault="005D6094" w:rsidP="00F457AF">
            <w:pPr>
              <w:shd w:val="clear" w:color="auto" w:fill="FFFFFF" w:themeFill="background1"/>
              <w:spacing w:after="0" w:line="259" w:lineRule="auto"/>
              <w:ind w:left="2"/>
              <w:rPr>
                <w:rFonts w:ascii="Times New Roman" w:hAnsi="Times New Roman" w:cs="Times New Roman"/>
                <w:sz w:val="24"/>
                <w:szCs w:val="24"/>
              </w:rPr>
            </w:pPr>
          </w:p>
          <w:p w14:paraId="0E217D66" w14:textId="4B46BFC6" w:rsidR="005D6094" w:rsidRPr="00F457AF" w:rsidRDefault="009A5ECB" w:rsidP="00F457AF">
            <w:pPr>
              <w:shd w:val="clear" w:color="auto" w:fill="FFFFFF" w:themeFill="background1"/>
              <w:spacing w:after="0" w:line="259" w:lineRule="auto"/>
              <w:ind w:left="2"/>
              <w:rPr>
                <w:rFonts w:ascii="Times New Roman" w:hAnsi="Times New Roman" w:cs="Times New Roman"/>
                <w:sz w:val="24"/>
                <w:szCs w:val="24"/>
              </w:rPr>
            </w:pPr>
            <w:r>
              <w:rPr>
                <w:rFonts w:ascii="Times New Roman" w:hAnsi="Times New Roman" w:cs="Times New Roman"/>
                <w:sz w:val="24"/>
                <w:szCs w:val="24"/>
              </w:rPr>
              <w:t>Kelas III &amp; IV</w:t>
            </w:r>
          </w:p>
          <w:p w14:paraId="35D45DAA" w14:textId="77777777" w:rsidR="005D6094" w:rsidRPr="00F457AF" w:rsidRDefault="005D6094" w:rsidP="00F457AF">
            <w:pPr>
              <w:shd w:val="clear" w:color="auto" w:fill="FFFFFF" w:themeFill="background1"/>
              <w:spacing w:after="0" w:line="259" w:lineRule="auto"/>
              <w:ind w:left="2"/>
              <w:rPr>
                <w:rFonts w:ascii="Times New Roman" w:hAnsi="Times New Roman" w:cs="Times New Roman"/>
                <w:sz w:val="24"/>
                <w:szCs w:val="24"/>
              </w:rPr>
            </w:pPr>
          </w:p>
          <w:p w14:paraId="16243E23" w14:textId="77C38E04" w:rsidR="005D6094" w:rsidRPr="00F457AF" w:rsidRDefault="005D6094" w:rsidP="00F457AF">
            <w:pPr>
              <w:shd w:val="clear" w:color="auto" w:fill="FFFFFF" w:themeFill="background1"/>
              <w:spacing w:after="0" w:line="259" w:lineRule="auto"/>
              <w:ind w:left="2"/>
              <w:rPr>
                <w:rFonts w:ascii="Times New Roman" w:hAnsi="Times New Roman" w:cs="Times New Roman"/>
                <w:sz w:val="24"/>
                <w:szCs w:val="24"/>
              </w:rPr>
            </w:pPr>
          </w:p>
        </w:tc>
      </w:tr>
      <w:tr w:rsidR="005D6094" w:rsidRPr="00F457AF" w14:paraId="154E59DB" w14:textId="77777777" w:rsidTr="00C30DFC">
        <w:trPr>
          <w:trHeight w:val="470"/>
        </w:trPr>
        <w:tc>
          <w:tcPr>
            <w:tcW w:w="596" w:type="dxa"/>
            <w:tcBorders>
              <w:top w:val="single" w:sz="4" w:space="0" w:color="auto"/>
              <w:left w:val="single" w:sz="3" w:space="0" w:color="000000"/>
              <w:bottom w:val="single" w:sz="3" w:space="0" w:color="000000"/>
              <w:right w:val="single" w:sz="3" w:space="0" w:color="000000"/>
            </w:tcBorders>
            <w:shd w:val="clear" w:color="auto" w:fill="auto"/>
            <w:vAlign w:val="center"/>
          </w:tcPr>
          <w:p w14:paraId="45CE9F88" w14:textId="01978DB9" w:rsidR="005D6094" w:rsidRPr="00F457AF" w:rsidRDefault="0059718B" w:rsidP="00F457AF">
            <w:pPr>
              <w:shd w:val="clear" w:color="auto" w:fill="FFFFFF" w:themeFill="background1"/>
              <w:spacing w:after="0" w:line="259" w:lineRule="auto"/>
              <w:ind w:left="29"/>
              <w:jc w:val="center"/>
              <w:rPr>
                <w:rFonts w:ascii="Times New Roman" w:hAnsi="Times New Roman" w:cs="Times New Roman"/>
                <w:sz w:val="24"/>
                <w:szCs w:val="24"/>
              </w:rPr>
            </w:pPr>
            <w:r>
              <w:rPr>
                <w:rFonts w:ascii="Times New Roman" w:hAnsi="Times New Roman" w:cs="Times New Roman"/>
                <w:sz w:val="24"/>
                <w:szCs w:val="24"/>
              </w:rPr>
              <w:t>9</w:t>
            </w:r>
            <w:r w:rsidR="005D6094">
              <w:rPr>
                <w:rFonts w:ascii="Times New Roman" w:hAnsi="Times New Roman" w:cs="Times New Roman"/>
                <w:sz w:val="24"/>
                <w:szCs w:val="24"/>
              </w:rPr>
              <w:t>.</w:t>
            </w:r>
          </w:p>
        </w:tc>
        <w:tc>
          <w:tcPr>
            <w:tcW w:w="1675" w:type="dxa"/>
            <w:tcBorders>
              <w:top w:val="single" w:sz="4" w:space="0" w:color="auto"/>
              <w:left w:val="single" w:sz="3" w:space="0" w:color="000000"/>
              <w:bottom w:val="single" w:sz="3" w:space="0" w:color="000000"/>
              <w:right w:val="single" w:sz="4" w:space="0" w:color="auto"/>
            </w:tcBorders>
            <w:shd w:val="clear" w:color="auto" w:fill="auto"/>
            <w:vAlign w:val="center"/>
          </w:tcPr>
          <w:p w14:paraId="22CB09B6" w14:textId="66FDB7CD" w:rsidR="005D6094" w:rsidRPr="00F457AF" w:rsidRDefault="005D6094" w:rsidP="00F457AF">
            <w:pPr>
              <w:shd w:val="clear" w:color="auto" w:fill="FFFFFF" w:themeFill="background1"/>
              <w:spacing w:after="0" w:line="259" w:lineRule="auto"/>
              <w:ind w:left="2"/>
              <w:rPr>
                <w:rFonts w:ascii="Times New Roman" w:hAnsi="Times New Roman" w:cs="Times New Roman"/>
                <w:sz w:val="24"/>
                <w:szCs w:val="24"/>
              </w:rPr>
            </w:pPr>
            <w:r>
              <w:rPr>
                <w:rFonts w:ascii="Times New Roman" w:hAnsi="Times New Roman" w:cs="Times New Roman"/>
                <w:sz w:val="24"/>
                <w:szCs w:val="24"/>
              </w:rPr>
              <w:t>Seni Karawitan</w:t>
            </w:r>
          </w:p>
        </w:tc>
        <w:tc>
          <w:tcPr>
            <w:tcW w:w="4450" w:type="dxa"/>
            <w:vMerge/>
            <w:tcBorders>
              <w:top w:val="single" w:sz="4" w:space="0" w:color="auto"/>
              <w:left w:val="single" w:sz="4" w:space="0" w:color="auto"/>
              <w:bottom w:val="single" w:sz="4" w:space="0" w:color="auto"/>
              <w:right w:val="single" w:sz="4" w:space="0" w:color="auto"/>
            </w:tcBorders>
            <w:shd w:val="clear" w:color="auto" w:fill="auto"/>
          </w:tcPr>
          <w:p w14:paraId="624054C5" w14:textId="77777777" w:rsidR="005D6094" w:rsidRPr="00F457AF" w:rsidRDefault="005D6094" w:rsidP="00F457AF">
            <w:pPr>
              <w:shd w:val="clear" w:color="auto" w:fill="FFFFFF" w:themeFill="background1"/>
              <w:spacing w:after="0" w:line="259" w:lineRule="auto"/>
              <w:rPr>
                <w:rFonts w:ascii="Times New Roman" w:hAnsi="Times New Roman" w:cs="Times New Roman"/>
                <w:sz w:val="24"/>
                <w:szCs w:val="24"/>
              </w:rPr>
            </w:pPr>
          </w:p>
        </w:tc>
        <w:tc>
          <w:tcPr>
            <w:tcW w:w="1952" w:type="dxa"/>
            <w:tcBorders>
              <w:top w:val="single" w:sz="4" w:space="0" w:color="auto"/>
              <w:left w:val="single" w:sz="4" w:space="0" w:color="auto"/>
              <w:bottom w:val="single" w:sz="3" w:space="0" w:color="000000"/>
              <w:right w:val="single" w:sz="3" w:space="0" w:color="000000"/>
            </w:tcBorders>
            <w:shd w:val="clear" w:color="auto" w:fill="auto"/>
          </w:tcPr>
          <w:p w14:paraId="5900F89C" w14:textId="531B829E" w:rsidR="005D6094" w:rsidRPr="00F457AF" w:rsidRDefault="005D6094" w:rsidP="005D6094">
            <w:pPr>
              <w:shd w:val="clear" w:color="auto" w:fill="FFFFFF" w:themeFill="background1"/>
              <w:spacing w:after="0" w:line="259" w:lineRule="auto"/>
              <w:ind w:left="2"/>
              <w:rPr>
                <w:rFonts w:ascii="Times New Roman" w:hAnsi="Times New Roman" w:cs="Times New Roman"/>
                <w:sz w:val="24"/>
                <w:szCs w:val="24"/>
              </w:rPr>
            </w:pPr>
            <w:r w:rsidRPr="00F457AF">
              <w:rPr>
                <w:rFonts w:ascii="Times New Roman" w:hAnsi="Times New Roman" w:cs="Times New Roman"/>
                <w:sz w:val="24"/>
                <w:szCs w:val="24"/>
              </w:rPr>
              <w:t xml:space="preserve"> </w:t>
            </w:r>
            <w:r w:rsidR="009A5ECB">
              <w:rPr>
                <w:rFonts w:ascii="Times New Roman" w:hAnsi="Times New Roman" w:cs="Times New Roman"/>
                <w:sz w:val="24"/>
                <w:szCs w:val="24"/>
              </w:rPr>
              <w:t>Kelas III, IV, V</w:t>
            </w:r>
          </w:p>
        </w:tc>
      </w:tr>
      <w:tr w:rsidR="00AE1044" w:rsidRPr="00F457AF" w14:paraId="4180A090" w14:textId="77777777" w:rsidTr="00695A58">
        <w:trPr>
          <w:trHeight w:val="714"/>
        </w:trPr>
        <w:tc>
          <w:tcPr>
            <w:tcW w:w="59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AB3FAA8" w14:textId="77777777" w:rsidR="00AE1044" w:rsidRPr="00F457AF" w:rsidRDefault="00AE1044" w:rsidP="00F457AF">
            <w:pPr>
              <w:shd w:val="clear" w:color="auto" w:fill="FFFFFF" w:themeFill="background1"/>
              <w:spacing w:line="259" w:lineRule="auto"/>
              <w:ind w:right="54"/>
              <w:jc w:val="center"/>
              <w:rPr>
                <w:rFonts w:ascii="Times New Roman" w:hAnsi="Times New Roman" w:cs="Times New Roman"/>
                <w:sz w:val="24"/>
                <w:szCs w:val="24"/>
              </w:rPr>
            </w:pPr>
            <w:r w:rsidRPr="00F457AF">
              <w:rPr>
                <w:rFonts w:ascii="Times New Roman" w:hAnsi="Times New Roman" w:cs="Times New Roman"/>
                <w:sz w:val="24"/>
                <w:szCs w:val="24"/>
              </w:rPr>
              <w:t xml:space="preserve">D </w:t>
            </w:r>
          </w:p>
        </w:tc>
        <w:tc>
          <w:tcPr>
            <w:tcW w:w="1675" w:type="dxa"/>
            <w:tcBorders>
              <w:top w:val="single" w:sz="3" w:space="0" w:color="000000"/>
              <w:left w:val="single" w:sz="3" w:space="0" w:color="000000"/>
              <w:bottom w:val="single" w:sz="3" w:space="0" w:color="000000"/>
              <w:right w:val="nil"/>
            </w:tcBorders>
            <w:shd w:val="clear" w:color="auto" w:fill="auto"/>
            <w:vAlign w:val="center"/>
          </w:tcPr>
          <w:p w14:paraId="55A3D918" w14:textId="77777777" w:rsidR="00AE1044" w:rsidRPr="00F457AF" w:rsidRDefault="00AE1044" w:rsidP="00F457AF">
            <w:pPr>
              <w:shd w:val="clear" w:color="auto" w:fill="FFFFFF" w:themeFill="background1"/>
              <w:spacing w:line="259" w:lineRule="auto"/>
              <w:ind w:left="2"/>
              <w:rPr>
                <w:rFonts w:ascii="Times New Roman" w:hAnsi="Times New Roman" w:cs="Times New Roman"/>
                <w:sz w:val="24"/>
                <w:szCs w:val="24"/>
              </w:rPr>
            </w:pPr>
            <w:r w:rsidRPr="00F457AF">
              <w:rPr>
                <w:rFonts w:ascii="Times New Roman" w:hAnsi="Times New Roman" w:cs="Times New Roman"/>
                <w:sz w:val="24"/>
                <w:szCs w:val="24"/>
              </w:rPr>
              <w:t xml:space="preserve">Keorganisasian  </w:t>
            </w:r>
          </w:p>
        </w:tc>
        <w:tc>
          <w:tcPr>
            <w:tcW w:w="4450" w:type="dxa"/>
            <w:tcBorders>
              <w:top w:val="single" w:sz="3" w:space="0" w:color="000000"/>
              <w:left w:val="nil"/>
              <w:bottom w:val="single" w:sz="3" w:space="0" w:color="000000"/>
              <w:right w:val="nil"/>
            </w:tcBorders>
            <w:shd w:val="clear" w:color="auto" w:fill="auto"/>
          </w:tcPr>
          <w:p w14:paraId="09CC544D" w14:textId="77777777" w:rsidR="00AE1044" w:rsidRPr="00F457AF" w:rsidRDefault="00AE1044" w:rsidP="00F457AF">
            <w:pPr>
              <w:shd w:val="clear" w:color="auto" w:fill="FFFFFF" w:themeFill="background1"/>
              <w:spacing w:after="160" w:line="259" w:lineRule="auto"/>
              <w:rPr>
                <w:rFonts w:ascii="Times New Roman" w:hAnsi="Times New Roman" w:cs="Times New Roman"/>
                <w:sz w:val="24"/>
                <w:szCs w:val="24"/>
              </w:rPr>
            </w:pPr>
          </w:p>
        </w:tc>
        <w:tc>
          <w:tcPr>
            <w:tcW w:w="1952" w:type="dxa"/>
            <w:tcBorders>
              <w:top w:val="single" w:sz="3" w:space="0" w:color="000000"/>
              <w:left w:val="nil"/>
              <w:bottom w:val="single" w:sz="3" w:space="0" w:color="000000"/>
              <w:right w:val="single" w:sz="3" w:space="0" w:color="000000"/>
            </w:tcBorders>
            <w:shd w:val="clear" w:color="auto" w:fill="auto"/>
          </w:tcPr>
          <w:p w14:paraId="7ECAB4A2" w14:textId="77777777" w:rsidR="00AE1044" w:rsidRPr="00F457AF" w:rsidRDefault="00AE1044" w:rsidP="00F457AF">
            <w:pPr>
              <w:shd w:val="clear" w:color="auto" w:fill="FFFFFF" w:themeFill="background1"/>
              <w:spacing w:after="160" w:line="259" w:lineRule="auto"/>
              <w:rPr>
                <w:rFonts w:ascii="Times New Roman" w:hAnsi="Times New Roman" w:cs="Times New Roman"/>
                <w:sz w:val="24"/>
                <w:szCs w:val="24"/>
              </w:rPr>
            </w:pPr>
          </w:p>
        </w:tc>
      </w:tr>
      <w:tr w:rsidR="00AE1044" w:rsidRPr="00F457AF" w14:paraId="2F0E4516" w14:textId="77777777" w:rsidTr="00C30DFC">
        <w:trPr>
          <w:trHeight w:val="1801"/>
        </w:trPr>
        <w:tc>
          <w:tcPr>
            <w:tcW w:w="59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E9C9BEF" w14:textId="3F29BAAE" w:rsidR="00AE1044" w:rsidRPr="00F457AF" w:rsidRDefault="0059718B" w:rsidP="00F457AF">
            <w:pPr>
              <w:shd w:val="clear" w:color="auto" w:fill="FFFFFF" w:themeFill="background1"/>
              <w:spacing w:line="259" w:lineRule="auto"/>
              <w:ind w:right="54"/>
              <w:jc w:val="center"/>
              <w:rPr>
                <w:rFonts w:ascii="Times New Roman" w:hAnsi="Times New Roman" w:cs="Times New Roman"/>
                <w:sz w:val="24"/>
                <w:szCs w:val="24"/>
              </w:rPr>
            </w:pPr>
            <w:r>
              <w:rPr>
                <w:rFonts w:ascii="Times New Roman" w:hAnsi="Times New Roman" w:cs="Times New Roman"/>
                <w:sz w:val="24"/>
                <w:szCs w:val="24"/>
              </w:rPr>
              <w:t>10</w:t>
            </w:r>
            <w:r w:rsidR="00AE1044" w:rsidRPr="00F457AF">
              <w:rPr>
                <w:rFonts w:ascii="Times New Roman" w:hAnsi="Times New Roman" w:cs="Times New Roman"/>
                <w:sz w:val="24"/>
                <w:szCs w:val="24"/>
              </w:rPr>
              <w:t xml:space="preserve">. </w:t>
            </w:r>
          </w:p>
        </w:tc>
        <w:tc>
          <w:tcPr>
            <w:tcW w:w="1675"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917280B" w14:textId="01CE0149" w:rsidR="00AE1044" w:rsidRPr="00F457AF" w:rsidRDefault="005D6094" w:rsidP="00F457AF">
            <w:pPr>
              <w:shd w:val="clear" w:color="auto" w:fill="FFFFFF" w:themeFill="background1"/>
              <w:spacing w:line="259" w:lineRule="auto"/>
              <w:ind w:left="2"/>
              <w:rPr>
                <w:rFonts w:ascii="Times New Roman" w:hAnsi="Times New Roman" w:cs="Times New Roman"/>
                <w:sz w:val="24"/>
                <w:szCs w:val="24"/>
              </w:rPr>
            </w:pPr>
            <w:r>
              <w:rPr>
                <w:rFonts w:ascii="Times New Roman" w:hAnsi="Times New Roman" w:cs="Times New Roman"/>
                <w:sz w:val="24"/>
                <w:szCs w:val="24"/>
              </w:rPr>
              <w:t>Pendidikan Kep</w:t>
            </w:r>
            <w:r w:rsidR="00AE1044" w:rsidRPr="00F457AF">
              <w:rPr>
                <w:rFonts w:ascii="Times New Roman" w:hAnsi="Times New Roman" w:cs="Times New Roman"/>
                <w:sz w:val="24"/>
                <w:szCs w:val="24"/>
              </w:rPr>
              <w:t>ramuka</w:t>
            </w:r>
            <w:r>
              <w:rPr>
                <w:rFonts w:ascii="Times New Roman" w:hAnsi="Times New Roman" w:cs="Times New Roman"/>
                <w:sz w:val="24"/>
                <w:szCs w:val="24"/>
              </w:rPr>
              <w:t>an</w:t>
            </w:r>
            <w:r w:rsidR="00AE1044" w:rsidRPr="00F457AF">
              <w:rPr>
                <w:rFonts w:ascii="Times New Roman" w:hAnsi="Times New Roman" w:cs="Times New Roman"/>
                <w:sz w:val="24"/>
                <w:szCs w:val="24"/>
              </w:rPr>
              <w:t xml:space="preserve">   </w:t>
            </w:r>
          </w:p>
        </w:tc>
        <w:tc>
          <w:tcPr>
            <w:tcW w:w="445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8681086" w14:textId="77777777" w:rsidR="00AE1044" w:rsidRPr="00F457AF" w:rsidRDefault="00AE1044" w:rsidP="00F457AF">
            <w:pPr>
              <w:shd w:val="clear" w:color="auto" w:fill="FFFFFF" w:themeFill="background1"/>
              <w:spacing w:line="259" w:lineRule="auto"/>
              <w:ind w:right="55"/>
              <w:rPr>
                <w:rFonts w:ascii="Times New Roman" w:hAnsi="Times New Roman" w:cs="Times New Roman"/>
                <w:sz w:val="24"/>
                <w:szCs w:val="24"/>
              </w:rPr>
            </w:pPr>
            <w:r w:rsidRPr="00F457AF">
              <w:rPr>
                <w:rFonts w:ascii="Times New Roman" w:hAnsi="Times New Roman" w:cs="Times New Roman"/>
                <w:sz w:val="24"/>
                <w:szCs w:val="24"/>
              </w:rPr>
              <w:t xml:space="preserve">Mempersiapkan peserta didik agar memiliki sikap kepemimpinan, kebhinekaan global, kemandirian, kreatif, disiplin, tanggungjawab dan semangat nasionalisme.  </w:t>
            </w:r>
          </w:p>
        </w:tc>
        <w:tc>
          <w:tcPr>
            <w:tcW w:w="1952"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BDDAD37" w14:textId="6726E2C0" w:rsidR="00AE1044" w:rsidRPr="00F457AF" w:rsidRDefault="009A5ECB" w:rsidP="002E2670">
            <w:pPr>
              <w:shd w:val="clear" w:color="auto" w:fill="FFFFFF" w:themeFill="background1"/>
              <w:spacing w:line="239" w:lineRule="auto"/>
              <w:ind w:left="2"/>
              <w:rPr>
                <w:rFonts w:ascii="Times New Roman" w:hAnsi="Times New Roman" w:cs="Times New Roman"/>
                <w:sz w:val="24"/>
                <w:szCs w:val="24"/>
              </w:rPr>
            </w:pPr>
            <w:r>
              <w:rPr>
                <w:rFonts w:ascii="Times New Roman" w:hAnsi="Times New Roman" w:cs="Times New Roman"/>
                <w:sz w:val="24"/>
                <w:szCs w:val="24"/>
              </w:rPr>
              <w:t>Kelas III</w:t>
            </w:r>
            <w:r w:rsidR="002E2670">
              <w:rPr>
                <w:rFonts w:ascii="Times New Roman" w:hAnsi="Times New Roman" w:cs="Times New Roman"/>
                <w:sz w:val="24"/>
                <w:szCs w:val="24"/>
              </w:rPr>
              <w:t>-</w:t>
            </w:r>
            <w:r w:rsidR="00A12885">
              <w:rPr>
                <w:rFonts w:ascii="Times New Roman" w:hAnsi="Times New Roman" w:cs="Times New Roman"/>
                <w:sz w:val="24"/>
                <w:szCs w:val="24"/>
              </w:rPr>
              <w:t>VI</w:t>
            </w:r>
            <w:r w:rsidR="00AE1044" w:rsidRPr="00F457AF">
              <w:rPr>
                <w:rFonts w:ascii="Times New Roman" w:hAnsi="Times New Roman" w:cs="Times New Roman"/>
                <w:sz w:val="24"/>
                <w:szCs w:val="24"/>
              </w:rPr>
              <w:t xml:space="preserve"> </w:t>
            </w:r>
          </w:p>
          <w:p w14:paraId="224AEA61" w14:textId="77777777" w:rsidR="00AE1044" w:rsidRPr="00F457AF" w:rsidRDefault="00AE1044" w:rsidP="00F457AF">
            <w:pPr>
              <w:shd w:val="clear" w:color="auto" w:fill="FFFFFF" w:themeFill="background1"/>
              <w:spacing w:line="259" w:lineRule="auto"/>
              <w:ind w:left="2"/>
              <w:rPr>
                <w:rFonts w:ascii="Times New Roman" w:hAnsi="Times New Roman" w:cs="Times New Roman"/>
                <w:sz w:val="24"/>
                <w:szCs w:val="24"/>
              </w:rPr>
            </w:pPr>
            <w:r w:rsidRPr="00F457AF">
              <w:rPr>
                <w:rFonts w:ascii="Times New Roman" w:hAnsi="Times New Roman" w:cs="Times New Roman"/>
                <w:sz w:val="24"/>
                <w:szCs w:val="24"/>
              </w:rPr>
              <w:t xml:space="preserve"> </w:t>
            </w:r>
          </w:p>
        </w:tc>
      </w:tr>
    </w:tbl>
    <w:p w14:paraId="3A721E53" w14:textId="24B33DF9" w:rsidR="00AE1044" w:rsidRDefault="00094F13" w:rsidP="008A6A8E">
      <w:pPr>
        <w:pStyle w:val="ListParagraph"/>
        <w:numPr>
          <w:ilvl w:val="0"/>
          <w:numId w:val="26"/>
        </w:numPr>
        <w:tabs>
          <w:tab w:val="clear" w:pos="3960"/>
          <w:tab w:val="left" w:pos="426"/>
        </w:tabs>
        <w:autoSpaceDE w:val="0"/>
        <w:autoSpaceDN w:val="0"/>
        <w:adjustRightInd w:val="0"/>
        <w:ind w:left="2694" w:hanging="2694"/>
        <w:rPr>
          <w:rFonts w:ascii="Times New Roman" w:hAnsi="Times New Roman"/>
          <w:b/>
          <w:bCs/>
          <w:sz w:val="24"/>
          <w:szCs w:val="24"/>
          <w:lang w:val="en"/>
        </w:rPr>
      </w:pPr>
      <w:r w:rsidRPr="008A6A8E">
        <w:rPr>
          <w:rFonts w:ascii="Times New Roman" w:hAnsi="Times New Roman"/>
          <w:b/>
          <w:bCs/>
          <w:sz w:val="24"/>
          <w:szCs w:val="24"/>
          <w:lang w:val="en"/>
        </w:rPr>
        <w:t>Pembiasaan Sekolah</w:t>
      </w:r>
    </w:p>
    <w:p w14:paraId="14084F57" w14:textId="77777777" w:rsidR="000A17F7" w:rsidRPr="00F0419D" w:rsidRDefault="000A17F7" w:rsidP="00D7288B">
      <w:pPr>
        <w:shd w:val="clear" w:color="auto" w:fill="FFFFFF"/>
        <w:spacing w:after="0" w:line="360" w:lineRule="auto"/>
        <w:ind w:left="514"/>
        <w:jc w:val="both"/>
        <w:textAlignment w:val="baseline"/>
        <w:rPr>
          <w:rFonts w:ascii="Times New Roman" w:eastAsia="Times New Roman" w:hAnsi="Times New Roman" w:cs="Times New Roman"/>
          <w:sz w:val="24"/>
          <w:szCs w:val="24"/>
          <w:lang w:eastAsia="id-ID"/>
        </w:rPr>
      </w:pPr>
      <w:r w:rsidRPr="00F0419D">
        <w:rPr>
          <w:rFonts w:ascii="Times New Roman" w:eastAsia="Times New Roman" w:hAnsi="Times New Roman" w:cs="Times New Roman"/>
          <w:sz w:val="24"/>
          <w:szCs w:val="24"/>
          <w:lang w:eastAsia="id-ID"/>
        </w:rPr>
        <w:t>Program Pengembangan Budaya di Lingkungan Sekolah tahun pelajaran  ini,  dipusatkan    pada :</w:t>
      </w:r>
    </w:p>
    <w:p w14:paraId="1DD87BD9" w14:textId="5ECBF95F" w:rsidR="000A17F7" w:rsidRPr="000A17F7" w:rsidRDefault="000A17F7" w:rsidP="00D7288B">
      <w:pPr>
        <w:pStyle w:val="ListParagraph"/>
        <w:numPr>
          <w:ilvl w:val="6"/>
          <w:numId w:val="137"/>
        </w:numPr>
        <w:spacing w:after="120"/>
        <w:ind w:left="851" w:hanging="425"/>
        <w:jc w:val="both"/>
        <w:rPr>
          <w:rFonts w:ascii="Times New Roman" w:hAnsi="Times New Roman"/>
          <w:sz w:val="24"/>
          <w:szCs w:val="24"/>
        </w:rPr>
      </w:pPr>
      <w:r w:rsidRPr="000A17F7">
        <w:rPr>
          <w:rFonts w:ascii="Times New Roman" w:hAnsi="Times New Roman"/>
          <w:sz w:val="24"/>
          <w:szCs w:val="24"/>
        </w:rPr>
        <w:t>Program pengembangan nilai keimanan yang kuat (nilai relegius)</w:t>
      </w:r>
    </w:p>
    <w:p w14:paraId="01C3CDAD" w14:textId="3B1CFDA5" w:rsidR="000A17F7" w:rsidRPr="000A17F7" w:rsidRDefault="000A17F7" w:rsidP="00D7288B">
      <w:pPr>
        <w:pStyle w:val="ListParagraph"/>
        <w:numPr>
          <w:ilvl w:val="6"/>
          <w:numId w:val="137"/>
        </w:numPr>
        <w:shd w:val="clear" w:color="auto" w:fill="FFFFFF" w:themeFill="background1"/>
        <w:spacing w:after="120"/>
        <w:ind w:left="851" w:hanging="425"/>
        <w:jc w:val="both"/>
        <w:rPr>
          <w:rFonts w:ascii="Times New Roman" w:hAnsi="Times New Roman"/>
          <w:sz w:val="24"/>
          <w:szCs w:val="24"/>
        </w:rPr>
      </w:pPr>
      <w:r w:rsidRPr="000A17F7">
        <w:rPr>
          <w:rFonts w:ascii="Times New Roman" w:hAnsi="Times New Roman"/>
          <w:sz w:val="24"/>
          <w:szCs w:val="24"/>
        </w:rPr>
        <w:t>Program pengembangan taat hukum (nilai nasionalisme)</w:t>
      </w:r>
    </w:p>
    <w:p w14:paraId="395DFF32" w14:textId="6C8C5ADC" w:rsidR="000A17F7" w:rsidRPr="000A17F7" w:rsidRDefault="000A17F7" w:rsidP="00D7288B">
      <w:pPr>
        <w:pStyle w:val="ListParagraph"/>
        <w:numPr>
          <w:ilvl w:val="6"/>
          <w:numId w:val="137"/>
        </w:numPr>
        <w:shd w:val="clear" w:color="auto" w:fill="FFFFFF" w:themeFill="background1"/>
        <w:spacing w:after="120"/>
        <w:ind w:left="851" w:hanging="425"/>
        <w:jc w:val="both"/>
        <w:rPr>
          <w:rFonts w:ascii="Times New Roman" w:hAnsi="Times New Roman"/>
          <w:sz w:val="24"/>
          <w:szCs w:val="24"/>
        </w:rPr>
      </w:pPr>
      <w:r w:rsidRPr="000A17F7">
        <w:rPr>
          <w:rFonts w:ascii="Times New Roman" w:hAnsi="Times New Roman"/>
          <w:sz w:val="24"/>
          <w:szCs w:val="24"/>
        </w:rPr>
        <w:t>Program pengembangan kreatifitas peserta didik (nilai mandiri)</w:t>
      </w:r>
    </w:p>
    <w:p w14:paraId="661403D8" w14:textId="09E2305E" w:rsidR="000A17F7" w:rsidRPr="000A17F7" w:rsidRDefault="000A17F7" w:rsidP="00D7288B">
      <w:pPr>
        <w:pStyle w:val="ListParagraph"/>
        <w:numPr>
          <w:ilvl w:val="6"/>
          <w:numId w:val="137"/>
        </w:numPr>
        <w:spacing w:after="120"/>
        <w:ind w:left="851" w:hanging="425"/>
        <w:jc w:val="both"/>
        <w:rPr>
          <w:rFonts w:ascii="Times New Roman" w:hAnsi="Times New Roman"/>
          <w:sz w:val="24"/>
          <w:szCs w:val="24"/>
        </w:rPr>
      </w:pPr>
      <w:r w:rsidRPr="000A17F7">
        <w:rPr>
          <w:rFonts w:ascii="Times New Roman" w:hAnsi="Times New Roman"/>
          <w:sz w:val="24"/>
          <w:szCs w:val="24"/>
        </w:rPr>
        <w:t>Program pengembangan anti korupsi (nilai integritas)</w:t>
      </w:r>
    </w:p>
    <w:p w14:paraId="28E457C7" w14:textId="57A4FE04" w:rsidR="000A17F7" w:rsidRPr="000A17F7" w:rsidRDefault="000A17F7" w:rsidP="00D7288B">
      <w:pPr>
        <w:pStyle w:val="ListParagraph"/>
        <w:numPr>
          <w:ilvl w:val="6"/>
          <w:numId w:val="137"/>
        </w:numPr>
        <w:spacing w:after="120"/>
        <w:ind w:left="851" w:hanging="425"/>
        <w:jc w:val="both"/>
        <w:rPr>
          <w:rFonts w:ascii="Times New Roman" w:hAnsi="Times New Roman"/>
          <w:b/>
          <w:sz w:val="24"/>
          <w:szCs w:val="24"/>
        </w:rPr>
      </w:pPr>
      <w:r w:rsidRPr="000A17F7">
        <w:rPr>
          <w:rFonts w:ascii="Times New Roman" w:hAnsi="Times New Roman"/>
          <w:sz w:val="24"/>
          <w:szCs w:val="24"/>
        </w:rPr>
        <w:t>Program pengembangan  empati (nilai gotong royong)</w:t>
      </w:r>
      <w:r w:rsidRPr="000A17F7">
        <w:rPr>
          <w:rFonts w:ascii="Times New Roman" w:hAnsi="Times New Roman"/>
          <w:b/>
          <w:sz w:val="24"/>
          <w:szCs w:val="24"/>
        </w:rPr>
        <w:tab/>
      </w:r>
    </w:p>
    <w:p w14:paraId="26C2C86A" w14:textId="775CA909" w:rsidR="000A17F7" w:rsidRPr="00F0419D" w:rsidRDefault="000A17F7" w:rsidP="000A17F7">
      <w:pPr>
        <w:jc w:val="center"/>
        <w:rPr>
          <w:rFonts w:ascii="Times New Roman" w:hAnsi="Times New Roman" w:cs="Times New Roman"/>
          <w:b/>
          <w:sz w:val="24"/>
          <w:szCs w:val="24"/>
        </w:rPr>
      </w:pPr>
      <w:r w:rsidRPr="00F0419D">
        <w:rPr>
          <w:rFonts w:ascii="Times New Roman" w:hAnsi="Times New Roman" w:cs="Times New Roman"/>
          <w:b/>
          <w:sz w:val="24"/>
          <w:szCs w:val="24"/>
        </w:rPr>
        <w:t>Rencana Aksi Tahun Pelajaran 202</w:t>
      </w:r>
      <w:r>
        <w:rPr>
          <w:rFonts w:ascii="Times New Roman" w:hAnsi="Times New Roman" w:cs="Times New Roman"/>
          <w:b/>
          <w:sz w:val="24"/>
          <w:szCs w:val="24"/>
        </w:rPr>
        <w:t>2/2023</w:t>
      </w:r>
    </w:p>
    <w:tbl>
      <w:tblPr>
        <w:tblStyle w:val="TableGrid"/>
        <w:tblW w:w="8833" w:type="dxa"/>
        <w:tblInd w:w="648" w:type="dxa"/>
        <w:tblLook w:val="04A0" w:firstRow="1" w:lastRow="0" w:firstColumn="1" w:lastColumn="0" w:noHBand="0" w:noVBand="1"/>
      </w:tblPr>
      <w:tblGrid>
        <w:gridCol w:w="636"/>
        <w:gridCol w:w="4588"/>
        <w:gridCol w:w="3609"/>
      </w:tblGrid>
      <w:tr w:rsidR="000A17F7" w:rsidRPr="00F0419D" w14:paraId="372218EF" w14:textId="77777777" w:rsidTr="007465B2">
        <w:tc>
          <w:tcPr>
            <w:tcW w:w="626" w:type="dxa"/>
          </w:tcPr>
          <w:p w14:paraId="198F6433" w14:textId="77777777" w:rsidR="000A17F7" w:rsidRPr="00F0419D" w:rsidRDefault="000A17F7" w:rsidP="007465B2">
            <w:pPr>
              <w:jc w:val="center"/>
              <w:rPr>
                <w:rFonts w:ascii="Times New Roman" w:hAnsi="Times New Roman" w:cs="Times New Roman"/>
                <w:b/>
                <w:sz w:val="24"/>
                <w:szCs w:val="24"/>
              </w:rPr>
            </w:pPr>
            <w:r w:rsidRPr="00F0419D">
              <w:rPr>
                <w:rFonts w:ascii="Times New Roman" w:hAnsi="Times New Roman" w:cs="Times New Roman"/>
                <w:b/>
                <w:sz w:val="24"/>
                <w:szCs w:val="24"/>
              </w:rPr>
              <w:t>NO.</w:t>
            </w:r>
          </w:p>
        </w:tc>
        <w:tc>
          <w:tcPr>
            <w:tcW w:w="4594" w:type="dxa"/>
          </w:tcPr>
          <w:p w14:paraId="2D03BC44" w14:textId="77777777" w:rsidR="000A17F7" w:rsidRPr="00F0419D" w:rsidRDefault="000A17F7" w:rsidP="007465B2">
            <w:pPr>
              <w:jc w:val="center"/>
              <w:rPr>
                <w:rFonts w:ascii="Times New Roman" w:hAnsi="Times New Roman" w:cs="Times New Roman"/>
                <w:b/>
                <w:sz w:val="24"/>
                <w:szCs w:val="24"/>
              </w:rPr>
            </w:pPr>
            <w:r w:rsidRPr="00F0419D">
              <w:rPr>
                <w:rFonts w:ascii="Times New Roman" w:hAnsi="Times New Roman" w:cs="Times New Roman"/>
                <w:b/>
                <w:sz w:val="24"/>
                <w:szCs w:val="24"/>
              </w:rPr>
              <w:t>Program Kegiatan</w:t>
            </w:r>
          </w:p>
        </w:tc>
        <w:tc>
          <w:tcPr>
            <w:tcW w:w="3613" w:type="dxa"/>
          </w:tcPr>
          <w:p w14:paraId="035A37FA" w14:textId="77777777" w:rsidR="000A17F7" w:rsidRPr="00F0419D" w:rsidRDefault="000A17F7" w:rsidP="007465B2">
            <w:pPr>
              <w:jc w:val="center"/>
              <w:rPr>
                <w:rFonts w:ascii="Times New Roman" w:hAnsi="Times New Roman" w:cs="Times New Roman"/>
                <w:b/>
                <w:sz w:val="24"/>
                <w:szCs w:val="24"/>
              </w:rPr>
            </w:pPr>
            <w:r w:rsidRPr="00F0419D">
              <w:rPr>
                <w:rFonts w:ascii="Times New Roman" w:hAnsi="Times New Roman" w:cs="Times New Roman"/>
                <w:b/>
                <w:sz w:val="24"/>
                <w:szCs w:val="24"/>
              </w:rPr>
              <w:t>Waktu Pelaksanaan</w:t>
            </w:r>
          </w:p>
        </w:tc>
      </w:tr>
      <w:tr w:rsidR="000A17F7" w:rsidRPr="00F0419D" w14:paraId="7102E424" w14:textId="77777777" w:rsidTr="007465B2">
        <w:tc>
          <w:tcPr>
            <w:tcW w:w="626" w:type="dxa"/>
          </w:tcPr>
          <w:p w14:paraId="32235B9F" w14:textId="77777777" w:rsidR="000A17F7" w:rsidRPr="00F0419D" w:rsidRDefault="000A17F7" w:rsidP="007465B2">
            <w:pPr>
              <w:jc w:val="center"/>
              <w:rPr>
                <w:rFonts w:ascii="Times New Roman" w:hAnsi="Times New Roman" w:cs="Times New Roman"/>
                <w:sz w:val="24"/>
                <w:szCs w:val="24"/>
              </w:rPr>
            </w:pPr>
            <w:r w:rsidRPr="00F0419D">
              <w:rPr>
                <w:rFonts w:ascii="Times New Roman" w:hAnsi="Times New Roman" w:cs="Times New Roman"/>
                <w:sz w:val="24"/>
                <w:szCs w:val="24"/>
              </w:rPr>
              <w:t>1</w:t>
            </w:r>
          </w:p>
        </w:tc>
        <w:tc>
          <w:tcPr>
            <w:tcW w:w="4594" w:type="dxa"/>
          </w:tcPr>
          <w:p w14:paraId="117EB197" w14:textId="77777777" w:rsidR="000A17F7" w:rsidRPr="00F0419D" w:rsidRDefault="000A17F7" w:rsidP="00D7288B">
            <w:pPr>
              <w:spacing w:after="0" w:line="360" w:lineRule="auto"/>
              <w:jc w:val="both"/>
              <w:rPr>
                <w:rFonts w:ascii="Times New Roman" w:hAnsi="Times New Roman" w:cs="Times New Roman"/>
                <w:sz w:val="24"/>
                <w:szCs w:val="24"/>
              </w:rPr>
            </w:pPr>
            <w:r w:rsidRPr="00F0419D">
              <w:rPr>
                <w:rFonts w:ascii="Times New Roman" w:hAnsi="Times New Roman" w:cs="Times New Roman"/>
                <w:sz w:val="24"/>
                <w:szCs w:val="24"/>
              </w:rPr>
              <w:t xml:space="preserve">Pengembangan nilai “religius”  </w:t>
            </w:r>
          </w:p>
          <w:p w14:paraId="446FA4A1" w14:textId="77777777" w:rsidR="000A17F7" w:rsidRPr="00F0419D" w:rsidRDefault="000A17F7" w:rsidP="00D7288B">
            <w:pPr>
              <w:spacing w:after="0" w:line="360" w:lineRule="auto"/>
              <w:rPr>
                <w:rFonts w:ascii="Times New Roman" w:hAnsi="Times New Roman" w:cs="Times New Roman"/>
                <w:sz w:val="24"/>
                <w:szCs w:val="24"/>
              </w:rPr>
            </w:pPr>
            <w:r w:rsidRPr="00F0419D">
              <w:rPr>
                <w:rFonts w:ascii="Times New Roman" w:hAnsi="Times New Roman" w:cs="Times New Roman"/>
                <w:sz w:val="24"/>
                <w:szCs w:val="24"/>
              </w:rPr>
              <w:t>Pada tahun ini penguatan nilai keimanan yang kuat, meliputi :</w:t>
            </w:r>
          </w:p>
          <w:p w14:paraId="771B2CCC" w14:textId="3614CEC2" w:rsidR="000A17F7" w:rsidRPr="00F0419D" w:rsidRDefault="000A17F7" w:rsidP="00D7288B">
            <w:pPr>
              <w:spacing w:after="0" w:line="360" w:lineRule="auto"/>
              <w:rPr>
                <w:rFonts w:ascii="Times New Roman" w:hAnsi="Times New Roman" w:cs="Times New Roman"/>
                <w:sz w:val="24"/>
                <w:szCs w:val="24"/>
              </w:rPr>
            </w:pPr>
            <w:r w:rsidRPr="00F0419D">
              <w:rPr>
                <w:rFonts w:ascii="Times New Roman" w:hAnsi="Times New Roman" w:cs="Times New Roman"/>
                <w:sz w:val="24"/>
                <w:szCs w:val="24"/>
              </w:rPr>
              <w:t>a. Melaksanakan shalat dhuhur berjamaah bagi peserta didik kelas III s.d VI.</w:t>
            </w:r>
          </w:p>
          <w:p w14:paraId="6892932E" w14:textId="77777777" w:rsidR="000A17F7" w:rsidRPr="00F0419D" w:rsidRDefault="000A17F7" w:rsidP="00D7288B">
            <w:pPr>
              <w:spacing w:after="0" w:line="360" w:lineRule="auto"/>
              <w:jc w:val="both"/>
              <w:rPr>
                <w:rFonts w:ascii="Times New Roman" w:hAnsi="Times New Roman" w:cs="Times New Roman"/>
                <w:sz w:val="24"/>
                <w:szCs w:val="24"/>
              </w:rPr>
            </w:pPr>
          </w:p>
          <w:p w14:paraId="5A253C54" w14:textId="77777777" w:rsidR="000A17F7" w:rsidRPr="00F0419D" w:rsidRDefault="000A17F7" w:rsidP="00D7288B">
            <w:pPr>
              <w:spacing w:after="0" w:line="360" w:lineRule="auto"/>
              <w:jc w:val="both"/>
              <w:rPr>
                <w:rFonts w:ascii="Times New Roman" w:hAnsi="Times New Roman" w:cs="Times New Roman"/>
                <w:sz w:val="24"/>
                <w:szCs w:val="24"/>
              </w:rPr>
            </w:pPr>
            <w:r w:rsidRPr="00F0419D">
              <w:rPr>
                <w:rFonts w:ascii="Times New Roman" w:hAnsi="Times New Roman" w:cs="Times New Roman"/>
                <w:sz w:val="24"/>
                <w:szCs w:val="24"/>
              </w:rPr>
              <w:t>b. Mengadakan latihan qurban.</w:t>
            </w:r>
          </w:p>
          <w:p w14:paraId="61883C94" w14:textId="77777777" w:rsidR="000A17F7" w:rsidRPr="00F0419D" w:rsidRDefault="000A17F7" w:rsidP="00D7288B">
            <w:pPr>
              <w:spacing w:after="0" w:line="360" w:lineRule="auto"/>
              <w:rPr>
                <w:rFonts w:ascii="Times New Roman" w:hAnsi="Times New Roman" w:cs="Times New Roman"/>
                <w:sz w:val="24"/>
                <w:szCs w:val="24"/>
              </w:rPr>
            </w:pPr>
          </w:p>
          <w:p w14:paraId="4288E058" w14:textId="77777777" w:rsidR="000A17F7" w:rsidRPr="00F0419D" w:rsidRDefault="000A17F7" w:rsidP="00D7288B">
            <w:pPr>
              <w:spacing w:after="0" w:line="360" w:lineRule="auto"/>
              <w:rPr>
                <w:rFonts w:ascii="Times New Roman" w:hAnsi="Times New Roman" w:cs="Times New Roman"/>
                <w:sz w:val="24"/>
                <w:szCs w:val="24"/>
              </w:rPr>
            </w:pPr>
            <w:r w:rsidRPr="00F0419D">
              <w:rPr>
                <w:rFonts w:ascii="Times New Roman" w:hAnsi="Times New Roman" w:cs="Times New Roman"/>
                <w:sz w:val="24"/>
                <w:szCs w:val="24"/>
              </w:rPr>
              <w:t>c. Mengadakan pengajian dalam rangka</w:t>
            </w:r>
          </w:p>
          <w:p w14:paraId="18135CFF" w14:textId="77777777" w:rsidR="000A17F7" w:rsidRPr="00F0419D" w:rsidRDefault="000A17F7" w:rsidP="00D7288B">
            <w:pPr>
              <w:spacing w:after="0" w:line="360" w:lineRule="auto"/>
              <w:rPr>
                <w:rFonts w:ascii="Times New Roman" w:hAnsi="Times New Roman" w:cs="Times New Roman"/>
                <w:sz w:val="24"/>
                <w:szCs w:val="24"/>
              </w:rPr>
            </w:pPr>
            <w:r w:rsidRPr="00F0419D">
              <w:rPr>
                <w:rFonts w:ascii="Times New Roman" w:hAnsi="Times New Roman" w:cs="Times New Roman"/>
                <w:sz w:val="24"/>
                <w:szCs w:val="24"/>
              </w:rPr>
              <w:t xml:space="preserve">    memperingati  hari-hari besar Islam.</w:t>
            </w:r>
          </w:p>
          <w:p w14:paraId="39E371FD" w14:textId="77777777" w:rsidR="000A17F7" w:rsidRPr="00F0419D" w:rsidRDefault="000A17F7" w:rsidP="00D7288B">
            <w:pPr>
              <w:spacing w:after="0" w:line="360" w:lineRule="auto"/>
              <w:rPr>
                <w:rFonts w:ascii="Times New Roman" w:hAnsi="Times New Roman" w:cs="Times New Roman"/>
                <w:sz w:val="24"/>
                <w:szCs w:val="24"/>
              </w:rPr>
            </w:pPr>
          </w:p>
          <w:p w14:paraId="6598B819" w14:textId="77777777" w:rsidR="000A17F7" w:rsidRPr="00F0419D" w:rsidRDefault="000A17F7" w:rsidP="00D7288B">
            <w:pPr>
              <w:spacing w:after="0" w:line="360" w:lineRule="auto"/>
              <w:rPr>
                <w:rFonts w:ascii="Times New Roman" w:hAnsi="Times New Roman" w:cs="Times New Roman"/>
                <w:sz w:val="24"/>
                <w:szCs w:val="24"/>
              </w:rPr>
            </w:pPr>
            <w:r w:rsidRPr="00F0419D">
              <w:rPr>
                <w:rFonts w:ascii="Times New Roman" w:hAnsi="Times New Roman" w:cs="Times New Roman"/>
                <w:sz w:val="24"/>
                <w:szCs w:val="24"/>
              </w:rPr>
              <w:t>d. Mengadakan pesantren Ramadhan.</w:t>
            </w:r>
          </w:p>
          <w:p w14:paraId="2EDB71F9" w14:textId="77777777" w:rsidR="000A17F7" w:rsidRPr="00F0419D" w:rsidRDefault="000A17F7" w:rsidP="00D7288B">
            <w:pPr>
              <w:spacing w:after="0" w:line="360" w:lineRule="auto"/>
              <w:rPr>
                <w:rFonts w:ascii="Times New Roman" w:hAnsi="Times New Roman" w:cs="Times New Roman"/>
                <w:sz w:val="24"/>
                <w:szCs w:val="24"/>
              </w:rPr>
            </w:pPr>
          </w:p>
          <w:p w14:paraId="33B01D99" w14:textId="77777777" w:rsidR="000A17F7" w:rsidRPr="00F0419D" w:rsidRDefault="000A17F7" w:rsidP="00D7288B">
            <w:pPr>
              <w:spacing w:after="0" w:line="360" w:lineRule="auto"/>
              <w:jc w:val="both"/>
              <w:rPr>
                <w:rFonts w:ascii="Times New Roman" w:hAnsi="Times New Roman" w:cs="Times New Roman"/>
                <w:sz w:val="24"/>
                <w:szCs w:val="24"/>
              </w:rPr>
            </w:pPr>
            <w:r w:rsidRPr="00F0419D">
              <w:rPr>
                <w:rFonts w:ascii="Times New Roman" w:hAnsi="Times New Roman" w:cs="Times New Roman"/>
                <w:sz w:val="24"/>
                <w:szCs w:val="24"/>
              </w:rPr>
              <w:t>e. Mengadakan pengumpulan dana infak siswa.</w:t>
            </w:r>
          </w:p>
          <w:p w14:paraId="066C3CA5" w14:textId="77777777" w:rsidR="000A17F7" w:rsidRPr="00F0419D" w:rsidRDefault="000A17F7" w:rsidP="00D7288B">
            <w:pPr>
              <w:spacing w:after="0" w:line="360" w:lineRule="auto"/>
              <w:jc w:val="both"/>
              <w:rPr>
                <w:rFonts w:ascii="Times New Roman" w:hAnsi="Times New Roman" w:cs="Times New Roman"/>
                <w:sz w:val="24"/>
                <w:szCs w:val="24"/>
              </w:rPr>
            </w:pPr>
          </w:p>
          <w:p w14:paraId="015F330D" w14:textId="77777777" w:rsidR="000A17F7" w:rsidRPr="00F0419D" w:rsidRDefault="000A17F7" w:rsidP="00D7288B">
            <w:pPr>
              <w:spacing w:after="0" w:line="360" w:lineRule="auto"/>
              <w:jc w:val="both"/>
              <w:rPr>
                <w:rFonts w:ascii="Times New Roman" w:hAnsi="Times New Roman" w:cs="Times New Roman"/>
                <w:sz w:val="24"/>
                <w:szCs w:val="24"/>
              </w:rPr>
            </w:pPr>
            <w:r w:rsidRPr="00F0419D">
              <w:rPr>
                <w:rFonts w:ascii="Times New Roman" w:hAnsi="Times New Roman" w:cs="Times New Roman"/>
                <w:sz w:val="24"/>
                <w:szCs w:val="24"/>
              </w:rPr>
              <w:t>f. Pembiasaan Sapa, Salam, Senyum (3S).</w:t>
            </w:r>
          </w:p>
          <w:p w14:paraId="3C363A89" w14:textId="77777777" w:rsidR="000A17F7" w:rsidRPr="00F0419D" w:rsidRDefault="000A17F7" w:rsidP="00D7288B">
            <w:pPr>
              <w:spacing w:after="0" w:line="360" w:lineRule="auto"/>
              <w:jc w:val="both"/>
              <w:rPr>
                <w:rFonts w:ascii="Times New Roman" w:hAnsi="Times New Roman" w:cs="Times New Roman"/>
                <w:sz w:val="24"/>
                <w:szCs w:val="24"/>
              </w:rPr>
            </w:pPr>
          </w:p>
          <w:p w14:paraId="0770782F" w14:textId="77777777" w:rsidR="000A17F7" w:rsidRPr="00F0419D" w:rsidRDefault="000A17F7" w:rsidP="00D7288B">
            <w:pPr>
              <w:spacing w:after="0" w:line="360" w:lineRule="auto"/>
              <w:jc w:val="both"/>
              <w:rPr>
                <w:rFonts w:ascii="Times New Roman" w:hAnsi="Times New Roman" w:cs="Times New Roman"/>
                <w:sz w:val="24"/>
                <w:szCs w:val="24"/>
              </w:rPr>
            </w:pPr>
            <w:r w:rsidRPr="00F0419D">
              <w:rPr>
                <w:rFonts w:ascii="Times New Roman" w:hAnsi="Times New Roman" w:cs="Times New Roman"/>
                <w:sz w:val="24"/>
                <w:szCs w:val="24"/>
              </w:rPr>
              <w:t>g. Mengadakan penghimpunan infak guru.</w:t>
            </w:r>
          </w:p>
          <w:p w14:paraId="00BF5CEC" w14:textId="77777777" w:rsidR="000A17F7" w:rsidRPr="00F0419D" w:rsidRDefault="000A17F7" w:rsidP="00D7288B">
            <w:pPr>
              <w:spacing w:after="0" w:line="360" w:lineRule="auto"/>
              <w:jc w:val="both"/>
              <w:rPr>
                <w:rFonts w:ascii="Times New Roman" w:hAnsi="Times New Roman" w:cs="Times New Roman"/>
                <w:sz w:val="24"/>
                <w:szCs w:val="24"/>
              </w:rPr>
            </w:pPr>
          </w:p>
        </w:tc>
        <w:tc>
          <w:tcPr>
            <w:tcW w:w="3613" w:type="dxa"/>
          </w:tcPr>
          <w:p w14:paraId="485C85E7" w14:textId="77777777" w:rsidR="000A17F7" w:rsidRPr="00F0419D" w:rsidRDefault="000A17F7" w:rsidP="00D7288B">
            <w:pPr>
              <w:spacing w:after="0" w:line="360" w:lineRule="auto"/>
              <w:jc w:val="both"/>
              <w:rPr>
                <w:rFonts w:ascii="Times New Roman" w:hAnsi="Times New Roman" w:cs="Times New Roman"/>
                <w:sz w:val="24"/>
                <w:szCs w:val="24"/>
              </w:rPr>
            </w:pPr>
          </w:p>
          <w:p w14:paraId="6015C10D" w14:textId="574CAF0F" w:rsidR="000A17F7" w:rsidRDefault="000A17F7" w:rsidP="00D7288B">
            <w:pPr>
              <w:spacing w:after="0" w:line="360" w:lineRule="auto"/>
              <w:jc w:val="both"/>
              <w:rPr>
                <w:rFonts w:ascii="Times New Roman" w:hAnsi="Times New Roman" w:cs="Times New Roman"/>
                <w:sz w:val="24"/>
                <w:szCs w:val="24"/>
              </w:rPr>
            </w:pPr>
          </w:p>
          <w:p w14:paraId="2B5553FF" w14:textId="75D83290" w:rsidR="000A17F7" w:rsidRPr="00F0419D" w:rsidRDefault="000A17F7" w:rsidP="00D7288B">
            <w:pPr>
              <w:spacing w:after="0" w:line="360" w:lineRule="auto"/>
              <w:jc w:val="both"/>
              <w:rPr>
                <w:rFonts w:ascii="Times New Roman" w:hAnsi="Times New Roman" w:cs="Times New Roman"/>
                <w:sz w:val="24"/>
                <w:szCs w:val="24"/>
              </w:rPr>
            </w:pPr>
            <w:r w:rsidRPr="00F0419D">
              <w:rPr>
                <w:rFonts w:ascii="Times New Roman" w:hAnsi="Times New Roman" w:cs="Times New Roman"/>
                <w:sz w:val="24"/>
                <w:szCs w:val="24"/>
              </w:rPr>
              <w:t>Hari Senin, Selasa, Rabu, dan Kamis</w:t>
            </w:r>
          </w:p>
          <w:p w14:paraId="0E370C37" w14:textId="77777777" w:rsidR="000A17F7" w:rsidRDefault="000A17F7" w:rsidP="00D7288B">
            <w:pPr>
              <w:spacing w:after="0" w:line="360" w:lineRule="auto"/>
              <w:jc w:val="both"/>
              <w:rPr>
                <w:rFonts w:ascii="Times New Roman" w:hAnsi="Times New Roman" w:cs="Times New Roman"/>
                <w:sz w:val="24"/>
                <w:szCs w:val="24"/>
              </w:rPr>
            </w:pPr>
          </w:p>
          <w:p w14:paraId="5E2BF3F5" w14:textId="4FEA63C9" w:rsidR="000A17F7" w:rsidRDefault="000A17F7" w:rsidP="00D7288B">
            <w:pPr>
              <w:spacing w:after="0" w:line="360" w:lineRule="auto"/>
              <w:jc w:val="both"/>
              <w:rPr>
                <w:rFonts w:ascii="Times New Roman" w:hAnsi="Times New Roman" w:cs="Times New Roman"/>
                <w:sz w:val="24"/>
                <w:szCs w:val="24"/>
              </w:rPr>
            </w:pPr>
            <w:r w:rsidRPr="00F0419D">
              <w:rPr>
                <w:rFonts w:ascii="Times New Roman" w:hAnsi="Times New Roman" w:cs="Times New Roman"/>
                <w:sz w:val="24"/>
                <w:szCs w:val="24"/>
              </w:rPr>
              <w:lastRenderedPageBreak/>
              <w:t>Tanggal</w:t>
            </w:r>
            <w:r>
              <w:rPr>
                <w:rFonts w:ascii="Times New Roman" w:hAnsi="Times New Roman" w:cs="Times New Roman"/>
                <w:sz w:val="24"/>
                <w:szCs w:val="24"/>
              </w:rPr>
              <w:t>, 11 Juli 2022</w:t>
            </w:r>
          </w:p>
          <w:p w14:paraId="6E02F7CC" w14:textId="77777777" w:rsidR="000A17F7" w:rsidRPr="00F0419D" w:rsidRDefault="000A17F7" w:rsidP="00D7288B">
            <w:pPr>
              <w:spacing w:after="0" w:line="360" w:lineRule="auto"/>
              <w:jc w:val="both"/>
              <w:rPr>
                <w:rFonts w:ascii="Times New Roman" w:hAnsi="Times New Roman" w:cs="Times New Roman"/>
                <w:sz w:val="24"/>
                <w:szCs w:val="24"/>
              </w:rPr>
            </w:pPr>
          </w:p>
          <w:p w14:paraId="25200B91" w14:textId="0EB69A66" w:rsidR="000A17F7" w:rsidRPr="00F0419D" w:rsidRDefault="000A17F7" w:rsidP="00D7288B">
            <w:pPr>
              <w:spacing w:after="0" w:line="360" w:lineRule="auto"/>
              <w:jc w:val="both"/>
              <w:rPr>
                <w:rFonts w:ascii="Times New Roman" w:hAnsi="Times New Roman" w:cs="Times New Roman"/>
                <w:sz w:val="24"/>
                <w:szCs w:val="24"/>
              </w:rPr>
            </w:pPr>
            <w:r w:rsidRPr="00F0419D">
              <w:rPr>
                <w:rFonts w:ascii="Times New Roman" w:hAnsi="Times New Roman" w:cs="Times New Roman"/>
                <w:sz w:val="24"/>
                <w:szCs w:val="24"/>
              </w:rPr>
              <w:t xml:space="preserve">Tanggal </w:t>
            </w:r>
          </w:p>
          <w:p w14:paraId="5968886D" w14:textId="02E94EE4" w:rsidR="000A17F7" w:rsidRDefault="000A17F7" w:rsidP="00D7288B">
            <w:pPr>
              <w:spacing w:after="0" w:line="360" w:lineRule="auto"/>
              <w:jc w:val="both"/>
              <w:rPr>
                <w:rFonts w:ascii="Times New Roman" w:hAnsi="Times New Roman" w:cs="Times New Roman"/>
                <w:sz w:val="24"/>
                <w:szCs w:val="24"/>
              </w:rPr>
            </w:pPr>
          </w:p>
          <w:p w14:paraId="4B842505" w14:textId="77777777" w:rsidR="000A17F7" w:rsidRPr="00F0419D" w:rsidRDefault="000A17F7" w:rsidP="00D7288B">
            <w:pPr>
              <w:spacing w:after="0" w:line="360" w:lineRule="auto"/>
              <w:jc w:val="both"/>
              <w:rPr>
                <w:rFonts w:ascii="Times New Roman" w:hAnsi="Times New Roman" w:cs="Times New Roman"/>
                <w:sz w:val="24"/>
                <w:szCs w:val="24"/>
              </w:rPr>
            </w:pPr>
          </w:p>
          <w:p w14:paraId="209F9BB3" w14:textId="6754E96C" w:rsidR="000A17F7" w:rsidRDefault="000A17F7" w:rsidP="00D7288B">
            <w:pPr>
              <w:spacing w:after="0" w:line="360" w:lineRule="auto"/>
              <w:jc w:val="both"/>
              <w:rPr>
                <w:rFonts w:ascii="Times New Roman" w:hAnsi="Times New Roman" w:cs="Times New Roman"/>
                <w:sz w:val="24"/>
                <w:szCs w:val="24"/>
              </w:rPr>
            </w:pPr>
            <w:r w:rsidRPr="00F0419D">
              <w:rPr>
                <w:rFonts w:ascii="Times New Roman" w:hAnsi="Times New Roman" w:cs="Times New Roman"/>
                <w:sz w:val="24"/>
                <w:szCs w:val="24"/>
              </w:rPr>
              <w:t xml:space="preserve">Pertengahan Bulan Ramadhan </w:t>
            </w:r>
          </w:p>
          <w:p w14:paraId="3F8BC00E" w14:textId="77777777" w:rsidR="000A17F7" w:rsidRPr="00F0419D" w:rsidRDefault="000A17F7" w:rsidP="00D7288B">
            <w:pPr>
              <w:spacing w:after="0" w:line="360" w:lineRule="auto"/>
              <w:jc w:val="both"/>
              <w:rPr>
                <w:rFonts w:ascii="Times New Roman" w:hAnsi="Times New Roman" w:cs="Times New Roman"/>
                <w:sz w:val="24"/>
                <w:szCs w:val="24"/>
              </w:rPr>
            </w:pPr>
          </w:p>
          <w:p w14:paraId="2624DF2C" w14:textId="79B9982E" w:rsidR="000A17F7" w:rsidRPr="00F0419D" w:rsidRDefault="000A17F7" w:rsidP="00D7288B">
            <w:pPr>
              <w:spacing w:after="0" w:line="360" w:lineRule="auto"/>
              <w:jc w:val="both"/>
              <w:rPr>
                <w:rFonts w:ascii="Times New Roman" w:hAnsi="Times New Roman" w:cs="Times New Roman"/>
                <w:sz w:val="24"/>
                <w:szCs w:val="24"/>
              </w:rPr>
            </w:pPr>
            <w:r w:rsidRPr="00F0419D">
              <w:rPr>
                <w:rFonts w:ascii="Times New Roman" w:hAnsi="Times New Roman" w:cs="Times New Roman"/>
                <w:sz w:val="24"/>
                <w:szCs w:val="24"/>
              </w:rPr>
              <w:t>Setiap Hari Senin</w:t>
            </w:r>
            <w:r>
              <w:rPr>
                <w:rFonts w:ascii="Times New Roman" w:hAnsi="Times New Roman" w:cs="Times New Roman"/>
                <w:sz w:val="24"/>
                <w:szCs w:val="24"/>
              </w:rPr>
              <w:t xml:space="preserve"> dan Kamis</w:t>
            </w:r>
          </w:p>
          <w:p w14:paraId="6F9256D9" w14:textId="77777777" w:rsidR="000A17F7" w:rsidRPr="00F0419D" w:rsidRDefault="000A17F7" w:rsidP="00D7288B">
            <w:pPr>
              <w:spacing w:after="0" w:line="360" w:lineRule="auto"/>
              <w:jc w:val="both"/>
              <w:rPr>
                <w:rFonts w:ascii="Times New Roman" w:hAnsi="Times New Roman" w:cs="Times New Roman"/>
                <w:sz w:val="24"/>
                <w:szCs w:val="24"/>
              </w:rPr>
            </w:pPr>
          </w:p>
          <w:p w14:paraId="5C1AC80E" w14:textId="77777777" w:rsidR="000A17F7" w:rsidRPr="00F0419D" w:rsidRDefault="000A17F7" w:rsidP="00D7288B">
            <w:pPr>
              <w:spacing w:after="0" w:line="360" w:lineRule="auto"/>
              <w:jc w:val="both"/>
              <w:rPr>
                <w:rFonts w:ascii="Times New Roman" w:hAnsi="Times New Roman" w:cs="Times New Roman"/>
                <w:sz w:val="24"/>
                <w:szCs w:val="24"/>
              </w:rPr>
            </w:pPr>
            <w:r w:rsidRPr="00F0419D">
              <w:rPr>
                <w:rFonts w:ascii="Times New Roman" w:hAnsi="Times New Roman" w:cs="Times New Roman"/>
                <w:sz w:val="24"/>
                <w:szCs w:val="24"/>
              </w:rPr>
              <w:t>Setiap berjumpa warga sekolah.</w:t>
            </w:r>
          </w:p>
          <w:p w14:paraId="0A79996E" w14:textId="77777777" w:rsidR="000A17F7" w:rsidRPr="00F0419D" w:rsidRDefault="000A17F7" w:rsidP="00D7288B">
            <w:pPr>
              <w:spacing w:after="0" w:line="360" w:lineRule="auto"/>
              <w:jc w:val="both"/>
              <w:rPr>
                <w:rFonts w:ascii="Times New Roman" w:hAnsi="Times New Roman" w:cs="Times New Roman"/>
                <w:sz w:val="24"/>
                <w:szCs w:val="24"/>
              </w:rPr>
            </w:pPr>
          </w:p>
          <w:p w14:paraId="75FFCA5A" w14:textId="77777777" w:rsidR="000A17F7" w:rsidRPr="00F0419D" w:rsidRDefault="000A17F7" w:rsidP="00D7288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Setiap a</w:t>
            </w:r>
            <w:r w:rsidRPr="00F0419D">
              <w:rPr>
                <w:rFonts w:ascii="Times New Roman" w:hAnsi="Times New Roman" w:cs="Times New Roman"/>
                <w:sz w:val="24"/>
                <w:szCs w:val="24"/>
              </w:rPr>
              <w:t xml:space="preserve">wal bulan. </w:t>
            </w:r>
          </w:p>
        </w:tc>
      </w:tr>
      <w:tr w:rsidR="000A17F7" w:rsidRPr="00F0419D" w14:paraId="141B4F38" w14:textId="77777777" w:rsidTr="007465B2">
        <w:tc>
          <w:tcPr>
            <w:tcW w:w="626" w:type="dxa"/>
          </w:tcPr>
          <w:p w14:paraId="16F72640" w14:textId="77777777" w:rsidR="000A17F7" w:rsidRPr="00F0419D" w:rsidRDefault="000A17F7" w:rsidP="007465B2">
            <w:pPr>
              <w:jc w:val="center"/>
              <w:rPr>
                <w:rFonts w:ascii="Times New Roman" w:hAnsi="Times New Roman" w:cs="Times New Roman"/>
                <w:sz w:val="24"/>
                <w:szCs w:val="24"/>
              </w:rPr>
            </w:pPr>
            <w:r w:rsidRPr="00F0419D">
              <w:rPr>
                <w:rFonts w:ascii="Times New Roman" w:hAnsi="Times New Roman" w:cs="Times New Roman"/>
                <w:sz w:val="24"/>
                <w:szCs w:val="24"/>
              </w:rPr>
              <w:lastRenderedPageBreak/>
              <w:t>2</w:t>
            </w:r>
          </w:p>
        </w:tc>
        <w:tc>
          <w:tcPr>
            <w:tcW w:w="4594" w:type="dxa"/>
          </w:tcPr>
          <w:p w14:paraId="228331C1" w14:textId="77777777" w:rsidR="000A17F7" w:rsidRPr="00F0419D" w:rsidRDefault="000A17F7" w:rsidP="00D7288B">
            <w:pPr>
              <w:spacing w:after="0" w:line="360" w:lineRule="auto"/>
              <w:rPr>
                <w:rFonts w:ascii="Times New Roman" w:hAnsi="Times New Roman" w:cs="Times New Roman"/>
                <w:sz w:val="24"/>
                <w:szCs w:val="24"/>
              </w:rPr>
            </w:pPr>
            <w:r w:rsidRPr="00F0419D">
              <w:rPr>
                <w:rFonts w:ascii="Times New Roman" w:hAnsi="Times New Roman" w:cs="Times New Roman"/>
                <w:sz w:val="24"/>
                <w:szCs w:val="24"/>
              </w:rPr>
              <w:t>Pengembangan “Nasionalis”</w:t>
            </w:r>
          </w:p>
          <w:p w14:paraId="1E187E0D" w14:textId="77777777" w:rsidR="000A17F7" w:rsidRPr="00F0419D" w:rsidRDefault="000A17F7" w:rsidP="00D7288B">
            <w:pPr>
              <w:spacing w:after="0" w:line="360" w:lineRule="auto"/>
              <w:rPr>
                <w:rFonts w:ascii="Times New Roman" w:hAnsi="Times New Roman" w:cs="Times New Roman"/>
                <w:sz w:val="24"/>
                <w:szCs w:val="24"/>
              </w:rPr>
            </w:pPr>
            <w:r w:rsidRPr="00F0419D">
              <w:rPr>
                <w:rFonts w:ascii="Times New Roman" w:hAnsi="Times New Roman" w:cs="Times New Roman"/>
                <w:sz w:val="24"/>
                <w:szCs w:val="24"/>
              </w:rPr>
              <w:t>Pada tahun ini penguatan nilai tanggung jawab, meliputi :</w:t>
            </w:r>
          </w:p>
          <w:p w14:paraId="2CA87065" w14:textId="77777777" w:rsidR="000A17F7" w:rsidRPr="00F0419D" w:rsidRDefault="000A17F7" w:rsidP="00D7288B">
            <w:pPr>
              <w:spacing w:after="0" w:line="360" w:lineRule="auto"/>
              <w:rPr>
                <w:rFonts w:ascii="Times New Roman" w:hAnsi="Times New Roman" w:cs="Times New Roman"/>
                <w:sz w:val="24"/>
                <w:szCs w:val="24"/>
              </w:rPr>
            </w:pPr>
            <w:r w:rsidRPr="00F0419D">
              <w:rPr>
                <w:rFonts w:ascii="Times New Roman" w:hAnsi="Times New Roman" w:cs="Times New Roman"/>
                <w:sz w:val="24"/>
                <w:szCs w:val="24"/>
              </w:rPr>
              <w:t>a. Pemasangan  slogan yang berisi ajakan untuk</w:t>
            </w:r>
            <w:r>
              <w:rPr>
                <w:rFonts w:ascii="Times New Roman" w:hAnsi="Times New Roman" w:cs="Times New Roman"/>
                <w:sz w:val="24"/>
                <w:szCs w:val="24"/>
              </w:rPr>
              <w:t xml:space="preserve"> </w:t>
            </w:r>
            <w:r w:rsidRPr="00F0419D">
              <w:rPr>
                <w:rFonts w:ascii="Times New Roman" w:hAnsi="Times New Roman" w:cs="Times New Roman"/>
                <w:sz w:val="24"/>
                <w:szCs w:val="24"/>
              </w:rPr>
              <w:t xml:space="preserve">menaati peraturan. </w:t>
            </w:r>
          </w:p>
          <w:p w14:paraId="54ECAAF5" w14:textId="77777777" w:rsidR="000A17F7" w:rsidRPr="00F0419D" w:rsidRDefault="000A17F7" w:rsidP="00D7288B">
            <w:pPr>
              <w:spacing w:after="0" w:line="360" w:lineRule="auto"/>
              <w:rPr>
                <w:rFonts w:ascii="Times New Roman" w:hAnsi="Times New Roman" w:cs="Times New Roman"/>
                <w:sz w:val="24"/>
                <w:szCs w:val="24"/>
              </w:rPr>
            </w:pPr>
            <w:r w:rsidRPr="00F0419D">
              <w:rPr>
                <w:rFonts w:ascii="Times New Roman" w:hAnsi="Times New Roman" w:cs="Times New Roman"/>
                <w:sz w:val="24"/>
                <w:szCs w:val="24"/>
              </w:rPr>
              <w:t>b. Menyediakan kotak saran untuk pengaduan</w:t>
            </w:r>
            <w:r>
              <w:rPr>
                <w:rFonts w:ascii="Times New Roman" w:hAnsi="Times New Roman" w:cs="Times New Roman"/>
                <w:sz w:val="24"/>
                <w:szCs w:val="24"/>
              </w:rPr>
              <w:t xml:space="preserve"> </w:t>
            </w:r>
            <w:r w:rsidRPr="00F0419D">
              <w:rPr>
                <w:rFonts w:ascii="Times New Roman" w:hAnsi="Times New Roman" w:cs="Times New Roman"/>
                <w:sz w:val="24"/>
                <w:szCs w:val="24"/>
              </w:rPr>
              <w:t>masalah yang terjadi dilingkungan sekolah.</w:t>
            </w:r>
          </w:p>
          <w:p w14:paraId="166751CC" w14:textId="77777777" w:rsidR="000A17F7" w:rsidRPr="00F0419D" w:rsidRDefault="000A17F7" w:rsidP="00D7288B">
            <w:pPr>
              <w:spacing w:after="0" w:line="360" w:lineRule="auto"/>
              <w:rPr>
                <w:rFonts w:ascii="Times New Roman" w:hAnsi="Times New Roman" w:cs="Times New Roman"/>
                <w:sz w:val="24"/>
                <w:szCs w:val="24"/>
              </w:rPr>
            </w:pPr>
            <w:r w:rsidRPr="00F0419D">
              <w:rPr>
                <w:rFonts w:ascii="Times New Roman" w:hAnsi="Times New Roman" w:cs="Times New Roman"/>
                <w:sz w:val="24"/>
                <w:szCs w:val="24"/>
              </w:rPr>
              <w:t>c. Tidak bosan-bosannya mengingatkan peserta</w:t>
            </w:r>
            <w:r>
              <w:rPr>
                <w:rFonts w:ascii="Times New Roman" w:hAnsi="Times New Roman" w:cs="Times New Roman"/>
                <w:sz w:val="24"/>
                <w:szCs w:val="24"/>
              </w:rPr>
              <w:t xml:space="preserve"> </w:t>
            </w:r>
            <w:r w:rsidRPr="00F0419D">
              <w:rPr>
                <w:rFonts w:ascii="Times New Roman" w:hAnsi="Times New Roman" w:cs="Times New Roman"/>
                <w:sz w:val="24"/>
                <w:szCs w:val="24"/>
              </w:rPr>
              <w:t xml:space="preserve">didik untuk mematuhi tata tertib sekolah dan yang melanggar akan mendapat sanksi. </w:t>
            </w:r>
          </w:p>
          <w:p w14:paraId="14B9BBF4" w14:textId="77777777" w:rsidR="000A17F7" w:rsidRPr="00F0419D" w:rsidRDefault="000A17F7" w:rsidP="00D7288B">
            <w:pPr>
              <w:spacing w:after="0" w:line="360" w:lineRule="auto"/>
              <w:rPr>
                <w:rFonts w:ascii="Times New Roman" w:hAnsi="Times New Roman" w:cs="Times New Roman"/>
                <w:sz w:val="24"/>
                <w:szCs w:val="24"/>
              </w:rPr>
            </w:pPr>
          </w:p>
        </w:tc>
        <w:tc>
          <w:tcPr>
            <w:tcW w:w="3613" w:type="dxa"/>
          </w:tcPr>
          <w:p w14:paraId="346C4600" w14:textId="77777777" w:rsidR="000A17F7" w:rsidRPr="00F0419D" w:rsidRDefault="000A17F7" w:rsidP="00D7288B">
            <w:pPr>
              <w:spacing w:after="0" w:line="360" w:lineRule="auto"/>
              <w:jc w:val="both"/>
              <w:rPr>
                <w:rFonts w:ascii="Times New Roman" w:hAnsi="Times New Roman" w:cs="Times New Roman"/>
                <w:sz w:val="24"/>
                <w:szCs w:val="24"/>
              </w:rPr>
            </w:pPr>
          </w:p>
          <w:p w14:paraId="38C636FB" w14:textId="77777777" w:rsidR="000A17F7" w:rsidRPr="00F0419D" w:rsidRDefault="000A17F7" w:rsidP="00D7288B">
            <w:pPr>
              <w:spacing w:after="0" w:line="360" w:lineRule="auto"/>
              <w:jc w:val="both"/>
              <w:rPr>
                <w:rFonts w:ascii="Times New Roman" w:hAnsi="Times New Roman" w:cs="Times New Roman"/>
                <w:sz w:val="24"/>
                <w:szCs w:val="24"/>
              </w:rPr>
            </w:pPr>
          </w:p>
          <w:p w14:paraId="273811E1" w14:textId="77777777" w:rsidR="000A17F7" w:rsidRPr="00F0419D" w:rsidRDefault="000A17F7" w:rsidP="00D7288B">
            <w:pPr>
              <w:spacing w:after="0" w:line="360" w:lineRule="auto"/>
              <w:jc w:val="both"/>
              <w:rPr>
                <w:rFonts w:ascii="Times New Roman" w:hAnsi="Times New Roman" w:cs="Times New Roman"/>
                <w:sz w:val="24"/>
                <w:szCs w:val="24"/>
              </w:rPr>
            </w:pPr>
          </w:p>
          <w:p w14:paraId="2D129E49" w14:textId="77777777" w:rsidR="000A17F7" w:rsidRPr="00F0419D" w:rsidRDefault="000A17F7" w:rsidP="00D7288B">
            <w:pPr>
              <w:spacing w:after="0" w:line="360" w:lineRule="auto"/>
              <w:jc w:val="both"/>
              <w:rPr>
                <w:rFonts w:ascii="Times New Roman" w:hAnsi="Times New Roman" w:cs="Times New Roman"/>
                <w:sz w:val="24"/>
                <w:szCs w:val="24"/>
              </w:rPr>
            </w:pPr>
            <w:r w:rsidRPr="00F0419D">
              <w:rPr>
                <w:rFonts w:ascii="Times New Roman" w:hAnsi="Times New Roman" w:cs="Times New Roman"/>
                <w:sz w:val="24"/>
                <w:szCs w:val="24"/>
              </w:rPr>
              <w:t>Awal tahun pelajaran.</w:t>
            </w:r>
          </w:p>
          <w:p w14:paraId="3E4F1D2D" w14:textId="77777777" w:rsidR="000A17F7" w:rsidRPr="00F0419D" w:rsidRDefault="000A17F7" w:rsidP="00D7288B">
            <w:pPr>
              <w:spacing w:after="0" w:line="360" w:lineRule="auto"/>
              <w:jc w:val="both"/>
              <w:rPr>
                <w:rFonts w:ascii="Times New Roman" w:hAnsi="Times New Roman" w:cs="Times New Roman"/>
                <w:sz w:val="24"/>
                <w:szCs w:val="24"/>
              </w:rPr>
            </w:pPr>
          </w:p>
          <w:p w14:paraId="7C1F2C33" w14:textId="77777777" w:rsidR="000A17F7" w:rsidRPr="00F0419D" w:rsidRDefault="000A17F7" w:rsidP="00D7288B">
            <w:pPr>
              <w:spacing w:after="0" w:line="360" w:lineRule="auto"/>
              <w:jc w:val="both"/>
              <w:rPr>
                <w:rFonts w:ascii="Times New Roman" w:hAnsi="Times New Roman" w:cs="Times New Roman"/>
                <w:sz w:val="24"/>
                <w:szCs w:val="24"/>
              </w:rPr>
            </w:pPr>
            <w:r w:rsidRPr="00F0419D">
              <w:rPr>
                <w:rFonts w:ascii="Times New Roman" w:hAnsi="Times New Roman" w:cs="Times New Roman"/>
                <w:sz w:val="24"/>
                <w:szCs w:val="24"/>
              </w:rPr>
              <w:t>Awal tahun pelajaran.</w:t>
            </w:r>
          </w:p>
          <w:p w14:paraId="52EF8D19" w14:textId="77777777" w:rsidR="000A17F7" w:rsidRPr="00F0419D" w:rsidRDefault="000A17F7" w:rsidP="00D7288B">
            <w:pPr>
              <w:spacing w:after="0" w:line="360" w:lineRule="auto"/>
              <w:jc w:val="both"/>
              <w:rPr>
                <w:rFonts w:ascii="Times New Roman" w:hAnsi="Times New Roman" w:cs="Times New Roman"/>
                <w:sz w:val="24"/>
                <w:szCs w:val="24"/>
              </w:rPr>
            </w:pPr>
          </w:p>
          <w:p w14:paraId="4B04D990" w14:textId="77777777" w:rsidR="000A17F7" w:rsidRPr="00F0419D" w:rsidRDefault="000A17F7" w:rsidP="00D7288B">
            <w:pPr>
              <w:spacing w:after="0" w:line="360" w:lineRule="auto"/>
              <w:jc w:val="both"/>
              <w:rPr>
                <w:rFonts w:ascii="Times New Roman" w:hAnsi="Times New Roman" w:cs="Times New Roman"/>
                <w:sz w:val="24"/>
                <w:szCs w:val="24"/>
              </w:rPr>
            </w:pPr>
            <w:r w:rsidRPr="00F0419D">
              <w:rPr>
                <w:rFonts w:ascii="Times New Roman" w:hAnsi="Times New Roman" w:cs="Times New Roman"/>
                <w:sz w:val="24"/>
                <w:szCs w:val="24"/>
              </w:rPr>
              <w:t>Setiap saat.</w:t>
            </w:r>
          </w:p>
        </w:tc>
      </w:tr>
      <w:tr w:rsidR="000A17F7" w:rsidRPr="00F0419D" w14:paraId="638008CB" w14:textId="77777777" w:rsidTr="007465B2">
        <w:tc>
          <w:tcPr>
            <w:tcW w:w="626" w:type="dxa"/>
          </w:tcPr>
          <w:p w14:paraId="76BACC04" w14:textId="77777777" w:rsidR="000A17F7" w:rsidRPr="00F0419D" w:rsidRDefault="000A17F7" w:rsidP="007465B2">
            <w:pPr>
              <w:jc w:val="center"/>
              <w:rPr>
                <w:rFonts w:ascii="Times New Roman" w:hAnsi="Times New Roman" w:cs="Times New Roman"/>
                <w:sz w:val="24"/>
                <w:szCs w:val="24"/>
              </w:rPr>
            </w:pPr>
            <w:r w:rsidRPr="00F0419D">
              <w:rPr>
                <w:rFonts w:ascii="Times New Roman" w:hAnsi="Times New Roman" w:cs="Times New Roman"/>
                <w:sz w:val="24"/>
                <w:szCs w:val="24"/>
              </w:rPr>
              <w:t>3</w:t>
            </w:r>
          </w:p>
        </w:tc>
        <w:tc>
          <w:tcPr>
            <w:tcW w:w="4594" w:type="dxa"/>
          </w:tcPr>
          <w:p w14:paraId="7731A9E3" w14:textId="77777777" w:rsidR="000A17F7" w:rsidRPr="00F0419D" w:rsidRDefault="000A17F7" w:rsidP="00D7288B">
            <w:pPr>
              <w:spacing w:after="0" w:line="360" w:lineRule="auto"/>
              <w:rPr>
                <w:rFonts w:ascii="Times New Roman" w:hAnsi="Times New Roman" w:cs="Times New Roman"/>
                <w:sz w:val="24"/>
                <w:szCs w:val="24"/>
              </w:rPr>
            </w:pPr>
            <w:r w:rsidRPr="00F0419D">
              <w:rPr>
                <w:rFonts w:ascii="Times New Roman" w:hAnsi="Times New Roman" w:cs="Times New Roman"/>
                <w:sz w:val="24"/>
                <w:szCs w:val="24"/>
              </w:rPr>
              <w:t>Pengembangan “Mandiri”</w:t>
            </w:r>
          </w:p>
          <w:p w14:paraId="474F7428" w14:textId="77777777" w:rsidR="000A17F7" w:rsidRPr="00F0419D" w:rsidRDefault="000A17F7" w:rsidP="00D7288B">
            <w:pPr>
              <w:spacing w:after="0" w:line="360" w:lineRule="auto"/>
              <w:rPr>
                <w:rFonts w:ascii="Times New Roman" w:hAnsi="Times New Roman" w:cs="Times New Roman"/>
                <w:sz w:val="24"/>
                <w:szCs w:val="24"/>
              </w:rPr>
            </w:pPr>
            <w:r w:rsidRPr="00F0419D">
              <w:rPr>
                <w:rFonts w:ascii="Times New Roman" w:hAnsi="Times New Roman" w:cs="Times New Roman"/>
                <w:sz w:val="24"/>
                <w:szCs w:val="24"/>
              </w:rPr>
              <w:t>Pada tahun ini penguatan nilai kreatifitas, meliputi :</w:t>
            </w:r>
          </w:p>
          <w:p w14:paraId="4E2804C3" w14:textId="77777777" w:rsidR="000A17F7" w:rsidRPr="00F0419D" w:rsidRDefault="000A17F7" w:rsidP="00D7288B">
            <w:pPr>
              <w:spacing w:after="0" w:line="360" w:lineRule="auto"/>
              <w:rPr>
                <w:rFonts w:ascii="Times New Roman" w:hAnsi="Times New Roman" w:cs="Times New Roman"/>
                <w:sz w:val="24"/>
                <w:szCs w:val="24"/>
              </w:rPr>
            </w:pPr>
            <w:r w:rsidRPr="00F0419D">
              <w:rPr>
                <w:rFonts w:ascii="Times New Roman" w:hAnsi="Times New Roman" w:cs="Times New Roman"/>
                <w:sz w:val="24"/>
                <w:szCs w:val="24"/>
              </w:rPr>
              <w:lastRenderedPageBreak/>
              <w:t>a. Perluasan materi ajar eskul computer (IT)</w:t>
            </w:r>
          </w:p>
          <w:p w14:paraId="704B8BB2" w14:textId="77777777" w:rsidR="000A17F7" w:rsidRPr="00F0419D" w:rsidRDefault="000A17F7" w:rsidP="00D7288B">
            <w:pPr>
              <w:spacing w:after="0" w:line="360" w:lineRule="auto"/>
              <w:rPr>
                <w:rFonts w:ascii="Times New Roman" w:hAnsi="Times New Roman" w:cs="Times New Roman"/>
                <w:sz w:val="24"/>
                <w:szCs w:val="24"/>
              </w:rPr>
            </w:pPr>
          </w:p>
          <w:p w14:paraId="1D3B2A38" w14:textId="77777777" w:rsidR="000A17F7" w:rsidRPr="00F0419D" w:rsidRDefault="000A17F7" w:rsidP="00D7288B">
            <w:pPr>
              <w:spacing w:after="0" w:line="360" w:lineRule="auto"/>
              <w:rPr>
                <w:rFonts w:ascii="Times New Roman" w:hAnsi="Times New Roman" w:cs="Times New Roman"/>
                <w:sz w:val="24"/>
                <w:szCs w:val="24"/>
              </w:rPr>
            </w:pPr>
            <w:r w:rsidRPr="00F0419D">
              <w:rPr>
                <w:rFonts w:ascii="Times New Roman" w:hAnsi="Times New Roman" w:cs="Times New Roman"/>
                <w:sz w:val="24"/>
                <w:szCs w:val="24"/>
              </w:rPr>
              <w:t>b. Pemilihan bahan ajar yang menangsang</w:t>
            </w:r>
          </w:p>
          <w:p w14:paraId="01CF783F" w14:textId="77777777" w:rsidR="000A17F7" w:rsidRPr="00F0419D" w:rsidRDefault="000A17F7" w:rsidP="00D7288B">
            <w:pPr>
              <w:spacing w:after="0" w:line="360" w:lineRule="auto"/>
              <w:rPr>
                <w:rFonts w:ascii="Times New Roman" w:hAnsi="Times New Roman" w:cs="Times New Roman"/>
                <w:sz w:val="24"/>
                <w:szCs w:val="24"/>
              </w:rPr>
            </w:pPr>
            <w:r w:rsidRPr="00F0419D">
              <w:rPr>
                <w:rFonts w:ascii="Times New Roman" w:hAnsi="Times New Roman" w:cs="Times New Roman"/>
                <w:sz w:val="24"/>
                <w:szCs w:val="24"/>
              </w:rPr>
              <w:t xml:space="preserve">    daya nalar anak.</w:t>
            </w:r>
          </w:p>
          <w:p w14:paraId="0F44AA75" w14:textId="77777777" w:rsidR="000A17F7" w:rsidRPr="00F0419D" w:rsidRDefault="000A17F7" w:rsidP="00D7288B">
            <w:pPr>
              <w:spacing w:after="0" w:line="360" w:lineRule="auto"/>
              <w:rPr>
                <w:rFonts w:ascii="Times New Roman" w:hAnsi="Times New Roman" w:cs="Times New Roman"/>
                <w:sz w:val="24"/>
                <w:szCs w:val="24"/>
              </w:rPr>
            </w:pPr>
            <w:r w:rsidRPr="00F0419D">
              <w:rPr>
                <w:rFonts w:ascii="Times New Roman" w:hAnsi="Times New Roman" w:cs="Times New Roman"/>
                <w:sz w:val="24"/>
                <w:szCs w:val="24"/>
              </w:rPr>
              <w:t>c. Penguatan literasi tiap kelas.</w:t>
            </w:r>
          </w:p>
          <w:p w14:paraId="584C0C5E" w14:textId="77777777" w:rsidR="000A17F7" w:rsidRPr="00F0419D" w:rsidRDefault="000A17F7" w:rsidP="00D7288B">
            <w:pPr>
              <w:spacing w:after="0" w:line="360" w:lineRule="auto"/>
              <w:rPr>
                <w:rFonts w:ascii="Times New Roman" w:hAnsi="Times New Roman" w:cs="Times New Roman"/>
                <w:sz w:val="24"/>
                <w:szCs w:val="24"/>
              </w:rPr>
            </w:pPr>
          </w:p>
          <w:p w14:paraId="78835606" w14:textId="77777777" w:rsidR="000A17F7" w:rsidRPr="00F0419D" w:rsidRDefault="000A17F7" w:rsidP="00D7288B">
            <w:pPr>
              <w:spacing w:after="0" w:line="360" w:lineRule="auto"/>
              <w:rPr>
                <w:rFonts w:ascii="Times New Roman" w:hAnsi="Times New Roman" w:cs="Times New Roman"/>
                <w:sz w:val="24"/>
                <w:szCs w:val="24"/>
              </w:rPr>
            </w:pPr>
            <w:r w:rsidRPr="00F0419D">
              <w:rPr>
                <w:rFonts w:ascii="Times New Roman" w:hAnsi="Times New Roman" w:cs="Times New Roman"/>
                <w:sz w:val="24"/>
                <w:szCs w:val="24"/>
              </w:rPr>
              <w:t>d. Penguatan keterampilan kepada peserta</w:t>
            </w:r>
          </w:p>
          <w:p w14:paraId="61882940" w14:textId="77777777" w:rsidR="000A17F7" w:rsidRPr="00F0419D" w:rsidRDefault="000A17F7" w:rsidP="00D7288B">
            <w:pPr>
              <w:spacing w:after="0" w:line="360" w:lineRule="auto"/>
              <w:rPr>
                <w:rFonts w:ascii="Times New Roman" w:hAnsi="Times New Roman" w:cs="Times New Roman"/>
                <w:sz w:val="24"/>
                <w:szCs w:val="24"/>
              </w:rPr>
            </w:pPr>
            <w:r w:rsidRPr="00F0419D">
              <w:rPr>
                <w:rFonts w:ascii="Times New Roman" w:hAnsi="Times New Roman" w:cs="Times New Roman"/>
                <w:sz w:val="24"/>
                <w:szCs w:val="24"/>
              </w:rPr>
              <w:t xml:space="preserve">    didik dengan cara memperbanyak bahan </w:t>
            </w:r>
          </w:p>
          <w:p w14:paraId="3FA36CDE" w14:textId="77777777" w:rsidR="000A17F7" w:rsidRPr="00F0419D" w:rsidRDefault="000A17F7" w:rsidP="00D7288B">
            <w:pPr>
              <w:spacing w:after="0" w:line="360" w:lineRule="auto"/>
              <w:rPr>
                <w:rFonts w:ascii="Times New Roman" w:hAnsi="Times New Roman" w:cs="Times New Roman"/>
                <w:sz w:val="24"/>
                <w:szCs w:val="24"/>
              </w:rPr>
            </w:pPr>
            <w:r w:rsidRPr="00F0419D">
              <w:rPr>
                <w:rFonts w:ascii="Times New Roman" w:hAnsi="Times New Roman" w:cs="Times New Roman"/>
                <w:sz w:val="24"/>
                <w:szCs w:val="24"/>
              </w:rPr>
              <w:t xml:space="preserve">    ajar yang ada hubungannya dengan bidang</w:t>
            </w:r>
          </w:p>
          <w:p w14:paraId="7B945AB5" w14:textId="77777777" w:rsidR="000A17F7" w:rsidRPr="00F0419D" w:rsidRDefault="000A17F7" w:rsidP="00D7288B">
            <w:pPr>
              <w:spacing w:after="0" w:line="360" w:lineRule="auto"/>
              <w:rPr>
                <w:rFonts w:ascii="Times New Roman" w:hAnsi="Times New Roman" w:cs="Times New Roman"/>
                <w:sz w:val="24"/>
                <w:szCs w:val="24"/>
              </w:rPr>
            </w:pPr>
            <w:r w:rsidRPr="00F0419D">
              <w:rPr>
                <w:rFonts w:ascii="Times New Roman" w:hAnsi="Times New Roman" w:cs="Times New Roman"/>
                <w:sz w:val="24"/>
                <w:szCs w:val="24"/>
              </w:rPr>
              <w:t xml:space="preserve">    keterampilan.</w:t>
            </w:r>
          </w:p>
          <w:p w14:paraId="0568DEB3" w14:textId="77777777" w:rsidR="000A17F7" w:rsidRPr="00F0419D" w:rsidRDefault="000A17F7" w:rsidP="00D7288B">
            <w:pPr>
              <w:spacing w:after="0" w:line="360" w:lineRule="auto"/>
              <w:rPr>
                <w:rFonts w:ascii="Times New Roman" w:hAnsi="Times New Roman" w:cs="Times New Roman"/>
                <w:sz w:val="24"/>
                <w:szCs w:val="24"/>
              </w:rPr>
            </w:pPr>
          </w:p>
        </w:tc>
        <w:tc>
          <w:tcPr>
            <w:tcW w:w="3613" w:type="dxa"/>
          </w:tcPr>
          <w:p w14:paraId="23341FC4" w14:textId="77777777" w:rsidR="000A17F7" w:rsidRPr="00F0419D" w:rsidRDefault="000A17F7" w:rsidP="00D7288B">
            <w:pPr>
              <w:spacing w:after="0" w:line="360" w:lineRule="auto"/>
              <w:jc w:val="both"/>
              <w:rPr>
                <w:rFonts w:ascii="Times New Roman" w:hAnsi="Times New Roman" w:cs="Times New Roman"/>
                <w:sz w:val="24"/>
                <w:szCs w:val="24"/>
              </w:rPr>
            </w:pPr>
          </w:p>
          <w:p w14:paraId="21B37886" w14:textId="77777777" w:rsidR="000A17F7" w:rsidRPr="00F0419D" w:rsidRDefault="000A17F7" w:rsidP="00D7288B">
            <w:pPr>
              <w:spacing w:after="0" w:line="360" w:lineRule="auto"/>
              <w:jc w:val="both"/>
              <w:rPr>
                <w:rFonts w:ascii="Times New Roman" w:hAnsi="Times New Roman" w:cs="Times New Roman"/>
                <w:sz w:val="24"/>
                <w:szCs w:val="24"/>
              </w:rPr>
            </w:pPr>
          </w:p>
          <w:p w14:paraId="7D2369BE" w14:textId="77777777" w:rsidR="000A17F7" w:rsidRPr="00F0419D" w:rsidRDefault="000A17F7" w:rsidP="00D7288B">
            <w:pPr>
              <w:spacing w:after="0" w:line="360" w:lineRule="auto"/>
              <w:jc w:val="both"/>
              <w:rPr>
                <w:rFonts w:ascii="Times New Roman" w:hAnsi="Times New Roman" w:cs="Times New Roman"/>
                <w:sz w:val="24"/>
                <w:szCs w:val="24"/>
              </w:rPr>
            </w:pPr>
          </w:p>
          <w:p w14:paraId="529C9FA6" w14:textId="77777777" w:rsidR="000A17F7" w:rsidRPr="00F0419D" w:rsidRDefault="000A17F7" w:rsidP="00D7288B">
            <w:pPr>
              <w:spacing w:after="0" w:line="360" w:lineRule="auto"/>
              <w:jc w:val="both"/>
              <w:rPr>
                <w:rFonts w:ascii="Times New Roman" w:hAnsi="Times New Roman" w:cs="Times New Roman"/>
                <w:sz w:val="24"/>
                <w:szCs w:val="24"/>
              </w:rPr>
            </w:pPr>
            <w:r w:rsidRPr="00F0419D">
              <w:rPr>
                <w:rFonts w:ascii="Times New Roman" w:hAnsi="Times New Roman" w:cs="Times New Roman"/>
                <w:sz w:val="24"/>
                <w:szCs w:val="24"/>
              </w:rPr>
              <w:lastRenderedPageBreak/>
              <w:t>Stiap hari Jumat dan Sabtu.</w:t>
            </w:r>
          </w:p>
          <w:p w14:paraId="5DA5866F" w14:textId="77777777" w:rsidR="000A17F7" w:rsidRPr="00F0419D" w:rsidRDefault="000A17F7" w:rsidP="00D7288B">
            <w:pPr>
              <w:spacing w:after="0" w:line="360" w:lineRule="auto"/>
              <w:jc w:val="both"/>
              <w:rPr>
                <w:rFonts w:ascii="Times New Roman" w:hAnsi="Times New Roman" w:cs="Times New Roman"/>
                <w:sz w:val="24"/>
                <w:szCs w:val="24"/>
              </w:rPr>
            </w:pPr>
          </w:p>
          <w:p w14:paraId="32233614" w14:textId="77777777" w:rsidR="000A17F7" w:rsidRPr="00F0419D" w:rsidRDefault="000A17F7" w:rsidP="00D7288B">
            <w:pPr>
              <w:spacing w:after="0" w:line="360" w:lineRule="auto"/>
              <w:jc w:val="both"/>
              <w:rPr>
                <w:rFonts w:ascii="Times New Roman" w:hAnsi="Times New Roman" w:cs="Times New Roman"/>
                <w:sz w:val="24"/>
                <w:szCs w:val="24"/>
              </w:rPr>
            </w:pPr>
            <w:r w:rsidRPr="00F0419D">
              <w:rPr>
                <w:rFonts w:ascii="Times New Roman" w:hAnsi="Times New Roman" w:cs="Times New Roman"/>
                <w:sz w:val="24"/>
                <w:szCs w:val="24"/>
              </w:rPr>
              <w:t>Pada waktu KBM berlangsung.</w:t>
            </w:r>
          </w:p>
          <w:p w14:paraId="0BDE6A5F" w14:textId="77777777" w:rsidR="000A17F7" w:rsidRPr="00F0419D" w:rsidRDefault="000A17F7" w:rsidP="00D7288B">
            <w:pPr>
              <w:spacing w:after="0" w:line="360" w:lineRule="auto"/>
              <w:jc w:val="both"/>
              <w:rPr>
                <w:rFonts w:ascii="Times New Roman" w:hAnsi="Times New Roman" w:cs="Times New Roman"/>
                <w:sz w:val="24"/>
                <w:szCs w:val="24"/>
              </w:rPr>
            </w:pPr>
          </w:p>
          <w:p w14:paraId="6EA36E77" w14:textId="77777777" w:rsidR="000A17F7" w:rsidRPr="00F0419D" w:rsidRDefault="000A17F7" w:rsidP="00D7288B">
            <w:pPr>
              <w:spacing w:after="0" w:line="360" w:lineRule="auto"/>
              <w:jc w:val="both"/>
              <w:rPr>
                <w:rFonts w:ascii="Times New Roman" w:hAnsi="Times New Roman" w:cs="Times New Roman"/>
                <w:sz w:val="24"/>
                <w:szCs w:val="24"/>
              </w:rPr>
            </w:pPr>
            <w:r w:rsidRPr="00F0419D">
              <w:rPr>
                <w:rFonts w:ascii="Times New Roman" w:hAnsi="Times New Roman" w:cs="Times New Roman"/>
                <w:sz w:val="24"/>
                <w:szCs w:val="24"/>
              </w:rPr>
              <w:t>Setiap hari sebelum KBM.</w:t>
            </w:r>
          </w:p>
          <w:p w14:paraId="0ED1AEAA" w14:textId="77777777" w:rsidR="000A17F7" w:rsidRPr="00F0419D" w:rsidRDefault="000A17F7" w:rsidP="00D7288B">
            <w:pPr>
              <w:spacing w:after="0" w:line="360" w:lineRule="auto"/>
              <w:jc w:val="both"/>
              <w:rPr>
                <w:rFonts w:ascii="Times New Roman" w:hAnsi="Times New Roman" w:cs="Times New Roman"/>
                <w:sz w:val="24"/>
                <w:szCs w:val="24"/>
              </w:rPr>
            </w:pPr>
          </w:p>
          <w:p w14:paraId="1D2664BC" w14:textId="77777777" w:rsidR="000A17F7" w:rsidRPr="00F0419D" w:rsidRDefault="000A17F7" w:rsidP="00D7288B">
            <w:pPr>
              <w:spacing w:after="0" w:line="360" w:lineRule="auto"/>
              <w:jc w:val="both"/>
              <w:rPr>
                <w:rFonts w:ascii="Times New Roman" w:hAnsi="Times New Roman" w:cs="Times New Roman"/>
                <w:sz w:val="24"/>
                <w:szCs w:val="24"/>
              </w:rPr>
            </w:pPr>
            <w:r w:rsidRPr="00F0419D">
              <w:rPr>
                <w:rFonts w:ascii="Times New Roman" w:hAnsi="Times New Roman" w:cs="Times New Roman"/>
                <w:sz w:val="24"/>
                <w:szCs w:val="24"/>
              </w:rPr>
              <w:t xml:space="preserve">Pada saat KBM berlangsung dan waktu </w:t>
            </w:r>
          </w:p>
          <w:p w14:paraId="64F343E1" w14:textId="77777777" w:rsidR="000A17F7" w:rsidRPr="00F0419D" w:rsidRDefault="000A17F7" w:rsidP="00D7288B">
            <w:pPr>
              <w:spacing w:after="0" w:line="360" w:lineRule="auto"/>
              <w:jc w:val="both"/>
              <w:rPr>
                <w:rFonts w:ascii="Times New Roman" w:hAnsi="Times New Roman" w:cs="Times New Roman"/>
                <w:sz w:val="24"/>
                <w:szCs w:val="24"/>
              </w:rPr>
            </w:pPr>
            <w:r w:rsidRPr="00F0419D">
              <w:rPr>
                <w:rFonts w:ascii="Times New Roman" w:hAnsi="Times New Roman" w:cs="Times New Roman"/>
                <w:sz w:val="24"/>
                <w:szCs w:val="24"/>
              </w:rPr>
              <w:t>tertentu.</w:t>
            </w:r>
          </w:p>
        </w:tc>
      </w:tr>
      <w:tr w:rsidR="000A17F7" w:rsidRPr="00F0419D" w14:paraId="3F51E8F0" w14:textId="77777777" w:rsidTr="007465B2">
        <w:tc>
          <w:tcPr>
            <w:tcW w:w="626" w:type="dxa"/>
            <w:shd w:val="clear" w:color="auto" w:fill="FFFFFF" w:themeFill="background1"/>
          </w:tcPr>
          <w:p w14:paraId="41DE4FD4" w14:textId="77777777" w:rsidR="000A17F7" w:rsidRPr="00F0419D" w:rsidRDefault="000A17F7" w:rsidP="007465B2">
            <w:pPr>
              <w:jc w:val="center"/>
              <w:rPr>
                <w:rFonts w:ascii="Times New Roman" w:hAnsi="Times New Roman" w:cs="Times New Roman"/>
                <w:sz w:val="24"/>
                <w:szCs w:val="24"/>
              </w:rPr>
            </w:pPr>
            <w:r w:rsidRPr="00F0419D">
              <w:rPr>
                <w:rFonts w:ascii="Times New Roman" w:hAnsi="Times New Roman" w:cs="Times New Roman"/>
                <w:sz w:val="24"/>
                <w:szCs w:val="24"/>
              </w:rPr>
              <w:lastRenderedPageBreak/>
              <w:t>4</w:t>
            </w:r>
          </w:p>
        </w:tc>
        <w:tc>
          <w:tcPr>
            <w:tcW w:w="4594" w:type="dxa"/>
            <w:shd w:val="clear" w:color="auto" w:fill="FFFFFF" w:themeFill="background1"/>
          </w:tcPr>
          <w:p w14:paraId="08A94A11" w14:textId="77777777" w:rsidR="000A17F7" w:rsidRPr="00F0419D" w:rsidRDefault="000A17F7" w:rsidP="00D7288B">
            <w:pPr>
              <w:spacing w:after="0" w:line="360" w:lineRule="auto"/>
              <w:rPr>
                <w:rFonts w:ascii="Times New Roman" w:hAnsi="Times New Roman" w:cs="Times New Roman"/>
                <w:sz w:val="24"/>
                <w:szCs w:val="24"/>
              </w:rPr>
            </w:pPr>
            <w:r w:rsidRPr="00F0419D">
              <w:rPr>
                <w:rFonts w:ascii="Times New Roman" w:hAnsi="Times New Roman" w:cs="Times New Roman"/>
                <w:sz w:val="24"/>
                <w:szCs w:val="24"/>
              </w:rPr>
              <w:t xml:space="preserve">Pengembangan “Integritas” </w:t>
            </w:r>
          </w:p>
          <w:p w14:paraId="618B1DAE" w14:textId="77777777" w:rsidR="000A17F7" w:rsidRPr="00F0419D" w:rsidRDefault="000A17F7" w:rsidP="00D7288B">
            <w:pPr>
              <w:spacing w:after="0" w:line="360" w:lineRule="auto"/>
              <w:rPr>
                <w:rFonts w:ascii="Times New Roman" w:hAnsi="Times New Roman" w:cs="Times New Roman"/>
                <w:sz w:val="24"/>
                <w:szCs w:val="24"/>
              </w:rPr>
            </w:pPr>
            <w:r w:rsidRPr="00F0419D">
              <w:rPr>
                <w:rFonts w:ascii="Times New Roman" w:hAnsi="Times New Roman" w:cs="Times New Roman"/>
                <w:sz w:val="24"/>
                <w:szCs w:val="24"/>
              </w:rPr>
              <w:t>Pada tahun ini penguatan nilai anti korupsi, meliputi :</w:t>
            </w:r>
          </w:p>
          <w:p w14:paraId="2DEF57CB" w14:textId="277B3CA6" w:rsidR="000A17F7" w:rsidRPr="00F0419D" w:rsidRDefault="000A17F7" w:rsidP="00D7288B">
            <w:pPr>
              <w:spacing w:after="0" w:line="360" w:lineRule="auto"/>
              <w:rPr>
                <w:rFonts w:ascii="Times New Roman" w:hAnsi="Times New Roman" w:cs="Times New Roman"/>
                <w:sz w:val="24"/>
                <w:szCs w:val="24"/>
              </w:rPr>
            </w:pPr>
            <w:r w:rsidRPr="00F0419D">
              <w:rPr>
                <w:rFonts w:ascii="Times New Roman" w:hAnsi="Times New Roman" w:cs="Times New Roman"/>
                <w:sz w:val="24"/>
                <w:szCs w:val="24"/>
              </w:rPr>
              <w:t>a. Tidak mengambil benda apapun yang buka</w:t>
            </w:r>
            <w:r>
              <w:rPr>
                <w:rFonts w:ascii="Times New Roman" w:hAnsi="Times New Roman" w:cs="Times New Roman"/>
                <w:sz w:val="24"/>
                <w:szCs w:val="24"/>
              </w:rPr>
              <w:t xml:space="preserve">n </w:t>
            </w:r>
            <w:r w:rsidRPr="00F0419D">
              <w:rPr>
                <w:rFonts w:ascii="Times New Roman" w:hAnsi="Times New Roman" w:cs="Times New Roman"/>
                <w:sz w:val="24"/>
                <w:szCs w:val="24"/>
              </w:rPr>
              <w:t>miliknya, dilingkungan sekolah.</w:t>
            </w:r>
          </w:p>
          <w:p w14:paraId="2136E692" w14:textId="2B959590" w:rsidR="000A17F7" w:rsidRPr="00F0419D" w:rsidRDefault="000A17F7" w:rsidP="00D7288B">
            <w:pPr>
              <w:spacing w:after="0" w:line="360" w:lineRule="auto"/>
              <w:rPr>
                <w:rFonts w:ascii="Times New Roman" w:hAnsi="Times New Roman" w:cs="Times New Roman"/>
                <w:sz w:val="24"/>
                <w:szCs w:val="24"/>
              </w:rPr>
            </w:pPr>
            <w:r w:rsidRPr="00F0419D">
              <w:rPr>
                <w:rFonts w:ascii="Times New Roman" w:hAnsi="Times New Roman" w:cs="Times New Roman"/>
                <w:sz w:val="24"/>
                <w:szCs w:val="24"/>
              </w:rPr>
              <w:t>b. Setiap warga sekolah  (guru dan peserta</w:t>
            </w:r>
            <w:r>
              <w:rPr>
                <w:rFonts w:ascii="Times New Roman" w:hAnsi="Times New Roman" w:cs="Times New Roman"/>
                <w:sz w:val="24"/>
                <w:szCs w:val="24"/>
              </w:rPr>
              <w:t xml:space="preserve"> </w:t>
            </w:r>
            <w:r w:rsidRPr="00F0419D">
              <w:rPr>
                <w:rFonts w:ascii="Times New Roman" w:hAnsi="Times New Roman" w:cs="Times New Roman"/>
                <w:sz w:val="24"/>
                <w:szCs w:val="24"/>
              </w:rPr>
              <w:t>didik) mempunyai hak untuk memetik bua</w:t>
            </w:r>
            <w:r>
              <w:rPr>
                <w:rFonts w:ascii="Times New Roman" w:hAnsi="Times New Roman" w:cs="Times New Roman"/>
                <w:sz w:val="24"/>
                <w:szCs w:val="24"/>
              </w:rPr>
              <w:t xml:space="preserve">h </w:t>
            </w:r>
            <w:r w:rsidRPr="00F0419D">
              <w:rPr>
                <w:rFonts w:ascii="Times New Roman" w:hAnsi="Times New Roman" w:cs="Times New Roman"/>
                <w:sz w:val="24"/>
                <w:szCs w:val="24"/>
              </w:rPr>
              <w:t xml:space="preserve">pertanian dilingkungan sekolah. </w:t>
            </w:r>
          </w:p>
          <w:p w14:paraId="5238395E" w14:textId="77777777" w:rsidR="000A17F7" w:rsidRPr="00F0419D" w:rsidRDefault="000A17F7" w:rsidP="00D7288B">
            <w:pPr>
              <w:spacing w:after="0" w:line="360" w:lineRule="auto"/>
              <w:rPr>
                <w:rFonts w:ascii="Times New Roman" w:hAnsi="Times New Roman" w:cs="Times New Roman"/>
                <w:sz w:val="24"/>
                <w:szCs w:val="24"/>
              </w:rPr>
            </w:pPr>
            <w:r w:rsidRPr="00F0419D">
              <w:rPr>
                <w:rFonts w:ascii="Times New Roman" w:hAnsi="Times New Roman" w:cs="Times New Roman"/>
                <w:sz w:val="24"/>
                <w:szCs w:val="24"/>
              </w:rPr>
              <w:t>c.  Pembiasaan berkata-kata apa adanya.</w:t>
            </w:r>
          </w:p>
          <w:p w14:paraId="51FDAC2E" w14:textId="77777777" w:rsidR="000A17F7" w:rsidRPr="00F0419D" w:rsidRDefault="000A17F7" w:rsidP="00D7288B">
            <w:pPr>
              <w:spacing w:after="0" w:line="360" w:lineRule="auto"/>
              <w:rPr>
                <w:rFonts w:ascii="Times New Roman" w:hAnsi="Times New Roman" w:cs="Times New Roman"/>
                <w:sz w:val="24"/>
                <w:szCs w:val="24"/>
              </w:rPr>
            </w:pPr>
          </w:p>
        </w:tc>
        <w:tc>
          <w:tcPr>
            <w:tcW w:w="3613" w:type="dxa"/>
            <w:shd w:val="clear" w:color="auto" w:fill="FFFFFF" w:themeFill="background1"/>
          </w:tcPr>
          <w:p w14:paraId="0BC3432C" w14:textId="77777777" w:rsidR="000A17F7" w:rsidRPr="00F0419D" w:rsidRDefault="000A17F7" w:rsidP="00D7288B">
            <w:pPr>
              <w:spacing w:after="0" w:line="360" w:lineRule="auto"/>
              <w:jc w:val="both"/>
              <w:rPr>
                <w:rFonts w:ascii="Times New Roman" w:hAnsi="Times New Roman" w:cs="Times New Roman"/>
                <w:sz w:val="24"/>
                <w:szCs w:val="24"/>
              </w:rPr>
            </w:pPr>
          </w:p>
          <w:p w14:paraId="5CF49605" w14:textId="77777777" w:rsidR="000A17F7" w:rsidRPr="00F0419D" w:rsidRDefault="000A17F7" w:rsidP="00D7288B">
            <w:pPr>
              <w:spacing w:after="0" w:line="360" w:lineRule="auto"/>
              <w:jc w:val="both"/>
              <w:rPr>
                <w:rFonts w:ascii="Times New Roman" w:hAnsi="Times New Roman" w:cs="Times New Roman"/>
                <w:sz w:val="24"/>
                <w:szCs w:val="24"/>
              </w:rPr>
            </w:pPr>
          </w:p>
          <w:p w14:paraId="2E2C3002" w14:textId="77777777" w:rsidR="000A17F7" w:rsidRPr="00F0419D" w:rsidRDefault="000A17F7" w:rsidP="00D7288B">
            <w:pPr>
              <w:spacing w:after="0" w:line="360" w:lineRule="auto"/>
              <w:jc w:val="both"/>
              <w:rPr>
                <w:rFonts w:ascii="Times New Roman" w:hAnsi="Times New Roman" w:cs="Times New Roman"/>
                <w:sz w:val="24"/>
                <w:szCs w:val="24"/>
              </w:rPr>
            </w:pPr>
          </w:p>
          <w:p w14:paraId="11A69640" w14:textId="24979227" w:rsidR="000A17F7" w:rsidRPr="00F0419D" w:rsidRDefault="000A17F7" w:rsidP="00D7288B">
            <w:pPr>
              <w:spacing w:after="0" w:line="360" w:lineRule="auto"/>
              <w:jc w:val="both"/>
              <w:rPr>
                <w:rFonts w:ascii="Times New Roman" w:hAnsi="Times New Roman" w:cs="Times New Roman"/>
                <w:sz w:val="24"/>
                <w:szCs w:val="24"/>
              </w:rPr>
            </w:pPr>
            <w:r w:rsidRPr="00F0419D">
              <w:rPr>
                <w:rFonts w:ascii="Times New Roman" w:hAnsi="Times New Roman" w:cs="Times New Roman"/>
                <w:sz w:val="24"/>
                <w:szCs w:val="24"/>
              </w:rPr>
              <w:t>Setiap Hari</w:t>
            </w:r>
          </w:p>
          <w:p w14:paraId="3EDEC3EE" w14:textId="77777777" w:rsidR="000A17F7" w:rsidRPr="00F0419D" w:rsidRDefault="000A17F7" w:rsidP="00D7288B">
            <w:pPr>
              <w:spacing w:after="0" w:line="360" w:lineRule="auto"/>
              <w:jc w:val="both"/>
              <w:rPr>
                <w:rFonts w:ascii="Times New Roman" w:hAnsi="Times New Roman" w:cs="Times New Roman"/>
                <w:sz w:val="24"/>
                <w:szCs w:val="24"/>
              </w:rPr>
            </w:pPr>
            <w:r w:rsidRPr="00F0419D">
              <w:rPr>
                <w:rFonts w:ascii="Times New Roman" w:hAnsi="Times New Roman" w:cs="Times New Roman"/>
                <w:sz w:val="24"/>
                <w:szCs w:val="24"/>
              </w:rPr>
              <w:t xml:space="preserve">Setiap Hari </w:t>
            </w:r>
          </w:p>
          <w:p w14:paraId="001CFFEA" w14:textId="77777777" w:rsidR="000A17F7" w:rsidRPr="00F0419D" w:rsidRDefault="000A17F7" w:rsidP="00D7288B">
            <w:pPr>
              <w:spacing w:after="0" w:line="360" w:lineRule="auto"/>
              <w:jc w:val="both"/>
              <w:rPr>
                <w:rFonts w:ascii="Times New Roman" w:hAnsi="Times New Roman" w:cs="Times New Roman"/>
                <w:sz w:val="24"/>
                <w:szCs w:val="24"/>
              </w:rPr>
            </w:pPr>
          </w:p>
          <w:p w14:paraId="73926A41" w14:textId="77777777" w:rsidR="000A17F7" w:rsidRPr="00F0419D" w:rsidRDefault="000A17F7" w:rsidP="00D7288B">
            <w:pPr>
              <w:spacing w:after="0" w:line="360" w:lineRule="auto"/>
              <w:jc w:val="both"/>
              <w:rPr>
                <w:rFonts w:ascii="Times New Roman" w:hAnsi="Times New Roman" w:cs="Times New Roman"/>
                <w:sz w:val="24"/>
                <w:szCs w:val="24"/>
              </w:rPr>
            </w:pPr>
            <w:r w:rsidRPr="00F0419D">
              <w:rPr>
                <w:rFonts w:ascii="Times New Roman" w:hAnsi="Times New Roman" w:cs="Times New Roman"/>
                <w:sz w:val="24"/>
                <w:szCs w:val="24"/>
              </w:rPr>
              <w:t>Setiap Hari</w:t>
            </w:r>
          </w:p>
          <w:p w14:paraId="530343EE" w14:textId="77777777" w:rsidR="000A17F7" w:rsidRPr="00F0419D" w:rsidRDefault="000A17F7" w:rsidP="00D7288B">
            <w:pPr>
              <w:spacing w:after="0" w:line="360" w:lineRule="auto"/>
              <w:jc w:val="both"/>
              <w:rPr>
                <w:rFonts w:ascii="Times New Roman" w:hAnsi="Times New Roman" w:cs="Times New Roman"/>
                <w:sz w:val="24"/>
                <w:szCs w:val="24"/>
              </w:rPr>
            </w:pPr>
          </w:p>
        </w:tc>
      </w:tr>
      <w:tr w:rsidR="000A17F7" w:rsidRPr="00F0419D" w14:paraId="4592CB54" w14:textId="77777777" w:rsidTr="007465B2">
        <w:tc>
          <w:tcPr>
            <w:tcW w:w="626" w:type="dxa"/>
          </w:tcPr>
          <w:p w14:paraId="4462131B" w14:textId="77777777" w:rsidR="000A17F7" w:rsidRPr="00F0419D" w:rsidRDefault="000A17F7" w:rsidP="007465B2">
            <w:pPr>
              <w:jc w:val="center"/>
              <w:rPr>
                <w:rFonts w:ascii="Times New Roman" w:hAnsi="Times New Roman" w:cs="Times New Roman"/>
                <w:b/>
                <w:sz w:val="24"/>
                <w:szCs w:val="24"/>
              </w:rPr>
            </w:pPr>
            <w:r w:rsidRPr="00F0419D">
              <w:rPr>
                <w:rFonts w:ascii="Times New Roman" w:hAnsi="Times New Roman" w:cs="Times New Roman"/>
                <w:b/>
                <w:sz w:val="24"/>
                <w:szCs w:val="24"/>
              </w:rPr>
              <w:t xml:space="preserve">5. </w:t>
            </w:r>
          </w:p>
        </w:tc>
        <w:tc>
          <w:tcPr>
            <w:tcW w:w="4594" w:type="dxa"/>
          </w:tcPr>
          <w:p w14:paraId="0183DD70" w14:textId="77777777" w:rsidR="000A17F7" w:rsidRPr="00F0419D" w:rsidRDefault="000A17F7" w:rsidP="00D7288B">
            <w:pPr>
              <w:spacing w:after="0" w:line="360" w:lineRule="auto"/>
              <w:rPr>
                <w:rFonts w:ascii="Times New Roman" w:hAnsi="Times New Roman" w:cs="Times New Roman"/>
                <w:b/>
                <w:sz w:val="24"/>
                <w:szCs w:val="24"/>
              </w:rPr>
            </w:pPr>
            <w:r w:rsidRPr="00F0419D">
              <w:rPr>
                <w:rFonts w:ascii="Times New Roman" w:hAnsi="Times New Roman" w:cs="Times New Roman"/>
                <w:b/>
                <w:sz w:val="24"/>
                <w:szCs w:val="24"/>
              </w:rPr>
              <w:t>Program pengembangan “Gotong royong”</w:t>
            </w:r>
          </w:p>
          <w:p w14:paraId="3AD2B102" w14:textId="77777777" w:rsidR="000A17F7" w:rsidRPr="00F0419D" w:rsidRDefault="000A17F7" w:rsidP="00D7288B">
            <w:pPr>
              <w:spacing w:after="0" w:line="360" w:lineRule="auto"/>
              <w:rPr>
                <w:rFonts w:ascii="Times New Roman" w:hAnsi="Times New Roman" w:cs="Times New Roman"/>
                <w:b/>
                <w:sz w:val="24"/>
                <w:szCs w:val="24"/>
              </w:rPr>
            </w:pPr>
            <w:r w:rsidRPr="00F0419D">
              <w:rPr>
                <w:rFonts w:ascii="Times New Roman" w:hAnsi="Times New Roman" w:cs="Times New Roman"/>
                <w:sz w:val="24"/>
                <w:szCs w:val="24"/>
              </w:rPr>
              <w:t>Pada tahun ini penguatan nilai empati, meliputi:</w:t>
            </w:r>
          </w:p>
          <w:p w14:paraId="3FDD70B8" w14:textId="77777777" w:rsidR="000A17F7" w:rsidRPr="00F0419D" w:rsidRDefault="000A17F7" w:rsidP="00D7288B">
            <w:pPr>
              <w:pStyle w:val="ListParagraph"/>
              <w:numPr>
                <w:ilvl w:val="0"/>
                <w:numId w:val="136"/>
              </w:numPr>
              <w:ind w:left="0" w:hanging="346"/>
              <w:rPr>
                <w:rFonts w:ascii="Times New Roman" w:hAnsi="Times New Roman"/>
                <w:sz w:val="24"/>
                <w:szCs w:val="24"/>
              </w:rPr>
            </w:pPr>
            <w:r w:rsidRPr="00F0419D">
              <w:rPr>
                <w:rFonts w:ascii="Times New Roman" w:hAnsi="Times New Roman"/>
                <w:sz w:val="24"/>
                <w:szCs w:val="24"/>
              </w:rPr>
              <w:t>Pembiasaan suka menolong teman/orang lain.</w:t>
            </w:r>
          </w:p>
          <w:p w14:paraId="2D3A23BA" w14:textId="77777777" w:rsidR="000A17F7" w:rsidRPr="00F0419D" w:rsidRDefault="000A17F7" w:rsidP="00D7288B">
            <w:pPr>
              <w:pStyle w:val="ListParagraph"/>
              <w:numPr>
                <w:ilvl w:val="0"/>
                <w:numId w:val="136"/>
              </w:numPr>
              <w:ind w:left="0" w:hanging="346"/>
              <w:rPr>
                <w:rFonts w:ascii="Times New Roman" w:hAnsi="Times New Roman"/>
                <w:sz w:val="24"/>
                <w:szCs w:val="24"/>
              </w:rPr>
            </w:pPr>
            <w:r w:rsidRPr="00F0419D">
              <w:rPr>
                <w:rFonts w:ascii="Times New Roman" w:hAnsi="Times New Roman"/>
                <w:sz w:val="24"/>
                <w:szCs w:val="24"/>
              </w:rPr>
              <w:t>Pembiasaan belajar berkomunikasi dengan teman atau orang lain.</w:t>
            </w:r>
          </w:p>
          <w:p w14:paraId="2A796B17" w14:textId="77777777" w:rsidR="000A17F7" w:rsidRPr="00F0419D" w:rsidRDefault="000A17F7" w:rsidP="00D7288B">
            <w:pPr>
              <w:pStyle w:val="ListParagraph"/>
              <w:ind w:left="0"/>
              <w:rPr>
                <w:rFonts w:ascii="Times New Roman" w:hAnsi="Times New Roman"/>
                <w:sz w:val="24"/>
                <w:szCs w:val="24"/>
              </w:rPr>
            </w:pPr>
          </w:p>
          <w:p w14:paraId="0F0E2700" w14:textId="77777777" w:rsidR="000A17F7" w:rsidRPr="00F0419D" w:rsidRDefault="000A17F7" w:rsidP="00D7288B">
            <w:pPr>
              <w:pStyle w:val="ListParagraph"/>
              <w:numPr>
                <w:ilvl w:val="0"/>
                <w:numId w:val="136"/>
              </w:numPr>
              <w:ind w:left="0" w:hanging="346"/>
              <w:rPr>
                <w:rFonts w:ascii="Times New Roman" w:hAnsi="Times New Roman"/>
                <w:sz w:val="24"/>
                <w:szCs w:val="24"/>
              </w:rPr>
            </w:pPr>
            <w:r w:rsidRPr="00F0419D">
              <w:rPr>
                <w:rFonts w:ascii="Times New Roman" w:hAnsi="Times New Roman"/>
                <w:sz w:val="24"/>
                <w:szCs w:val="24"/>
              </w:rPr>
              <w:lastRenderedPageBreak/>
              <w:t>Pembiasaan sikap hormat kepada sesama teman, baik di sekolah maupun di rumah.</w:t>
            </w:r>
          </w:p>
          <w:p w14:paraId="2CFAF614" w14:textId="77777777" w:rsidR="000A17F7" w:rsidRPr="00F0419D" w:rsidRDefault="000A17F7" w:rsidP="00D7288B">
            <w:pPr>
              <w:pStyle w:val="ListParagraph"/>
              <w:numPr>
                <w:ilvl w:val="0"/>
                <w:numId w:val="136"/>
              </w:numPr>
              <w:ind w:left="0" w:hanging="346"/>
              <w:rPr>
                <w:rFonts w:ascii="Times New Roman" w:hAnsi="Times New Roman"/>
                <w:sz w:val="24"/>
                <w:szCs w:val="24"/>
              </w:rPr>
            </w:pPr>
            <w:r w:rsidRPr="00F0419D">
              <w:rPr>
                <w:rFonts w:ascii="Times New Roman" w:hAnsi="Times New Roman"/>
                <w:sz w:val="24"/>
                <w:szCs w:val="24"/>
              </w:rPr>
              <w:t>Pembiasaan berkata ramah dan sopan serta santun kepada orang lain, baik di sekolah maupun di rumah.</w:t>
            </w:r>
          </w:p>
          <w:p w14:paraId="32BF3741" w14:textId="77777777" w:rsidR="000A17F7" w:rsidRPr="00F0419D" w:rsidRDefault="000A17F7" w:rsidP="00D7288B">
            <w:pPr>
              <w:pStyle w:val="ListParagraph"/>
              <w:numPr>
                <w:ilvl w:val="0"/>
                <w:numId w:val="136"/>
              </w:numPr>
              <w:ind w:left="0" w:hanging="346"/>
              <w:rPr>
                <w:rFonts w:ascii="Times New Roman" w:hAnsi="Times New Roman"/>
                <w:sz w:val="24"/>
                <w:szCs w:val="24"/>
              </w:rPr>
            </w:pPr>
            <w:r w:rsidRPr="00F0419D">
              <w:rPr>
                <w:rFonts w:ascii="Times New Roman" w:hAnsi="Times New Roman"/>
                <w:sz w:val="24"/>
                <w:szCs w:val="24"/>
              </w:rPr>
              <w:t>Pembiasaan tidak berbicara kotor, baik di sekolah maupun di rumah.</w:t>
            </w:r>
          </w:p>
          <w:p w14:paraId="6CB79838" w14:textId="77777777" w:rsidR="000A17F7" w:rsidRPr="00F0419D" w:rsidRDefault="000A17F7" w:rsidP="00D7288B">
            <w:pPr>
              <w:pStyle w:val="ListParagraph"/>
              <w:ind w:left="0"/>
              <w:rPr>
                <w:rFonts w:ascii="Times New Roman" w:hAnsi="Times New Roman"/>
                <w:sz w:val="24"/>
                <w:szCs w:val="24"/>
              </w:rPr>
            </w:pPr>
          </w:p>
        </w:tc>
        <w:tc>
          <w:tcPr>
            <w:tcW w:w="3613" w:type="dxa"/>
          </w:tcPr>
          <w:p w14:paraId="5A5793DA" w14:textId="77777777" w:rsidR="000A17F7" w:rsidRPr="00F0419D" w:rsidRDefault="000A17F7" w:rsidP="00D7288B">
            <w:pPr>
              <w:spacing w:after="0" w:line="360" w:lineRule="auto"/>
              <w:jc w:val="both"/>
              <w:rPr>
                <w:rFonts w:ascii="Times New Roman" w:hAnsi="Times New Roman" w:cs="Times New Roman"/>
                <w:sz w:val="24"/>
                <w:szCs w:val="24"/>
              </w:rPr>
            </w:pPr>
          </w:p>
          <w:p w14:paraId="1E379BDE" w14:textId="77777777" w:rsidR="00481170" w:rsidRPr="00F0419D" w:rsidRDefault="00481170" w:rsidP="00D7288B">
            <w:pPr>
              <w:spacing w:after="0" w:line="360" w:lineRule="auto"/>
              <w:jc w:val="both"/>
              <w:rPr>
                <w:rFonts w:ascii="Times New Roman" w:hAnsi="Times New Roman" w:cs="Times New Roman"/>
                <w:sz w:val="24"/>
                <w:szCs w:val="24"/>
              </w:rPr>
            </w:pPr>
          </w:p>
          <w:p w14:paraId="1346BCDB" w14:textId="3BDCEF14" w:rsidR="000A17F7" w:rsidRPr="00F0419D" w:rsidRDefault="000A17F7" w:rsidP="00D7288B">
            <w:pPr>
              <w:spacing w:after="0" w:line="360" w:lineRule="auto"/>
              <w:jc w:val="both"/>
              <w:rPr>
                <w:rFonts w:ascii="Times New Roman" w:hAnsi="Times New Roman" w:cs="Times New Roman"/>
                <w:sz w:val="24"/>
                <w:szCs w:val="24"/>
              </w:rPr>
            </w:pPr>
            <w:r w:rsidRPr="00F0419D">
              <w:rPr>
                <w:rFonts w:ascii="Times New Roman" w:hAnsi="Times New Roman" w:cs="Times New Roman"/>
                <w:sz w:val="24"/>
                <w:szCs w:val="24"/>
              </w:rPr>
              <w:t>Setiap Hari</w:t>
            </w:r>
          </w:p>
          <w:p w14:paraId="382FB6C4" w14:textId="77777777" w:rsidR="00481170" w:rsidRDefault="00481170" w:rsidP="00D7288B">
            <w:pPr>
              <w:spacing w:after="0" w:line="360" w:lineRule="auto"/>
              <w:jc w:val="both"/>
              <w:rPr>
                <w:rFonts w:ascii="Times New Roman" w:hAnsi="Times New Roman" w:cs="Times New Roman"/>
                <w:sz w:val="24"/>
                <w:szCs w:val="24"/>
              </w:rPr>
            </w:pPr>
          </w:p>
          <w:p w14:paraId="1BE6E351" w14:textId="25CCADAE" w:rsidR="000A17F7" w:rsidRPr="00F0419D" w:rsidRDefault="000A17F7" w:rsidP="00D7288B">
            <w:pPr>
              <w:spacing w:after="0" w:line="360" w:lineRule="auto"/>
              <w:jc w:val="both"/>
              <w:rPr>
                <w:rFonts w:ascii="Times New Roman" w:hAnsi="Times New Roman" w:cs="Times New Roman"/>
                <w:sz w:val="24"/>
                <w:szCs w:val="24"/>
              </w:rPr>
            </w:pPr>
            <w:r w:rsidRPr="00F0419D">
              <w:rPr>
                <w:rFonts w:ascii="Times New Roman" w:hAnsi="Times New Roman" w:cs="Times New Roman"/>
                <w:sz w:val="24"/>
                <w:szCs w:val="24"/>
              </w:rPr>
              <w:t>Setiap Hari</w:t>
            </w:r>
          </w:p>
          <w:p w14:paraId="03AB4CB5" w14:textId="77777777" w:rsidR="000A17F7" w:rsidRPr="00F0419D" w:rsidRDefault="000A17F7" w:rsidP="00D7288B">
            <w:pPr>
              <w:spacing w:after="0" w:line="360" w:lineRule="auto"/>
              <w:jc w:val="both"/>
              <w:rPr>
                <w:rFonts w:ascii="Times New Roman" w:hAnsi="Times New Roman" w:cs="Times New Roman"/>
                <w:sz w:val="24"/>
                <w:szCs w:val="24"/>
              </w:rPr>
            </w:pPr>
            <w:r w:rsidRPr="00F0419D">
              <w:rPr>
                <w:rFonts w:ascii="Times New Roman" w:hAnsi="Times New Roman" w:cs="Times New Roman"/>
                <w:sz w:val="24"/>
                <w:szCs w:val="24"/>
              </w:rPr>
              <w:t>Setiap Hari</w:t>
            </w:r>
          </w:p>
          <w:p w14:paraId="6DCAA3FE" w14:textId="77777777" w:rsidR="000A17F7" w:rsidRPr="00F0419D" w:rsidRDefault="000A17F7" w:rsidP="00D7288B">
            <w:pPr>
              <w:spacing w:after="0" w:line="360" w:lineRule="auto"/>
              <w:jc w:val="both"/>
              <w:rPr>
                <w:rFonts w:ascii="Times New Roman" w:hAnsi="Times New Roman" w:cs="Times New Roman"/>
                <w:sz w:val="24"/>
                <w:szCs w:val="24"/>
              </w:rPr>
            </w:pPr>
            <w:r w:rsidRPr="00F0419D">
              <w:rPr>
                <w:rFonts w:ascii="Times New Roman" w:hAnsi="Times New Roman" w:cs="Times New Roman"/>
                <w:sz w:val="24"/>
                <w:szCs w:val="24"/>
              </w:rPr>
              <w:t>Setiap Hari</w:t>
            </w:r>
          </w:p>
          <w:p w14:paraId="120235DF" w14:textId="77777777" w:rsidR="000A17F7" w:rsidRPr="00F0419D" w:rsidRDefault="000A17F7" w:rsidP="00D7288B">
            <w:pPr>
              <w:spacing w:after="0" w:line="360" w:lineRule="auto"/>
              <w:jc w:val="both"/>
              <w:rPr>
                <w:rFonts w:ascii="Times New Roman" w:hAnsi="Times New Roman" w:cs="Times New Roman"/>
                <w:sz w:val="24"/>
                <w:szCs w:val="24"/>
              </w:rPr>
            </w:pPr>
          </w:p>
          <w:p w14:paraId="79D96361" w14:textId="77777777" w:rsidR="000A17F7" w:rsidRPr="00F0419D" w:rsidRDefault="000A17F7" w:rsidP="00D7288B">
            <w:pPr>
              <w:spacing w:after="0" w:line="360" w:lineRule="auto"/>
              <w:jc w:val="both"/>
              <w:rPr>
                <w:rFonts w:ascii="Times New Roman" w:hAnsi="Times New Roman" w:cs="Times New Roman"/>
                <w:sz w:val="24"/>
                <w:szCs w:val="24"/>
              </w:rPr>
            </w:pPr>
          </w:p>
          <w:p w14:paraId="23C6895C" w14:textId="77777777" w:rsidR="000A17F7" w:rsidRPr="00F0419D" w:rsidRDefault="000A17F7" w:rsidP="00D7288B">
            <w:pPr>
              <w:spacing w:after="0" w:line="360" w:lineRule="auto"/>
              <w:jc w:val="both"/>
              <w:rPr>
                <w:rFonts w:ascii="Times New Roman" w:hAnsi="Times New Roman" w:cs="Times New Roman"/>
                <w:sz w:val="24"/>
                <w:szCs w:val="24"/>
              </w:rPr>
            </w:pPr>
            <w:r w:rsidRPr="00F0419D">
              <w:rPr>
                <w:rFonts w:ascii="Times New Roman" w:hAnsi="Times New Roman" w:cs="Times New Roman"/>
                <w:sz w:val="24"/>
                <w:szCs w:val="24"/>
              </w:rPr>
              <w:t>Setiap Hari</w:t>
            </w:r>
          </w:p>
          <w:p w14:paraId="1290517C" w14:textId="77777777" w:rsidR="000A17F7" w:rsidRPr="00F0419D" w:rsidRDefault="000A17F7" w:rsidP="00D7288B">
            <w:pPr>
              <w:spacing w:after="0" w:line="360" w:lineRule="auto"/>
              <w:jc w:val="both"/>
              <w:rPr>
                <w:rFonts w:ascii="Times New Roman" w:hAnsi="Times New Roman" w:cs="Times New Roman"/>
                <w:sz w:val="24"/>
                <w:szCs w:val="24"/>
              </w:rPr>
            </w:pPr>
          </w:p>
        </w:tc>
      </w:tr>
    </w:tbl>
    <w:p w14:paraId="0B5D5074" w14:textId="77777777" w:rsidR="008A6A8E" w:rsidRDefault="008A6A8E" w:rsidP="008A6A8E">
      <w:pPr>
        <w:pStyle w:val="ListParagraph"/>
        <w:tabs>
          <w:tab w:val="left" w:pos="426"/>
          <w:tab w:val="left" w:pos="3960"/>
        </w:tabs>
        <w:autoSpaceDE w:val="0"/>
        <w:autoSpaceDN w:val="0"/>
        <w:adjustRightInd w:val="0"/>
        <w:ind w:left="2694"/>
        <w:rPr>
          <w:rFonts w:ascii="Times New Roman" w:hAnsi="Times New Roman"/>
          <w:b/>
          <w:bCs/>
          <w:sz w:val="24"/>
          <w:szCs w:val="24"/>
          <w:lang w:val="en"/>
        </w:rPr>
      </w:pPr>
    </w:p>
    <w:p w14:paraId="4702389C" w14:textId="75D44C38" w:rsidR="00AE1044" w:rsidRPr="008A6A8E" w:rsidRDefault="00AE1044" w:rsidP="008A6A8E">
      <w:pPr>
        <w:pStyle w:val="ListParagraph"/>
        <w:numPr>
          <w:ilvl w:val="3"/>
          <w:numId w:val="18"/>
        </w:numPr>
        <w:tabs>
          <w:tab w:val="left" w:pos="426"/>
        </w:tabs>
        <w:autoSpaceDE w:val="0"/>
        <w:autoSpaceDN w:val="0"/>
        <w:adjustRightInd w:val="0"/>
        <w:ind w:left="1560" w:hanging="1560"/>
        <w:rPr>
          <w:rFonts w:ascii="Times New Roman" w:hAnsi="Times New Roman"/>
          <w:b/>
          <w:bCs/>
          <w:sz w:val="24"/>
          <w:szCs w:val="24"/>
          <w:lang w:val="en"/>
        </w:rPr>
      </w:pPr>
      <w:r w:rsidRPr="008A6A8E">
        <w:rPr>
          <w:rFonts w:ascii="Times New Roman" w:hAnsi="Times New Roman"/>
          <w:b/>
          <w:bCs/>
          <w:sz w:val="24"/>
          <w:szCs w:val="24"/>
          <w:lang w:val="en"/>
        </w:rPr>
        <w:t>Pengaturan Beban Belajar</w:t>
      </w:r>
    </w:p>
    <w:p w14:paraId="3B428613" w14:textId="62E8DD3F" w:rsidR="00477856" w:rsidRPr="00477856" w:rsidRDefault="00AE1044" w:rsidP="00481170">
      <w:pPr>
        <w:pStyle w:val="ListParagraph"/>
        <w:ind w:left="0" w:firstLine="720"/>
        <w:jc w:val="both"/>
        <w:rPr>
          <w:rFonts w:ascii="Times New Roman" w:hAnsi="Times New Roman"/>
          <w:color w:val="000000" w:themeColor="text1"/>
          <w:sz w:val="24"/>
          <w:szCs w:val="24"/>
          <w:lang w:val="id-ID"/>
        </w:rPr>
      </w:pPr>
      <w:r w:rsidRPr="00477856">
        <w:rPr>
          <w:rFonts w:ascii="Times New Roman" w:hAnsi="Times New Roman"/>
          <w:color w:val="000000" w:themeColor="text1"/>
          <w:sz w:val="24"/>
          <w:szCs w:val="24"/>
          <w:lang w:val="id-ID"/>
        </w:rPr>
        <w:t>Menurut Permendikbud No. 057 Tahun 2014 Pasal 7, Beban  belajar  merupakan  keseluruhan  muatan  dan  pengalaman  belajar yang  harus  diikuti  peserta  didik  dalam  satu  minggu,  satu  semester,  dan satu tahun pelajaran.</w:t>
      </w:r>
      <w:r w:rsidR="00D67843">
        <w:rPr>
          <w:rFonts w:ascii="Times New Roman" w:hAnsi="Times New Roman"/>
          <w:color w:val="000000" w:themeColor="text1"/>
          <w:sz w:val="24"/>
          <w:szCs w:val="24"/>
          <w:lang w:val="en-US"/>
        </w:rPr>
        <w:t xml:space="preserve"> </w:t>
      </w:r>
      <w:r w:rsidRPr="00477856">
        <w:rPr>
          <w:rFonts w:ascii="Times New Roman" w:hAnsi="Times New Roman"/>
          <w:color w:val="000000" w:themeColor="text1"/>
          <w:sz w:val="24"/>
          <w:szCs w:val="24"/>
          <w:lang w:val="id-ID"/>
        </w:rPr>
        <w:t xml:space="preserve">Beban Belajar di SD </w:t>
      </w:r>
      <w:r w:rsidRPr="00477856">
        <w:rPr>
          <w:rFonts w:ascii="Times New Roman" w:hAnsi="Times New Roman"/>
          <w:color w:val="000000" w:themeColor="text1"/>
          <w:sz w:val="24"/>
          <w:szCs w:val="24"/>
          <w:lang w:val="en-US"/>
        </w:rPr>
        <w:t>Sonosewu</w:t>
      </w:r>
      <w:r w:rsidRPr="00477856">
        <w:rPr>
          <w:rFonts w:ascii="Times New Roman" w:hAnsi="Times New Roman"/>
          <w:color w:val="000000" w:themeColor="text1"/>
          <w:sz w:val="24"/>
          <w:szCs w:val="24"/>
          <w:lang w:val="id-ID"/>
        </w:rPr>
        <w:t xml:space="preserve"> terdiri dari:</w:t>
      </w:r>
    </w:p>
    <w:p w14:paraId="021E52BC" w14:textId="77777777" w:rsidR="00AE1044" w:rsidRPr="008317F3" w:rsidRDefault="00AE1044" w:rsidP="00D7288B">
      <w:pPr>
        <w:numPr>
          <w:ilvl w:val="4"/>
          <w:numId w:val="62"/>
        </w:numPr>
        <w:spacing w:after="0" w:line="360" w:lineRule="auto"/>
        <w:ind w:left="851" w:hanging="709"/>
        <w:contextualSpacing/>
        <w:rPr>
          <w:rFonts w:ascii="Times New Roman" w:eastAsia="Calibri" w:hAnsi="Times New Roman" w:cs="Times New Roman"/>
          <w:bCs/>
          <w:color w:val="000000" w:themeColor="text1"/>
          <w:sz w:val="24"/>
          <w:szCs w:val="24"/>
        </w:rPr>
      </w:pPr>
      <w:r w:rsidRPr="008317F3">
        <w:rPr>
          <w:rFonts w:ascii="Times New Roman" w:eastAsia="Calibri" w:hAnsi="Times New Roman" w:cs="Times New Roman"/>
          <w:b/>
          <w:bCs/>
          <w:color w:val="000000" w:themeColor="text1"/>
          <w:sz w:val="24"/>
          <w:szCs w:val="24"/>
        </w:rPr>
        <w:t xml:space="preserve">Beban Belajar Sistem Paket </w:t>
      </w:r>
    </w:p>
    <w:p w14:paraId="6058A2E1" w14:textId="77777777" w:rsidR="00AE1044" w:rsidRPr="008317F3" w:rsidRDefault="00AE1044" w:rsidP="00477856">
      <w:pPr>
        <w:spacing w:after="0" w:line="360" w:lineRule="auto"/>
        <w:ind w:left="1276"/>
        <w:contextualSpacing/>
        <w:jc w:val="both"/>
        <w:rPr>
          <w:rFonts w:ascii="Times New Roman" w:eastAsia="Calibri" w:hAnsi="Times New Roman" w:cs="Times New Roman"/>
          <w:color w:val="000000" w:themeColor="text1"/>
          <w:sz w:val="24"/>
          <w:szCs w:val="24"/>
        </w:rPr>
      </w:pPr>
      <w:r w:rsidRPr="008317F3">
        <w:rPr>
          <w:rFonts w:ascii="Times New Roman" w:eastAsia="Calibri" w:hAnsi="Times New Roman" w:cs="Times New Roman"/>
          <w:color w:val="000000" w:themeColor="text1"/>
          <w:sz w:val="24"/>
          <w:szCs w:val="24"/>
        </w:rPr>
        <w:t xml:space="preserve">Pengaturan beban belajar di SD </w:t>
      </w:r>
      <w:r w:rsidR="00477856">
        <w:rPr>
          <w:rFonts w:ascii="Times New Roman" w:eastAsia="Calibri" w:hAnsi="Times New Roman" w:cs="Times New Roman"/>
          <w:color w:val="000000" w:themeColor="text1"/>
          <w:sz w:val="24"/>
          <w:szCs w:val="24"/>
        </w:rPr>
        <w:t>Sonosewu adalah sebagai berikut:</w:t>
      </w:r>
    </w:p>
    <w:p w14:paraId="436D6E81" w14:textId="77777777" w:rsidR="00AE1044" w:rsidRPr="00477856" w:rsidRDefault="00AE1044" w:rsidP="009A1D83">
      <w:pPr>
        <w:pStyle w:val="ListParagraph"/>
        <w:numPr>
          <w:ilvl w:val="0"/>
          <w:numId w:val="63"/>
        </w:numPr>
        <w:ind w:left="1560"/>
        <w:rPr>
          <w:rFonts w:ascii="Times New Roman" w:hAnsi="Times New Roman"/>
          <w:color w:val="000000" w:themeColor="text1"/>
          <w:sz w:val="24"/>
          <w:szCs w:val="24"/>
          <w:lang w:val="id-ID"/>
        </w:rPr>
      </w:pPr>
      <w:r w:rsidRPr="00477856">
        <w:rPr>
          <w:rFonts w:ascii="Times New Roman" w:hAnsi="Times New Roman"/>
          <w:color w:val="000000" w:themeColor="text1"/>
          <w:sz w:val="24"/>
          <w:szCs w:val="24"/>
          <w:lang w:val="id-ID"/>
        </w:rPr>
        <w:t>Kegiatan Tatap Muka</w:t>
      </w:r>
    </w:p>
    <w:p w14:paraId="58351065" w14:textId="77777777" w:rsidR="00AE1044" w:rsidRPr="00477856" w:rsidRDefault="00AE1044" w:rsidP="00477856">
      <w:pPr>
        <w:pStyle w:val="ListParagraph"/>
        <w:ind w:left="1560"/>
        <w:jc w:val="both"/>
        <w:rPr>
          <w:rFonts w:ascii="Times New Roman" w:hAnsi="Times New Roman"/>
          <w:color w:val="000000" w:themeColor="text1"/>
          <w:sz w:val="24"/>
          <w:szCs w:val="24"/>
          <w:lang w:val="id-ID"/>
        </w:rPr>
      </w:pPr>
      <w:r w:rsidRPr="00477856">
        <w:rPr>
          <w:rFonts w:ascii="Times New Roman" w:hAnsi="Times New Roman"/>
          <w:color w:val="000000" w:themeColor="text1"/>
          <w:sz w:val="24"/>
          <w:szCs w:val="24"/>
          <w:lang w:val="id-ID"/>
        </w:rPr>
        <w:t>Beban belajar merupakan keseluruhan kegiatan yang harus diikuti peserta didik dalam satu minggu, satu semester dan satu tahun pembelajaran.</w:t>
      </w:r>
    </w:p>
    <w:p w14:paraId="06C2E21D" w14:textId="77777777" w:rsidR="00AE1044" w:rsidRPr="00477856" w:rsidRDefault="00AE1044" w:rsidP="008A6A8E">
      <w:pPr>
        <w:pStyle w:val="ListParagraph"/>
        <w:numPr>
          <w:ilvl w:val="4"/>
          <w:numId w:val="18"/>
        </w:numPr>
        <w:ind w:left="1843" w:hanging="283"/>
        <w:rPr>
          <w:rFonts w:ascii="Times New Roman" w:hAnsi="Times New Roman"/>
          <w:color w:val="000000" w:themeColor="text1"/>
          <w:sz w:val="24"/>
          <w:szCs w:val="24"/>
          <w:lang w:val="id-ID"/>
        </w:rPr>
      </w:pPr>
      <w:r w:rsidRPr="00477856">
        <w:rPr>
          <w:rFonts w:ascii="Times New Roman" w:hAnsi="Times New Roman"/>
          <w:color w:val="000000" w:themeColor="text1"/>
          <w:sz w:val="24"/>
          <w:szCs w:val="24"/>
          <w:lang w:val="id-ID"/>
        </w:rPr>
        <w:t xml:space="preserve">Beban </w:t>
      </w:r>
      <w:r w:rsidRPr="00477856">
        <w:rPr>
          <w:rFonts w:ascii="Times New Roman" w:hAnsi="Times New Roman"/>
          <w:color w:val="000000" w:themeColor="text1"/>
          <w:sz w:val="24"/>
          <w:szCs w:val="24"/>
          <w:lang w:val="en-US"/>
        </w:rPr>
        <w:t>B</w:t>
      </w:r>
      <w:r w:rsidRPr="00477856">
        <w:rPr>
          <w:rFonts w:ascii="Times New Roman" w:hAnsi="Times New Roman"/>
          <w:color w:val="000000" w:themeColor="text1"/>
          <w:sz w:val="24"/>
          <w:szCs w:val="24"/>
          <w:lang w:val="id-ID"/>
        </w:rPr>
        <w:t xml:space="preserve">elajar  Tatap Muka di SD </w:t>
      </w:r>
      <w:r w:rsidRPr="00477856">
        <w:rPr>
          <w:rFonts w:ascii="Times New Roman" w:hAnsi="Times New Roman"/>
          <w:color w:val="000000" w:themeColor="text1"/>
          <w:sz w:val="24"/>
          <w:szCs w:val="24"/>
          <w:lang w:val="en-US"/>
        </w:rPr>
        <w:t>Sonosewu</w:t>
      </w:r>
      <w:r w:rsidRPr="00477856">
        <w:rPr>
          <w:rFonts w:ascii="Times New Roman" w:hAnsi="Times New Roman"/>
          <w:color w:val="000000" w:themeColor="text1"/>
          <w:sz w:val="24"/>
          <w:szCs w:val="24"/>
          <w:lang w:val="id-ID"/>
        </w:rPr>
        <w:t xml:space="preserve"> dinyatakan dalam jam pembelajaran per minggu.  </w:t>
      </w:r>
    </w:p>
    <w:p w14:paraId="7D6929D4" w14:textId="77777777" w:rsidR="00AE1044" w:rsidRPr="00477856" w:rsidRDefault="00AE1044" w:rsidP="009A1D83">
      <w:pPr>
        <w:pStyle w:val="ListParagraph"/>
        <w:numPr>
          <w:ilvl w:val="3"/>
          <w:numId w:val="64"/>
        </w:numPr>
        <w:ind w:left="2127" w:hanging="284"/>
        <w:jc w:val="both"/>
        <w:rPr>
          <w:rFonts w:ascii="Times New Roman" w:hAnsi="Times New Roman"/>
          <w:color w:val="000000" w:themeColor="text1"/>
          <w:sz w:val="24"/>
          <w:szCs w:val="24"/>
          <w:lang w:val="id-ID"/>
        </w:rPr>
      </w:pPr>
      <w:r w:rsidRPr="00477856">
        <w:rPr>
          <w:rFonts w:ascii="Times New Roman" w:hAnsi="Times New Roman"/>
          <w:color w:val="000000" w:themeColor="text1"/>
          <w:sz w:val="24"/>
          <w:szCs w:val="24"/>
          <w:lang w:val="id-ID"/>
        </w:rPr>
        <w:t>Beban belajar satu minggu kelas I adalah 3</w:t>
      </w:r>
      <w:r w:rsidRPr="00477856">
        <w:rPr>
          <w:rFonts w:ascii="Times New Roman" w:hAnsi="Times New Roman"/>
          <w:color w:val="000000" w:themeColor="text1"/>
          <w:sz w:val="24"/>
          <w:szCs w:val="24"/>
          <w:lang w:val="en-US"/>
        </w:rPr>
        <w:t>0</w:t>
      </w:r>
      <w:r w:rsidRPr="00477856">
        <w:rPr>
          <w:rFonts w:ascii="Times New Roman" w:hAnsi="Times New Roman"/>
          <w:color w:val="000000" w:themeColor="text1"/>
          <w:sz w:val="24"/>
          <w:szCs w:val="24"/>
          <w:lang w:val="id-ID"/>
        </w:rPr>
        <w:t xml:space="preserve"> jam pembelajaran. </w:t>
      </w:r>
    </w:p>
    <w:p w14:paraId="4676AC2A" w14:textId="77777777" w:rsidR="00AE1044" w:rsidRPr="00477856" w:rsidRDefault="00AE1044" w:rsidP="009A1D83">
      <w:pPr>
        <w:pStyle w:val="ListParagraph"/>
        <w:numPr>
          <w:ilvl w:val="3"/>
          <w:numId w:val="64"/>
        </w:numPr>
        <w:ind w:left="2127" w:hanging="284"/>
        <w:jc w:val="both"/>
        <w:rPr>
          <w:rFonts w:ascii="Times New Roman" w:hAnsi="Times New Roman"/>
          <w:color w:val="000000" w:themeColor="text1"/>
          <w:sz w:val="24"/>
          <w:szCs w:val="24"/>
          <w:lang w:val="id-ID"/>
        </w:rPr>
      </w:pPr>
      <w:r w:rsidRPr="00477856">
        <w:rPr>
          <w:rFonts w:ascii="Times New Roman" w:hAnsi="Times New Roman"/>
          <w:color w:val="000000" w:themeColor="text1"/>
          <w:sz w:val="24"/>
          <w:szCs w:val="24"/>
          <w:lang w:val="id-ID"/>
        </w:rPr>
        <w:t>Beban belajar satu minggu kelas II adalah 3</w:t>
      </w:r>
      <w:r w:rsidRPr="00477856">
        <w:rPr>
          <w:rFonts w:ascii="Times New Roman" w:hAnsi="Times New Roman"/>
          <w:color w:val="000000" w:themeColor="text1"/>
          <w:sz w:val="24"/>
          <w:szCs w:val="24"/>
          <w:lang w:val="en-US"/>
        </w:rPr>
        <w:t>2</w:t>
      </w:r>
      <w:r w:rsidRPr="00477856">
        <w:rPr>
          <w:rFonts w:ascii="Times New Roman" w:hAnsi="Times New Roman"/>
          <w:color w:val="000000" w:themeColor="text1"/>
          <w:sz w:val="24"/>
          <w:szCs w:val="24"/>
          <w:lang w:val="id-ID"/>
        </w:rPr>
        <w:t xml:space="preserve"> ja</w:t>
      </w:r>
      <w:r w:rsidRPr="00477856">
        <w:rPr>
          <w:rFonts w:ascii="Times New Roman" w:hAnsi="Times New Roman"/>
          <w:color w:val="000000" w:themeColor="text1"/>
          <w:sz w:val="24"/>
          <w:szCs w:val="24"/>
          <w:lang w:val="en-US"/>
        </w:rPr>
        <w:t xml:space="preserve">m </w:t>
      </w:r>
      <w:r w:rsidRPr="00477856">
        <w:rPr>
          <w:rFonts w:ascii="Times New Roman" w:hAnsi="Times New Roman"/>
          <w:color w:val="000000" w:themeColor="text1"/>
          <w:sz w:val="24"/>
          <w:szCs w:val="24"/>
          <w:lang w:val="id-ID"/>
        </w:rPr>
        <w:t xml:space="preserve">pembelajaran.  </w:t>
      </w:r>
    </w:p>
    <w:p w14:paraId="51B7B4BA" w14:textId="77777777" w:rsidR="00AE1044" w:rsidRPr="00477856" w:rsidRDefault="00AE1044" w:rsidP="009A1D83">
      <w:pPr>
        <w:pStyle w:val="ListParagraph"/>
        <w:numPr>
          <w:ilvl w:val="3"/>
          <w:numId w:val="64"/>
        </w:numPr>
        <w:ind w:left="2127" w:hanging="284"/>
        <w:jc w:val="both"/>
        <w:rPr>
          <w:rFonts w:ascii="Times New Roman" w:hAnsi="Times New Roman"/>
          <w:color w:val="000000" w:themeColor="text1"/>
          <w:sz w:val="24"/>
          <w:szCs w:val="24"/>
          <w:lang w:val="id-ID"/>
        </w:rPr>
      </w:pPr>
      <w:r w:rsidRPr="00477856">
        <w:rPr>
          <w:rFonts w:ascii="Times New Roman" w:hAnsi="Times New Roman"/>
          <w:color w:val="000000" w:themeColor="text1"/>
          <w:sz w:val="24"/>
          <w:szCs w:val="24"/>
          <w:lang w:val="id-ID"/>
        </w:rPr>
        <w:t>Beban belajar satu minggu kelas III adalah 3</w:t>
      </w:r>
      <w:r w:rsidRPr="00477856">
        <w:rPr>
          <w:rFonts w:ascii="Times New Roman" w:hAnsi="Times New Roman"/>
          <w:color w:val="000000" w:themeColor="text1"/>
          <w:sz w:val="24"/>
          <w:szCs w:val="24"/>
          <w:lang w:val="en-US"/>
        </w:rPr>
        <w:t>4</w:t>
      </w:r>
      <w:r w:rsidRPr="00477856">
        <w:rPr>
          <w:rFonts w:ascii="Times New Roman" w:hAnsi="Times New Roman"/>
          <w:color w:val="000000" w:themeColor="text1"/>
          <w:sz w:val="24"/>
          <w:szCs w:val="24"/>
          <w:lang w:val="id-ID"/>
        </w:rPr>
        <w:t xml:space="preserve"> jam pembelajaran.  </w:t>
      </w:r>
    </w:p>
    <w:p w14:paraId="0F9D2BE0" w14:textId="77777777" w:rsidR="00AE1044" w:rsidRPr="00477856" w:rsidRDefault="00AE1044" w:rsidP="009A1D83">
      <w:pPr>
        <w:pStyle w:val="ListParagraph"/>
        <w:numPr>
          <w:ilvl w:val="3"/>
          <w:numId w:val="64"/>
        </w:numPr>
        <w:ind w:left="2127" w:hanging="284"/>
        <w:jc w:val="both"/>
        <w:rPr>
          <w:rFonts w:ascii="Times New Roman" w:hAnsi="Times New Roman"/>
          <w:color w:val="000000" w:themeColor="text1"/>
          <w:sz w:val="24"/>
          <w:szCs w:val="24"/>
          <w:lang w:val="id-ID"/>
        </w:rPr>
      </w:pPr>
      <w:r w:rsidRPr="00477856">
        <w:rPr>
          <w:rFonts w:ascii="Times New Roman" w:hAnsi="Times New Roman"/>
          <w:color w:val="000000" w:themeColor="text1"/>
          <w:sz w:val="24"/>
          <w:szCs w:val="24"/>
          <w:lang w:val="id-ID"/>
        </w:rPr>
        <w:t>Beban belajar satu minggu kelas IV adalah 38 jam pembelajaran.</w:t>
      </w:r>
    </w:p>
    <w:p w14:paraId="1BA8DDDC" w14:textId="77777777" w:rsidR="00AE1044" w:rsidRPr="00477856" w:rsidRDefault="00AE1044" w:rsidP="009A1D83">
      <w:pPr>
        <w:pStyle w:val="ListParagraph"/>
        <w:numPr>
          <w:ilvl w:val="3"/>
          <w:numId w:val="64"/>
        </w:numPr>
        <w:ind w:left="2127" w:hanging="284"/>
        <w:jc w:val="both"/>
        <w:rPr>
          <w:rFonts w:ascii="Times New Roman" w:hAnsi="Times New Roman"/>
          <w:color w:val="000000" w:themeColor="text1"/>
          <w:sz w:val="24"/>
          <w:szCs w:val="24"/>
          <w:lang w:val="id-ID"/>
        </w:rPr>
      </w:pPr>
      <w:r w:rsidRPr="00477856">
        <w:rPr>
          <w:rFonts w:ascii="Times New Roman" w:hAnsi="Times New Roman"/>
          <w:color w:val="000000" w:themeColor="text1"/>
          <w:sz w:val="24"/>
          <w:szCs w:val="24"/>
          <w:lang w:val="id-ID"/>
        </w:rPr>
        <w:t>Beban belajar satu minggu kelas V adalah 38 jam pembelajaran.</w:t>
      </w:r>
    </w:p>
    <w:p w14:paraId="3853FE37" w14:textId="77777777" w:rsidR="00AE1044" w:rsidRPr="00477856" w:rsidRDefault="00AE1044" w:rsidP="009A1D83">
      <w:pPr>
        <w:pStyle w:val="ListParagraph"/>
        <w:numPr>
          <w:ilvl w:val="3"/>
          <w:numId w:val="64"/>
        </w:numPr>
        <w:ind w:left="2127" w:hanging="284"/>
        <w:jc w:val="both"/>
        <w:rPr>
          <w:rFonts w:ascii="Times New Roman" w:hAnsi="Times New Roman"/>
          <w:color w:val="000000" w:themeColor="text1"/>
          <w:sz w:val="24"/>
          <w:szCs w:val="24"/>
          <w:lang w:val="id-ID"/>
        </w:rPr>
      </w:pPr>
      <w:r w:rsidRPr="00477856">
        <w:rPr>
          <w:rFonts w:ascii="Times New Roman" w:hAnsi="Times New Roman"/>
          <w:color w:val="000000" w:themeColor="text1"/>
          <w:sz w:val="24"/>
          <w:szCs w:val="24"/>
          <w:lang w:val="id-ID"/>
        </w:rPr>
        <w:t xml:space="preserve">Beban belajar satu minggu kelas VI adalah 38 jam pembelajaran.  </w:t>
      </w:r>
    </w:p>
    <w:p w14:paraId="094C4DCA" w14:textId="77777777" w:rsidR="00AE1044" w:rsidRPr="00477856" w:rsidRDefault="00AE1044" w:rsidP="00477856">
      <w:pPr>
        <w:pStyle w:val="ListParagraph"/>
        <w:ind w:left="1843"/>
        <w:jc w:val="both"/>
        <w:rPr>
          <w:rFonts w:ascii="Times New Roman" w:hAnsi="Times New Roman"/>
          <w:color w:val="000000" w:themeColor="text1"/>
          <w:sz w:val="24"/>
          <w:szCs w:val="24"/>
          <w:lang w:val="id-ID"/>
        </w:rPr>
      </w:pPr>
      <w:r w:rsidRPr="00477856">
        <w:rPr>
          <w:rFonts w:ascii="Times New Roman" w:hAnsi="Times New Roman"/>
          <w:color w:val="000000" w:themeColor="text1"/>
          <w:sz w:val="24"/>
          <w:szCs w:val="24"/>
          <w:lang w:val="id-ID"/>
        </w:rPr>
        <w:lastRenderedPageBreak/>
        <w:t xml:space="preserve">Durasi setiap satu jam pembelajaran adalah 35 menit.  </w:t>
      </w:r>
    </w:p>
    <w:p w14:paraId="4F50EEA3" w14:textId="77777777" w:rsidR="00AE1044" w:rsidRPr="00477856" w:rsidRDefault="00AE1044" w:rsidP="00CC1683">
      <w:pPr>
        <w:pStyle w:val="ListParagraph"/>
        <w:numPr>
          <w:ilvl w:val="0"/>
          <w:numId w:val="31"/>
        </w:numPr>
        <w:ind w:left="1843"/>
        <w:jc w:val="both"/>
        <w:rPr>
          <w:rFonts w:ascii="Times New Roman" w:hAnsi="Times New Roman"/>
          <w:color w:val="000000" w:themeColor="text1"/>
          <w:sz w:val="24"/>
          <w:szCs w:val="24"/>
          <w:lang w:val="id-ID"/>
        </w:rPr>
      </w:pPr>
      <w:r w:rsidRPr="00477856">
        <w:rPr>
          <w:rFonts w:ascii="Times New Roman" w:hAnsi="Times New Roman"/>
          <w:color w:val="000000" w:themeColor="text1"/>
          <w:sz w:val="24"/>
          <w:szCs w:val="24"/>
          <w:lang w:val="id-ID"/>
        </w:rPr>
        <w:t>Beban belajar di Kelas I, II, III, IV, dan V dalam satu semester 1</w:t>
      </w:r>
      <w:r w:rsidRPr="00477856">
        <w:rPr>
          <w:rFonts w:ascii="Times New Roman" w:hAnsi="Times New Roman"/>
          <w:color w:val="000000" w:themeColor="text1"/>
          <w:sz w:val="24"/>
          <w:szCs w:val="24"/>
          <w:lang w:val="en-GB"/>
        </w:rPr>
        <w:t>8</w:t>
      </w:r>
      <w:r w:rsidRPr="00477856">
        <w:rPr>
          <w:rFonts w:ascii="Times New Roman" w:hAnsi="Times New Roman"/>
          <w:color w:val="000000" w:themeColor="text1"/>
          <w:sz w:val="24"/>
          <w:szCs w:val="24"/>
          <w:lang w:val="id-ID"/>
        </w:rPr>
        <w:t xml:space="preserve"> minggu.  </w:t>
      </w:r>
    </w:p>
    <w:p w14:paraId="6EDFBC27" w14:textId="77777777" w:rsidR="00AE1044" w:rsidRPr="00477856" w:rsidRDefault="00AE1044" w:rsidP="00CC1683">
      <w:pPr>
        <w:pStyle w:val="ListParagraph"/>
        <w:numPr>
          <w:ilvl w:val="0"/>
          <w:numId w:val="31"/>
        </w:numPr>
        <w:ind w:left="1843"/>
        <w:jc w:val="both"/>
        <w:rPr>
          <w:rFonts w:ascii="Times New Roman" w:hAnsi="Times New Roman"/>
          <w:color w:val="000000" w:themeColor="text1"/>
          <w:sz w:val="24"/>
          <w:szCs w:val="24"/>
          <w:lang w:val="id-ID"/>
        </w:rPr>
      </w:pPr>
      <w:r w:rsidRPr="00477856">
        <w:rPr>
          <w:rFonts w:ascii="Times New Roman" w:hAnsi="Times New Roman"/>
          <w:color w:val="000000" w:themeColor="text1"/>
          <w:sz w:val="24"/>
          <w:szCs w:val="24"/>
          <w:lang w:val="id-ID"/>
        </w:rPr>
        <w:t>Beban belajar di kelas VI pada semester ganjil paling sedikit 1</w:t>
      </w:r>
      <w:r w:rsidRPr="00477856">
        <w:rPr>
          <w:rFonts w:ascii="Times New Roman" w:hAnsi="Times New Roman"/>
          <w:color w:val="000000" w:themeColor="text1"/>
          <w:sz w:val="24"/>
          <w:szCs w:val="24"/>
          <w:lang w:val="en-GB"/>
        </w:rPr>
        <w:t>8</w:t>
      </w:r>
      <w:r w:rsidRPr="00477856">
        <w:rPr>
          <w:rFonts w:ascii="Times New Roman" w:hAnsi="Times New Roman"/>
          <w:color w:val="000000" w:themeColor="text1"/>
          <w:sz w:val="24"/>
          <w:szCs w:val="24"/>
          <w:lang w:val="id-ID"/>
        </w:rPr>
        <w:t xml:space="preserve"> minggu.  </w:t>
      </w:r>
    </w:p>
    <w:p w14:paraId="18421550" w14:textId="77777777" w:rsidR="00AE1044" w:rsidRPr="00477856" w:rsidRDefault="00AE1044" w:rsidP="00CC1683">
      <w:pPr>
        <w:pStyle w:val="ListParagraph"/>
        <w:numPr>
          <w:ilvl w:val="0"/>
          <w:numId w:val="31"/>
        </w:numPr>
        <w:ind w:left="1843"/>
        <w:jc w:val="both"/>
        <w:rPr>
          <w:rFonts w:ascii="Times New Roman" w:hAnsi="Times New Roman"/>
          <w:color w:val="000000" w:themeColor="text1"/>
          <w:sz w:val="24"/>
          <w:szCs w:val="24"/>
          <w:lang w:val="id-ID"/>
        </w:rPr>
      </w:pPr>
      <w:r w:rsidRPr="00477856">
        <w:rPr>
          <w:rFonts w:ascii="Times New Roman" w:hAnsi="Times New Roman"/>
          <w:color w:val="000000" w:themeColor="text1"/>
          <w:sz w:val="24"/>
          <w:szCs w:val="24"/>
          <w:lang w:val="id-ID"/>
        </w:rPr>
        <w:t>Beban belajar di kelas VI pada semester genap paling sedikit 15 minggu</w:t>
      </w:r>
    </w:p>
    <w:p w14:paraId="3A385C54" w14:textId="77777777" w:rsidR="00AE1044" w:rsidRPr="00477856" w:rsidRDefault="00AE1044" w:rsidP="00CC1683">
      <w:pPr>
        <w:pStyle w:val="ListParagraph"/>
        <w:numPr>
          <w:ilvl w:val="0"/>
          <w:numId w:val="31"/>
        </w:numPr>
        <w:ind w:left="1843"/>
        <w:jc w:val="both"/>
        <w:rPr>
          <w:rFonts w:ascii="Times New Roman" w:hAnsi="Times New Roman"/>
          <w:color w:val="000000" w:themeColor="text1"/>
          <w:sz w:val="24"/>
          <w:szCs w:val="24"/>
          <w:lang w:val="id-ID"/>
        </w:rPr>
      </w:pPr>
      <w:r w:rsidRPr="00477856">
        <w:rPr>
          <w:rFonts w:ascii="Times New Roman" w:hAnsi="Times New Roman"/>
          <w:color w:val="000000" w:themeColor="text1"/>
          <w:sz w:val="24"/>
          <w:szCs w:val="24"/>
          <w:lang w:val="id-ID"/>
        </w:rPr>
        <w:t xml:space="preserve">Beban belajar dalam satu tahun pelajaran ada </w:t>
      </w:r>
      <w:r w:rsidRPr="00477856">
        <w:rPr>
          <w:rFonts w:ascii="Times New Roman" w:hAnsi="Times New Roman"/>
          <w:color w:val="000000" w:themeColor="text1"/>
          <w:sz w:val="24"/>
          <w:szCs w:val="24"/>
          <w:shd w:val="clear" w:color="auto" w:fill="FFFFFF" w:themeFill="background1"/>
          <w:lang w:val="id-ID"/>
        </w:rPr>
        <w:t>3</w:t>
      </w:r>
      <w:r w:rsidRPr="00477856">
        <w:rPr>
          <w:rFonts w:ascii="Times New Roman" w:hAnsi="Times New Roman"/>
          <w:color w:val="000000" w:themeColor="text1"/>
          <w:sz w:val="24"/>
          <w:szCs w:val="24"/>
          <w:shd w:val="clear" w:color="auto" w:fill="FFFFFF" w:themeFill="background1"/>
          <w:lang w:val="en-GB"/>
        </w:rPr>
        <w:t>6</w:t>
      </w:r>
      <w:r w:rsidRPr="00477856">
        <w:rPr>
          <w:rFonts w:ascii="Times New Roman" w:hAnsi="Times New Roman"/>
          <w:color w:val="000000" w:themeColor="text1"/>
          <w:sz w:val="24"/>
          <w:szCs w:val="24"/>
          <w:shd w:val="clear" w:color="auto" w:fill="FFFFFF" w:themeFill="background1"/>
          <w:lang w:val="id-ID"/>
        </w:rPr>
        <w:t xml:space="preserve"> m</w:t>
      </w:r>
      <w:r w:rsidRPr="00477856">
        <w:rPr>
          <w:rFonts w:ascii="Times New Roman" w:hAnsi="Times New Roman"/>
          <w:color w:val="000000" w:themeColor="text1"/>
          <w:sz w:val="24"/>
          <w:szCs w:val="24"/>
          <w:lang w:val="id-ID"/>
        </w:rPr>
        <w:t>inggu.</w:t>
      </w:r>
    </w:p>
    <w:p w14:paraId="1F3ADA2F" w14:textId="77777777" w:rsidR="00AE1044" w:rsidRPr="008317F3" w:rsidRDefault="00AE1044" w:rsidP="000B64E7">
      <w:pPr>
        <w:spacing w:line="360" w:lineRule="auto"/>
        <w:ind w:left="1134"/>
        <w:jc w:val="both"/>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Adapun pengaturan beban belajar SD Sonosewu sebagai berikut:</w:t>
      </w:r>
    </w:p>
    <w:p w14:paraId="2FD1047B" w14:textId="16C071E2" w:rsidR="00AE1044" w:rsidRPr="000B64E7" w:rsidRDefault="000C49F9" w:rsidP="00AE1044">
      <w:pPr>
        <w:spacing w:line="240" w:lineRule="auto"/>
        <w:ind w:left="714"/>
        <w:contextualSpacing/>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Tabel 9</w:t>
      </w:r>
    </w:p>
    <w:p w14:paraId="00A5C07F" w14:textId="77777777" w:rsidR="00AE1044" w:rsidRPr="008317F3" w:rsidRDefault="00AE1044" w:rsidP="00AE1044">
      <w:pPr>
        <w:spacing w:line="240" w:lineRule="auto"/>
        <w:ind w:left="714"/>
        <w:contextualSpacing/>
        <w:jc w:val="center"/>
        <w:rPr>
          <w:rFonts w:ascii="Times New Roman" w:hAnsi="Times New Roman" w:cs="Times New Roman"/>
          <w:b/>
          <w:bCs/>
          <w:color w:val="000000" w:themeColor="text1"/>
          <w:sz w:val="24"/>
          <w:szCs w:val="24"/>
        </w:rPr>
      </w:pPr>
      <w:r w:rsidRPr="000B64E7">
        <w:rPr>
          <w:rFonts w:ascii="Times New Roman" w:hAnsi="Times New Roman" w:cs="Times New Roman"/>
          <w:b/>
          <w:bCs/>
          <w:color w:val="000000" w:themeColor="text1"/>
          <w:sz w:val="24"/>
          <w:szCs w:val="24"/>
        </w:rPr>
        <w:t>Pengaturan Beban Belajar</w:t>
      </w:r>
      <w:r w:rsidRPr="008317F3">
        <w:rPr>
          <w:rFonts w:ascii="Times New Roman" w:hAnsi="Times New Roman" w:cs="Times New Roman"/>
          <w:b/>
          <w:bCs/>
          <w:color w:val="000000" w:themeColor="text1"/>
          <w:sz w:val="24"/>
          <w:szCs w:val="24"/>
        </w:rPr>
        <w:t xml:space="preserve"> SD Sonosewu</w:t>
      </w:r>
    </w:p>
    <w:p w14:paraId="71D68B7F" w14:textId="77777777" w:rsidR="00AE1044" w:rsidRPr="008317F3" w:rsidRDefault="00AE1044" w:rsidP="00AE1044">
      <w:pPr>
        <w:spacing w:line="240" w:lineRule="auto"/>
        <w:ind w:left="714"/>
        <w:contextualSpacing/>
        <w:jc w:val="center"/>
        <w:rPr>
          <w:rFonts w:ascii="Times New Roman" w:hAnsi="Times New Roman" w:cs="Times New Roman"/>
          <w:b/>
          <w:bCs/>
          <w:color w:val="000000" w:themeColor="text1"/>
          <w:sz w:val="24"/>
          <w:szCs w:val="24"/>
        </w:rPr>
      </w:pPr>
    </w:p>
    <w:tbl>
      <w:tblPr>
        <w:tblW w:w="7513" w:type="dxa"/>
        <w:tblInd w:w="781" w:type="dxa"/>
        <w:tblCellMar>
          <w:left w:w="0" w:type="dxa"/>
          <w:right w:w="0" w:type="dxa"/>
        </w:tblCellMar>
        <w:tblLook w:val="04A0" w:firstRow="1" w:lastRow="0" w:firstColumn="1" w:lastColumn="0" w:noHBand="0" w:noVBand="1"/>
      </w:tblPr>
      <w:tblGrid>
        <w:gridCol w:w="717"/>
        <w:gridCol w:w="1274"/>
        <w:gridCol w:w="1133"/>
        <w:gridCol w:w="1133"/>
        <w:gridCol w:w="1840"/>
        <w:gridCol w:w="1416"/>
      </w:tblGrid>
      <w:tr w:rsidR="00AE1044" w:rsidRPr="008317F3" w14:paraId="71304347" w14:textId="77777777" w:rsidTr="001C6512">
        <w:trPr>
          <w:trHeight w:val="1956"/>
          <w:tblHeader/>
        </w:trPr>
        <w:tc>
          <w:tcPr>
            <w:tcW w:w="709" w:type="dxa"/>
            <w:tcBorders>
              <w:top w:val="single" w:sz="8" w:space="0" w:color="000000"/>
              <w:left w:val="single" w:sz="8" w:space="0" w:color="000000"/>
              <w:bottom w:val="single" w:sz="8" w:space="0" w:color="000000"/>
              <w:right w:val="single" w:sz="8" w:space="0" w:color="000000"/>
            </w:tcBorders>
            <w:shd w:val="clear" w:color="auto" w:fill="BFBFBF"/>
            <w:tcMar>
              <w:top w:w="12" w:type="dxa"/>
              <w:left w:w="72" w:type="dxa"/>
              <w:bottom w:w="0" w:type="dxa"/>
              <w:right w:w="72" w:type="dxa"/>
            </w:tcMar>
            <w:textDirection w:val="btLr"/>
          </w:tcPr>
          <w:p w14:paraId="4EB26C4A" w14:textId="77777777" w:rsidR="00AE1044" w:rsidRPr="008317F3" w:rsidRDefault="00AE1044" w:rsidP="008305D8">
            <w:pPr>
              <w:spacing w:after="0" w:line="480" w:lineRule="auto"/>
              <w:ind w:left="115" w:right="115"/>
              <w:jc w:val="center"/>
              <w:rPr>
                <w:rFonts w:ascii="Times New Roman" w:eastAsia="Times New Roman" w:hAnsi="Times New Roman" w:cs="Times New Roman"/>
                <w:color w:val="000000" w:themeColor="text1"/>
                <w:sz w:val="24"/>
                <w:szCs w:val="24"/>
              </w:rPr>
            </w:pPr>
            <w:r w:rsidRPr="008317F3">
              <w:rPr>
                <w:rFonts w:ascii="Times New Roman" w:eastAsia="Calibri" w:hAnsi="Times New Roman" w:cs="Times New Roman"/>
                <w:color w:val="000000" w:themeColor="text1"/>
                <w:kern w:val="24"/>
                <w:sz w:val="24"/>
                <w:szCs w:val="24"/>
              </w:rPr>
              <w:t xml:space="preserve">Kelas </w:t>
            </w:r>
          </w:p>
        </w:tc>
        <w:tc>
          <w:tcPr>
            <w:tcW w:w="1276" w:type="dxa"/>
            <w:tcBorders>
              <w:top w:val="single" w:sz="8" w:space="0" w:color="000000"/>
              <w:left w:val="single" w:sz="8" w:space="0" w:color="000000"/>
              <w:bottom w:val="single" w:sz="8" w:space="0" w:color="000000"/>
              <w:right w:val="single" w:sz="8" w:space="0" w:color="000000"/>
            </w:tcBorders>
            <w:shd w:val="clear" w:color="auto" w:fill="BFBFBF"/>
            <w:tcMar>
              <w:top w:w="12" w:type="dxa"/>
              <w:left w:w="72" w:type="dxa"/>
              <w:bottom w:w="0" w:type="dxa"/>
              <w:right w:w="72" w:type="dxa"/>
            </w:tcMar>
            <w:textDirection w:val="btLr"/>
          </w:tcPr>
          <w:p w14:paraId="2DF14081" w14:textId="77777777" w:rsidR="00AE1044" w:rsidRPr="008317F3" w:rsidRDefault="00AE1044" w:rsidP="008305D8">
            <w:pPr>
              <w:spacing w:after="0"/>
              <w:ind w:left="115" w:right="115"/>
              <w:jc w:val="center"/>
              <w:rPr>
                <w:rFonts w:ascii="Times New Roman" w:eastAsia="Times New Roman" w:hAnsi="Times New Roman" w:cs="Times New Roman"/>
                <w:color w:val="000000" w:themeColor="text1"/>
                <w:sz w:val="24"/>
                <w:szCs w:val="24"/>
              </w:rPr>
            </w:pPr>
            <w:r w:rsidRPr="008317F3">
              <w:rPr>
                <w:rFonts w:ascii="Times New Roman" w:eastAsia="Calibri" w:hAnsi="Times New Roman" w:cs="Times New Roman"/>
                <w:color w:val="000000" w:themeColor="text1"/>
                <w:kern w:val="24"/>
                <w:sz w:val="24"/>
                <w:szCs w:val="24"/>
              </w:rPr>
              <w:t xml:space="preserve">Satu jam pelajaran tatap muka </w:t>
            </w:r>
          </w:p>
        </w:tc>
        <w:tc>
          <w:tcPr>
            <w:tcW w:w="1134" w:type="dxa"/>
            <w:tcBorders>
              <w:top w:val="single" w:sz="8" w:space="0" w:color="000000"/>
              <w:left w:val="single" w:sz="8" w:space="0" w:color="000000"/>
              <w:bottom w:val="single" w:sz="8" w:space="0" w:color="000000"/>
              <w:right w:val="single" w:sz="8" w:space="0" w:color="000000"/>
            </w:tcBorders>
            <w:shd w:val="clear" w:color="auto" w:fill="BFBFBF"/>
            <w:tcMar>
              <w:top w:w="12" w:type="dxa"/>
              <w:left w:w="72" w:type="dxa"/>
              <w:bottom w:w="0" w:type="dxa"/>
              <w:right w:w="72" w:type="dxa"/>
            </w:tcMar>
            <w:textDirection w:val="btLr"/>
          </w:tcPr>
          <w:p w14:paraId="1B4464BD" w14:textId="77777777" w:rsidR="00AE1044" w:rsidRPr="008317F3" w:rsidRDefault="00AE1044" w:rsidP="008305D8">
            <w:pPr>
              <w:spacing w:after="0"/>
              <w:ind w:left="115" w:right="115"/>
              <w:jc w:val="center"/>
              <w:rPr>
                <w:rFonts w:ascii="Times New Roman" w:eastAsia="Times New Roman" w:hAnsi="Times New Roman" w:cs="Times New Roman"/>
                <w:color w:val="000000" w:themeColor="text1"/>
                <w:sz w:val="24"/>
                <w:szCs w:val="24"/>
              </w:rPr>
            </w:pPr>
            <w:r w:rsidRPr="008317F3">
              <w:rPr>
                <w:rFonts w:ascii="Times New Roman" w:eastAsia="Calibri" w:hAnsi="Times New Roman" w:cs="Times New Roman"/>
                <w:color w:val="000000" w:themeColor="text1"/>
                <w:kern w:val="24"/>
                <w:sz w:val="24"/>
                <w:szCs w:val="24"/>
              </w:rPr>
              <w:t xml:space="preserve">Jumlah pembelajaran tiap imnggu </w:t>
            </w:r>
          </w:p>
        </w:tc>
        <w:tc>
          <w:tcPr>
            <w:tcW w:w="1134" w:type="dxa"/>
            <w:tcBorders>
              <w:top w:val="single" w:sz="8" w:space="0" w:color="000000"/>
              <w:left w:val="single" w:sz="8" w:space="0" w:color="000000"/>
              <w:bottom w:val="single" w:sz="8" w:space="0" w:color="000000"/>
              <w:right w:val="single" w:sz="8" w:space="0" w:color="000000"/>
            </w:tcBorders>
            <w:shd w:val="clear" w:color="auto" w:fill="BFBFBF"/>
            <w:tcMar>
              <w:top w:w="12" w:type="dxa"/>
              <w:left w:w="72" w:type="dxa"/>
              <w:bottom w:w="0" w:type="dxa"/>
              <w:right w:w="72" w:type="dxa"/>
            </w:tcMar>
            <w:textDirection w:val="btLr"/>
            <w:vAlign w:val="center"/>
          </w:tcPr>
          <w:p w14:paraId="29D97244" w14:textId="77777777" w:rsidR="00AE1044" w:rsidRPr="008317F3" w:rsidRDefault="00AE1044" w:rsidP="008305D8">
            <w:pPr>
              <w:spacing w:after="0"/>
              <w:ind w:left="115" w:right="115"/>
              <w:jc w:val="center"/>
              <w:rPr>
                <w:rFonts w:ascii="Times New Roman" w:eastAsia="Times New Roman" w:hAnsi="Times New Roman" w:cs="Times New Roman"/>
                <w:color w:val="000000" w:themeColor="text1"/>
                <w:sz w:val="24"/>
                <w:szCs w:val="24"/>
              </w:rPr>
            </w:pPr>
            <w:r w:rsidRPr="008317F3">
              <w:rPr>
                <w:rFonts w:ascii="Times New Roman" w:eastAsia="Calibri" w:hAnsi="Times New Roman" w:cs="Times New Roman"/>
                <w:color w:val="000000" w:themeColor="text1"/>
                <w:kern w:val="24"/>
                <w:sz w:val="24"/>
                <w:szCs w:val="24"/>
              </w:rPr>
              <w:t xml:space="preserve">Minggu efektif pertahun </w:t>
            </w:r>
          </w:p>
        </w:tc>
        <w:tc>
          <w:tcPr>
            <w:tcW w:w="1842" w:type="dxa"/>
            <w:tcBorders>
              <w:top w:val="single" w:sz="8" w:space="0" w:color="000000"/>
              <w:left w:val="single" w:sz="8" w:space="0" w:color="000000"/>
              <w:bottom w:val="single" w:sz="8" w:space="0" w:color="000000"/>
              <w:right w:val="single" w:sz="8" w:space="0" w:color="000000"/>
            </w:tcBorders>
            <w:shd w:val="clear" w:color="auto" w:fill="BFBFBF"/>
            <w:tcMar>
              <w:top w:w="12" w:type="dxa"/>
              <w:left w:w="72" w:type="dxa"/>
              <w:bottom w:w="0" w:type="dxa"/>
              <w:right w:w="72" w:type="dxa"/>
            </w:tcMar>
            <w:textDirection w:val="btLr"/>
          </w:tcPr>
          <w:p w14:paraId="160158BF" w14:textId="77777777" w:rsidR="00AE1044" w:rsidRPr="008317F3" w:rsidRDefault="00AE1044" w:rsidP="008305D8">
            <w:pPr>
              <w:spacing w:after="0"/>
              <w:ind w:left="115" w:right="115"/>
              <w:jc w:val="center"/>
              <w:rPr>
                <w:rFonts w:ascii="Times New Roman" w:eastAsia="Times New Roman" w:hAnsi="Times New Roman" w:cs="Times New Roman"/>
                <w:color w:val="000000" w:themeColor="text1"/>
                <w:sz w:val="24"/>
                <w:szCs w:val="24"/>
              </w:rPr>
            </w:pPr>
            <w:r w:rsidRPr="008317F3">
              <w:rPr>
                <w:rFonts w:ascii="Times New Roman" w:eastAsia="Calibri" w:hAnsi="Times New Roman" w:cs="Times New Roman"/>
                <w:color w:val="000000" w:themeColor="text1"/>
                <w:kern w:val="24"/>
                <w:sz w:val="24"/>
                <w:szCs w:val="24"/>
              </w:rPr>
              <w:t xml:space="preserve">Waktu </w:t>
            </w:r>
          </w:p>
          <w:p w14:paraId="4CB65A26" w14:textId="77777777" w:rsidR="00AE1044" w:rsidRPr="008317F3" w:rsidRDefault="00AE1044" w:rsidP="008305D8">
            <w:pPr>
              <w:spacing w:after="0"/>
              <w:ind w:left="115" w:right="115"/>
              <w:jc w:val="center"/>
              <w:rPr>
                <w:rFonts w:ascii="Times New Roman" w:eastAsia="Times New Roman" w:hAnsi="Times New Roman" w:cs="Times New Roman"/>
                <w:color w:val="000000" w:themeColor="text1"/>
                <w:sz w:val="24"/>
                <w:szCs w:val="24"/>
              </w:rPr>
            </w:pPr>
            <w:r w:rsidRPr="008317F3">
              <w:rPr>
                <w:rFonts w:ascii="Times New Roman" w:eastAsia="Calibri" w:hAnsi="Times New Roman" w:cs="Times New Roman"/>
                <w:color w:val="000000" w:themeColor="text1"/>
                <w:kern w:val="24"/>
                <w:sz w:val="24"/>
                <w:szCs w:val="24"/>
              </w:rPr>
              <w:t xml:space="preserve">Pelajaran </w:t>
            </w:r>
          </w:p>
          <w:p w14:paraId="0AAD3794" w14:textId="77777777" w:rsidR="00AE1044" w:rsidRPr="008317F3" w:rsidRDefault="00AE1044" w:rsidP="008305D8">
            <w:pPr>
              <w:spacing w:after="0"/>
              <w:ind w:left="115" w:right="115"/>
              <w:jc w:val="center"/>
              <w:rPr>
                <w:rFonts w:ascii="Times New Roman" w:eastAsia="Times New Roman" w:hAnsi="Times New Roman" w:cs="Times New Roman"/>
                <w:color w:val="000000" w:themeColor="text1"/>
                <w:sz w:val="24"/>
                <w:szCs w:val="24"/>
              </w:rPr>
            </w:pPr>
            <w:r w:rsidRPr="008317F3">
              <w:rPr>
                <w:rFonts w:ascii="Times New Roman" w:eastAsia="Calibri" w:hAnsi="Times New Roman" w:cs="Times New Roman"/>
                <w:color w:val="000000" w:themeColor="text1"/>
                <w:kern w:val="24"/>
                <w:sz w:val="24"/>
                <w:szCs w:val="24"/>
              </w:rPr>
              <w:t xml:space="preserve">pertahun </w:t>
            </w:r>
          </w:p>
        </w:tc>
        <w:tc>
          <w:tcPr>
            <w:tcW w:w="1418" w:type="dxa"/>
            <w:tcBorders>
              <w:top w:val="single" w:sz="8" w:space="0" w:color="000000"/>
              <w:left w:val="single" w:sz="8" w:space="0" w:color="000000"/>
              <w:bottom w:val="single" w:sz="8" w:space="0" w:color="000000"/>
              <w:right w:val="single" w:sz="8" w:space="0" w:color="000000"/>
            </w:tcBorders>
            <w:shd w:val="clear" w:color="auto" w:fill="BFBFBF"/>
            <w:tcMar>
              <w:top w:w="12" w:type="dxa"/>
              <w:left w:w="72" w:type="dxa"/>
              <w:bottom w:w="0" w:type="dxa"/>
              <w:right w:w="72" w:type="dxa"/>
            </w:tcMar>
            <w:textDirection w:val="btLr"/>
          </w:tcPr>
          <w:p w14:paraId="3239DF17" w14:textId="77777777" w:rsidR="00AE1044" w:rsidRPr="008317F3" w:rsidRDefault="00AE1044" w:rsidP="008305D8">
            <w:pPr>
              <w:spacing w:after="0"/>
              <w:ind w:left="115" w:right="115"/>
              <w:jc w:val="center"/>
              <w:rPr>
                <w:rFonts w:ascii="Times New Roman" w:eastAsia="Times New Roman" w:hAnsi="Times New Roman" w:cs="Times New Roman"/>
                <w:color w:val="000000" w:themeColor="text1"/>
                <w:sz w:val="24"/>
                <w:szCs w:val="24"/>
              </w:rPr>
            </w:pPr>
            <w:r w:rsidRPr="008317F3">
              <w:rPr>
                <w:rFonts w:ascii="Times New Roman" w:eastAsia="Calibri" w:hAnsi="Times New Roman" w:cs="Times New Roman"/>
                <w:color w:val="000000" w:themeColor="text1"/>
                <w:kern w:val="24"/>
                <w:sz w:val="24"/>
                <w:szCs w:val="24"/>
              </w:rPr>
              <w:t xml:space="preserve">Jumlah jam pelajaran pertahun </w:t>
            </w:r>
          </w:p>
        </w:tc>
      </w:tr>
      <w:tr w:rsidR="00AE1044" w:rsidRPr="008317F3" w14:paraId="569F56C9" w14:textId="77777777" w:rsidTr="008305D8">
        <w:trPr>
          <w:trHeight w:val="553"/>
        </w:trPr>
        <w:tc>
          <w:tcPr>
            <w:tcW w:w="709" w:type="dxa"/>
            <w:tcBorders>
              <w:top w:val="single" w:sz="8" w:space="0" w:color="000000"/>
              <w:left w:val="single" w:sz="8" w:space="0" w:color="000000"/>
              <w:bottom w:val="single" w:sz="8" w:space="0" w:color="000000"/>
              <w:right w:val="single" w:sz="8" w:space="0" w:color="000000"/>
            </w:tcBorders>
            <w:shd w:val="clear" w:color="auto" w:fill="auto"/>
            <w:tcMar>
              <w:top w:w="12" w:type="dxa"/>
              <w:left w:w="72" w:type="dxa"/>
              <w:bottom w:w="0" w:type="dxa"/>
              <w:right w:w="72" w:type="dxa"/>
            </w:tcMar>
          </w:tcPr>
          <w:p w14:paraId="6391F766" w14:textId="77777777" w:rsidR="00AE1044" w:rsidRPr="008317F3" w:rsidRDefault="00AE1044" w:rsidP="008305D8">
            <w:pPr>
              <w:spacing w:after="0"/>
              <w:ind w:left="70"/>
              <w:rPr>
                <w:rFonts w:ascii="Times New Roman" w:eastAsia="Times New Roman" w:hAnsi="Times New Roman" w:cs="Times New Roman"/>
                <w:color w:val="000000" w:themeColor="text1"/>
                <w:sz w:val="24"/>
                <w:szCs w:val="24"/>
              </w:rPr>
            </w:pPr>
            <w:r w:rsidRPr="008317F3">
              <w:rPr>
                <w:rFonts w:ascii="Times New Roman" w:eastAsia="Calibri" w:hAnsi="Times New Roman" w:cs="Times New Roman"/>
                <w:color w:val="000000" w:themeColor="text1"/>
                <w:kern w:val="24"/>
                <w:sz w:val="24"/>
                <w:szCs w:val="24"/>
              </w:rPr>
              <w:t>I</w:t>
            </w:r>
          </w:p>
        </w:tc>
        <w:tc>
          <w:tcPr>
            <w:tcW w:w="1276" w:type="dxa"/>
            <w:tcBorders>
              <w:top w:val="single" w:sz="8" w:space="0" w:color="000000"/>
              <w:left w:val="single" w:sz="8" w:space="0" w:color="000000"/>
              <w:bottom w:val="single" w:sz="8" w:space="0" w:color="000000"/>
              <w:right w:val="single" w:sz="8" w:space="0" w:color="000000"/>
            </w:tcBorders>
            <w:shd w:val="clear" w:color="auto" w:fill="auto"/>
            <w:tcMar>
              <w:top w:w="12" w:type="dxa"/>
              <w:left w:w="72" w:type="dxa"/>
              <w:bottom w:w="0" w:type="dxa"/>
              <w:right w:w="72" w:type="dxa"/>
            </w:tcMar>
          </w:tcPr>
          <w:p w14:paraId="71CCE097" w14:textId="77777777" w:rsidR="00AE1044" w:rsidRPr="008317F3" w:rsidRDefault="00AE1044" w:rsidP="008305D8">
            <w:pPr>
              <w:spacing w:after="0"/>
              <w:ind w:left="132"/>
              <w:rPr>
                <w:rFonts w:ascii="Times New Roman" w:eastAsia="Times New Roman" w:hAnsi="Times New Roman" w:cs="Times New Roman"/>
                <w:color w:val="000000" w:themeColor="text1"/>
                <w:sz w:val="24"/>
                <w:szCs w:val="24"/>
              </w:rPr>
            </w:pPr>
            <w:r w:rsidRPr="008317F3">
              <w:rPr>
                <w:rFonts w:ascii="Times New Roman" w:eastAsia="Calibri" w:hAnsi="Times New Roman" w:cs="Times New Roman"/>
                <w:color w:val="000000" w:themeColor="text1"/>
                <w:kern w:val="24"/>
                <w:sz w:val="24"/>
                <w:szCs w:val="24"/>
              </w:rPr>
              <w:t xml:space="preserve">35 menit </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2" w:type="dxa"/>
              <w:left w:w="72" w:type="dxa"/>
              <w:bottom w:w="0" w:type="dxa"/>
              <w:right w:w="72" w:type="dxa"/>
            </w:tcMar>
          </w:tcPr>
          <w:p w14:paraId="5BD0E735" w14:textId="77777777" w:rsidR="00AE1044" w:rsidRPr="008317F3" w:rsidRDefault="00AE1044" w:rsidP="008305D8">
            <w:pPr>
              <w:spacing w:after="0"/>
              <w:ind w:left="495"/>
              <w:rPr>
                <w:rFonts w:ascii="Times New Roman" w:eastAsia="Times New Roman" w:hAnsi="Times New Roman" w:cs="Times New Roman"/>
                <w:color w:val="000000" w:themeColor="text1"/>
                <w:sz w:val="24"/>
                <w:szCs w:val="24"/>
              </w:rPr>
            </w:pPr>
            <w:r w:rsidRPr="008317F3">
              <w:rPr>
                <w:rFonts w:ascii="Times New Roman" w:eastAsia="Calibri" w:hAnsi="Times New Roman" w:cs="Times New Roman"/>
                <w:color w:val="000000" w:themeColor="text1"/>
                <w:kern w:val="24"/>
                <w:sz w:val="24"/>
                <w:szCs w:val="24"/>
              </w:rPr>
              <w:t xml:space="preserve">30 </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2" w:type="dxa"/>
              <w:left w:w="72" w:type="dxa"/>
              <w:bottom w:w="0" w:type="dxa"/>
              <w:right w:w="72" w:type="dxa"/>
            </w:tcMar>
          </w:tcPr>
          <w:p w14:paraId="7842BAE3" w14:textId="77777777" w:rsidR="00AE1044" w:rsidRPr="008317F3" w:rsidRDefault="00AE1044" w:rsidP="008305D8">
            <w:pPr>
              <w:spacing w:after="0"/>
              <w:ind w:left="353"/>
              <w:rPr>
                <w:rFonts w:ascii="Times New Roman" w:eastAsia="Times New Roman" w:hAnsi="Times New Roman" w:cs="Times New Roman"/>
                <w:color w:val="000000" w:themeColor="text1"/>
                <w:sz w:val="24"/>
                <w:szCs w:val="24"/>
                <w:lang w:val="en-GB"/>
              </w:rPr>
            </w:pPr>
            <w:r w:rsidRPr="008317F3">
              <w:rPr>
                <w:rFonts w:ascii="Times New Roman" w:eastAsia="Calibri" w:hAnsi="Times New Roman" w:cs="Times New Roman"/>
                <w:color w:val="000000" w:themeColor="text1"/>
                <w:kern w:val="24"/>
                <w:sz w:val="24"/>
                <w:szCs w:val="24"/>
              </w:rPr>
              <w:t>3</w:t>
            </w:r>
            <w:r w:rsidRPr="008317F3">
              <w:rPr>
                <w:rFonts w:ascii="Times New Roman" w:eastAsia="Calibri" w:hAnsi="Times New Roman" w:cs="Times New Roman"/>
                <w:color w:val="000000" w:themeColor="text1"/>
                <w:kern w:val="24"/>
                <w:sz w:val="24"/>
                <w:szCs w:val="24"/>
                <w:lang w:val="en-GB"/>
              </w:rPr>
              <w:t>6</w:t>
            </w:r>
          </w:p>
        </w:tc>
        <w:tc>
          <w:tcPr>
            <w:tcW w:w="1842" w:type="dxa"/>
            <w:tcBorders>
              <w:top w:val="single" w:sz="8" w:space="0" w:color="000000"/>
              <w:left w:val="single" w:sz="8" w:space="0" w:color="000000"/>
              <w:bottom w:val="single" w:sz="8" w:space="0" w:color="000000"/>
              <w:right w:val="single" w:sz="8" w:space="0" w:color="000000"/>
            </w:tcBorders>
            <w:shd w:val="clear" w:color="auto" w:fill="auto"/>
            <w:tcMar>
              <w:top w:w="12" w:type="dxa"/>
              <w:left w:w="72" w:type="dxa"/>
              <w:bottom w:w="0" w:type="dxa"/>
              <w:right w:w="72" w:type="dxa"/>
            </w:tcMar>
          </w:tcPr>
          <w:p w14:paraId="3308801D" w14:textId="77777777" w:rsidR="00AE1044" w:rsidRPr="008317F3" w:rsidRDefault="00AE1044" w:rsidP="008305D8">
            <w:pPr>
              <w:spacing w:after="0"/>
              <w:ind w:left="69"/>
              <w:rPr>
                <w:rFonts w:ascii="Times New Roman" w:eastAsia="Times New Roman" w:hAnsi="Times New Roman" w:cs="Times New Roman"/>
                <w:color w:val="000000" w:themeColor="text1"/>
                <w:sz w:val="24"/>
                <w:szCs w:val="24"/>
              </w:rPr>
            </w:pPr>
            <w:r w:rsidRPr="008317F3">
              <w:rPr>
                <w:rFonts w:ascii="Times New Roman" w:eastAsia="Calibri" w:hAnsi="Times New Roman" w:cs="Times New Roman"/>
                <w:color w:val="000000" w:themeColor="text1"/>
                <w:kern w:val="24"/>
                <w:sz w:val="24"/>
                <w:szCs w:val="24"/>
              </w:rPr>
              <w:t xml:space="preserve">37.800 </w:t>
            </w:r>
            <w:r w:rsidRPr="008317F3">
              <w:rPr>
                <w:rFonts w:ascii="Times New Roman" w:eastAsia="Times New Roman" w:hAnsi="Times New Roman" w:cs="Times New Roman"/>
                <w:color w:val="000000" w:themeColor="text1"/>
                <w:sz w:val="24"/>
                <w:szCs w:val="24"/>
              </w:rPr>
              <w:t xml:space="preserve"> </w:t>
            </w:r>
            <w:r w:rsidRPr="008317F3">
              <w:rPr>
                <w:rFonts w:ascii="Times New Roman" w:eastAsia="Calibri" w:hAnsi="Times New Roman" w:cs="Times New Roman"/>
                <w:color w:val="000000" w:themeColor="text1"/>
                <w:kern w:val="24"/>
                <w:sz w:val="24"/>
                <w:szCs w:val="24"/>
              </w:rPr>
              <w:t xml:space="preserve">menit </w:t>
            </w: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top w:w="12" w:type="dxa"/>
              <w:left w:w="72" w:type="dxa"/>
              <w:bottom w:w="0" w:type="dxa"/>
              <w:right w:w="72" w:type="dxa"/>
            </w:tcMar>
            <w:vAlign w:val="center"/>
          </w:tcPr>
          <w:p w14:paraId="6827B6DE" w14:textId="77777777" w:rsidR="00AE1044" w:rsidRPr="008317F3" w:rsidRDefault="00AE1044" w:rsidP="008305D8">
            <w:pPr>
              <w:spacing w:after="0"/>
              <w:jc w:val="center"/>
              <w:rPr>
                <w:rFonts w:ascii="Times New Roman" w:eastAsia="Times New Roman" w:hAnsi="Times New Roman" w:cs="Times New Roman"/>
                <w:color w:val="000000" w:themeColor="text1"/>
                <w:sz w:val="24"/>
                <w:szCs w:val="24"/>
              </w:rPr>
            </w:pPr>
            <w:r w:rsidRPr="008317F3">
              <w:rPr>
                <w:rFonts w:ascii="Times New Roman" w:eastAsia="Calibri" w:hAnsi="Times New Roman" w:cs="Times New Roman"/>
                <w:color w:val="000000" w:themeColor="text1"/>
                <w:sz w:val="24"/>
                <w:szCs w:val="24"/>
              </w:rPr>
              <w:t>1.080 Jam</w:t>
            </w:r>
          </w:p>
        </w:tc>
      </w:tr>
      <w:tr w:rsidR="00AE1044" w:rsidRPr="008317F3" w14:paraId="46A8CEAB" w14:textId="77777777" w:rsidTr="008305D8">
        <w:trPr>
          <w:trHeight w:val="533"/>
        </w:trPr>
        <w:tc>
          <w:tcPr>
            <w:tcW w:w="709" w:type="dxa"/>
            <w:tcBorders>
              <w:top w:val="single" w:sz="8" w:space="0" w:color="000000"/>
              <w:left w:val="single" w:sz="8" w:space="0" w:color="000000"/>
              <w:bottom w:val="single" w:sz="8" w:space="0" w:color="000000"/>
              <w:right w:val="single" w:sz="8" w:space="0" w:color="000000"/>
            </w:tcBorders>
            <w:shd w:val="clear" w:color="auto" w:fill="auto"/>
            <w:tcMar>
              <w:top w:w="12" w:type="dxa"/>
              <w:left w:w="72" w:type="dxa"/>
              <w:bottom w:w="0" w:type="dxa"/>
              <w:right w:w="72" w:type="dxa"/>
            </w:tcMar>
          </w:tcPr>
          <w:p w14:paraId="39D14BB0" w14:textId="77777777" w:rsidR="00AE1044" w:rsidRPr="008317F3" w:rsidRDefault="00AE1044" w:rsidP="008305D8">
            <w:pPr>
              <w:spacing w:after="0"/>
              <w:ind w:left="70"/>
              <w:rPr>
                <w:rFonts w:ascii="Times New Roman" w:eastAsia="Times New Roman" w:hAnsi="Times New Roman" w:cs="Times New Roman"/>
                <w:color w:val="000000" w:themeColor="text1"/>
                <w:sz w:val="24"/>
                <w:szCs w:val="24"/>
              </w:rPr>
            </w:pPr>
            <w:r w:rsidRPr="008317F3">
              <w:rPr>
                <w:rFonts w:ascii="Times New Roman" w:eastAsia="Calibri" w:hAnsi="Times New Roman" w:cs="Times New Roman"/>
                <w:color w:val="000000" w:themeColor="text1"/>
                <w:kern w:val="24"/>
                <w:sz w:val="24"/>
                <w:szCs w:val="24"/>
              </w:rPr>
              <w:t>II</w:t>
            </w:r>
          </w:p>
        </w:tc>
        <w:tc>
          <w:tcPr>
            <w:tcW w:w="1276" w:type="dxa"/>
            <w:tcBorders>
              <w:top w:val="single" w:sz="8" w:space="0" w:color="000000"/>
              <w:left w:val="single" w:sz="8" w:space="0" w:color="000000"/>
              <w:bottom w:val="single" w:sz="8" w:space="0" w:color="000000"/>
              <w:right w:val="single" w:sz="8" w:space="0" w:color="000000"/>
            </w:tcBorders>
            <w:shd w:val="clear" w:color="auto" w:fill="auto"/>
            <w:tcMar>
              <w:top w:w="12" w:type="dxa"/>
              <w:left w:w="72" w:type="dxa"/>
              <w:bottom w:w="0" w:type="dxa"/>
              <w:right w:w="72" w:type="dxa"/>
            </w:tcMar>
          </w:tcPr>
          <w:p w14:paraId="2D5183A5" w14:textId="77777777" w:rsidR="00AE1044" w:rsidRPr="008317F3" w:rsidRDefault="00AE1044" w:rsidP="008305D8">
            <w:pPr>
              <w:spacing w:after="0"/>
              <w:ind w:left="132"/>
              <w:rPr>
                <w:rFonts w:ascii="Times New Roman" w:eastAsia="Times New Roman" w:hAnsi="Times New Roman" w:cs="Times New Roman"/>
                <w:color w:val="000000" w:themeColor="text1"/>
                <w:sz w:val="24"/>
                <w:szCs w:val="24"/>
              </w:rPr>
            </w:pPr>
            <w:r w:rsidRPr="008317F3">
              <w:rPr>
                <w:rFonts w:ascii="Times New Roman" w:eastAsia="Calibri" w:hAnsi="Times New Roman" w:cs="Times New Roman"/>
                <w:color w:val="000000" w:themeColor="text1"/>
                <w:kern w:val="24"/>
                <w:sz w:val="24"/>
                <w:szCs w:val="24"/>
              </w:rPr>
              <w:t xml:space="preserve">35 menit </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2" w:type="dxa"/>
              <w:left w:w="72" w:type="dxa"/>
              <w:bottom w:w="0" w:type="dxa"/>
              <w:right w:w="72" w:type="dxa"/>
            </w:tcMar>
          </w:tcPr>
          <w:p w14:paraId="2B340937" w14:textId="77777777" w:rsidR="00AE1044" w:rsidRPr="008317F3" w:rsidRDefault="00AE1044" w:rsidP="008305D8">
            <w:pPr>
              <w:spacing w:after="0"/>
              <w:ind w:left="495"/>
              <w:rPr>
                <w:rFonts w:ascii="Times New Roman" w:eastAsia="Times New Roman" w:hAnsi="Times New Roman" w:cs="Times New Roman"/>
                <w:color w:val="000000" w:themeColor="text1"/>
                <w:sz w:val="24"/>
                <w:szCs w:val="24"/>
              </w:rPr>
            </w:pPr>
            <w:r w:rsidRPr="008317F3">
              <w:rPr>
                <w:rFonts w:ascii="Times New Roman" w:eastAsia="Calibri" w:hAnsi="Times New Roman" w:cs="Times New Roman"/>
                <w:color w:val="000000" w:themeColor="text1"/>
                <w:kern w:val="24"/>
                <w:sz w:val="24"/>
                <w:szCs w:val="24"/>
              </w:rPr>
              <w:t>32</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2" w:type="dxa"/>
              <w:left w:w="72" w:type="dxa"/>
              <w:bottom w:w="0" w:type="dxa"/>
              <w:right w:w="72" w:type="dxa"/>
            </w:tcMar>
          </w:tcPr>
          <w:p w14:paraId="06524645" w14:textId="77777777" w:rsidR="00AE1044" w:rsidRPr="008317F3" w:rsidRDefault="00AE1044" w:rsidP="008305D8">
            <w:pPr>
              <w:spacing w:after="0"/>
              <w:jc w:val="center"/>
              <w:rPr>
                <w:rFonts w:ascii="Times New Roman" w:eastAsia="Calibri" w:hAnsi="Times New Roman" w:cs="Times New Roman"/>
                <w:color w:val="000000" w:themeColor="text1"/>
                <w:sz w:val="24"/>
                <w:szCs w:val="24"/>
              </w:rPr>
            </w:pPr>
            <w:r w:rsidRPr="008317F3">
              <w:rPr>
                <w:rFonts w:ascii="Times New Roman" w:eastAsia="Calibri" w:hAnsi="Times New Roman" w:cs="Times New Roman"/>
                <w:color w:val="000000" w:themeColor="text1"/>
                <w:kern w:val="24"/>
                <w:sz w:val="24"/>
                <w:szCs w:val="24"/>
              </w:rPr>
              <w:t>3</w:t>
            </w:r>
            <w:r w:rsidRPr="008317F3">
              <w:rPr>
                <w:rFonts w:ascii="Times New Roman" w:eastAsia="Calibri" w:hAnsi="Times New Roman" w:cs="Times New Roman"/>
                <w:color w:val="000000" w:themeColor="text1"/>
                <w:kern w:val="24"/>
                <w:sz w:val="24"/>
                <w:szCs w:val="24"/>
                <w:lang w:val="en-GB"/>
              </w:rPr>
              <w:t>6</w:t>
            </w:r>
          </w:p>
        </w:tc>
        <w:tc>
          <w:tcPr>
            <w:tcW w:w="1842" w:type="dxa"/>
            <w:tcBorders>
              <w:top w:val="single" w:sz="8" w:space="0" w:color="000000"/>
              <w:left w:val="single" w:sz="8" w:space="0" w:color="000000"/>
              <w:bottom w:val="single" w:sz="8" w:space="0" w:color="000000"/>
              <w:right w:val="single" w:sz="8" w:space="0" w:color="000000"/>
            </w:tcBorders>
            <w:shd w:val="clear" w:color="auto" w:fill="auto"/>
            <w:tcMar>
              <w:top w:w="12" w:type="dxa"/>
              <w:left w:w="72" w:type="dxa"/>
              <w:bottom w:w="0" w:type="dxa"/>
              <w:right w:w="72" w:type="dxa"/>
            </w:tcMar>
          </w:tcPr>
          <w:p w14:paraId="1D5E7CE4" w14:textId="77777777" w:rsidR="00AE1044" w:rsidRPr="008317F3" w:rsidRDefault="00AE1044" w:rsidP="008305D8">
            <w:pPr>
              <w:spacing w:after="0"/>
              <w:ind w:left="69"/>
              <w:rPr>
                <w:rFonts w:ascii="Times New Roman" w:eastAsia="Times New Roman" w:hAnsi="Times New Roman" w:cs="Times New Roman"/>
                <w:color w:val="000000" w:themeColor="text1"/>
                <w:sz w:val="24"/>
                <w:szCs w:val="24"/>
              </w:rPr>
            </w:pPr>
            <w:r w:rsidRPr="008317F3">
              <w:rPr>
                <w:rFonts w:ascii="Times New Roman" w:eastAsia="Calibri" w:hAnsi="Times New Roman" w:cs="Times New Roman"/>
                <w:color w:val="000000" w:themeColor="text1"/>
                <w:kern w:val="24"/>
                <w:sz w:val="24"/>
                <w:szCs w:val="24"/>
              </w:rPr>
              <w:t xml:space="preserve">40.320 menit </w:t>
            </w: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top w:w="12" w:type="dxa"/>
              <w:left w:w="72" w:type="dxa"/>
              <w:bottom w:w="0" w:type="dxa"/>
              <w:right w:w="72" w:type="dxa"/>
            </w:tcMar>
          </w:tcPr>
          <w:p w14:paraId="4CE9F6AB" w14:textId="77777777" w:rsidR="00AE1044" w:rsidRPr="008317F3" w:rsidRDefault="00AE1044" w:rsidP="008305D8">
            <w:pPr>
              <w:spacing w:after="0"/>
              <w:jc w:val="center"/>
              <w:rPr>
                <w:rFonts w:ascii="Times New Roman" w:eastAsia="Calibri" w:hAnsi="Times New Roman" w:cs="Times New Roman"/>
                <w:color w:val="000000" w:themeColor="text1"/>
                <w:sz w:val="24"/>
                <w:szCs w:val="24"/>
              </w:rPr>
            </w:pPr>
            <w:r w:rsidRPr="008317F3">
              <w:rPr>
                <w:rFonts w:ascii="Times New Roman" w:eastAsia="Calibri" w:hAnsi="Times New Roman" w:cs="Times New Roman"/>
                <w:color w:val="000000" w:themeColor="text1"/>
                <w:sz w:val="24"/>
                <w:szCs w:val="24"/>
              </w:rPr>
              <w:t>1.152 Jam</w:t>
            </w:r>
          </w:p>
        </w:tc>
      </w:tr>
      <w:tr w:rsidR="00AE1044" w:rsidRPr="008317F3" w14:paraId="45D70C32" w14:textId="77777777" w:rsidTr="008305D8">
        <w:trPr>
          <w:trHeight w:val="527"/>
        </w:trPr>
        <w:tc>
          <w:tcPr>
            <w:tcW w:w="709" w:type="dxa"/>
            <w:tcBorders>
              <w:top w:val="single" w:sz="8" w:space="0" w:color="000000"/>
              <w:left w:val="single" w:sz="8" w:space="0" w:color="000000"/>
              <w:bottom w:val="single" w:sz="8" w:space="0" w:color="000000"/>
              <w:right w:val="single" w:sz="8" w:space="0" w:color="000000"/>
            </w:tcBorders>
            <w:shd w:val="clear" w:color="auto" w:fill="auto"/>
            <w:tcMar>
              <w:top w:w="12" w:type="dxa"/>
              <w:left w:w="72" w:type="dxa"/>
              <w:bottom w:w="0" w:type="dxa"/>
              <w:right w:w="72" w:type="dxa"/>
            </w:tcMar>
          </w:tcPr>
          <w:p w14:paraId="550D5A13" w14:textId="77777777" w:rsidR="00AE1044" w:rsidRPr="008317F3" w:rsidRDefault="00AE1044" w:rsidP="008305D8">
            <w:pPr>
              <w:spacing w:after="0"/>
              <w:ind w:left="70"/>
              <w:rPr>
                <w:rFonts w:ascii="Times New Roman" w:eastAsia="Times New Roman" w:hAnsi="Times New Roman" w:cs="Times New Roman"/>
                <w:color w:val="000000" w:themeColor="text1"/>
                <w:sz w:val="24"/>
                <w:szCs w:val="24"/>
              </w:rPr>
            </w:pPr>
            <w:r w:rsidRPr="008317F3">
              <w:rPr>
                <w:rFonts w:ascii="Times New Roman" w:eastAsia="Calibri" w:hAnsi="Times New Roman" w:cs="Times New Roman"/>
                <w:color w:val="000000" w:themeColor="text1"/>
                <w:kern w:val="24"/>
                <w:sz w:val="24"/>
                <w:szCs w:val="24"/>
              </w:rPr>
              <w:t>III</w:t>
            </w:r>
          </w:p>
        </w:tc>
        <w:tc>
          <w:tcPr>
            <w:tcW w:w="1276" w:type="dxa"/>
            <w:tcBorders>
              <w:top w:val="single" w:sz="8" w:space="0" w:color="000000"/>
              <w:left w:val="single" w:sz="8" w:space="0" w:color="000000"/>
              <w:bottom w:val="single" w:sz="8" w:space="0" w:color="000000"/>
              <w:right w:val="single" w:sz="8" w:space="0" w:color="000000"/>
            </w:tcBorders>
            <w:shd w:val="clear" w:color="auto" w:fill="auto"/>
            <w:tcMar>
              <w:top w:w="12" w:type="dxa"/>
              <w:left w:w="72" w:type="dxa"/>
              <w:bottom w:w="0" w:type="dxa"/>
              <w:right w:w="72" w:type="dxa"/>
            </w:tcMar>
          </w:tcPr>
          <w:p w14:paraId="7C457094" w14:textId="77777777" w:rsidR="00AE1044" w:rsidRPr="008317F3" w:rsidRDefault="00AE1044" w:rsidP="008305D8">
            <w:pPr>
              <w:spacing w:after="0"/>
              <w:ind w:left="132"/>
              <w:rPr>
                <w:rFonts w:ascii="Times New Roman" w:eastAsia="Times New Roman" w:hAnsi="Times New Roman" w:cs="Times New Roman"/>
                <w:color w:val="000000" w:themeColor="text1"/>
                <w:sz w:val="24"/>
                <w:szCs w:val="24"/>
              </w:rPr>
            </w:pPr>
            <w:r w:rsidRPr="008317F3">
              <w:rPr>
                <w:rFonts w:ascii="Times New Roman" w:eastAsia="Calibri" w:hAnsi="Times New Roman" w:cs="Times New Roman"/>
                <w:color w:val="000000" w:themeColor="text1"/>
                <w:kern w:val="24"/>
                <w:sz w:val="24"/>
                <w:szCs w:val="24"/>
              </w:rPr>
              <w:t xml:space="preserve">35 menit </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2" w:type="dxa"/>
              <w:left w:w="72" w:type="dxa"/>
              <w:bottom w:w="0" w:type="dxa"/>
              <w:right w:w="72" w:type="dxa"/>
            </w:tcMar>
          </w:tcPr>
          <w:p w14:paraId="0EFCCA44" w14:textId="77777777" w:rsidR="00AE1044" w:rsidRPr="008317F3" w:rsidRDefault="00AE1044" w:rsidP="008305D8">
            <w:pPr>
              <w:spacing w:after="0"/>
              <w:ind w:left="495"/>
              <w:rPr>
                <w:rFonts w:ascii="Times New Roman" w:eastAsia="Times New Roman" w:hAnsi="Times New Roman" w:cs="Times New Roman"/>
                <w:color w:val="000000" w:themeColor="text1"/>
                <w:sz w:val="24"/>
                <w:szCs w:val="24"/>
              </w:rPr>
            </w:pPr>
            <w:r w:rsidRPr="008317F3">
              <w:rPr>
                <w:rFonts w:ascii="Times New Roman" w:eastAsia="Calibri" w:hAnsi="Times New Roman" w:cs="Times New Roman"/>
                <w:color w:val="000000" w:themeColor="text1"/>
                <w:kern w:val="24"/>
                <w:sz w:val="24"/>
                <w:szCs w:val="24"/>
              </w:rPr>
              <w:t xml:space="preserve">34 </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2" w:type="dxa"/>
              <w:left w:w="72" w:type="dxa"/>
              <w:bottom w:w="0" w:type="dxa"/>
              <w:right w:w="72" w:type="dxa"/>
            </w:tcMar>
          </w:tcPr>
          <w:p w14:paraId="12E846C8" w14:textId="77777777" w:rsidR="00AE1044" w:rsidRPr="008317F3" w:rsidRDefault="00AE1044" w:rsidP="008305D8">
            <w:pPr>
              <w:spacing w:after="0"/>
              <w:jc w:val="center"/>
              <w:rPr>
                <w:rFonts w:ascii="Times New Roman" w:eastAsia="Calibri" w:hAnsi="Times New Roman" w:cs="Times New Roman"/>
                <w:color w:val="000000" w:themeColor="text1"/>
                <w:sz w:val="24"/>
                <w:szCs w:val="24"/>
              </w:rPr>
            </w:pPr>
            <w:r w:rsidRPr="008317F3">
              <w:rPr>
                <w:rFonts w:ascii="Times New Roman" w:eastAsia="Calibri" w:hAnsi="Times New Roman" w:cs="Times New Roman"/>
                <w:color w:val="000000" w:themeColor="text1"/>
                <w:kern w:val="24"/>
                <w:sz w:val="24"/>
                <w:szCs w:val="24"/>
              </w:rPr>
              <w:t>3</w:t>
            </w:r>
            <w:r w:rsidRPr="008317F3">
              <w:rPr>
                <w:rFonts w:ascii="Times New Roman" w:eastAsia="Calibri" w:hAnsi="Times New Roman" w:cs="Times New Roman"/>
                <w:color w:val="000000" w:themeColor="text1"/>
                <w:kern w:val="24"/>
                <w:sz w:val="24"/>
                <w:szCs w:val="24"/>
                <w:lang w:val="en-GB"/>
              </w:rPr>
              <w:t>6</w:t>
            </w:r>
          </w:p>
        </w:tc>
        <w:tc>
          <w:tcPr>
            <w:tcW w:w="1842" w:type="dxa"/>
            <w:tcBorders>
              <w:top w:val="single" w:sz="8" w:space="0" w:color="000000"/>
              <w:left w:val="single" w:sz="8" w:space="0" w:color="000000"/>
              <w:bottom w:val="single" w:sz="8" w:space="0" w:color="000000"/>
              <w:right w:val="single" w:sz="8" w:space="0" w:color="000000"/>
            </w:tcBorders>
            <w:shd w:val="clear" w:color="auto" w:fill="auto"/>
            <w:tcMar>
              <w:top w:w="12" w:type="dxa"/>
              <w:left w:w="72" w:type="dxa"/>
              <w:bottom w:w="0" w:type="dxa"/>
              <w:right w:w="72" w:type="dxa"/>
            </w:tcMar>
          </w:tcPr>
          <w:p w14:paraId="73F02358" w14:textId="77777777" w:rsidR="00AE1044" w:rsidRPr="008317F3" w:rsidRDefault="00AE1044" w:rsidP="008305D8">
            <w:pPr>
              <w:spacing w:after="0"/>
              <w:ind w:left="69"/>
              <w:rPr>
                <w:rFonts w:ascii="Times New Roman" w:eastAsia="Times New Roman" w:hAnsi="Times New Roman" w:cs="Times New Roman"/>
                <w:color w:val="000000" w:themeColor="text1"/>
                <w:sz w:val="24"/>
                <w:szCs w:val="24"/>
              </w:rPr>
            </w:pPr>
            <w:r w:rsidRPr="008317F3">
              <w:rPr>
                <w:rFonts w:ascii="Times New Roman" w:eastAsia="Calibri" w:hAnsi="Times New Roman" w:cs="Times New Roman"/>
                <w:color w:val="000000" w:themeColor="text1"/>
                <w:kern w:val="24"/>
                <w:sz w:val="24"/>
                <w:szCs w:val="24"/>
              </w:rPr>
              <w:t xml:space="preserve">42.840 </w:t>
            </w:r>
            <w:r w:rsidRPr="008317F3">
              <w:rPr>
                <w:rFonts w:ascii="Times New Roman" w:eastAsia="Times New Roman" w:hAnsi="Times New Roman" w:cs="Times New Roman"/>
                <w:color w:val="000000" w:themeColor="text1"/>
                <w:sz w:val="24"/>
                <w:szCs w:val="24"/>
              </w:rPr>
              <w:t xml:space="preserve"> </w:t>
            </w:r>
            <w:r w:rsidRPr="008317F3">
              <w:rPr>
                <w:rFonts w:ascii="Times New Roman" w:eastAsia="Calibri" w:hAnsi="Times New Roman" w:cs="Times New Roman"/>
                <w:color w:val="000000" w:themeColor="text1"/>
                <w:kern w:val="24"/>
                <w:sz w:val="24"/>
                <w:szCs w:val="24"/>
              </w:rPr>
              <w:t xml:space="preserve">menit </w:t>
            </w: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top w:w="12" w:type="dxa"/>
              <w:left w:w="72" w:type="dxa"/>
              <w:bottom w:w="0" w:type="dxa"/>
              <w:right w:w="72" w:type="dxa"/>
            </w:tcMar>
          </w:tcPr>
          <w:p w14:paraId="5E88EC1D" w14:textId="77777777" w:rsidR="00AE1044" w:rsidRPr="008317F3" w:rsidRDefault="00AE1044" w:rsidP="008305D8">
            <w:pPr>
              <w:spacing w:after="0"/>
              <w:jc w:val="center"/>
              <w:rPr>
                <w:rFonts w:ascii="Times New Roman" w:eastAsia="Calibri" w:hAnsi="Times New Roman" w:cs="Times New Roman"/>
                <w:color w:val="000000" w:themeColor="text1"/>
                <w:sz w:val="24"/>
                <w:szCs w:val="24"/>
              </w:rPr>
            </w:pPr>
            <w:r w:rsidRPr="008317F3">
              <w:rPr>
                <w:rFonts w:ascii="Times New Roman" w:eastAsia="Calibri" w:hAnsi="Times New Roman" w:cs="Times New Roman"/>
                <w:color w:val="000000" w:themeColor="text1"/>
                <w:sz w:val="24"/>
                <w:szCs w:val="24"/>
              </w:rPr>
              <w:t>1.224 Jam</w:t>
            </w:r>
          </w:p>
        </w:tc>
      </w:tr>
      <w:tr w:rsidR="00AE1044" w:rsidRPr="008317F3" w14:paraId="2A8032AD" w14:textId="77777777" w:rsidTr="008305D8">
        <w:trPr>
          <w:trHeight w:val="549"/>
        </w:trPr>
        <w:tc>
          <w:tcPr>
            <w:tcW w:w="709" w:type="dxa"/>
            <w:tcBorders>
              <w:top w:val="single" w:sz="8" w:space="0" w:color="000000"/>
              <w:left w:val="single" w:sz="8" w:space="0" w:color="000000"/>
              <w:bottom w:val="single" w:sz="8" w:space="0" w:color="000000"/>
              <w:right w:val="single" w:sz="8" w:space="0" w:color="000000"/>
            </w:tcBorders>
            <w:shd w:val="clear" w:color="auto" w:fill="auto"/>
            <w:tcMar>
              <w:top w:w="12" w:type="dxa"/>
              <w:left w:w="72" w:type="dxa"/>
              <w:bottom w:w="0" w:type="dxa"/>
              <w:right w:w="72" w:type="dxa"/>
            </w:tcMar>
          </w:tcPr>
          <w:p w14:paraId="65FBB713" w14:textId="77777777" w:rsidR="00AE1044" w:rsidRPr="008317F3" w:rsidRDefault="00AE1044" w:rsidP="008305D8">
            <w:pPr>
              <w:spacing w:after="0"/>
              <w:ind w:left="70"/>
              <w:rPr>
                <w:rFonts w:ascii="Times New Roman" w:eastAsia="Times New Roman" w:hAnsi="Times New Roman" w:cs="Times New Roman"/>
                <w:color w:val="000000" w:themeColor="text1"/>
                <w:sz w:val="24"/>
                <w:szCs w:val="24"/>
              </w:rPr>
            </w:pPr>
            <w:r w:rsidRPr="008317F3">
              <w:rPr>
                <w:rFonts w:ascii="Times New Roman" w:eastAsia="Calibri" w:hAnsi="Times New Roman" w:cs="Times New Roman"/>
                <w:color w:val="000000" w:themeColor="text1"/>
                <w:kern w:val="24"/>
                <w:sz w:val="24"/>
                <w:szCs w:val="24"/>
              </w:rPr>
              <w:t>IV</w:t>
            </w:r>
          </w:p>
        </w:tc>
        <w:tc>
          <w:tcPr>
            <w:tcW w:w="1276" w:type="dxa"/>
            <w:tcBorders>
              <w:top w:val="single" w:sz="8" w:space="0" w:color="000000"/>
              <w:left w:val="single" w:sz="8" w:space="0" w:color="000000"/>
              <w:bottom w:val="single" w:sz="8" w:space="0" w:color="000000"/>
              <w:right w:val="single" w:sz="8" w:space="0" w:color="000000"/>
            </w:tcBorders>
            <w:shd w:val="clear" w:color="auto" w:fill="auto"/>
            <w:tcMar>
              <w:top w:w="12" w:type="dxa"/>
              <w:left w:w="72" w:type="dxa"/>
              <w:bottom w:w="0" w:type="dxa"/>
              <w:right w:w="72" w:type="dxa"/>
            </w:tcMar>
          </w:tcPr>
          <w:p w14:paraId="04AB36BD" w14:textId="77777777" w:rsidR="00AE1044" w:rsidRPr="008317F3" w:rsidRDefault="00AE1044" w:rsidP="008305D8">
            <w:pPr>
              <w:spacing w:after="0"/>
              <w:ind w:left="132"/>
              <w:rPr>
                <w:rFonts w:ascii="Times New Roman" w:eastAsia="Times New Roman" w:hAnsi="Times New Roman" w:cs="Times New Roman"/>
                <w:color w:val="000000" w:themeColor="text1"/>
                <w:sz w:val="24"/>
                <w:szCs w:val="24"/>
              </w:rPr>
            </w:pPr>
            <w:r w:rsidRPr="008317F3">
              <w:rPr>
                <w:rFonts w:ascii="Times New Roman" w:eastAsia="Calibri" w:hAnsi="Times New Roman" w:cs="Times New Roman"/>
                <w:color w:val="000000" w:themeColor="text1"/>
                <w:kern w:val="24"/>
                <w:sz w:val="24"/>
                <w:szCs w:val="24"/>
              </w:rPr>
              <w:t>35 menit</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2" w:type="dxa"/>
              <w:left w:w="72" w:type="dxa"/>
              <w:bottom w:w="0" w:type="dxa"/>
              <w:right w:w="72" w:type="dxa"/>
            </w:tcMar>
          </w:tcPr>
          <w:p w14:paraId="375F942D" w14:textId="77777777" w:rsidR="00AE1044" w:rsidRPr="008317F3" w:rsidRDefault="00AE1044" w:rsidP="008305D8">
            <w:pPr>
              <w:spacing w:after="0"/>
              <w:ind w:left="495"/>
              <w:rPr>
                <w:rFonts w:ascii="Times New Roman" w:eastAsia="Times New Roman" w:hAnsi="Times New Roman" w:cs="Times New Roman"/>
                <w:color w:val="000000" w:themeColor="text1"/>
                <w:sz w:val="24"/>
                <w:szCs w:val="24"/>
              </w:rPr>
            </w:pPr>
            <w:r w:rsidRPr="008317F3">
              <w:rPr>
                <w:rFonts w:ascii="Times New Roman" w:eastAsia="Calibri" w:hAnsi="Times New Roman" w:cs="Times New Roman"/>
                <w:color w:val="000000" w:themeColor="text1"/>
                <w:kern w:val="24"/>
                <w:sz w:val="24"/>
                <w:szCs w:val="24"/>
              </w:rPr>
              <w:t>36</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2" w:type="dxa"/>
              <w:left w:w="72" w:type="dxa"/>
              <w:bottom w:w="0" w:type="dxa"/>
              <w:right w:w="72" w:type="dxa"/>
            </w:tcMar>
          </w:tcPr>
          <w:p w14:paraId="68C45FEE" w14:textId="77777777" w:rsidR="00AE1044" w:rsidRPr="008317F3" w:rsidRDefault="00AE1044" w:rsidP="008305D8">
            <w:pPr>
              <w:spacing w:after="0"/>
              <w:jc w:val="center"/>
              <w:rPr>
                <w:rFonts w:ascii="Times New Roman" w:eastAsia="Calibri" w:hAnsi="Times New Roman" w:cs="Times New Roman"/>
                <w:color w:val="000000" w:themeColor="text1"/>
                <w:sz w:val="24"/>
                <w:szCs w:val="24"/>
              </w:rPr>
            </w:pPr>
            <w:r w:rsidRPr="008317F3">
              <w:rPr>
                <w:rFonts w:ascii="Times New Roman" w:eastAsia="Calibri" w:hAnsi="Times New Roman" w:cs="Times New Roman"/>
                <w:color w:val="000000" w:themeColor="text1"/>
                <w:kern w:val="24"/>
                <w:sz w:val="24"/>
                <w:szCs w:val="24"/>
              </w:rPr>
              <w:t>3</w:t>
            </w:r>
            <w:r w:rsidRPr="008317F3">
              <w:rPr>
                <w:rFonts w:ascii="Times New Roman" w:eastAsia="Calibri" w:hAnsi="Times New Roman" w:cs="Times New Roman"/>
                <w:color w:val="000000" w:themeColor="text1"/>
                <w:kern w:val="24"/>
                <w:sz w:val="24"/>
                <w:szCs w:val="24"/>
                <w:lang w:val="en-GB"/>
              </w:rPr>
              <w:t>6</w:t>
            </w:r>
          </w:p>
        </w:tc>
        <w:tc>
          <w:tcPr>
            <w:tcW w:w="1842" w:type="dxa"/>
            <w:tcBorders>
              <w:top w:val="single" w:sz="8" w:space="0" w:color="000000"/>
              <w:left w:val="single" w:sz="8" w:space="0" w:color="000000"/>
              <w:bottom w:val="single" w:sz="8" w:space="0" w:color="000000"/>
              <w:right w:val="single" w:sz="8" w:space="0" w:color="000000"/>
            </w:tcBorders>
            <w:shd w:val="clear" w:color="auto" w:fill="auto"/>
            <w:tcMar>
              <w:top w:w="12" w:type="dxa"/>
              <w:left w:w="72" w:type="dxa"/>
              <w:bottom w:w="0" w:type="dxa"/>
              <w:right w:w="72" w:type="dxa"/>
            </w:tcMar>
          </w:tcPr>
          <w:p w14:paraId="50A128A4" w14:textId="77777777" w:rsidR="00AE1044" w:rsidRPr="008317F3" w:rsidRDefault="00AE1044" w:rsidP="008305D8">
            <w:pPr>
              <w:spacing w:after="0"/>
              <w:ind w:left="69"/>
              <w:rPr>
                <w:rFonts w:ascii="Times New Roman" w:eastAsia="Times New Roman" w:hAnsi="Times New Roman" w:cs="Times New Roman"/>
                <w:color w:val="000000" w:themeColor="text1"/>
                <w:sz w:val="24"/>
                <w:szCs w:val="24"/>
              </w:rPr>
            </w:pPr>
            <w:r w:rsidRPr="008317F3">
              <w:rPr>
                <w:rFonts w:ascii="Times New Roman" w:eastAsia="Calibri" w:hAnsi="Times New Roman" w:cs="Times New Roman"/>
                <w:color w:val="000000" w:themeColor="text1"/>
                <w:kern w:val="24"/>
                <w:sz w:val="24"/>
                <w:szCs w:val="24"/>
              </w:rPr>
              <w:t>45.360</w:t>
            </w:r>
            <w:r w:rsidRPr="008317F3">
              <w:rPr>
                <w:rFonts w:ascii="Times New Roman" w:eastAsia="Times New Roman" w:hAnsi="Times New Roman" w:cs="Times New Roman"/>
                <w:color w:val="000000" w:themeColor="text1"/>
                <w:sz w:val="24"/>
                <w:szCs w:val="24"/>
              </w:rPr>
              <w:t xml:space="preserve">  </w:t>
            </w:r>
            <w:r w:rsidRPr="008317F3">
              <w:rPr>
                <w:rFonts w:ascii="Times New Roman" w:eastAsia="Calibri" w:hAnsi="Times New Roman" w:cs="Times New Roman"/>
                <w:color w:val="000000" w:themeColor="text1"/>
                <w:kern w:val="24"/>
                <w:sz w:val="24"/>
                <w:szCs w:val="24"/>
              </w:rPr>
              <w:t xml:space="preserve">menit </w:t>
            </w: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top w:w="12" w:type="dxa"/>
              <w:left w:w="72" w:type="dxa"/>
              <w:bottom w:w="0" w:type="dxa"/>
              <w:right w:w="72" w:type="dxa"/>
            </w:tcMar>
          </w:tcPr>
          <w:p w14:paraId="51A10D18" w14:textId="77777777" w:rsidR="00AE1044" w:rsidRPr="008317F3" w:rsidRDefault="00AE1044" w:rsidP="008305D8">
            <w:pPr>
              <w:spacing w:after="0"/>
              <w:jc w:val="center"/>
              <w:rPr>
                <w:rFonts w:ascii="Times New Roman" w:eastAsia="Calibri" w:hAnsi="Times New Roman" w:cs="Times New Roman"/>
                <w:color w:val="000000" w:themeColor="text1"/>
                <w:sz w:val="24"/>
                <w:szCs w:val="24"/>
              </w:rPr>
            </w:pPr>
            <w:r w:rsidRPr="008317F3">
              <w:rPr>
                <w:rFonts w:ascii="Times New Roman" w:eastAsia="Calibri" w:hAnsi="Times New Roman" w:cs="Times New Roman"/>
                <w:color w:val="000000" w:themeColor="text1"/>
                <w:sz w:val="24"/>
                <w:szCs w:val="24"/>
              </w:rPr>
              <w:t>1.296 Jam</w:t>
            </w:r>
          </w:p>
        </w:tc>
      </w:tr>
      <w:tr w:rsidR="00AE1044" w:rsidRPr="008317F3" w14:paraId="6D38ECB3" w14:textId="77777777" w:rsidTr="008305D8">
        <w:trPr>
          <w:trHeight w:val="529"/>
        </w:trPr>
        <w:tc>
          <w:tcPr>
            <w:tcW w:w="709" w:type="dxa"/>
            <w:tcBorders>
              <w:top w:val="single" w:sz="8" w:space="0" w:color="000000"/>
              <w:left w:val="single" w:sz="8" w:space="0" w:color="000000"/>
              <w:bottom w:val="single" w:sz="8" w:space="0" w:color="000000"/>
              <w:right w:val="single" w:sz="8" w:space="0" w:color="000000"/>
            </w:tcBorders>
            <w:shd w:val="clear" w:color="auto" w:fill="auto"/>
            <w:tcMar>
              <w:top w:w="12" w:type="dxa"/>
              <w:left w:w="72" w:type="dxa"/>
              <w:bottom w:w="0" w:type="dxa"/>
              <w:right w:w="72" w:type="dxa"/>
            </w:tcMar>
          </w:tcPr>
          <w:p w14:paraId="1324F257" w14:textId="77777777" w:rsidR="00AE1044" w:rsidRPr="008317F3" w:rsidRDefault="00AE1044" w:rsidP="008305D8">
            <w:pPr>
              <w:spacing w:after="0"/>
              <w:ind w:left="70"/>
              <w:rPr>
                <w:rFonts w:ascii="Times New Roman" w:eastAsia="Times New Roman" w:hAnsi="Times New Roman" w:cs="Times New Roman"/>
                <w:color w:val="000000" w:themeColor="text1"/>
                <w:sz w:val="24"/>
                <w:szCs w:val="24"/>
              </w:rPr>
            </w:pPr>
            <w:r w:rsidRPr="008317F3">
              <w:rPr>
                <w:rFonts w:ascii="Times New Roman" w:eastAsia="Calibri" w:hAnsi="Times New Roman" w:cs="Times New Roman"/>
                <w:color w:val="000000" w:themeColor="text1"/>
                <w:kern w:val="24"/>
                <w:sz w:val="24"/>
                <w:szCs w:val="24"/>
              </w:rPr>
              <w:t>V</w:t>
            </w:r>
          </w:p>
        </w:tc>
        <w:tc>
          <w:tcPr>
            <w:tcW w:w="1276" w:type="dxa"/>
            <w:tcBorders>
              <w:top w:val="single" w:sz="8" w:space="0" w:color="000000"/>
              <w:left w:val="single" w:sz="8" w:space="0" w:color="000000"/>
              <w:bottom w:val="single" w:sz="8" w:space="0" w:color="000000"/>
              <w:right w:val="single" w:sz="8" w:space="0" w:color="000000"/>
            </w:tcBorders>
            <w:shd w:val="clear" w:color="auto" w:fill="auto"/>
            <w:tcMar>
              <w:top w:w="12" w:type="dxa"/>
              <w:left w:w="72" w:type="dxa"/>
              <w:bottom w:w="0" w:type="dxa"/>
              <w:right w:w="72" w:type="dxa"/>
            </w:tcMar>
          </w:tcPr>
          <w:p w14:paraId="0B719EC5" w14:textId="77777777" w:rsidR="00AE1044" w:rsidRPr="008317F3" w:rsidRDefault="00AE1044" w:rsidP="008305D8">
            <w:pPr>
              <w:spacing w:after="0"/>
              <w:ind w:left="132"/>
              <w:rPr>
                <w:rFonts w:ascii="Times New Roman" w:eastAsia="Times New Roman" w:hAnsi="Times New Roman" w:cs="Times New Roman"/>
                <w:color w:val="000000" w:themeColor="text1"/>
                <w:sz w:val="24"/>
                <w:szCs w:val="24"/>
              </w:rPr>
            </w:pPr>
            <w:r w:rsidRPr="008317F3">
              <w:rPr>
                <w:rFonts w:ascii="Times New Roman" w:eastAsia="Calibri" w:hAnsi="Times New Roman" w:cs="Times New Roman"/>
                <w:color w:val="000000" w:themeColor="text1"/>
                <w:kern w:val="24"/>
                <w:sz w:val="24"/>
                <w:szCs w:val="24"/>
              </w:rPr>
              <w:t>35 menit</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2" w:type="dxa"/>
              <w:left w:w="72" w:type="dxa"/>
              <w:bottom w:w="0" w:type="dxa"/>
              <w:right w:w="72" w:type="dxa"/>
            </w:tcMar>
          </w:tcPr>
          <w:p w14:paraId="20E490A8" w14:textId="77777777" w:rsidR="00AE1044" w:rsidRPr="008317F3" w:rsidRDefault="00AE1044" w:rsidP="008305D8">
            <w:pPr>
              <w:spacing w:after="0"/>
              <w:ind w:left="495"/>
              <w:rPr>
                <w:rFonts w:ascii="Times New Roman" w:eastAsia="Times New Roman" w:hAnsi="Times New Roman" w:cs="Times New Roman"/>
                <w:color w:val="000000" w:themeColor="text1"/>
                <w:sz w:val="24"/>
                <w:szCs w:val="24"/>
              </w:rPr>
            </w:pPr>
            <w:r w:rsidRPr="008317F3">
              <w:rPr>
                <w:rFonts w:ascii="Times New Roman" w:eastAsia="Calibri" w:hAnsi="Times New Roman" w:cs="Times New Roman"/>
                <w:color w:val="000000" w:themeColor="text1"/>
                <w:kern w:val="24"/>
                <w:sz w:val="24"/>
                <w:szCs w:val="24"/>
              </w:rPr>
              <w:t xml:space="preserve">36 </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2" w:type="dxa"/>
              <w:left w:w="72" w:type="dxa"/>
              <w:bottom w:w="0" w:type="dxa"/>
              <w:right w:w="72" w:type="dxa"/>
            </w:tcMar>
          </w:tcPr>
          <w:p w14:paraId="7B8E537F" w14:textId="77777777" w:rsidR="00AE1044" w:rsidRPr="008317F3" w:rsidRDefault="00AE1044" w:rsidP="008305D8">
            <w:pPr>
              <w:spacing w:after="0"/>
              <w:jc w:val="center"/>
              <w:rPr>
                <w:rFonts w:ascii="Times New Roman" w:eastAsia="Calibri" w:hAnsi="Times New Roman" w:cs="Times New Roman"/>
                <w:color w:val="000000" w:themeColor="text1"/>
                <w:sz w:val="24"/>
                <w:szCs w:val="24"/>
              </w:rPr>
            </w:pPr>
            <w:r w:rsidRPr="008317F3">
              <w:rPr>
                <w:rFonts w:ascii="Times New Roman" w:eastAsia="Calibri" w:hAnsi="Times New Roman" w:cs="Times New Roman"/>
                <w:color w:val="000000" w:themeColor="text1"/>
                <w:kern w:val="24"/>
                <w:sz w:val="24"/>
                <w:szCs w:val="24"/>
              </w:rPr>
              <w:t>3</w:t>
            </w:r>
            <w:r w:rsidRPr="008317F3">
              <w:rPr>
                <w:rFonts w:ascii="Times New Roman" w:eastAsia="Calibri" w:hAnsi="Times New Roman" w:cs="Times New Roman"/>
                <w:color w:val="000000" w:themeColor="text1"/>
                <w:kern w:val="24"/>
                <w:sz w:val="24"/>
                <w:szCs w:val="24"/>
                <w:lang w:val="en-GB"/>
              </w:rPr>
              <w:t>6</w:t>
            </w:r>
          </w:p>
        </w:tc>
        <w:tc>
          <w:tcPr>
            <w:tcW w:w="1842" w:type="dxa"/>
            <w:tcBorders>
              <w:top w:val="single" w:sz="8" w:space="0" w:color="000000"/>
              <w:left w:val="single" w:sz="8" w:space="0" w:color="000000"/>
              <w:bottom w:val="single" w:sz="8" w:space="0" w:color="000000"/>
              <w:right w:val="single" w:sz="8" w:space="0" w:color="000000"/>
            </w:tcBorders>
            <w:shd w:val="clear" w:color="auto" w:fill="auto"/>
            <w:tcMar>
              <w:top w:w="12" w:type="dxa"/>
              <w:left w:w="72" w:type="dxa"/>
              <w:bottom w:w="0" w:type="dxa"/>
              <w:right w:w="72" w:type="dxa"/>
            </w:tcMar>
          </w:tcPr>
          <w:p w14:paraId="1E262081" w14:textId="77777777" w:rsidR="00AE1044" w:rsidRPr="008317F3" w:rsidRDefault="00AE1044" w:rsidP="008305D8">
            <w:pPr>
              <w:spacing w:after="0"/>
              <w:ind w:left="69"/>
              <w:rPr>
                <w:rFonts w:ascii="Times New Roman" w:eastAsia="Times New Roman" w:hAnsi="Times New Roman" w:cs="Times New Roman"/>
                <w:color w:val="000000" w:themeColor="text1"/>
                <w:sz w:val="24"/>
                <w:szCs w:val="24"/>
              </w:rPr>
            </w:pPr>
            <w:r w:rsidRPr="008317F3">
              <w:rPr>
                <w:rFonts w:ascii="Times New Roman" w:eastAsia="Calibri" w:hAnsi="Times New Roman" w:cs="Times New Roman"/>
                <w:color w:val="000000" w:themeColor="text1"/>
                <w:kern w:val="24"/>
                <w:sz w:val="24"/>
                <w:szCs w:val="24"/>
              </w:rPr>
              <w:t xml:space="preserve">45.360 menit </w:t>
            </w: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top w:w="12" w:type="dxa"/>
              <w:left w:w="72" w:type="dxa"/>
              <w:bottom w:w="0" w:type="dxa"/>
              <w:right w:w="72" w:type="dxa"/>
            </w:tcMar>
          </w:tcPr>
          <w:p w14:paraId="37B9C7F6" w14:textId="77777777" w:rsidR="00AE1044" w:rsidRPr="008317F3" w:rsidRDefault="00AE1044" w:rsidP="008305D8">
            <w:pPr>
              <w:spacing w:after="0"/>
              <w:jc w:val="center"/>
              <w:rPr>
                <w:rFonts w:ascii="Times New Roman" w:eastAsia="Calibri" w:hAnsi="Times New Roman" w:cs="Times New Roman"/>
                <w:color w:val="000000" w:themeColor="text1"/>
                <w:sz w:val="24"/>
                <w:szCs w:val="24"/>
              </w:rPr>
            </w:pPr>
            <w:r w:rsidRPr="008317F3">
              <w:rPr>
                <w:rFonts w:ascii="Times New Roman" w:eastAsia="Calibri" w:hAnsi="Times New Roman" w:cs="Times New Roman"/>
                <w:color w:val="000000" w:themeColor="text1"/>
                <w:sz w:val="24"/>
                <w:szCs w:val="24"/>
              </w:rPr>
              <w:t>1.296 Jam</w:t>
            </w:r>
          </w:p>
        </w:tc>
      </w:tr>
      <w:tr w:rsidR="00AE1044" w:rsidRPr="008317F3" w14:paraId="209F1CBB" w14:textId="77777777" w:rsidTr="008305D8">
        <w:trPr>
          <w:trHeight w:val="523"/>
        </w:trPr>
        <w:tc>
          <w:tcPr>
            <w:tcW w:w="709" w:type="dxa"/>
            <w:tcBorders>
              <w:top w:val="single" w:sz="8" w:space="0" w:color="000000"/>
              <w:left w:val="single" w:sz="8" w:space="0" w:color="000000"/>
              <w:bottom w:val="single" w:sz="8" w:space="0" w:color="000000"/>
              <w:right w:val="single" w:sz="8" w:space="0" w:color="000000"/>
            </w:tcBorders>
            <w:shd w:val="clear" w:color="auto" w:fill="auto"/>
            <w:tcMar>
              <w:top w:w="12" w:type="dxa"/>
              <w:left w:w="72" w:type="dxa"/>
              <w:bottom w:w="0" w:type="dxa"/>
              <w:right w:w="72" w:type="dxa"/>
            </w:tcMar>
          </w:tcPr>
          <w:p w14:paraId="3BDD820B" w14:textId="77777777" w:rsidR="00AE1044" w:rsidRPr="008317F3" w:rsidRDefault="00AE1044" w:rsidP="008305D8">
            <w:pPr>
              <w:spacing w:after="0"/>
              <w:ind w:left="70"/>
              <w:rPr>
                <w:rFonts w:ascii="Times New Roman" w:eastAsia="Times New Roman" w:hAnsi="Times New Roman" w:cs="Times New Roman"/>
                <w:color w:val="000000" w:themeColor="text1"/>
                <w:sz w:val="24"/>
                <w:szCs w:val="24"/>
              </w:rPr>
            </w:pPr>
            <w:r w:rsidRPr="008317F3">
              <w:rPr>
                <w:rFonts w:ascii="Times New Roman" w:eastAsia="Calibri" w:hAnsi="Times New Roman" w:cs="Times New Roman"/>
                <w:color w:val="000000" w:themeColor="text1"/>
                <w:kern w:val="24"/>
                <w:sz w:val="24"/>
                <w:szCs w:val="24"/>
              </w:rPr>
              <w:t>VI</w:t>
            </w:r>
          </w:p>
        </w:tc>
        <w:tc>
          <w:tcPr>
            <w:tcW w:w="1276" w:type="dxa"/>
            <w:tcBorders>
              <w:top w:val="single" w:sz="8" w:space="0" w:color="000000"/>
              <w:left w:val="single" w:sz="8" w:space="0" w:color="000000"/>
              <w:bottom w:val="single" w:sz="8" w:space="0" w:color="000000"/>
              <w:right w:val="single" w:sz="8" w:space="0" w:color="000000"/>
            </w:tcBorders>
            <w:shd w:val="clear" w:color="auto" w:fill="auto"/>
            <w:tcMar>
              <w:top w:w="12" w:type="dxa"/>
              <w:left w:w="72" w:type="dxa"/>
              <w:bottom w:w="0" w:type="dxa"/>
              <w:right w:w="72" w:type="dxa"/>
            </w:tcMar>
          </w:tcPr>
          <w:p w14:paraId="3BD2B2F1" w14:textId="77777777" w:rsidR="00AE1044" w:rsidRPr="008317F3" w:rsidRDefault="00AE1044" w:rsidP="008305D8">
            <w:pPr>
              <w:spacing w:after="0"/>
              <w:ind w:left="132"/>
              <w:rPr>
                <w:rFonts w:ascii="Times New Roman" w:eastAsia="Times New Roman" w:hAnsi="Times New Roman" w:cs="Times New Roman"/>
                <w:color w:val="000000" w:themeColor="text1"/>
                <w:sz w:val="24"/>
                <w:szCs w:val="24"/>
              </w:rPr>
            </w:pPr>
            <w:r w:rsidRPr="008317F3">
              <w:rPr>
                <w:rFonts w:ascii="Times New Roman" w:eastAsia="Calibri" w:hAnsi="Times New Roman" w:cs="Times New Roman"/>
                <w:color w:val="000000" w:themeColor="text1"/>
                <w:kern w:val="24"/>
                <w:sz w:val="24"/>
                <w:szCs w:val="24"/>
              </w:rPr>
              <w:t>35 menit</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2" w:type="dxa"/>
              <w:left w:w="72" w:type="dxa"/>
              <w:bottom w:w="0" w:type="dxa"/>
              <w:right w:w="72" w:type="dxa"/>
            </w:tcMar>
          </w:tcPr>
          <w:p w14:paraId="1D27A451" w14:textId="77777777" w:rsidR="00AE1044" w:rsidRPr="008317F3" w:rsidRDefault="00AE1044" w:rsidP="008305D8">
            <w:pPr>
              <w:spacing w:after="0"/>
              <w:ind w:left="495"/>
              <w:rPr>
                <w:rFonts w:ascii="Times New Roman" w:eastAsia="Times New Roman" w:hAnsi="Times New Roman" w:cs="Times New Roman"/>
                <w:color w:val="000000" w:themeColor="text1"/>
                <w:sz w:val="24"/>
                <w:szCs w:val="24"/>
              </w:rPr>
            </w:pPr>
            <w:r w:rsidRPr="008317F3">
              <w:rPr>
                <w:rFonts w:ascii="Times New Roman" w:eastAsia="Calibri" w:hAnsi="Times New Roman" w:cs="Times New Roman"/>
                <w:color w:val="000000" w:themeColor="text1"/>
                <w:kern w:val="24"/>
                <w:sz w:val="24"/>
                <w:szCs w:val="24"/>
              </w:rPr>
              <w:t xml:space="preserve">36 </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2" w:type="dxa"/>
              <w:left w:w="72" w:type="dxa"/>
              <w:bottom w:w="0" w:type="dxa"/>
              <w:right w:w="72" w:type="dxa"/>
            </w:tcMar>
          </w:tcPr>
          <w:p w14:paraId="14D765F6" w14:textId="77777777" w:rsidR="00AE1044" w:rsidRPr="008317F3" w:rsidRDefault="00AE1044" w:rsidP="008305D8">
            <w:pPr>
              <w:spacing w:after="0"/>
              <w:ind w:left="353"/>
              <w:rPr>
                <w:rFonts w:ascii="Times New Roman" w:eastAsia="Times New Roman" w:hAnsi="Times New Roman" w:cs="Times New Roman"/>
                <w:color w:val="000000" w:themeColor="text1"/>
                <w:sz w:val="24"/>
                <w:szCs w:val="24"/>
                <w:lang w:val="en-GB"/>
              </w:rPr>
            </w:pPr>
            <w:r w:rsidRPr="008317F3">
              <w:rPr>
                <w:rFonts w:ascii="Times New Roman" w:eastAsia="Calibri" w:hAnsi="Times New Roman" w:cs="Times New Roman"/>
                <w:color w:val="000000" w:themeColor="text1"/>
                <w:kern w:val="24"/>
                <w:sz w:val="24"/>
                <w:szCs w:val="24"/>
              </w:rPr>
              <w:t>3</w:t>
            </w:r>
            <w:r w:rsidRPr="008317F3">
              <w:rPr>
                <w:rFonts w:ascii="Times New Roman" w:eastAsia="Calibri" w:hAnsi="Times New Roman" w:cs="Times New Roman"/>
                <w:color w:val="000000" w:themeColor="text1"/>
                <w:kern w:val="24"/>
                <w:sz w:val="24"/>
                <w:szCs w:val="24"/>
                <w:lang w:val="en-GB"/>
              </w:rPr>
              <w:t>3</w:t>
            </w:r>
          </w:p>
        </w:tc>
        <w:tc>
          <w:tcPr>
            <w:tcW w:w="1842" w:type="dxa"/>
            <w:tcBorders>
              <w:top w:val="single" w:sz="8" w:space="0" w:color="000000"/>
              <w:left w:val="single" w:sz="8" w:space="0" w:color="000000"/>
              <w:bottom w:val="single" w:sz="8" w:space="0" w:color="000000"/>
              <w:right w:val="single" w:sz="8" w:space="0" w:color="000000"/>
            </w:tcBorders>
            <w:shd w:val="clear" w:color="auto" w:fill="auto"/>
            <w:tcMar>
              <w:top w:w="12" w:type="dxa"/>
              <w:left w:w="72" w:type="dxa"/>
              <w:bottom w:w="0" w:type="dxa"/>
              <w:right w:w="72" w:type="dxa"/>
            </w:tcMar>
          </w:tcPr>
          <w:p w14:paraId="266F3A21" w14:textId="77777777" w:rsidR="00AE1044" w:rsidRPr="008317F3" w:rsidRDefault="00AE1044" w:rsidP="008305D8">
            <w:pPr>
              <w:spacing w:after="0"/>
              <w:ind w:left="69"/>
              <w:rPr>
                <w:rFonts w:ascii="Times New Roman" w:eastAsia="Times New Roman" w:hAnsi="Times New Roman" w:cs="Times New Roman"/>
                <w:color w:val="000000" w:themeColor="text1"/>
                <w:sz w:val="24"/>
                <w:szCs w:val="24"/>
              </w:rPr>
            </w:pPr>
            <w:r w:rsidRPr="008317F3">
              <w:rPr>
                <w:rFonts w:ascii="Times New Roman" w:eastAsia="Calibri" w:hAnsi="Times New Roman" w:cs="Times New Roman"/>
                <w:color w:val="000000" w:themeColor="text1"/>
                <w:kern w:val="24"/>
                <w:sz w:val="24"/>
                <w:szCs w:val="24"/>
              </w:rPr>
              <w:t xml:space="preserve">41.580 menit </w:t>
            </w: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top w:w="12" w:type="dxa"/>
              <w:left w:w="72" w:type="dxa"/>
              <w:bottom w:w="0" w:type="dxa"/>
              <w:right w:w="72" w:type="dxa"/>
            </w:tcMar>
          </w:tcPr>
          <w:p w14:paraId="1415BA77" w14:textId="77777777" w:rsidR="00AE1044" w:rsidRPr="008317F3" w:rsidRDefault="00AE1044" w:rsidP="008305D8">
            <w:pPr>
              <w:spacing w:after="0"/>
              <w:jc w:val="center"/>
              <w:rPr>
                <w:rFonts w:ascii="Times New Roman" w:eastAsia="Calibri" w:hAnsi="Times New Roman" w:cs="Times New Roman"/>
                <w:color w:val="000000" w:themeColor="text1"/>
                <w:sz w:val="24"/>
                <w:szCs w:val="24"/>
              </w:rPr>
            </w:pPr>
            <w:r w:rsidRPr="008317F3">
              <w:rPr>
                <w:rFonts w:ascii="Times New Roman" w:eastAsia="Calibri" w:hAnsi="Times New Roman" w:cs="Times New Roman"/>
                <w:color w:val="000000" w:themeColor="text1"/>
                <w:sz w:val="24"/>
                <w:szCs w:val="24"/>
              </w:rPr>
              <w:t>1.188 Jam</w:t>
            </w:r>
          </w:p>
        </w:tc>
      </w:tr>
    </w:tbl>
    <w:p w14:paraId="131DFFF0" w14:textId="77777777" w:rsidR="00AE1044" w:rsidRPr="007D6529" w:rsidRDefault="00AE1044" w:rsidP="007D6529">
      <w:pPr>
        <w:spacing w:line="336" w:lineRule="auto"/>
        <w:jc w:val="both"/>
        <w:rPr>
          <w:rFonts w:ascii="Times New Roman" w:hAnsi="Times New Roman"/>
          <w:color w:val="000000" w:themeColor="text1"/>
          <w:sz w:val="24"/>
          <w:lang w:val="id-ID"/>
        </w:rPr>
      </w:pPr>
    </w:p>
    <w:p w14:paraId="00F0510A" w14:textId="77777777" w:rsidR="00AE1044" w:rsidRPr="00477856" w:rsidRDefault="00AE1044" w:rsidP="009A1D83">
      <w:pPr>
        <w:pStyle w:val="ListParagraph"/>
        <w:numPr>
          <w:ilvl w:val="0"/>
          <w:numId w:val="63"/>
        </w:numPr>
        <w:spacing w:line="336" w:lineRule="auto"/>
        <w:ind w:left="1560" w:hanging="284"/>
        <w:rPr>
          <w:rFonts w:ascii="Times New Roman" w:hAnsi="Times New Roman"/>
          <w:color w:val="000000" w:themeColor="text1"/>
          <w:sz w:val="24"/>
          <w:lang w:val="id-ID"/>
        </w:rPr>
      </w:pPr>
      <w:r w:rsidRPr="00477856">
        <w:rPr>
          <w:rFonts w:ascii="Times New Roman" w:hAnsi="Times New Roman"/>
          <w:color w:val="000000" w:themeColor="text1"/>
          <w:sz w:val="24"/>
          <w:lang w:val="id-ID"/>
        </w:rPr>
        <w:t>Kegiatan Ters</w:t>
      </w:r>
      <w:r w:rsidRPr="00477856">
        <w:rPr>
          <w:rFonts w:ascii="Times New Roman" w:hAnsi="Times New Roman"/>
          <w:color w:val="000000" w:themeColor="text1"/>
          <w:sz w:val="24"/>
          <w:lang w:val="en-US"/>
        </w:rPr>
        <w:t>t</w:t>
      </w:r>
      <w:r w:rsidRPr="00477856">
        <w:rPr>
          <w:rFonts w:ascii="Times New Roman" w:hAnsi="Times New Roman"/>
          <w:color w:val="000000" w:themeColor="text1"/>
          <w:sz w:val="24"/>
          <w:lang w:val="id-ID"/>
        </w:rPr>
        <w:t>ruktur</w:t>
      </w:r>
    </w:p>
    <w:p w14:paraId="31091037" w14:textId="676576A9" w:rsidR="000C49F9" w:rsidRPr="00693AB9" w:rsidRDefault="00AE1044" w:rsidP="00693AB9">
      <w:pPr>
        <w:pStyle w:val="ListParagraph"/>
        <w:ind w:left="1560" w:firstLine="708"/>
        <w:jc w:val="both"/>
        <w:rPr>
          <w:rFonts w:ascii="Times New Roman" w:hAnsi="Times New Roman"/>
          <w:snapToGrid w:val="0"/>
          <w:color w:val="000000" w:themeColor="text1"/>
          <w:sz w:val="24"/>
          <w:lang w:val="id-ID"/>
        </w:rPr>
      </w:pPr>
      <w:r w:rsidRPr="00477856">
        <w:rPr>
          <w:rFonts w:ascii="Times New Roman" w:hAnsi="Times New Roman"/>
          <w:snapToGrid w:val="0"/>
          <w:color w:val="000000" w:themeColor="text1"/>
          <w:sz w:val="24"/>
          <w:lang w:val="id-ID"/>
        </w:rPr>
        <w:t>Beban belajar penugasan terstruktur dan kegiatan mandiri pada satuan pendidikan yang menggunakan Sistem Paket yaitu 0%</w:t>
      </w:r>
      <w:r w:rsidRPr="00477856">
        <w:rPr>
          <w:rFonts w:ascii="Times New Roman" w:hAnsi="Times New Roman"/>
          <w:snapToGrid w:val="0"/>
          <w:color w:val="000000" w:themeColor="text1"/>
          <w:sz w:val="24"/>
          <w:lang w:val="en-US"/>
        </w:rPr>
        <w:t>-</w:t>
      </w:r>
      <w:r w:rsidRPr="00477856">
        <w:rPr>
          <w:rFonts w:ascii="Times New Roman" w:hAnsi="Times New Roman"/>
          <w:snapToGrid w:val="0"/>
          <w:color w:val="000000" w:themeColor="text1"/>
          <w:sz w:val="24"/>
          <w:lang w:val="id-ID"/>
        </w:rPr>
        <w:t xml:space="preserve">40% untuk SD dari waktu kegiatan tatap muka mata pelajaran yang bersangkutan. Pemanfaatan alokasi waktu tersebut </w:t>
      </w:r>
      <w:r w:rsidRPr="00477856">
        <w:rPr>
          <w:rFonts w:ascii="Times New Roman" w:hAnsi="Times New Roman"/>
          <w:snapToGrid w:val="0"/>
          <w:color w:val="000000" w:themeColor="text1"/>
          <w:sz w:val="24"/>
          <w:lang w:val="id-ID"/>
        </w:rPr>
        <w:lastRenderedPageBreak/>
        <w:t>mempertimbangkan potensi dan kebutuhan peserta didik dalam mencapai kompetensi.</w:t>
      </w:r>
    </w:p>
    <w:p w14:paraId="583DCF8C" w14:textId="77777777" w:rsidR="000C49F9" w:rsidRDefault="000C49F9" w:rsidP="000C0843">
      <w:pPr>
        <w:spacing w:after="0"/>
        <w:ind w:left="1004"/>
        <w:contextualSpacing/>
        <w:jc w:val="center"/>
        <w:rPr>
          <w:rFonts w:ascii="Times New Roman" w:eastAsia="Calibri" w:hAnsi="Times New Roman" w:cs="Times New Roman"/>
          <w:b/>
          <w:color w:val="000000" w:themeColor="text1"/>
          <w:sz w:val="24"/>
          <w:szCs w:val="24"/>
          <w:lang w:eastAsia="zh-CN"/>
        </w:rPr>
      </w:pPr>
    </w:p>
    <w:p w14:paraId="1A4EEEAF" w14:textId="6126E0C1" w:rsidR="000C0843" w:rsidRPr="000C0843" w:rsidRDefault="000C49F9" w:rsidP="000C0843">
      <w:pPr>
        <w:spacing w:after="0"/>
        <w:ind w:left="1004"/>
        <w:contextualSpacing/>
        <w:jc w:val="center"/>
        <w:rPr>
          <w:rFonts w:ascii="Times New Roman" w:eastAsia="Calibri" w:hAnsi="Times New Roman" w:cs="Times New Roman"/>
          <w:b/>
          <w:color w:val="000000" w:themeColor="text1"/>
          <w:sz w:val="24"/>
          <w:szCs w:val="24"/>
          <w:lang w:eastAsia="zh-CN"/>
        </w:rPr>
      </w:pPr>
      <w:r>
        <w:rPr>
          <w:rFonts w:ascii="Times New Roman" w:eastAsia="Calibri" w:hAnsi="Times New Roman" w:cs="Times New Roman"/>
          <w:b/>
          <w:color w:val="000000" w:themeColor="text1"/>
          <w:sz w:val="24"/>
          <w:szCs w:val="24"/>
          <w:lang w:eastAsia="zh-CN"/>
        </w:rPr>
        <w:t>Tabel 10</w:t>
      </w:r>
    </w:p>
    <w:p w14:paraId="4FD1FAF8" w14:textId="3A7BD62C" w:rsidR="00AE1044" w:rsidRPr="000C0843" w:rsidRDefault="000B64E7" w:rsidP="000C0843">
      <w:pPr>
        <w:spacing w:after="0"/>
        <w:ind w:left="1004"/>
        <w:contextualSpacing/>
        <w:jc w:val="center"/>
        <w:rPr>
          <w:rFonts w:ascii="Times New Roman" w:eastAsia="Calibri" w:hAnsi="Times New Roman" w:cs="Times New Roman"/>
          <w:b/>
          <w:color w:val="000000" w:themeColor="text1"/>
          <w:sz w:val="24"/>
          <w:szCs w:val="24"/>
          <w:lang w:eastAsia="zh-CN"/>
        </w:rPr>
      </w:pPr>
      <w:r w:rsidRPr="000C0843">
        <w:rPr>
          <w:rFonts w:ascii="Times New Roman" w:eastAsia="Calibri" w:hAnsi="Times New Roman" w:cs="Times New Roman"/>
          <w:b/>
          <w:color w:val="000000" w:themeColor="text1"/>
          <w:sz w:val="24"/>
          <w:szCs w:val="24"/>
          <w:lang w:eastAsia="zh-CN"/>
        </w:rPr>
        <w:t xml:space="preserve">Kegiatan </w:t>
      </w:r>
      <w:r w:rsidR="00AE1044" w:rsidRPr="000C0843">
        <w:rPr>
          <w:rFonts w:ascii="Times New Roman" w:eastAsia="Calibri" w:hAnsi="Times New Roman" w:cs="Times New Roman"/>
          <w:b/>
          <w:color w:val="000000" w:themeColor="text1"/>
          <w:sz w:val="24"/>
          <w:szCs w:val="24"/>
          <w:lang w:eastAsia="zh-CN"/>
        </w:rPr>
        <w:t>Terstruktur d</w:t>
      </w:r>
      <w:r w:rsidRPr="000C0843">
        <w:rPr>
          <w:rFonts w:ascii="Times New Roman" w:eastAsia="Calibri" w:hAnsi="Times New Roman" w:cs="Times New Roman"/>
          <w:b/>
          <w:color w:val="000000" w:themeColor="text1"/>
          <w:sz w:val="24"/>
          <w:szCs w:val="24"/>
          <w:lang w:eastAsia="zh-CN"/>
        </w:rPr>
        <w:t>a</w:t>
      </w:r>
      <w:r w:rsidR="00D67843">
        <w:rPr>
          <w:rFonts w:ascii="Times New Roman" w:eastAsia="Calibri" w:hAnsi="Times New Roman" w:cs="Times New Roman"/>
          <w:b/>
          <w:color w:val="000000" w:themeColor="text1"/>
          <w:sz w:val="24"/>
          <w:szCs w:val="24"/>
          <w:lang w:eastAsia="zh-CN"/>
        </w:rPr>
        <w:t>n Mandiri tidak terstruktur (40</w:t>
      </w:r>
      <w:r w:rsidRPr="000C0843">
        <w:rPr>
          <w:rFonts w:ascii="Times New Roman" w:eastAsia="Calibri" w:hAnsi="Times New Roman" w:cs="Times New Roman"/>
          <w:b/>
          <w:color w:val="000000" w:themeColor="text1"/>
          <w:sz w:val="24"/>
          <w:szCs w:val="24"/>
          <w:lang w:eastAsia="zh-CN"/>
        </w:rPr>
        <w:t>%</w:t>
      </w:r>
      <w:r w:rsidR="00AE1044" w:rsidRPr="000C0843">
        <w:rPr>
          <w:rFonts w:ascii="Times New Roman" w:eastAsia="Calibri" w:hAnsi="Times New Roman" w:cs="Times New Roman"/>
          <w:b/>
          <w:color w:val="000000" w:themeColor="text1"/>
          <w:sz w:val="24"/>
          <w:szCs w:val="24"/>
          <w:lang w:eastAsia="zh-CN"/>
        </w:rPr>
        <w:t>) dari beban belajar pokok</w:t>
      </w:r>
    </w:p>
    <w:tbl>
      <w:tblPr>
        <w:tblW w:w="7513" w:type="dxa"/>
        <w:tblInd w:w="630" w:type="dxa"/>
        <w:tblLayout w:type="fixed"/>
        <w:tblCellMar>
          <w:left w:w="0" w:type="dxa"/>
          <w:right w:w="0" w:type="dxa"/>
        </w:tblCellMar>
        <w:tblLook w:val="04A0" w:firstRow="1" w:lastRow="0" w:firstColumn="1" w:lastColumn="0" w:noHBand="0" w:noVBand="1"/>
      </w:tblPr>
      <w:tblGrid>
        <w:gridCol w:w="1418"/>
        <w:gridCol w:w="2977"/>
        <w:gridCol w:w="3118"/>
      </w:tblGrid>
      <w:tr w:rsidR="00AE1044" w:rsidRPr="008317F3" w14:paraId="454B63CC" w14:textId="77777777" w:rsidTr="00477856">
        <w:trPr>
          <w:trHeight w:val="511"/>
          <w:tblHeader/>
        </w:trPr>
        <w:tc>
          <w:tcPr>
            <w:tcW w:w="1418" w:type="dxa"/>
            <w:tcBorders>
              <w:top w:val="single" w:sz="8" w:space="0" w:color="000000"/>
              <w:left w:val="single" w:sz="8" w:space="0" w:color="000000"/>
              <w:bottom w:val="single" w:sz="8" w:space="0" w:color="000000"/>
              <w:right w:val="single" w:sz="8" w:space="0" w:color="000000"/>
            </w:tcBorders>
            <w:shd w:val="clear" w:color="auto" w:fill="BFBFBF"/>
            <w:tcMar>
              <w:top w:w="12" w:type="dxa"/>
              <w:left w:w="63" w:type="dxa"/>
              <w:bottom w:w="0" w:type="dxa"/>
              <w:right w:w="63" w:type="dxa"/>
            </w:tcMar>
          </w:tcPr>
          <w:p w14:paraId="4595CFD3" w14:textId="77777777" w:rsidR="00AE1044" w:rsidRPr="008317F3" w:rsidRDefault="00AE1044" w:rsidP="008305D8">
            <w:pPr>
              <w:spacing w:after="0" w:line="480" w:lineRule="auto"/>
              <w:ind w:left="504"/>
              <w:rPr>
                <w:rFonts w:ascii="Times New Roman" w:eastAsia="Times New Roman" w:hAnsi="Times New Roman" w:cs="Times New Roman"/>
                <w:color w:val="000000" w:themeColor="text1"/>
                <w:sz w:val="24"/>
                <w:szCs w:val="24"/>
              </w:rPr>
            </w:pPr>
            <w:r w:rsidRPr="008317F3">
              <w:rPr>
                <w:rFonts w:ascii="Times New Roman" w:eastAsia="Calibri" w:hAnsi="Times New Roman" w:cs="Times New Roman"/>
                <w:color w:val="000000" w:themeColor="text1"/>
                <w:kern w:val="24"/>
                <w:sz w:val="24"/>
                <w:szCs w:val="24"/>
              </w:rPr>
              <w:t xml:space="preserve">Kelas </w:t>
            </w:r>
          </w:p>
        </w:tc>
        <w:tc>
          <w:tcPr>
            <w:tcW w:w="2977" w:type="dxa"/>
            <w:tcBorders>
              <w:top w:val="single" w:sz="8" w:space="0" w:color="000000"/>
              <w:left w:val="single" w:sz="8" w:space="0" w:color="000000"/>
              <w:bottom w:val="single" w:sz="8" w:space="0" w:color="000000"/>
              <w:right w:val="single" w:sz="8" w:space="0" w:color="000000"/>
            </w:tcBorders>
            <w:shd w:val="clear" w:color="auto" w:fill="BFBFBF"/>
            <w:tcMar>
              <w:top w:w="12" w:type="dxa"/>
              <w:left w:w="63" w:type="dxa"/>
              <w:bottom w:w="0" w:type="dxa"/>
              <w:right w:w="63" w:type="dxa"/>
            </w:tcMar>
          </w:tcPr>
          <w:p w14:paraId="1F52BE00" w14:textId="77777777" w:rsidR="00AE1044" w:rsidRPr="008317F3" w:rsidRDefault="00AE1044" w:rsidP="008305D8">
            <w:pPr>
              <w:spacing w:after="0" w:line="480" w:lineRule="auto"/>
              <w:ind w:left="720"/>
              <w:jc w:val="center"/>
              <w:rPr>
                <w:rFonts w:ascii="Times New Roman" w:eastAsia="Times New Roman" w:hAnsi="Times New Roman" w:cs="Times New Roman"/>
                <w:color w:val="000000" w:themeColor="text1"/>
                <w:sz w:val="24"/>
                <w:szCs w:val="24"/>
              </w:rPr>
            </w:pPr>
            <w:r w:rsidRPr="008317F3">
              <w:rPr>
                <w:rFonts w:ascii="Times New Roman" w:eastAsia="Calibri" w:hAnsi="Times New Roman" w:cs="Times New Roman"/>
                <w:color w:val="000000" w:themeColor="text1"/>
                <w:kern w:val="24"/>
                <w:sz w:val="24"/>
                <w:szCs w:val="24"/>
              </w:rPr>
              <w:t xml:space="preserve">Perhitungan </w:t>
            </w:r>
          </w:p>
        </w:tc>
        <w:tc>
          <w:tcPr>
            <w:tcW w:w="3118" w:type="dxa"/>
            <w:tcBorders>
              <w:top w:val="single" w:sz="8" w:space="0" w:color="000000"/>
              <w:left w:val="single" w:sz="8" w:space="0" w:color="000000"/>
              <w:bottom w:val="single" w:sz="8" w:space="0" w:color="000000"/>
              <w:right w:val="single" w:sz="8" w:space="0" w:color="000000"/>
            </w:tcBorders>
            <w:shd w:val="clear" w:color="auto" w:fill="BFBFBF"/>
            <w:tcMar>
              <w:top w:w="12" w:type="dxa"/>
              <w:left w:w="63" w:type="dxa"/>
              <w:bottom w:w="0" w:type="dxa"/>
              <w:right w:w="63" w:type="dxa"/>
            </w:tcMar>
          </w:tcPr>
          <w:p w14:paraId="444FD280" w14:textId="77777777" w:rsidR="00AE1044" w:rsidRPr="008317F3" w:rsidRDefault="00AE1044" w:rsidP="008305D8">
            <w:pPr>
              <w:spacing w:after="0" w:line="480" w:lineRule="auto"/>
              <w:ind w:left="720"/>
              <w:jc w:val="center"/>
              <w:rPr>
                <w:rFonts w:ascii="Times New Roman" w:eastAsia="Times New Roman" w:hAnsi="Times New Roman" w:cs="Times New Roman"/>
                <w:color w:val="000000" w:themeColor="text1"/>
                <w:sz w:val="24"/>
                <w:szCs w:val="24"/>
              </w:rPr>
            </w:pPr>
            <w:r w:rsidRPr="008317F3">
              <w:rPr>
                <w:rFonts w:ascii="Times New Roman" w:eastAsia="Calibri" w:hAnsi="Times New Roman" w:cs="Times New Roman"/>
                <w:color w:val="000000" w:themeColor="text1"/>
                <w:kern w:val="24"/>
                <w:sz w:val="24"/>
                <w:szCs w:val="24"/>
              </w:rPr>
              <w:t xml:space="preserve">Jumlah </w:t>
            </w:r>
          </w:p>
        </w:tc>
      </w:tr>
      <w:tr w:rsidR="00AE1044" w:rsidRPr="008317F3" w14:paraId="27BD4D72" w14:textId="77777777" w:rsidTr="008305D8">
        <w:trPr>
          <w:trHeight w:val="391"/>
        </w:trPr>
        <w:tc>
          <w:tcPr>
            <w:tcW w:w="1418" w:type="dxa"/>
            <w:tcBorders>
              <w:top w:val="single" w:sz="8" w:space="0" w:color="000000"/>
              <w:left w:val="single" w:sz="8" w:space="0" w:color="000000"/>
              <w:bottom w:val="single" w:sz="8" w:space="0" w:color="000000"/>
              <w:right w:val="single" w:sz="8" w:space="0" w:color="000000"/>
            </w:tcBorders>
            <w:shd w:val="clear" w:color="auto" w:fill="auto"/>
            <w:tcMar>
              <w:top w:w="12" w:type="dxa"/>
              <w:left w:w="63" w:type="dxa"/>
              <w:bottom w:w="0" w:type="dxa"/>
              <w:right w:w="63" w:type="dxa"/>
            </w:tcMar>
          </w:tcPr>
          <w:p w14:paraId="78406724" w14:textId="77777777" w:rsidR="00AE1044" w:rsidRPr="008317F3" w:rsidRDefault="00AE1044" w:rsidP="008305D8">
            <w:pPr>
              <w:spacing w:after="0" w:line="480" w:lineRule="auto"/>
              <w:ind w:left="720"/>
              <w:rPr>
                <w:rFonts w:ascii="Times New Roman" w:eastAsia="Times New Roman" w:hAnsi="Times New Roman" w:cs="Times New Roman"/>
                <w:color w:val="000000" w:themeColor="text1"/>
                <w:sz w:val="24"/>
                <w:szCs w:val="24"/>
              </w:rPr>
            </w:pPr>
            <w:r w:rsidRPr="008317F3">
              <w:rPr>
                <w:rFonts w:ascii="Times New Roman" w:eastAsia="Calibri" w:hAnsi="Times New Roman" w:cs="Times New Roman"/>
                <w:color w:val="000000" w:themeColor="text1"/>
                <w:kern w:val="24"/>
                <w:sz w:val="24"/>
                <w:szCs w:val="24"/>
              </w:rPr>
              <w:t xml:space="preserve">I </w:t>
            </w:r>
          </w:p>
        </w:tc>
        <w:tc>
          <w:tcPr>
            <w:tcW w:w="2977" w:type="dxa"/>
            <w:tcBorders>
              <w:top w:val="single" w:sz="8" w:space="0" w:color="000000"/>
              <w:left w:val="single" w:sz="8" w:space="0" w:color="000000"/>
              <w:bottom w:val="single" w:sz="8" w:space="0" w:color="000000"/>
              <w:right w:val="single" w:sz="8" w:space="0" w:color="000000"/>
            </w:tcBorders>
            <w:shd w:val="clear" w:color="auto" w:fill="auto"/>
            <w:tcMar>
              <w:top w:w="12" w:type="dxa"/>
              <w:left w:w="63" w:type="dxa"/>
              <w:bottom w:w="0" w:type="dxa"/>
              <w:right w:w="63" w:type="dxa"/>
            </w:tcMar>
          </w:tcPr>
          <w:p w14:paraId="59C1CEB5" w14:textId="77777777" w:rsidR="00AE1044" w:rsidRPr="008317F3" w:rsidRDefault="00AE1044" w:rsidP="008305D8">
            <w:pPr>
              <w:spacing w:after="0" w:line="480" w:lineRule="auto"/>
              <w:ind w:left="720"/>
              <w:jc w:val="center"/>
              <w:rPr>
                <w:rFonts w:ascii="Times New Roman" w:eastAsia="Times New Roman" w:hAnsi="Times New Roman" w:cs="Times New Roman"/>
                <w:color w:val="000000" w:themeColor="text1"/>
                <w:sz w:val="24"/>
                <w:szCs w:val="24"/>
              </w:rPr>
            </w:pPr>
            <w:r w:rsidRPr="008317F3">
              <w:rPr>
                <w:rFonts w:ascii="Times New Roman" w:eastAsia="Calibri" w:hAnsi="Times New Roman" w:cs="Times New Roman"/>
                <w:color w:val="000000" w:themeColor="text1"/>
                <w:kern w:val="24"/>
                <w:sz w:val="24"/>
                <w:szCs w:val="24"/>
              </w:rPr>
              <w:t xml:space="preserve">40 %  x  1.080  jam </w:t>
            </w:r>
          </w:p>
        </w:tc>
        <w:tc>
          <w:tcPr>
            <w:tcW w:w="3118" w:type="dxa"/>
            <w:tcBorders>
              <w:top w:val="single" w:sz="8" w:space="0" w:color="000000"/>
              <w:left w:val="single" w:sz="8" w:space="0" w:color="000000"/>
              <w:bottom w:val="single" w:sz="8" w:space="0" w:color="000000"/>
              <w:right w:val="single" w:sz="8" w:space="0" w:color="000000"/>
            </w:tcBorders>
            <w:shd w:val="clear" w:color="auto" w:fill="auto"/>
            <w:tcMar>
              <w:top w:w="12" w:type="dxa"/>
              <w:left w:w="63" w:type="dxa"/>
              <w:bottom w:w="0" w:type="dxa"/>
              <w:right w:w="63" w:type="dxa"/>
            </w:tcMar>
          </w:tcPr>
          <w:p w14:paraId="7B23CEB1" w14:textId="77777777" w:rsidR="00AE1044" w:rsidRPr="008317F3" w:rsidRDefault="00AE1044" w:rsidP="008305D8">
            <w:pPr>
              <w:spacing w:after="0" w:line="480" w:lineRule="auto"/>
              <w:ind w:left="720"/>
              <w:rPr>
                <w:rFonts w:ascii="Times New Roman" w:eastAsia="Times New Roman" w:hAnsi="Times New Roman" w:cs="Times New Roman"/>
                <w:color w:val="000000" w:themeColor="text1"/>
                <w:sz w:val="24"/>
                <w:szCs w:val="24"/>
              </w:rPr>
            </w:pPr>
            <w:r w:rsidRPr="008317F3">
              <w:rPr>
                <w:rFonts w:ascii="Times New Roman" w:eastAsia="Calibri" w:hAnsi="Times New Roman" w:cs="Times New Roman"/>
                <w:color w:val="000000" w:themeColor="text1"/>
                <w:kern w:val="24"/>
                <w:sz w:val="24"/>
                <w:szCs w:val="24"/>
              </w:rPr>
              <w:t xml:space="preserve">432  jam/tahun </w:t>
            </w:r>
          </w:p>
        </w:tc>
      </w:tr>
      <w:tr w:rsidR="00AE1044" w:rsidRPr="008317F3" w14:paraId="7D144240" w14:textId="77777777" w:rsidTr="008305D8">
        <w:trPr>
          <w:trHeight w:val="555"/>
        </w:trPr>
        <w:tc>
          <w:tcPr>
            <w:tcW w:w="1418" w:type="dxa"/>
            <w:tcBorders>
              <w:top w:val="single" w:sz="8" w:space="0" w:color="000000"/>
              <w:left w:val="single" w:sz="8" w:space="0" w:color="000000"/>
              <w:bottom w:val="single" w:sz="8" w:space="0" w:color="000000"/>
              <w:right w:val="single" w:sz="8" w:space="0" w:color="000000"/>
            </w:tcBorders>
            <w:shd w:val="clear" w:color="auto" w:fill="auto"/>
            <w:tcMar>
              <w:top w:w="12" w:type="dxa"/>
              <w:left w:w="63" w:type="dxa"/>
              <w:bottom w:w="0" w:type="dxa"/>
              <w:right w:w="63" w:type="dxa"/>
            </w:tcMar>
          </w:tcPr>
          <w:p w14:paraId="2450CCAE" w14:textId="77777777" w:rsidR="00AE1044" w:rsidRPr="008317F3" w:rsidRDefault="00AE1044" w:rsidP="008305D8">
            <w:pPr>
              <w:spacing w:after="0" w:line="480" w:lineRule="auto"/>
              <w:ind w:left="720"/>
              <w:rPr>
                <w:rFonts w:ascii="Times New Roman" w:eastAsia="Times New Roman" w:hAnsi="Times New Roman" w:cs="Times New Roman"/>
                <w:color w:val="000000" w:themeColor="text1"/>
                <w:sz w:val="24"/>
                <w:szCs w:val="24"/>
              </w:rPr>
            </w:pPr>
            <w:r w:rsidRPr="008317F3">
              <w:rPr>
                <w:rFonts w:ascii="Times New Roman" w:eastAsia="Calibri" w:hAnsi="Times New Roman" w:cs="Times New Roman"/>
                <w:color w:val="000000" w:themeColor="text1"/>
                <w:kern w:val="24"/>
                <w:sz w:val="24"/>
                <w:szCs w:val="24"/>
              </w:rPr>
              <w:t xml:space="preserve">II </w:t>
            </w:r>
          </w:p>
        </w:tc>
        <w:tc>
          <w:tcPr>
            <w:tcW w:w="2977" w:type="dxa"/>
            <w:tcBorders>
              <w:top w:val="single" w:sz="8" w:space="0" w:color="000000"/>
              <w:left w:val="single" w:sz="8" w:space="0" w:color="000000"/>
              <w:bottom w:val="single" w:sz="8" w:space="0" w:color="000000"/>
              <w:right w:val="single" w:sz="8" w:space="0" w:color="000000"/>
            </w:tcBorders>
            <w:shd w:val="clear" w:color="auto" w:fill="auto"/>
            <w:tcMar>
              <w:top w:w="12" w:type="dxa"/>
              <w:left w:w="63" w:type="dxa"/>
              <w:bottom w:w="0" w:type="dxa"/>
              <w:right w:w="63" w:type="dxa"/>
            </w:tcMar>
          </w:tcPr>
          <w:p w14:paraId="4AC906E0" w14:textId="77777777" w:rsidR="00AE1044" w:rsidRPr="008317F3" w:rsidRDefault="00AE1044" w:rsidP="008305D8">
            <w:pPr>
              <w:spacing w:after="0" w:line="480" w:lineRule="auto"/>
              <w:ind w:left="720"/>
              <w:jc w:val="center"/>
              <w:rPr>
                <w:rFonts w:ascii="Times New Roman" w:eastAsia="Times New Roman" w:hAnsi="Times New Roman" w:cs="Times New Roman"/>
                <w:color w:val="000000" w:themeColor="text1"/>
                <w:sz w:val="24"/>
                <w:szCs w:val="24"/>
              </w:rPr>
            </w:pPr>
            <w:r w:rsidRPr="008317F3">
              <w:rPr>
                <w:rFonts w:ascii="Times New Roman" w:eastAsia="Calibri" w:hAnsi="Times New Roman" w:cs="Times New Roman"/>
                <w:color w:val="000000" w:themeColor="text1"/>
                <w:kern w:val="24"/>
                <w:sz w:val="24"/>
                <w:szCs w:val="24"/>
              </w:rPr>
              <w:t xml:space="preserve">40 %  x   1.152 jam </w:t>
            </w:r>
          </w:p>
        </w:tc>
        <w:tc>
          <w:tcPr>
            <w:tcW w:w="3118" w:type="dxa"/>
            <w:tcBorders>
              <w:top w:val="single" w:sz="8" w:space="0" w:color="000000"/>
              <w:left w:val="single" w:sz="8" w:space="0" w:color="000000"/>
              <w:bottom w:val="single" w:sz="8" w:space="0" w:color="000000"/>
              <w:right w:val="single" w:sz="8" w:space="0" w:color="000000"/>
            </w:tcBorders>
            <w:shd w:val="clear" w:color="auto" w:fill="auto"/>
            <w:tcMar>
              <w:top w:w="12" w:type="dxa"/>
              <w:left w:w="63" w:type="dxa"/>
              <w:bottom w:w="0" w:type="dxa"/>
              <w:right w:w="63" w:type="dxa"/>
            </w:tcMar>
          </w:tcPr>
          <w:p w14:paraId="1D19AD26" w14:textId="77777777" w:rsidR="00AE1044" w:rsidRPr="008317F3" w:rsidRDefault="00AE1044" w:rsidP="008305D8">
            <w:pPr>
              <w:spacing w:after="0" w:line="480" w:lineRule="auto"/>
              <w:ind w:left="720"/>
              <w:rPr>
                <w:rFonts w:ascii="Times New Roman" w:eastAsia="Times New Roman" w:hAnsi="Times New Roman" w:cs="Times New Roman"/>
                <w:color w:val="000000" w:themeColor="text1"/>
                <w:sz w:val="24"/>
                <w:szCs w:val="24"/>
              </w:rPr>
            </w:pPr>
            <w:r w:rsidRPr="008317F3">
              <w:rPr>
                <w:rFonts w:ascii="Times New Roman" w:eastAsia="Calibri" w:hAnsi="Times New Roman" w:cs="Times New Roman"/>
                <w:color w:val="000000" w:themeColor="text1"/>
                <w:kern w:val="24"/>
                <w:sz w:val="24"/>
                <w:szCs w:val="24"/>
              </w:rPr>
              <w:t xml:space="preserve">461 jam/tahun </w:t>
            </w:r>
          </w:p>
        </w:tc>
      </w:tr>
      <w:tr w:rsidR="00AE1044" w:rsidRPr="008317F3" w14:paraId="5D7D1FED" w14:textId="77777777" w:rsidTr="008305D8">
        <w:trPr>
          <w:trHeight w:val="535"/>
        </w:trPr>
        <w:tc>
          <w:tcPr>
            <w:tcW w:w="1418" w:type="dxa"/>
            <w:tcBorders>
              <w:top w:val="single" w:sz="8" w:space="0" w:color="000000"/>
              <w:left w:val="single" w:sz="8" w:space="0" w:color="000000"/>
              <w:bottom w:val="single" w:sz="8" w:space="0" w:color="000000"/>
              <w:right w:val="single" w:sz="8" w:space="0" w:color="000000"/>
            </w:tcBorders>
            <w:shd w:val="clear" w:color="auto" w:fill="auto"/>
            <w:tcMar>
              <w:top w:w="12" w:type="dxa"/>
              <w:left w:w="63" w:type="dxa"/>
              <w:bottom w:w="0" w:type="dxa"/>
              <w:right w:w="63" w:type="dxa"/>
            </w:tcMar>
          </w:tcPr>
          <w:p w14:paraId="0D3E7AFA" w14:textId="77777777" w:rsidR="00AE1044" w:rsidRPr="008317F3" w:rsidRDefault="00AE1044" w:rsidP="008305D8">
            <w:pPr>
              <w:spacing w:after="0" w:line="480" w:lineRule="auto"/>
              <w:ind w:left="720"/>
              <w:rPr>
                <w:rFonts w:ascii="Times New Roman" w:eastAsia="Times New Roman" w:hAnsi="Times New Roman" w:cs="Times New Roman"/>
                <w:color w:val="000000" w:themeColor="text1"/>
                <w:sz w:val="24"/>
                <w:szCs w:val="24"/>
              </w:rPr>
            </w:pPr>
            <w:r w:rsidRPr="008317F3">
              <w:rPr>
                <w:rFonts w:ascii="Times New Roman" w:eastAsia="Calibri" w:hAnsi="Times New Roman" w:cs="Times New Roman"/>
                <w:color w:val="000000" w:themeColor="text1"/>
                <w:kern w:val="24"/>
                <w:sz w:val="24"/>
                <w:szCs w:val="24"/>
              </w:rPr>
              <w:t xml:space="preserve">III </w:t>
            </w:r>
          </w:p>
        </w:tc>
        <w:tc>
          <w:tcPr>
            <w:tcW w:w="2977" w:type="dxa"/>
            <w:tcBorders>
              <w:top w:val="single" w:sz="8" w:space="0" w:color="000000"/>
              <w:left w:val="single" w:sz="8" w:space="0" w:color="000000"/>
              <w:bottom w:val="single" w:sz="8" w:space="0" w:color="000000"/>
              <w:right w:val="single" w:sz="8" w:space="0" w:color="000000"/>
            </w:tcBorders>
            <w:shd w:val="clear" w:color="auto" w:fill="auto"/>
            <w:tcMar>
              <w:top w:w="12" w:type="dxa"/>
              <w:left w:w="63" w:type="dxa"/>
              <w:bottom w:w="0" w:type="dxa"/>
              <w:right w:w="63" w:type="dxa"/>
            </w:tcMar>
          </w:tcPr>
          <w:p w14:paraId="310087B0" w14:textId="77777777" w:rsidR="00AE1044" w:rsidRPr="008317F3" w:rsidRDefault="00AE1044" w:rsidP="008305D8">
            <w:pPr>
              <w:spacing w:after="0" w:line="480" w:lineRule="auto"/>
              <w:ind w:left="720"/>
              <w:jc w:val="center"/>
              <w:rPr>
                <w:rFonts w:ascii="Times New Roman" w:eastAsia="Times New Roman" w:hAnsi="Times New Roman" w:cs="Times New Roman"/>
                <w:color w:val="000000" w:themeColor="text1"/>
                <w:sz w:val="24"/>
                <w:szCs w:val="24"/>
              </w:rPr>
            </w:pPr>
            <w:r w:rsidRPr="008317F3">
              <w:rPr>
                <w:rFonts w:ascii="Times New Roman" w:eastAsia="Calibri" w:hAnsi="Times New Roman" w:cs="Times New Roman"/>
                <w:color w:val="000000" w:themeColor="text1"/>
                <w:kern w:val="24"/>
                <w:sz w:val="24"/>
                <w:szCs w:val="24"/>
              </w:rPr>
              <w:t xml:space="preserve">40 %  x  1.224   jam </w:t>
            </w:r>
          </w:p>
        </w:tc>
        <w:tc>
          <w:tcPr>
            <w:tcW w:w="3118" w:type="dxa"/>
            <w:tcBorders>
              <w:top w:val="single" w:sz="8" w:space="0" w:color="000000"/>
              <w:left w:val="single" w:sz="8" w:space="0" w:color="000000"/>
              <w:bottom w:val="single" w:sz="8" w:space="0" w:color="000000"/>
              <w:right w:val="single" w:sz="8" w:space="0" w:color="000000"/>
            </w:tcBorders>
            <w:shd w:val="clear" w:color="auto" w:fill="auto"/>
            <w:tcMar>
              <w:top w:w="12" w:type="dxa"/>
              <w:left w:w="63" w:type="dxa"/>
              <w:bottom w:w="0" w:type="dxa"/>
              <w:right w:w="63" w:type="dxa"/>
            </w:tcMar>
          </w:tcPr>
          <w:p w14:paraId="7C622D9F" w14:textId="77777777" w:rsidR="00AE1044" w:rsidRPr="008317F3" w:rsidRDefault="00AE1044" w:rsidP="008305D8">
            <w:pPr>
              <w:spacing w:after="0" w:line="480" w:lineRule="auto"/>
              <w:ind w:left="720"/>
              <w:rPr>
                <w:rFonts w:ascii="Times New Roman" w:eastAsia="Times New Roman" w:hAnsi="Times New Roman" w:cs="Times New Roman"/>
                <w:color w:val="000000" w:themeColor="text1"/>
                <w:sz w:val="24"/>
                <w:szCs w:val="24"/>
              </w:rPr>
            </w:pPr>
            <w:r w:rsidRPr="008317F3">
              <w:rPr>
                <w:rFonts w:ascii="Times New Roman" w:eastAsia="Calibri" w:hAnsi="Times New Roman" w:cs="Times New Roman"/>
                <w:color w:val="000000" w:themeColor="text1"/>
                <w:kern w:val="24"/>
                <w:sz w:val="24"/>
                <w:szCs w:val="24"/>
              </w:rPr>
              <w:t xml:space="preserve">490  jam/tahun </w:t>
            </w:r>
          </w:p>
        </w:tc>
      </w:tr>
      <w:tr w:rsidR="00AE1044" w:rsidRPr="008317F3" w14:paraId="14F7535A" w14:textId="77777777" w:rsidTr="008305D8">
        <w:trPr>
          <w:trHeight w:val="401"/>
        </w:trPr>
        <w:tc>
          <w:tcPr>
            <w:tcW w:w="1418" w:type="dxa"/>
            <w:tcBorders>
              <w:top w:val="single" w:sz="8" w:space="0" w:color="000000"/>
              <w:left w:val="single" w:sz="8" w:space="0" w:color="000000"/>
              <w:bottom w:val="single" w:sz="8" w:space="0" w:color="000000"/>
              <w:right w:val="single" w:sz="8" w:space="0" w:color="000000"/>
            </w:tcBorders>
            <w:shd w:val="clear" w:color="auto" w:fill="auto"/>
            <w:tcMar>
              <w:top w:w="12" w:type="dxa"/>
              <w:left w:w="63" w:type="dxa"/>
              <w:bottom w:w="0" w:type="dxa"/>
              <w:right w:w="63" w:type="dxa"/>
            </w:tcMar>
          </w:tcPr>
          <w:p w14:paraId="243EA7FB" w14:textId="77777777" w:rsidR="00AE1044" w:rsidRPr="008317F3" w:rsidRDefault="00AE1044" w:rsidP="008305D8">
            <w:pPr>
              <w:spacing w:after="0" w:line="480" w:lineRule="auto"/>
              <w:ind w:left="720"/>
              <w:rPr>
                <w:rFonts w:ascii="Times New Roman" w:eastAsia="Times New Roman" w:hAnsi="Times New Roman" w:cs="Times New Roman"/>
                <w:color w:val="000000" w:themeColor="text1"/>
                <w:sz w:val="24"/>
                <w:szCs w:val="24"/>
              </w:rPr>
            </w:pPr>
            <w:r w:rsidRPr="008317F3">
              <w:rPr>
                <w:rFonts w:ascii="Times New Roman" w:eastAsia="Calibri" w:hAnsi="Times New Roman" w:cs="Times New Roman"/>
                <w:color w:val="000000" w:themeColor="text1"/>
                <w:kern w:val="24"/>
                <w:sz w:val="24"/>
                <w:szCs w:val="24"/>
              </w:rPr>
              <w:t xml:space="preserve">IV </w:t>
            </w:r>
          </w:p>
        </w:tc>
        <w:tc>
          <w:tcPr>
            <w:tcW w:w="2977" w:type="dxa"/>
            <w:tcBorders>
              <w:top w:val="single" w:sz="8" w:space="0" w:color="000000"/>
              <w:left w:val="single" w:sz="8" w:space="0" w:color="000000"/>
              <w:bottom w:val="single" w:sz="8" w:space="0" w:color="000000"/>
              <w:right w:val="single" w:sz="8" w:space="0" w:color="000000"/>
            </w:tcBorders>
            <w:shd w:val="clear" w:color="auto" w:fill="auto"/>
            <w:tcMar>
              <w:top w:w="12" w:type="dxa"/>
              <w:left w:w="63" w:type="dxa"/>
              <w:bottom w:w="0" w:type="dxa"/>
              <w:right w:w="63" w:type="dxa"/>
            </w:tcMar>
          </w:tcPr>
          <w:p w14:paraId="12BF1CB5" w14:textId="77777777" w:rsidR="00AE1044" w:rsidRPr="008317F3" w:rsidRDefault="00AE1044" w:rsidP="008305D8">
            <w:pPr>
              <w:spacing w:after="0" w:line="480" w:lineRule="auto"/>
              <w:ind w:left="720"/>
              <w:jc w:val="center"/>
              <w:rPr>
                <w:rFonts w:ascii="Times New Roman" w:eastAsia="Times New Roman" w:hAnsi="Times New Roman" w:cs="Times New Roman"/>
                <w:color w:val="000000" w:themeColor="text1"/>
                <w:sz w:val="24"/>
                <w:szCs w:val="24"/>
              </w:rPr>
            </w:pPr>
            <w:r w:rsidRPr="008317F3">
              <w:rPr>
                <w:rFonts w:ascii="Times New Roman" w:eastAsia="Calibri" w:hAnsi="Times New Roman" w:cs="Times New Roman"/>
                <w:color w:val="000000" w:themeColor="text1"/>
                <w:kern w:val="24"/>
                <w:sz w:val="24"/>
                <w:szCs w:val="24"/>
              </w:rPr>
              <w:t xml:space="preserve">40 %  x   1.296  jam </w:t>
            </w:r>
          </w:p>
        </w:tc>
        <w:tc>
          <w:tcPr>
            <w:tcW w:w="3118" w:type="dxa"/>
            <w:tcBorders>
              <w:top w:val="single" w:sz="8" w:space="0" w:color="000000"/>
              <w:left w:val="single" w:sz="8" w:space="0" w:color="000000"/>
              <w:bottom w:val="single" w:sz="8" w:space="0" w:color="000000"/>
              <w:right w:val="single" w:sz="8" w:space="0" w:color="000000"/>
            </w:tcBorders>
            <w:shd w:val="clear" w:color="auto" w:fill="auto"/>
            <w:tcMar>
              <w:top w:w="12" w:type="dxa"/>
              <w:left w:w="63" w:type="dxa"/>
              <w:bottom w:w="0" w:type="dxa"/>
              <w:right w:w="63" w:type="dxa"/>
            </w:tcMar>
          </w:tcPr>
          <w:p w14:paraId="48BCFB09" w14:textId="77777777" w:rsidR="00AE1044" w:rsidRPr="008317F3" w:rsidRDefault="00AE1044" w:rsidP="008305D8">
            <w:pPr>
              <w:spacing w:after="0" w:line="480" w:lineRule="auto"/>
              <w:ind w:left="720"/>
              <w:rPr>
                <w:rFonts w:ascii="Times New Roman" w:eastAsia="Times New Roman" w:hAnsi="Times New Roman" w:cs="Times New Roman"/>
                <w:color w:val="000000" w:themeColor="text1"/>
                <w:sz w:val="24"/>
                <w:szCs w:val="24"/>
              </w:rPr>
            </w:pPr>
            <w:r w:rsidRPr="008317F3">
              <w:rPr>
                <w:rFonts w:ascii="Times New Roman" w:eastAsia="Calibri" w:hAnsi="Times New Roman" w:cs="Times New Roman"/>
                <w:color w:val="000000" w:themeColor="text1"/>
                <w:kern w:val="24"/>
                <w:sz w:val="24"/>
                <w:szCs w:val="24"/>
              </w:rPr>
              <w:t xml:space="preserve">518 jam/tahun </w:t>
            </w:r>
          </w:p>
        </w:tc>
      </w:tr>
      <w:tr w:rsidR="00AE1044" w:rsidRPr="008317F3" w14:paraId="1E7EEFDE" w14:textId="77777777" w:rsidTr="008305D8">
        <w:trPr>
          <w:trHeight w:val="565"/>
        </w:trPr>
        <w:tc>
          <w:tcPr>
            <w:tcW w:w="1418" w:type="dxa"/>
            <w:tcBorders>
              <w:top w:val="single" w:sz="8" w:space="0" w:color="000000"/>
              <w:left w:val="single" w:sz="8" w:space="0" w:color="000000"/>
              <w:bottom w:val="single" w:sz="8" w:space="0" w:color="000000"/>
              <w:right w:val="single" w:sz="8" w:space="0" w:color="000000"/>
            </w:tcBorders>
            <w:shd w:val="clear" w:color="auto" w:fill="auto"/>
            <w:tcMar>
              <w:top w:w="12" w:type="dxa"/>
              <w:left w:w="63" w:type="dxa"/>
              <w:bottom w:w="0" w:type="dxa"/>
              <w:right w:w="63" w:type="dxa"/>
            </w:tcMar>
          </w:tcPr>
          <w:p w14:paraId="6F455751" w14:textId="77777777" w:rsidR="00AE1044" w:rsidRPr="008317F3" w:rsidRDefault="00AE1044" w:rsidP="008305D8">
            <w:pPr>
              <w:spacing w:after="0" w:line="480" w:lineRule="auto"/>
              <w:ind w:left="720"/>
              <w:rPr>
                <w:rFonts w:ascii="Times New Roman" w:eastAsia="Times New Roman" w:hAnsi="Times New Roman" w:cs="Times New Roman"/>
                <w:color w:val="000000" w:themeColor="text1"/>
                <w:sz w:val="24"/>
                <w:szCs w:val="24"/>
              </w:rPr>
            </w:pPr>
            <w:r w:rsidRPr="008317F3">
              <w:rPr>
                <w:rFonts w:ascii="Times New Roman" w:eastAsia="Calibri" w:hAnsi="Times New Roman" w:cs="Times New Roman"/>
                <w:color w:val="000000" w:themeColor="text1"/>
                <w:kern w:val="24"/>
                <w:sz w:val="24"/>
                <w:szCs w:val="24"/>
              </w:rPr>
              <w:t xml:space="preserve">V </w:t>
            </w:r>
          </w:p>
        </w:tc>
        <w:tc>
          <w:tcPr>
            <w:tcW w:w="2977" w:type="dxa"/>
            <w:tcBorders>
              <w:top w:val="single" w:sz="8" w:space="0" w:color="000000"/>
              <w:left w:val="single" w:sz="8" w:space="0" w:color="000000"/>
              <w:bottom w:val="single" w:sz="8" w:space="0" w:color="000000"/>
              <w:right w:val="single" w:sz="8" w:space="0" w:color="000000"/>
            </w:tcBorders>
            <w:shd w:val="clear" w:color="auto" w:fill="auto"/>
            <w:tcMar>
              <w:top w:w="12" w:type="dxa"/>
              <w:left w:w="63" w:type="dxa"/>
              <w:bottom w:w="0" w:type="dxa"/>
              <w:right w:w="63" w:type="dxa"/>
            </w:tcMar>
          </w:tcPr>
          <w:p w14:paraId="5233C466" w14:textId="77777777" w:rsidR="00AE1044" w:rsidRPr="008317F3" w:rsidRDefault="00AE1044" w:rsidP="008305D8">
            <w:pPr>
              <w:spacing w:after="0" w:line="480" w:lineRule="auto"/>
              <w:ind w:left="720"/>
              <w:jc w:val="center"/>
              <w:rPr>
                <w:rFonts w:ascii="Times New Roman" w:eastAsia="Times New Roman" w:hAnsi="Times New Roman" w:cs="Times New Roman"/>
                <w:color w:val="000000" w:themeColor="text1"/>
                <w:sz w:val="24"/>
                <w:szCs w:val="24"/>
              </w:rPr>
            </w:pPr>
            <w:r w:rsidRPr="008317F3">
              <w:rPr>
                <w:rFonts w:ascii="Times New Roman" w:eastAsia="Calibri" w:hAnsi="Times New Roman" w:cs="Times New Roman"/>
                <w:color w:val="000000" w:themeColor="text1"/>
                <w:kern w:val="24"/>
                <w:sz w:val="24"/>
                <w:szCs w:val="24"/>
              </w:rPr>
              <w:t xml:space="preserve">40 %  x  1.296  jam </w:t>
            </w:r>
          </w:p>
        </w:tc>
        <w:tc>
          <w:tcPr>
            <w:tcW w:w="3118" w:type="dxa"/>
            <w:tcBorders>
              <w:top w:val="single" w:sz="8" w:space="0" w:color="000000"/>
              <w:left w:val="single" w:sz="8" w:space="0" w:color="000000"/>
              <w:bottom w:val="single" w:sz="8" w:space="0" w:color="000000"/>
              <w:right w:val="single" w:sz="8" w:space="0" w:color="000000"/>
            </w:tcBorders>
            <w:shd w:val="clear" w:color="auto" w:fill="auto"/>
            <w:tcMar>
              <w:top w:w="12" w:type="dxa"/>
              <w:left w:w="63" w:type="dxa"/>
              <w:bottom w:w="0" w:type="dxa"/>
              <w:right w:w="63" w:type="dxa"/>
            </w:tcMar>
          </w:tcPr>
          <w:p w14:paraId="27024E34" w14:textId="77777777" w:rsidR="00AE1044" w:rsidRPr="008317F3" w:rsidRDefault="00AE1044" w:rsidP="008305D8">
            <w:pPr>
              <w:spacing w:after="0" w:line="480" w:lineRule="auto"/>
              <w:ind w:left="720"/>
              <w:rPr>
                <w:rFonts w:ascii="Times New Roman" w:eastAsia="Times New Roman" w:hAnsi="Times New Roman" w:cs="Times New Roman"/>
                <w:color w:val="000000" w:themeColor="text1"/>
                <w:sz w:val="24"/>
                <w:szCs w:val="24"/>
              </w:rPr>
            </w:pPr>
            <w:r w:rsidRPr="008317F3">
              <w:rPr>
                <w:rFonts w:ascii="Times New Roman" w:eastAsia="Calibri" w:hAnsi="Times New Roman" w:cs="Times New Roman"/>
                <w:color w:val="000000" w:themeColor="text1"/>
                <w:kern w:val="24"/>
                <w:sz w:val="24"/>
                <w:szCs w:val="24"/>
              </w:rPr>
              <w:t xml:space="preserve">518  jam/tahun </w:t>
            </w:r>
          </w:p>
        </w:tc>
      </w:tr>
      <w:tr w:rsidR="00AE1044" w:rsidRPr="008317F3" w14:paraId="18A641DD" w14:textId="77777777" w:rsidTr="008305D8">
        <w:trPr>
          <w:trHeight w:val="531"/>
        </w:trPr>
        <w:tc>
          <w:tcPr>
            <w:tcW w:w="1418" w:type="dxa"/>
            <w:tcBorders>
              <w:top w:val="single" w:sz="8" w:space="0" w:color="000000"/>
              <w:left w:val="single" w:sz="8" w:space="0" w:color="000000"/>
              <w:bottom w:val="single" w:sz="8" w:space="0" w:color="000000"/>
              <w:right w:val="single" w:sz="8" w:space="0" w:color="000000"/>
            </w:tcBorders>
            <w:shd w:val="clear" w:color="auto" w:fill="auto"/>
            <w:tcMar>
              <w:top w:w="12" w:type="dxa"/>
              <w:left w:w="63" w:type="dxa"/>
              <w:bottom w:w="0" w:type="dxa"/>
              <w:right w:w="63" w:type="dxa"/>
            </w:tcMar>
          </w:tcPr>
          <w:p w14:paraId="06C4DC5D" w14:textId="77777777" w:rsidR="00AE1044" w:rsidRPr="008317F3" w:rsidRDefault="00AE1044" w:rsidP="008305D8">
            <w:pPr>
              <w:spacing w:after="0" w:line="480" w:lineRule="auto"/>
              <w:ind w:left="720"/>
              <w:rPr>
                <w:rFonts w:ascii="Times New Roman" w:eastAsia="Times New Roman" w:hAnsi="Times New Roman" w:cs="Times New Roman"/>
                <w:color w:val="000000" w:themeColor="text1"/>
                <w:sz w:val="24"/>
                <w:szCs w:val="24"/>
              </w:rPr>
            </w:pPr>
            <w:r w:rsidRPr="008317F3">
              <w:rPr>
                <w:rFonts w:ascii="Times New Roman" w:eastAsia="Calibri" w:hAnsi="Times New Roman" w:cs="Times New Roman"/>
                <w:color w:val="000000" w:themeColor="text1"/>
                <w:kern w:val="24"/>
                <w:sz w:val="24"/>
                <w:szCs w:val="24"/>
              </w:rPr>
              <w:t xml:space="preserve">VI </w:t>
            </w:r>
          </w:p>
        </w:tc>
        <w:tc>
          <w:tcPr>
            <w:tcW w:w="2977" w:type="dxa"/>
            <w:tcBorders>
              <w:top w:val="single" w:sz="8" w:space="0" w:color="000000"/>
              <w:left w:val="single" w:sz="8" w:space="0" w:color="000000"/>
              <w:bottom w:val="single" w:sz="8" w:space="0" w:color="000000"/>
              <w:right w:val="single" w:sz="8" w:space="0" w:color="000000"/>
            </w:tcBorders>
            <w:shd w:val="clear" w:color="auto" w:fill="auto"/>
            <w:tcMar>
              <w:top w:w="12" w:type="dxa"/>
              <w:left w:w="63" w:type="dxa"/>
              <w:bottom w:w="0" w:type="dxa"/>
              <w:right w:w="63" w:type="dxa"/>
            </w:tcMar>
          </w:tcPr>
          <w:p w14:paraId="49467E8D" w14:textId="2748B9B3" w:rsidR="00AE1044" w:rsidRPr="008317F3" w:rsidRDefault="000C0843" w:rsidP="008305D8">
            <w:pPr>
              <w:spacing w:after="0" w:line="480" w:lineRule="auto"/>
              <w:ind w:left="720"/>
              <w:jc w:val="center"/>
              <w:rPr>
                <w:rFonts w:ascii="Times New Roman" w:eastAsia="Times New Roman" w:hAnsi="Times New Roman" w:cs="Times New Roman"/>
                <w:color w:val="000000" w:themeColor="text1"/>
                <w:sz w:val="24"/>
                <w:szCs w:val="24"/>
              </w:rPr>
            </w:pPr>
            <w:r>
              <w:rPr>
                <w:rFonts w:ascii="Times New Roman" w:eastAsia="Calibri" w:hAnsi="Times New Roman" w:cs="Times New Roman"/>
                <w:color w:val="000000" w:themeColor="text1"/>
                <w:kern w:val="24"/>
                <w:sz w:val="24"/>
                <w:szCs w:val="24"/>
              </w:rPr>
              <w:t>40</w:t>
            </w:r>
            <w:r w:rsidR="000C49F9">
              <w:rPr>
                <w:rFonts w:ascii="Times New Roman" w:eastAsia="Calibri" w:hAnsi="Times New Roman" w:cs="Times New Roman"/>
                <w:color w:val="000000" w:themeColor="text1"/>
                <w:kern w:val="24"/>
                <w:sz w:val="24"/>
                <w:szCs w:val="24"/>
              </w:rPr>
              <w:t xml:space="preserve"> %</w:t>
            </w:r>
            <w:r w:rsidR="00AE1044" w:rsidRPr="008317F3">
              <w:rPr>
                <w:rFonts w:ascii="Times New Roman" w:eastAsia="Calibri" w:hAnsi="Times New Roman" w:cs="Times New Roman"/>
                <w:color w:val="000000" w:themeColor="text1"/>
                <w:kern w:val="24"/>
                <w:sz w:val="24"/>
                <w:szCs w:val="24"/>
              </w:rPr>
              <w:t xml:space="preserve"> x  1. 196   jam </w:t>
            </w:r>
          </w:p>
        </w:tc>
        <w:tc>
          <w:tcPr>
            <w:tcW w:w="3118" w:type="dxa"/>
            <w:tcBorders>
              <w:top w:val="single" w:sz="8" w:space="0" w:color="000000"/>
              <w:left w:val="single" w:sz="8" w:space="0" w:color="000000"/>
              <w:bottom w:val="single" w:sz="8" w:space="0" w:color="000000"/>
              <w:right w:val="single" w:sz="8" w:space="0" w:color="000000"/>
            </w:tcBorders>
            <w:shd w:val="clear" w:color="auto" w:fill="auto"/>
            <w:tcMar>
              <w:top w:w="12" w:type="dxa"/>
              <w:left w:w="63" w:type="dxa"/>
              <w:bottom w:w="0" w:type="dxa"/>
              <w:right w:w="63" w:type="dxa"/>
            </w:tcMar>
          </w:tcPr>
          <w:p w14:paraId="3071CBDA" w14:textId="77777777" w:rsidR="00AE1044" w:rsidRPr="008317F3" w:rsidRDefault="00AE1044" w:rsidP="008305D8">
            <w:pPr>
              <w:spacing w:after="0" w:line="480" w:lineRule="auto"/>
              <w:ind w:left="720"/>
              <w:rPr>
                <w:rFonts w:ascii="Times New Roman" w:eastAsia="Times New Roman" w:hAnsi="Times New Roman" w:cs="Times New Roman"/>
                <w:color w:val="000000" w:themeColor="text1"/>
                <w:sz w:val="24"/>
                <w:szCs w:val="24"/>
              </w:rPr>
            </w:pPr>
            <w:r w:rsidRPr="008317F3">
              <w:rPr>
                <w:rFonts w:ascii="Times New Roman" w:eastAsia="Calibri" w:hAnsi="Times New Roman" w:cs="Times New Roman"/>
                <w:color w:val="000000" w:themeColor="text1"/>
                <w:kern w:val="24"/>
                <w:sz w:val="24"/>
                <w:szCs w:val="24"/>
              </w:rPr>
              <w:t xml:space="preserve">475  jam/tahun </w:t>
            </w:r>
          </w:p>
        </w:tc>
      </w:tr>
    </w:tbl>
    <w:p w14:paraId="30F76A99" w14:textId="77777777" w:rsidR="001C6512" w:rsidRDefault="001C6512" w:rsidP="000B64E7">
      <w:pPr>
        <w:spacing w:after="0" w:line="360" w:lineRule="auto"/>
        <w:ind w:left="993" w:firstLine="567"/>
        <w:contextualSpacing/>
        <w:jc w:val="both"/>
        <w:rPr>
          <w:rFonts w:ascii="Times New Roman" w:hAnsi="Times New Roman" w:cs="Times New Roman"/>
          <w:color w:val="000000" w:themeColor="text1"/>
          <w:sz w:val="24"/>
          <w:szCs w:val="24"/>
          <w:lang w:val="zh-CN" w:eastAsia="zh-CN"/>
        </w:rPr>
      </w:pPr>
    </w:p>
    <w:p w14:paraId="1EC1356B" w14:textId="77777777" w:rsidR="001C6512" w:rsidRDefault="001C6512" w:rsidP="000B64E7">
      <w:pPr>
        <w:spacing w:after="0" w:line="360" w:lineRule="auto"/>
        <w:ind w:left="993" w:firstLine="567"/>
        <w:contextualSpacing/>
        <w:jc w:val="both"/>
        <w:rPr>
          <w:rFonts w:ascii="Times New Roman" w:hAnsi="Times New Roman" w:cs="Times New Roman"/>
          <w:color w:val="000000" w:themeColor="text1"/>
          <w:sz w:val="24"/>
          <w:szCs w:val="24"/>
          <w:lang w:val="zh-CN" w:eastAsia="zh-CN"/>
        </w:rPr>
      </w:pPr>
    </w:p>
    <w:p w14:paraId="62579E1C" w14:textId="77777777" w:rsidR="00AE1044" w:rsidRPr="008317F3" w:rsidRDefault="00AE1044" w:rsidP="000B64E7">
      <w:pPr>
        <w:spacing w:after="0" w:line="360" w:lineRule="auto"/>
        <w:ind w:left="993" w:firstLine="567"/>
        <w:contextualSpacing/>
        <w:jc w:val="both"/>
        <w:rPr>
          <w:rFonts w:ascii="Times New Roman" w:eastAsia="Calibri" w:hAnsi="Times New Roman" w:cs="Times New Roman"/>
          <w:color w:val="000000" w:themeColor="text1"/>
          <w:sz w:val="24"/>
          <w:szCs w:val="24"/>
          <w:lang w:val="id-ID" w:eastAsia="zh-CN"/>
        </w:rPr>
      </w:pPr>
      <w:r w:rsidRPr="008317F3">
        <w:rPr>
          <w:rFonts w:ascii="Times New Roman" w:eastAsia="Calibri" w:hAnsi="Times New Roman" w:cs="Times New Roman"/>
          <w:color w:val="000000" w:themeColor="text1"/>
          <w:sz w:val="24"/>
          <w:szCs w:val="24"/>
          <w:lang w:val="zh-CN" w:eastAsia="zh-CN"/>
        </w:rPr>
        <w:t xml:space="preserve">Dalam menyiapkan pembelajaran, guru perlu memastikan beberapa hal berikut: </w:t>
      </w:r>
    </w:p>
    <w:p w14:paraId="565981E5" w14:textId="77777777" w:rsidR="00AE1044" w:rsidRPr="008317F3" w:rsidRDefault="00AE1044" w:rsidP="009A1D83">
      <w:pPr>
        <w:numPr>
          <w:ilvl w:val="0"/>
          <w:numId w:val="66"/>
        </w:numPr>
        <w:autoSpaceDE w:val="0"/>
        <w:autoSpaceDN w:val="0"/>
        <w:adjustRightInd w:val="0"/>
        <w:spacing w:after="0" w:line="360" w:lineRule="auto"/>
        <w:ind w:left="1985"/>
        <w:jc w:val="both"/>
        <w:rPr>
          <w:rFonts w:ascii="Times New Roman" w:eastAsia="Calibri" w:hAnsi="Times New Roman" w:cs="Times New Roman"/>
          <w:color w:val="000000" w:themeColor="text1"/>
          <w:sz w:val="24"/>
          <w:szCs w:val="24"/>
        </w:rPr>
      </w:pPr>
      <w:r w:rsidRPr="008317F3">
        <w:rPr>
          <w:rFonts w:ascii="Times New Roman" w:eastAsia="Calibri" w:hAnsi="Times New Roman" w:cs="Times New Roman"/>
          <w:color w:val="000000" w:themeColor="text1"/>
          <w:sz w:val="24"/>
        </w:rPr>
        <w:t xml:space="preserve">Memastikan kompetensi pembelajaran yang ingin dicapai dengan tidak memaksakan penuntasan kurikulum dan fokus pada pendidikan kecakapan hidup. </w:t>
      </w:r>
    </w:p>
    <w:p w14:paraId="42D91358" w14:textId="456597B1" w:rsidR="00AE1044" w:rsidRPr="008317F3" w:rsidRDefault="00AE1044" w:rsidP="009A1D83">
      <w:pPr>
        <w:numPr>
          <w:ilvl w:val="0"/>
          <w:numId w:val="66"/>
        </w:numPr>
        <w:autoSpaceDE w:val="0"/>
        <w:autoSpaceDN w:val="0"/>
        <w:adjustRightInd w:val="0"/>
        <w:spacing w:after="0" w:line="360" w:lineRule="auto"/>
        <w:ind w:left="1985"/>
        <w:jc w:val="both"/>
        <w:rPr>
          <w:rFonts w:ascii="Times New Roman" w:eastAsia="Calibri" w:hAnsi="Times New Roman" w:cs="Times New Roman"/>
          <w:color w:val="000000" w:themeColor="text1"/>
          <w:sz w:val="24"/>
        </w:rPr>
      </w:pPr>
      <w:r w:rsidRPr="008317F3">
        <w:rPr>
          <w:rFonts w:ascii="Times New Roman" w:eastAsia="Calibri" w:hAnsi="Times New Roman" w:cs="Times New Roman"/>
          <w:color w:val="000000" w:themeColor="text1"/>
          <w:sz w:val="24"/>
        </w:rPr>
        <w:t xml:space="preserve">Menyiapkan materi pembelajaran difokuskan pada: </w:t>
      </w:r>
    </w:p>
    <w:p w14:paraId="1CC7F90D" w14:textId="77777777" w:rsidR="00AE1044" w:rsidRPr="008317F3" w:rsidRDefault="00AE1044" w:rsidP="009A1D83">
      <w:pPr>
        <w:numPr>
          <w:ilvl w:val="0"/>
          <w:numId w:val="65"/>
        </w:numPr>
        <w:autoSpaceDE w:val="0"/>
        <w:autoSpaceDN w:val="0"/>
        <w:adjustRightInd w:val="0"/>
        <w:spacing w:after="0" w:line="360" w:lineRule="auto"/>
        <w:ind w:left="2268" w:hanging="283"/>
        <w:jc w:val="both"/>
        <w:rPr>
          <w:rFonts w:ascii="Times New Roman" w:eastAsia="Calibri" w:hAnsi="Times New Roman" w:cs="Times New Roman"/>
          <w:color w:val="000000" w:themeColor="text1"/>
          <w:sz w:val="24"/>
        </w:rPr>
      </w:pPr>
      <w:r w:rsidRPr="008317F3">
        <w:rPr>
          <w:rFonts w:ascii="Times New Roman" w:eastAsia="Calibri" w:hAnsi="Times New Roman" w:cs="Times New Roman"/>
          <w:color w:val="000000" w:themeColor="text1"/>
          <w:sz w:val="24"/>
        </w:rPr>
        <w:t xml:space="preserve">literasi dan numerasi; </w:t>
      </w:r>
    </w:p>
    <w:p w14:paraId="234BF260" w14:textId="77777777" w:rsidR="00AE1044" w:rsidRPr="008317F3" w:rsidRDefault="00AE1044" w:rsidP="009A1D83">
      <w:pPr>
        <w:numPr>
          <w:ilvl w:val="0"/>
          <w:numId w:val="65"/>
        </w:numPr>
        <w:autoSpaceDE w:val="0"/>
        <w:autoSpaceDN w:val="0"/>
        <w:adjustRightInd w:val="0"/>
        <w:spacing w:after="0" w:line="360" w:lineRule="auto"/>
        <w:ind w:left="2268" w:hanging="283"/>
        <w:jc w:val="both"/>
        <w:rPr>
          <w:rFonts w:ascii="Times New Roman" w:eastAsia="Calibri" w:hAnsi="Times New Roman" w:cs="Times New Roman"/>
          <w:color w:val="000000" w:themeColor="text1"/>
          <w:sz w:val="24"/>
        </w:rPr>
      </w:pPr>
      <w:r w:rsidRPr="008317F3">
        <w:rPr>
          <w:rFonts w:ascii="Times New Roman" w:eastAsia="Calibri" w:hAnsi="Times New Roman" w:cs="Times New Roman"/>
          <w:color w:val="000000" w:themeColor="text1"/>
          <w:sz w:val="24"/>
        </w:rPr>
        <w:t xml:space="preserve">Perilaku Hidup Bersih dan Sehat (PHBS) dan Gerakan Masyarakat Sehat (Germas); </w:t>
      </w:r>
    </w:p>
    <w:p w14:paraId="339E1DF3" w14:textId="77777777" w:rsidR="00AE1044" w:rsidRPr="008317F3" w:rsidRDefault="00AE1044" w:rsidP="009A1D83">
      <w:pPr>
        <w:numPr>
          <w:ilvl w:val="0"/>
          <w:numId w:val="65"/>
        </w:numPr>
        <w:autoSpaceDE w:val="0"/>
        <w:autoSpaceDN w:val="0"/>
        <w:adjustRightInd w:val="0"/>
        <w:spacing w:after="0" w:line="360" w:lineRule="auto"/>
        <w:ind w:left="2268" w:hanging="283"/>
        <w:jc w:val="both"/>
        <w:rPr>
          <w:rFonts w:ascii="Times New Roman" w:eastAsia="Calibri" w:hAnsi="Times New Roman" w:cs="Times New Roman"/>
          <w:color w:val="000000" w:themeColor="text1"/>
          <w:sz w:val="24"/>
        </w:rPr>
      </w:pPr>
      <w:r w:rsidRPr="008317F3">
        <w:rPr>
          <w:rFonts w:ascii="Times New Roman" w:eastAsia="Calibri" w:hAnsi="Times New Roman" w:cs="Times New Roman"/>
          <w:color w:val="000000" w:themeColor="text1"/>
          <w:sz w:val="24"/>
        </w:rPr>
        <w:t xml:space="preserve">kegiatan rekreasional dan aktivitas fisik; </w:t>
      </w:r>
    </w:p>
    <w:p w14:paraId="53EFBB48" w14:textId="77777777" w:rsidR="00AE1044" w:rsidRPr="008317F3" w:rsidRDefault="00AE1044" w:rsidP="009A1D83">
      <w:pPr>
        <w:numPr>
          <w:ilvl w:val="0"/>
          <w:numId w:val="65"/>
        </w:numPr>
        <w:autoSpaceDE w:val="0"/>
        <w:autoSpaceDN w:val="0"/>
        <w:adjustRightInd w:val="0"/>
        <w:spacing w:after="0" w:line="360" w:lineRule="auto"/>
        <w:ind w:left="2268" w:hanging="283"/>
        <w:jc w:val="both"/>
        <w:rPr>
          <w:rFonts w:ascii="Times New Roman" w:eastAsia="Calibri" w:hAnsi="Times New Roman" w:cs="Times New Roman"/>
          <w:color w:val="000000" w:themeColor="text1"/>
          <w:sz w:val="24"/>
        </w:rPr>
      </w:pPr>
      <w:r w:rsidRPr="008317F3">
        <w:rPr>
          <w:rFonts w:ascii="Times New Roman" w:eastAsia="Calibri" w:hAnsi="Times New Roman" w:cs="Times New Roman"/>
          <w:color w:val="000000" w:themeColor="text1"/>
          <w:sz w:val="24"/>
        </w:rPr>
        <w:t xml:space="preserve">spiritual keagamaan; dan/atau </w:t>
      </w:r>
    </w:p>
    <w:p w14:paraId="2EF0A85A" w14:textId="2C66C402" w:rsidR="00AE1044" w:rsidRPr="008317F3" w:rsidRDefault="00AE1044" w:rsidP="009A1D83">
      <w:pPr>
        <w:numPr>
          <w:ilvl w:val="0"/>
          <w:numId w:val="65"/>
        </w:numPr>
        <w:autoSpaceDE w:val="0"/>
        <w:autoSpaceDN w:val="0"/>
        <w:adjustRightInd w:val="0"/>
        <w:spacing w:after="0" w:line="360" w:lineRule="auto"/>
        <w:ind w:left="2268" w:hanging="283"/>
        <w:jc w:val="both"/>
        <w:rPr>
          <w:rFonts w:ascii="Times New Roman" w:eastAsia="Calibri" w:hAnsi="Times New Roman" w:cs="Times New Roman"/>
          <w:color w:val="000000" w:themeColor="text1"/>
          <w:sz w:val="24"/>
        </w:rPr>
      </w:pPr>
      <w:r w:rsidRPr="008317F3">
        <w:rPr>
          <w:rFonts w:ascii="Times New Roman" w:eastAsia="Calibri" w:hAnsi="Times New Roman" w:cs="Times New Roman"/>
          <w:color w:val="000000" w:themeColor="text1"/>
          <w:sz w:val="24"/>
          <w:lang w:val="id-ID"/>
        </w:rPr>
        <w:t>penguatan karakter dan budaya</w:t>
      </w:r>
      <w:r w:rsidR="000B64E7">
        <w:rPr>
          <w:rFonts w:ascii="Times New Roman" w:eastAsia="Calibri" w:hAnsi="Times New Roman" w:cs="Times New Roman"/>
          <w:color w:val="000000" w:themeColor="text1"/>
          <w:sz w:val="24"/>
        </w:rPr>
        <w:t>.</w:t>
      </w:r>
    </w:p>
    <w:p w14:paraId="61774D73" w14:textId="1B532212" w:rsidR="00AE1044" w:rsidRPr="008317F3" w:rsidRDefault="00AE1044" w:rsidP="009A1D83">
      <w:pPr>
        <w:numPr>
          <w:ilvl w:val="0"/>
          <w:numId w:val="67"/>
        </w:numPr>
        <w:autoSpaceDE w:val="0"/>
        <w:autoSpaceDN w:val="0"/>
        <w:adjustRightInd w:val="0"/>
        <w:spacing w:after="0" w:line="360" w:lineRule="auto"/>
        <w:ind w:left="1985" w:hanging="425"/>
        <w:jc w:val="both"/>
        <w:rPr>
          <w:rFonts w:ascii="Times New Roman" w:eastAsia="Calibri" w:hAnsi="Times New Roman" w:cs="Times New Roman"/>
          <w:color w:val="000000" w:themeColor="text1"/>
          <w:sz w:val="24"/>
        </w:rPr>
      </w:pPr>
      <w:r w:rsidRPr="008317F3">
        <w:rPr>
          <w:rFonts w:ascii="Times New Roman" w:eastAsia="Calibri" w:hAnsi="Times New Roman" w:cs="Times New Roman"/>
          <w:color w:val="000000" w:themeColor="text1"/>
          <w:sz w:val="24"/>
          <w:lang w:val="id-ID"/>
        </w:rPr>
        <w:lastRenderedPageBreak/>
        <w:t xml:space="preserve">Menentukan </w:t>
      </w:r>
      <w:r w:rsidRPr="008317F3">
        <w:rPr>
          <w:rFonts w:ascii="Times New Roman" w:eastAsia="Calibri" w:hAnsi="Times New Roman" w:cs="Times New Roman"/>
          <w:color w:val="000000" w:themeColor="text1"/>
          <w:sz w:val="24"/>
        </w:rPr>
        <w:t>metode dan interaksi yang dipakai dalam penyampaian pembelajaran melalui daring, luring, atau kombinasi keduanya</w:t>
      </w:r>
      <w:r w:rsidR="000B64E7">
        <w:rPr>
          <w:rFonts w:ascii="Times New Roman" w:eastAsia="Calibri" w:hAnsi="Times New Roman" w:cs="Times New Roman"/>
          <w:color w:val="000000" w:themeColor="text1"/>
          <w:sz w:val="24"/>
        </w:rPr>
        <w:t>;</w:t>
      </w:r>
    </w:p>
    <w:p w14:paraId="38E31CEE" w14:textId="7244CDCE" w:rsidR="00AE1044" w:rsidRPr="008317F3" w:rsidRDefault="00AE1044" w:rsidP="009A1D83">
      <w:pPr>
        <w:numPr>
          <w:ilvl w:val="0"/>
          <w:numId w:val="67"/>
        </w:numPr>
        <w:autoSpaceDE w:val="0"/>
        <w:autoSpaceDN w:val="0"/>
        <w:adjustRightInd w:val="0"/>
        <w:spacing w:after="0" w:line="360" w:lineRule="auto"/>
        <w:ind w:left="1985" w:hanging="425"/>
        <w:jc w:val="both"/>
        <w:rPr>
          <w:rFonts w:ascii="Times New Roman" w:eastAsia="Calibri" w:hAnsi="Times New Roman" w:cs="Times New Roman"/>
          <w:color w:val="000000" w:themeColor="text1"/>
          <w:sz w:val="24"/>
        </w:rPr>
      </w:pPr>
      <w:r w:rsidRPr="008317F3">
        <w:rPr>
          <w:rFonts w:ascii="Times New Roman" w:eastAsia="Calibri" w:hAnsi="Times New Roman" w:cs="Times New Roman"/>
          <w:color w:val="000000" w:themeColor="text1"/>
          <w:sz w:val="24"/>
          <w:lang w:val="id-ID"/>
        </w:rPr>
        <w:t xml:space="preserve">Menentukan </w:t>
      </w:r>
      <w:r w:rsidRPr="008317F3">
        <w:rPr>
          <w:rFonts w:ascii="Times New Roman" w:eastAsia="Calibri" w:hAnsi="Times New Roman" w:cs="Times New Roman"/>
          <w:color w:val="000000" w:themeColor="text1"/>
          <w:sz w:val="24"/>
        </w:rPr>
        <w:t>jenis media pembelajaran, seperti format teks, audio/</w:t>
      </w:r>
      <w:r w:rsidR="000B64E7">
        <w:rPr>
          <w:rFonts w:ascii="Times New Roman" w:eastAsia="Calibri" w:hAnsi="Times New Roman" w:cs="Times New Roman"/>
          <w:color w:val="000000" w:themeColor="text1"/>
          <w:sz w:val="24"/>
        </w:rPr>
        <w:t xml:space="preserve"> </w:t>
      </w:r>
      <w:r w:rsidRPr="008317F3">
        <w:rPr>
          <w:rFonts w:ascii="Times New Roman" w:eastAsia="Calibri" w:hAnsi="Times New Roman" w:cs="Times New Roman"/>
          <w:color w:val="000000" w:themeColor="text1"/>
          <w:sz w:val="24"/>
        </w:rPr>
        <w:t xml:space="preserve">video simulasi, multimedia, alat peraga, dan sebagainya yang sesuai dengan metode </w:t>
      </w:r>
      <w:r w:rsidR="000B64E7">
        <w:rPr>
          <w:rFonts w:ascii="Times New Roman" w:eastAsia="Calibri" w:hAnsi="Times New Roman" w:cs="Times New Roman"/>
          <w:color w:val="000000" w:themeColor="text1"/>
          <w:sz w:val="24"/>
        </w:rPr>
        <w:t>pembelajaran yang digunakan.</w:t>
      </w:r>
    </w:p>
    <w:p w14:paraId="48A335C9" w14:textId="77777777" w:rsidR="00911BC8" w:rsidRPr="008317F3" w:rsidRDefault="00911BC8" w:rsidP="00911BC8">
      <w:pPr>
        <w:autoSpaceDE w:val="0"/>
        <w:autoSpaceDN w:val="0"/>
        <w:adjustRightInd w:val="0"/>
        <w:spacing w:after="0" w:line="360" w:lineRule="auto"/>
        <w:jc w:val="both"/>
        <w:rPr>
          <w:rFonts w:ascii="Times New Roman" w:eastAsia="Calibri" w:hAnsi="Times New Roman" w:cs="Times New Roman"/>
          <w:color w:val="000000" w:themeColor="text1"/>
          <w:sz w:val="24"/>
          <w:szCs w:val="24"/>
          <w:lang w:val="fi-FI"/>
        </w:rPr>
      </w:pPr>
    </w:p>
    <w:p w14:paraId="38533716" w14:textId="77777777" w:rsidR="00AE1044" w:rsidRPr="00477856" w:rsidRDefault="00AE1044" w:rsidP="009A1D83">
      <w:pPr>
        <w:pStyle w:val="ListParagraph"/>
        <w:numPr>
          <w:ilvl w:val="0"/>
          <w:numId w:val="63"/>
        </w:numPr>
        <w:ind w:left="1560"/>
        <w:rPr>
          <w:rFonts w:ascii="Times New Roman" w:hAnsi="Times New Roman"/>
          <w:color w:val="000000" w:themeColor="text1"/>
          <w:sz w:val="24"/>
          <w:lang w:val="id-ID"/>
        </w:rPr>
      </w:pPr>
      <w:r w:rsidRPr="00477856">
        <w:rPr>
          <w:rFonts w:ascii="Times New Roman" w:hAnsi="Times New Roman"/>
          <w:color w:val="000000" w:themeColor="text1"/>
          <w:sz w:val="24"/>
          <w:lang w:val="id-ID"/>
        </w:rPr>
        <w:t>Kegiatan Mandiri</w:t>
      </w:r>
    </w:p>
    <w:p w14:paraId="07DB18A8" w14:textId="738081F0" w:rsidR="007D6529" w:rsidRDefault="00AE1044" w:rsidP="007C65EB">
      <w:pPr>
        <w:pStyle w:val="ListParagraph"/>
        <w:tabs>
          <w:tab w:val="left" w:pos="369"/>
        </w:tabs>
        <w:ind w:left="1560"/>
        <w:jc w:val="both"/>
        <w:rPr>
          <w:rFonts w:ascii="Times New Roman" w:hAnsi="Times New Roman"/>
          <w:snapToGrid w:val="0"/>
          <w:color w:val="000000" w:themeColor="text1"/>
          <w:sz w:val="24"/>
          <w:szCs w:val="24"/>
          <w:lang w:val="id-ID"/>
        </w:rPr>
      </w:pPr>
      <w:r w:rsidRPr="00477856">
        <w:rPr>
          <w:rFonts w:ascii="Times New Roman" w:hAnsi="Times New Roman"/>
          <w:snapToGrid w:val="0"/>
          <w:color w:val="000000" w:themeColor="text1"/>
          <w:sz w:val="24"/>
          <w:lang w:val="id-ID"/>
        </w:rPr>
        <w:t>Kegiatan mandiri tidak terstruktur adalah kegitan pemb</w:t>
      </w:r>
      <w:r w:rsidR="000B64E7">
        <w:rPr>
          <w:rFonts w:ascii="Times New Roman" w:hAnsi="Times New Roman"/>
          <w:snapToGrid w:val="0"/>
          <w:color w:val="000000" w:themeColor="text1"/>
          <w:sz w:val="24"/>
          <w:lang w:val="id-ID"/>
        </w:rPr>
        <w:t>elajaran yang berupa pendalaman</w:t>
      </w:r>
      <w:r w:rsidRPr="00477856">
        <w:rPr>
          <w:rFonts w:ascii="Times New Roman" w:hAnsi="Times New Roman"/>
          <w:snapToGrid w:val="0"/>
          <w:color w:val="000000" w:themeColor="text1"/>
          <w:sz w:val="24"/>
          <w:lang w:val="id-ID"/>
        </w:rPr>
        <w:t xml:space="preserve"> materi pembelajaran oleh peserta didik yang dirancang oleh pendidik untuk mencapai standar kompetensi. Waktu untuk penugasan terstruktur dan kegiatan mandiri tidak terstruktur bagi peserta </w:t>
      </w:r>
      <w:r w:rsidRPr="00911BC8">
        <w:rPr>
          <w:rFonts w:ascii="Times New Roman" w:hAnsi="Times New Roman"/>
          <w:snapToGrid w:val="0"/>
          <w:color w:val="000000" w:themeColor="text1"/>
          <w:sz w:val="24"/>
          <w:szCs w:val="24"/>
          <w:lang w:val="id-ID"/>
        </w:rPr>
        <w:t>didik maksimum 40 % dari jumlah waktu kegiatan tatap muka dari mata pelajaran yang bersangkutan. Penyelesaian program pendidikan  dengan menggunakan sistem paket adalah 6 tahun.</w:t>
      </w:r>
    </w:p>
    <w:p w14:paraId="51841D18" w14:textId="77777777" w:rsidR="000B64E7" w:rsidRPr="007C65EB" w:rsidRDefault="000B64E7" w:rsidP="007C65EB">
      <w:pPr>
        <w:pStyle w:val="ListParagraph"/>
        <w:tabs>
          <w:tab w:val="left" w:pos="369"/>
        </w:tabs>
        <w:ind w:left="1560"/>
        <w:jc w:val="both"/>
        <w:rPr>
          <w:rFonts w:ascii="Times New Roman" w:hAnsi="Times New Roman"/>
          <w:snapToGrid w:val="0"/>
          <w:color w:val="000000" w:themeColor="text1"/>
          <w:sz w:val="24"/>
          <w:szCs w:val="24"/>
          <w:lang w:val="id-ID"/>
        </w:rPr>
      </w:pPr>
    </w:p>
    <w:p w14:paraId="7B4DA564" w14:textId="77777777" w:rsidR="007D6529" w:rsidRPr="007D6529" w:rsidRDefault="007D6529" w:rsidP="008A6A8E">
      <w:pPr>
        <w:pStyle w:val="ListParagraph"/>
        <w:keepNext/>
        <w:numPr>
          <w:ilvl w:val="0"/>
          <w:numId w:val="18"/>
        </w:numPr>
        <w:autoSpaceDE w:val="0"/>
        <w:autoSpaceDN w:val="0"/>
        <w:adjustRightInd w:val="0"/>
        <w:ind w:left="1276" w:hanging="278"/>
        <w:jc w:val="both"/>
        <w:rPr>
          <w:rFonts w:ascii="Times New Roman" w:hAnsi="Times New Roman"/>
          <w:b/>
          <w:bCs/>
          <w:sz w:val="24"/>
          <w:szCs w:val="24"/>
          <w:lang w:val="en"/>
        </w:rPr>
      </w:pPr>
      <w:r w:rsidRPr="007D6529">
        <w:rPr>
          <w:rFonts w:ascii="Times New Roman" w:hAnsi="Times New Roman"/>
          <w:b/>
          <w:bCs/>
          <w:sz w:val="24"/>
          <w:szCs w:val="24"/>
          <w:lang w:val="en"/>
        </w:rPr>
        <w:t xml:space="preserve">Beban Belajar </w:t>
      </w:r>
    </w:p>
    <w:p w14:paraId="6CCEEEA7" w14:textId="5FCAC0E6" w:rsidR="007D6529" w:rsidRPr="00C13447" w:rsidRDefault="007D6529" w:rsidP="00CC1683">
      <w:pPr>
        <w:numPr>
          <w:ilvl w:val="0"/>
          <w:numId w:val="49"/>
        </w:numPr>
        <w:autoSpaceDE w:val="0"/>
        <w:autoSpaceDN w:val="0"/>
        <w:adjustRightInd w:val="0"/>
        <w:spacing w:after="0" w:line="360" w:lineRule="auto"/>
        <w:ind w:left="1560" w:hanging="294"/>
        <w:jc w:val="both"/>
        <w:rPr>
          <w:rFonts w:ascii="Times New Roman" w:hAnsi="Times New Roman" w:cs="Times New Roman"/>
          <w:sz w:val="24"/>
          <w:szCs w:val="24"/>
          <w:lang w:val="en"/>
        </w:rPr>
      </w:pPr>
      <w:r w:rsidRPr="00C13447">
        <w:rPr>
          <w:rFonts w:ascii="Times New Roman" w:hAnsi="Times New Roman" w:cs="Times New Roman"/>
          <w:sz w:val="24"/>
          <w:szCs w:val="24"/>
          <w:lang w:val="en"/>
        </w:rPr>
        <w:t>Beban belajar dalam sistem paket yang digunakan di Sekolah Dasar Sonosewu</w:t>
      </w:r>
      <w:r>
        <w:rPr>
          <w:rFonts w:ascii="Times New Roman" w:hAnsi="Times New Roman" w:cs="Times New Roman"/>
          <w:sz w:val="24"/>
          <w:szCs w:val="24"/>
          <w:lang w:val="en"/>
        </w:rPr>
        <w:t xml:space="preserve"> </w:t>
      </w:r>
      <w:r w:rsidR="000B64E7">
        <w:rPr>
          <w:rFonts w:ascii="Times New Roman" w:hAnsi="Times New Roman" w:cs="Times New Roman"/>
          <w:sz w:val="24"/>
          <w:szCs w:val="24"/>
          <w:lang w:val="en"/>
        </w:rPr>
        <w:t xml:space="preserve">termasuk </w:t>
      </w:r>
      <w:r w:rsidRPr="00C13447">
        <w:rPr>
          <w:rFonts w:ascii="Times New Roman" w:hAnsi="Times New Roman" w:cs="Times New Roman"/>
          <w:sz w:val="24"/>
          <w:szCs w:val="24"/>
          <w:lang w:val="en"/>
        </w:rPr>
        <w:t xml:space="preserve">kategori standar. </w:t>
      </w:r>
    </w:p>
    <w:p w14:paraId="59A66A49" w14:textId="4E5A241E" w:rsidR="007D6529" w:rsidRPr="00C13447" w:rsidRDefault="007D6529" w:rsidP="00CC1683">
      <w:pPr>
        <w:numPr>
          <w:ilvl w:val="0"/>
          <w:numId w:val="49"/>
        </w:numPr>
        <w:autoSpaceDE w:val="0"/>
        <w:autoSpaceDN w:val="0"/>
        <w:adjustRightInd w:val="0"/>
        <w:spacing w:after="0" w:line="360" w:lineRule="auto"/>
        <w:ind w:left="1560" w:hanging="294"/>
        <w:jc w:val="both"/>
        <w:rPr>
          <w:rFonts w:ascii="Times New Roman" w:hAnsi="Times New Roman" w:cs="Times New Roman"/>
          <w:sz w:val="24"/>
          <w:szCs w:val="24"/>
          <w:lang w:val="en"/>
        </w:rPr>
      </w:pPr>
      <w:r w:rsidRPr="00C13447">
        <w:rPr>
          <w:rFonts w:ascii="Times New Roman" w:hAnsi="Times New Roman" w:cs="Times New Roman"/>
          <w:sz w:val="24"/>
          <w:szCs w:val="24"/>
          <w:lang w:val="en"/>
        </w:rPr>
        <w:t xml:space="preserve">Jam pembelajaran untuk setiap mata pelajaran </w:t>
      </w:r>
      <w:r w:rsidR="000B64E7">
        <w:rPr>
          <w:rFonts w:ascii="Times New Roman" w:hAnsi="Times New Roman" w:cs="Times New Roman"/>
          <w:sz w:val="24"/>
          <w:szCs w:val="24"/>
          <w:lang w:val="en"/>
        </w:rPr>
        <w:t xml:space="preserve">pada sistem paket dialokasikan </w:t>
      </w:r>
      <w:r w:rsidRPr="00C13447">
        <w:rPr>
          <w:rFonts w:ascii="Times New Roman" w:hAnsi="Times New Roman" w:cs="Times New Roman"/>
          <w:sz w:val="24"/>
          <w:szCs w:val="24"/>
          <w:lang w:val="en"/>
        </w:rPr>
        <w:t>sebagaimana tertera dalam struktur kurikulum. Satuan pendidikan dimungkinkan menambah maksimum empat jam pembelajaran per minggu secara ke</w:t>
      </w:r>
      <w:r w:rsidR="000B64E7">
        <w:rPr>
          <w:rFonts w:ascii="Times New Roman" w:hAnsi="Times New Roman" w:cs="Times New Roman"/>
          <w:sz w:val="24"/>
          <w:szCs w:val="24"/>
          <w:lang w:val="en"/>
        </w:rPr>
        <w:t xml:space="preserve">seluruhan lebih diprioritaskan </w:t>
      </w:r>
      <w:r w:rsidRPr="00C13447">
        <w:rPr>
          <w:rFonts w:ascii="Times New Roman" w:hAnsi="Times New Roman" w:cs="Times New Roman"/>
          <w:sz w:val="24"/>
          <w:szCs w:val="24"/>
          <w:lang w:val="en"/>
        </w:rPr>
        <w:t xml:space="preserve">mata pelajaran Matematika dan IPA Pemanfaatan jam pembelajaran tambahan mempertimbangkan kebutuhan peserta didik dalam mencapai kompetensi.  </w:t>
      </w:r>
    </w:p>
    <w:p w14:paraId="604868D4" w14:textId="77777777" w:rsidR="007D6529" w:rsidRPr="00C13447" w:rsidRDefault="007D6529" w:rsidP="00CC1683">
      <w:pPr>
        <w:numPr>
          <w:ilvl w:val="0"/>
          <w:numId w:val="49"/>
        </w:numPr>
        <w:autoSpaceDE w:val="0"/>
        <w:autoSpaceDN w:val="0"/>
        <w:adjustRightInd w:val="0"/>
        <w:spacing w:after="0" w:line="360" w:lineRule="auto"/>
        <w:ind w:left="1560" w:hanging="294"/>
        <w:jc w:val="both"/>
        <w:rPr>
          <w:rFonts w:ascii="Times New Roman" w:hAnsi="Times New Roman" w:cs="Times New Roman"/>
          <w:sz w:val="24"/>
          <w:szCs w:val="24"/>
          <w:lang w:val="en"/>
        </w:rPr>
      </w:pPr>
      <w:r w:rsidRPr="00C13447">
        <w:rPr>
          <w:rFonts w:ascii="Times New Roman" w:hAnsi="Times New Roman" w:cs="Times New Roman"/>
          <w:sz w:val="24"/>
          <w:szCs w:val="24"/>
          <w:lang w:val="en"/>
        </w:rPr>
        <w:t xml:space="preserve">Alokasi waktu untuk penugasan terstruktur dan kegiatan mandiri tidak terstruktur dalam sistem paket untuk Sekolah Dasar Sonosewu antara 0% - 30%, dari waktu kegiatan tatap muka mata pelajaran yang bersangkutan. Pemanfaatan alokasi waktu tersebut mempertimbangkan kebutuhan peserta didik dalam mencapai kompetensi. </w:t>
      </w:r>
    </w:p>
    <w:p w14:paraId="54EA85F3" w14:textId="62C7DF64" w:rsidR="007D6529" w:rsidRPr="00C13447" w:rsidRDefault="007D6529" w:rsidP="00CC1683">
      <w:pPr>
        <w:numPr>
          <w:ilvl w:val="0"/>
          <w:numId w:val="49"/>
        </w:numPr>
        <w:autoSpaceDE w:val="0"/>
        <w:autoSpaceDN w:val="0"/>
        <w:adjustRightInd w:val="0"/>
        <w:spacing w:after="0" w:line="360" w:lineRule="auto"/>
        <w:ind w:left="1560" w:hanging="294"/>
        <w:jc w:val="both"/>
        <w:rPr>
          <w:rFonts w:ascii="Times New Roman" w:hAnsi="Times New Roman" w:cs="Times New Roman"/>
          <w:sz w:val="24"/>
          <w:szCs w:val="24"/>
          <w:lang w:val="en"/>
        </w:rPr>
      </w:pPr>
      <w:r w:rsidRPr="00C13447">
        <w:rPr>
          <w:rFonts w:ascii="Times New Roman" w:hAnsi="Times New Roman" w:cs="Times New Roman"/>
          <w:sz w:val="24"/>
          <w:szCs w:val="24"/>
          <w:lang w:val="en"/>
        </w:rPr>
        <w:lastRenderedPageBreak/>
        <w:t>Alokasi waktu untuk praktik, dua jam kegiatan praktik di sekolah setara dengan</w:t>
      </w:r>
      <w:r w:rsidR="000B64E7">
        <w:rPr>
          <w:rFonts w:ascii="Times New Roman" w:hAnsi="Times New Roman" w:cs="Times New Roman"/>
          <w:sz w:val="24"/>
          <w:szCs w:val="24"/>
          <w:lang w:val="en"/>
        </w:rPr>
        <w:t xml:space="preserve"> satu jam</w:t>
      </w:r>
      <w:r w:rsidRPr="00C13447">
        <w:rPr>
          <w:rFonts w:ascii="Times New Roman" w:hAnsi="Times New Roman" w:cs="Times New Roman"/>
          <w:sz w:val="24"/>
          <w:szCs w:val="24"/>
          <w:lang w:val="en"/>
        </w:rPr>
        <w:t xml:space="preserve"> tatap muka. Empat jam praktik di luar sekol</w:t>
      </w:r>
      <w:r w:rsidR="000B64E7">
        <w:rPr>
          <w:rFonts w:ascii="Times New Roman" w:hAnsi="Times New Roman" w:cs="Times New Roman"/>
          <w:sz w:val="24"/>
          <w:szCs w:val="24"/>
          <w:lang w:val="en"/>
        </w:rPr>
        <w:t>ah setara dengan satu jam tatap</w:t>
      </w:r>
      <w:r w:rsidRPr="00C13447">
        <w:rPr>
          <w:rFonts w:ascii="Times New Roman" w:hAnsi="Times New Roman" w:cs="Times New Roman"/>
          <w:sz w:val="24"/>
          <w:szCs w:val="24"/>
          <w:lang w:val="en"/>
        </w:rPr>
        <w:t xml:space="preserve"> muka.</w:t>
      </w:r>
    </w:p>
    <w:p w14:paraId="44219B8F" w14:textId="1034FAA0" w:rsidR="00911BC8" w:rsidRDefault="007D6529" w:rsidP="00CC1683">
      <w:pPr>
        <w:numPr>
          <w:ilvl w:val="0"/>
          <w:numId w:val="49"/>
        </w:numPr>
        <w:autoSpaceDE w:val="0"/>
        <w:autoSpaceDN w:val="0"/>
        <w:adjustRightInd w:val="0"/>
        <w:spacing w:after="0" w:line="360" w:lineRule="auto"/>
        <w:ind w:left="1560" w:hanging="294"/>
        <w:jc w:val="both"/>
        <w:rPr>
          <w:rFonts w:ascii="Times New Roman" w:hAnsi="Times New Roman" w:cs="Times New Roman"/>
          <w:sz w:val="24"/>
          <w:szCs w:val="24"/>
          <w:lang w:val="en"/>
        </w:rPr>
      </w:pPr>
      <w:r w:rsidRPr="00C13447">
        <w:rPr>
          <w:rFonts w:ascii="Times New Roman" w:hAnsi="Times New Roman" w:cs="Times New Roman"/>
          <w:sz w:val="24"/>
          <w:szCs w:val="24"/>
          <w:lang w:val="en"/>
        </w:rPr>
        <w:t xml:space="preserve">Beban belajar kegiatan tatap muka per minggu pada setiap satuan pendidikan </w:t>
      </w:r>
      <w:r w:rsidR="000B64E7">
        <w:rPr>
          <w:rFonts w:ascii="Times New Roman" w:hAnsi="Times New Roman" w:cs="Times New Roman"/>
          <w:sz w:val="24"/>
          <w:szCs w:val="24"/>
          <w:lang w:val="en"/>
        </w:rPr>
        <w:t xml:space="preserve">adalah </w:t>
      </w:r>
      <w:r w:rsidRPr="00C13447">
        <w:rPr>
          <w:rFonts w:ascii="Times New Roman" w:hAnsi="Times New Roman" w:cs="Times New Roman"/>
          <w:sz w:val="24"/>
          <w:szCs w:val="24"/>
          <w:lang w:val="en"/>
        </w:rPr>
        <w:t>sebagai berikut:  Jumlah jam pembelajaran tatap muka per minggu untuk SD Sonosewu adalah sesuai dengan struktur kurikulum yang tertera di atas. Penugasan terstruktur adalah kegiatan pembelajaran yang berupa pendalaman materi pembelajaran oleh peserta didik yang dirancang oleh pendidik untuk mencapai standar kompetensi. Waktu penyelesaian penugasan terstruktur ditentukan oleh pendidik. Kegiatan mandiri tidak terstruktur adalah kegiatan pembelajaran yang berupa pendalaman materi pembelajaran oleh peserta didik yang dirancang oleh pendidik untuk mencapai standar kompetensi. Waktu penyelesaiannya diatur sendiri oleh peserta didik.</w:t>
      </w:r>
    </w:p>
    <w:p w14:paraId="5859A672" w14:textId="77777777" w:rsidR="007D6529" w:rsidRPr="007D6529" w:rsidRDefault="007D6529" w:rsidP="007D6529">
      <w:pPr>
        <w:autoSpaceDE w:val="0"/>
        <w:autoSpaceDN w:val="0"/>
        <w:adjustRightInd w:val="0"/>
        <w:spacing w:after="0" w:line="360" w:lineRule="auto"/>
        <w:ind w:left="1560"/>
        <w:jc w:val="both"/>
        <w:rPr>
          <w:rFonts w:ascii="Times New Roman" w:hAnsi="Times New Roman" w:cs="Times New Roman"/>
          <w:sz w:val="24"/>
          <w:szCs w:val="24"/>
          <w:lang w:val="en"/>
        </w:rPr>
      </w:pPr>
    </w:p>
    <w:p w14:paraId="02535A08" w14:textId="77777777" w:rsidR="00AE1044" w:rsidRPr="008317F3" w:rsidRDefault="00AE1044" w:rsidP="009A1D83">
      <w:pPr>
        <w:numPr>
          <w:ilvl w:val="1"/>
          <w:numId w:val="69"/>
        </w:numPr>
        <w:spacing w:after="0" w:line="360" w:lineRule="auto"/>
        <w:ind w:left="1276"/>
        <w:contextualSpacing/>
        <w:rPr>
          <w:rFonts w:ascii="Times New Roman" w:eastAsia="Calibri" w:hAnsi="Times New Roman" w:cs="Times New Roman"/>
          <w:b/>
          <w:bCs/>
          <w:color w:val="000000" w:themeColor="text1"/>
          <w:sz w:val="24"/>
          <w:szCs w:val="24"/>
        </w:rPr>
      </w:pPr>
      <w:r w:rsidRPr="008317F3">
        <w:rPr>
          <w:rFonts w:ascii="Times New Roman" w:eastAsia="Calibri" w:hAnsi="Times New Roman" w:cs="Times New Roman"/>
          <w:b/>
          <w:bCs/>
          <w:color w:val="000000" w:themeColor="text1"/>
          <w:sz w:val="24"/>
          <w:szCs w:val="24"/>
        </w:rPr>
        <w:t>Beban Belajar Tambahan</w:t>
      </w:r>
    </w:p>
    <w:p w14:paraId="4261EF3B" w14:textId="43A26F54" w:rsidR="00D67843" w:rsidRPr="0002296E" w:rsidRDefault="00AE1044" w:rsidP="000C49F9">
      <w:pPr>
        <w:spacing w:line="360" w:lineRule="auto"/>
        <w:ind w:left="1276" w:firstLine="589"/>
        <w:contextualSpacing/>
        <w:jc w:val="both"/>
        <w:rPr>
          <w:rFonts w:ascii="Times New Roman" w:eastAsia="Calibri" w:hAnsi="Times New Roman" w:cs="Times New Roman"/>
          <w:color w:val="000000" w:themeColor="text1"/>
          <w:sz w:val="24"/>
          <w:szCs w:val="24"/>
        </w:rPr>
      </w:pPr>
      <w:r w:rsidRPr="008317F3">
        <w:rPr>
          <w:rFonts w:ascii="Times New Roman" w:eastAsia="Calibri" w:hAnsi="Times New Roman" w:cs="Times New Roman"/>
          <w:color w:val="000000" w:themeColor="text1"/>
          <w:sz w:val="24"/>
          <w:szCs w:val="24"/>
        </w:rPr>
        <w:t>Beban belajar tambahan diberikan pada peserta didik kelas IV, V dan VI untuk meningkatkatkan prestasi akademik melalui kegiatan les di siang hari, untuk kelas IV dan V diberikan seminggu 2 kali, sedangkan untuk kelas VI dilaksanakan seminggu 3 kali. Diharapkan dengan penambahan jam belajar tambahan prestasi belajar peserta didik SD Sonosewu bisa meningkat.</w:t>
      </w:r>
    </w:p>
    <w:p w14:paraId="3636D015" w14:textId="4FCCF1DE" w:rsidR="0002296E" w:rsidRPr="0002296E" w:rsidRDefault="00933718" w:rsidP="008A6A8E">
      <w:pPr>
        <w:pStyle w:val="ListParagraph"/>
        <w:numPr>
          <w:ilvl w:val="3"/>
          <w:numId w:val="18"/>
        </w:numPr>
        <w:autoSpaceDE w:val="0"/>
        <w:autoSpaceDN w:val="0"/>
        <w:adjustRightInd w:val="0"/>
        <w:ind w:left="852" w:hanging="284"/>
        <w:rPr>
          <w:rFonts w:ascii="Times New Roman" w:hAnsi="Times New Roman"/>
          <w:b/>
          <w:bCs/>
          <w:sz w:val="24"/>
          <w:szCs w:val="24"/>
          <w:lang w:val="en"/>
        </w:rPr>
      </w:pPr>
      <w:r w:rsidRPr="0002296E">
        <w:rPr>
          <w:rFonts w:ascii="Times New Roman" w:hAnsi="Times New Roman"/>
          <w:b/>
          <w:bCs/>
          <w:sz w:val="24"/>
          <w:szCs w:val="24"/>
          <w:lang w:val="en"/>
        </w:rPr>
        <w:t>Si</w:t>
      </w:r>
      <w:r w:rsidR="000B64E7">
        <w:rPr>
          <w:rFonts w:ascii="Times New Roman" w:hAnsi="Times New Roman"/>
          <w:b/>
          <w:bCs/>
          <w:sz w:val="24"/>
          <w:szCs w:val="24"/>
          <w:lang w:val="en"/>
        </w:rPr>
        <w:t>s</w:t>
      </w:r>
      <w:r w:rsidRPr="0002296E">
        <w:rPr>
          <w:rFonts w:ascii="Times New Roman" w:hAnsi="Times New Roman"/>
          <w:b/>
          <w:bCs/>
          <w:sz w:val="24"/>
          <w:szCs w:val="24"/>
          <w:lang w:val="en"/>
        </w:rPr>
        <w:t>te</w:t>
      </w:r>
      <w:r w:rsidR="0002296E" w:rsidRPr="0002296E">
        <w:rPr>
          <w:rFonts w:ascii="Times New Roman" w:hAnsi="Times New Roman"/>
          <w:b/>
          <w:bCs/>
          <w:sz w:val="24"/>
          <w:szCs w:val="24"/>
          <w:lang w:val="en"/>
        </w:rPr>
        <w:t>m Pembelajaran</w:t>
      </w:r>
    </w:p>
    <w:p w14:paraId="18446605" w14:textId="77777777" w:rsidR="009A21A6" w:rsidRPr="000B64E7" w:rsidRDefault="0002296E" w:rsidP="00D03C1C">
      <w:pPr>
        <w:autoSpaceDE w:val="0"/>
        <w:autoSpaceDN w:val="0"/>
        <w:adjustRightInd w:val="0"/>
        <w:spacing w:line="360" w:lineRule="auto"/>
        <w:ind w:left="852" w:firstLine="720"/>
        <w:jc w:val="both"/>
        <w:rPr>
          <w:rFonts w:ascii="Times New Roman" w:hAnsi="Times New Roman" w:cs="Times New Roman"/>
          <w:sz w:val="24"/>
          <w:szCs w:val="24"/>
        </w:rPr>
      </w:pPr>
      <w:r w:rsidRPr="000B64E7">
        <w:rPr>
          <w:rFonts w:ascii="Times New Roman" w:hAnsi="Times New Roman" w:cs="Times New Roman"/>
          <w:sz w:val="24"/>
          <w:szCs w:val="24"/>
        </w:rPr>
        <w:t xml:space="preserve">Pembelajaran dan asesmen merupakan satu kesatuan yang sebaiknya tidak dipisahkan. Pembelajaran dapat diawali dengan proses perencanaan asesmen dan perencanaan pembelajaran. Pendidik perlu merancang asesmen yang dilaksanakan pada awal pembelajaran, pada saat pembelajaran, dan pada akhir pembelajaran. Perencanaan asesmen, terutama pada asesmen awal pembelajaran sangat perlu dilakukan karena untuk mengidentifikasi kebutuhan belajar peserta didik, dan hasilnya digunakan untuk merancang pembelajaran yang sesuai dengan tahap capaian peserta didik. Perencanaan </w:t>
      </w:r>
      <w:r w:rsidRPr="000B64E7">
        <w:rPr>
          <w:rFonts w:ascii="Times New Roman" w:hAnsi="Times New Roman" w:cs="Times New Roman"/>
          <w:sz w:val="24"/>
          <w:szCs w:val="24"/>
        </w:rPr>
        <w:lastRenderedPageBreak/>
        <w:t xml:space="preserve">pembelajaran meliputi tujuan pembelajaran, langkah-langkah pembelajaran, dan asesmen pembelajaran yang disusun dalam bentuk dokumen yang fleksibel, sederhana, dan kontekstual. Tujuan Pembelajaran disusun dari Capaian Pembelajaran dengan mempertimbangkan kekhasan dan karakteristik Satuan Pendidikan. Pendidik juga harus </w:t>
      </w:r>
      <w:r w:rsidR="009A21A6" w:rsidRPr="000B64E7">
        <w:rPr>
          <w:rFonts w:ascii="Times New Roman" w:hAnsi="Times New Roman" w:cs="Times New Roman"/>
          <w:sz w:val="24"/>
          <w:szCs w:val="24"/>
        </w:rPr>
        <w:t xml:space="preserve">memastikan tujuan pembelajaran sudah sesuai dengan tahapan dan kebutuhan peserta didik. </w:t>
      </w:r>
    </w:p>
    <w:p w14:paraId="0EEF7DDE" w14:textId="651A8A3A" w:rsidR="001C6512" w:rsidRPr="00EE160D" w:rsidRDefault="009A21A6" w:rsidP="00EE160D">
      <w:pPr>
        <w:autoSpaceDE w:val="0"/>
        <w:autoSpaceDN w:val="0"/>
        <w:adjustRightInd w:val="0"/>
        <w:spacing w:line="360" w:lineRule="auto"/>
        <w:ind w:left="852" w:firstLine="720"/>
        <w:jc w:val="both"/>
        <w:rPr>
          <w:rFonts w:ascii="Times New Roman" w:hAnsi="Times New Roman" w:cs="Times New Roman"/>
          <w:sz w:val="24"/>
          <w:szCs w:val="24"/>
        </w:rPr>
      </w:pPr>
      <w:r w:rsidRPr="000B64E7">
        <w:rPr>
          <w:rFonts w:ascii="Times New Roman" w:hAnsi="Times New Roman" w:cs="Times New Roman"/>
          <w:sz w:val="24"/>
          <w:szCs w:val="24"/>
        </w:rPr>
        <w:t>Proses selanjutnya adalah pelaksanaan pembelajaran yang dirancang untuk memberi pengalaman belajar yang berkualitas, interaktif, dan kontekstual. Pada siklus ini, pendidik diharapkan dapat menyelenggarakan pembelajaran yan</w:t>
      </w:r>
      <w:r w:rsidR="000B64E7">
        <w:rPr>
          <w:rFonts w:ascii="Times New Roman" w:hAnsi="Times New Roman" w:cs="Times New Roman"/>
          <w:sz w:val="24"/>
          <w:szCs w:val="24"/>
        </w:rPr>
        <w:t>g</w:t>
      </w:r>
      <w:r w:rsidRPr="000B64E7">
        <w:rPr>
          <w:rFonts w:ascii="Times New Roman" w:hAnsi="Times New Roman" w:cs="Times New Roman"/>
          <w:sz w:val="24"/>
          <w:szCs w:val="24"/>
        </w:rPr>
        <w:t xml:space="preserve">: (1) interaktif; (2) inspiratif; (3) menyenangkan; (4) menantang; (5) memotivasi peserta didik untuk berpartisipasi aktif; dan (6) memberikan ruang yang cukup bagi prakarsa, kreativitas, kemandirian sesuai bakat, minat dan perkembangan fisik, serta psikologis peserta didik. Sepanjang proses pembelajaran, pendidik dapat mengadakan asesmen formatif untuk mengetahui sejauh mana tujuan pembelajaran sudah dicapai oleh peserta didik. </w:t>
      </w:r>
    </w:p>
    <w:p w14:paraId="206D9E8F" w14:textId="77777777" w:rsidR="00076860" w:rsidRPr="009A21A6" w:rsidRDefault="00933718" w:rsidP="008A6A8E">
      <w:pPr>
        <w:pStyle w:val="ListParagraph"/>
        <w:numPr>
          <w:ilvl w:val="3"/>
          <w:numId w:val="18"/>
        </w:numPr>
        <w:autoSpaceDE w:val="0"/>
        <w:autoSpaceDN w:val="0"/>
        <w:adjustRightInd w:val="0"/>
        <w:ind w:left="852" w:hanging="284"/>
        <w:rPr>
          <w:rFonts w:ascii="Times New Roman" w:hAnsi="Times New Roman"/>
          <w:b/>
          <w:bCs/>
          <w:sz w:val="24"/>
          <w:szCs w:val="24"/>
          <w:lang w:val="en"/>
        </w:rPr>
      </w:pPr>
      <w:r w:rsidRPr="009A21A6">
        <w:rPr>
          <w:rFonts w:ascii="Times New Roman" w:hAnsi="Times New Roman"/>
          <w:b/>
          <w:bCs/>
          <w:sz w:val="24"/>
          <w:szCs w:val="24"/>
          <w:lang w:val="en"/>
        </w:rPr>
        <w:t>Sistem Asesmen</w:t>
      </w:r>
    </w:p>
    <w:p w14:paraId="2868A70C" w14:textId="3CC28303" w:rsidR="00933718" w:rsidRPr="000B64E7" w:rsidRDefault="00933718" w:rsidP="009A1D83">
      <w:pPr>
        <w:pStyle w:val="ListParagraph"/>
        <w:numPr>
          <w:ilvl w:val="1"/>
          <w:numId w:val="68"/>
        </w:numPr>
        <w:ind w:left="1135" w:hanging="283"/>
        <w:rPr>
          <w:rFonts w:ascii="Times New Roman" w:hAnsi="Times New Roman"/>
          <w:sz w:val="24"/>
          <w:szCs w:val="24"/>
        </w:rPr>
      </w:pPr>
      <w:r w:rsidRPr="000B64E7">
        <w:rPr>
          <w:rFonts w:ascii="Times New Roman" w:hAnsi="Times New Roman"/>
          <w:sz w:val="24"/>
          <w:szCs w:val="24"/>
        </w:rPr>
        <w:t>Prinsip-Prinsip Asesmen</w:t>
      </w:r>
    </w:p>
    <w:p w14:paraId="0D28DE8A" w14:textId="0F71F45A" w:rsidR="00673E8F" w:rsidRPr="000B64E7" w:rsidRDefault="00673E8F" w:rsidP="008A6A8E">
      <w:pPr>
        <w:pStyle w:val="ListParagraph"/>
        <w:numPr>
          <w:ilvl w:val="1"/>
          <w:numId w:val="18"/>
        </w:numPr>
        <w:tabs>
          <w:tab w:val="left" w:pos="822"/>
        </w:tabs>
        <w:ind w:left="1390"/>
        <w:jc w:val="both"/>
        <w:rPr>
          <w:rFonts w:ascii="Times New Roman" w:hAnsi="Times New Roman"/>
          <w:sz w:val="24"/>
          <w:szCs w:val="24"/>
        </w:rPr>
      </w:pPr>
      <w:r w:rsidRPr="000B64E7">
        <w:rPr>
          <w:rFonts w:ascii="Times New Roman" w:hAnsi="Times New Roman"/>
          <w:sz w:val="24"/>
          <w:szCs w:val="24"/>
        </w:rPr>
        <w:t xml:space="preserve"> Asesmen merupakan bagian terpadu dari proses pembelajaran, fasilitasi pembelajaran, dan penyediaan informasi yang holistik, sebagai umpan balik untuk pendidik, peserta didik, dan orang tua/</w:t>
      </w:r>
      <w:r w:rsidR="000B64E7">
        <w:rPr>
          <w:rFonts w:ascii="Times New Roman" w:hAnsi="Times New Roman"/>
          <w:sz w:val="24"/>
          <w:szCs w:val="24"/>
          <w:lang w:val="en-US"/>
        </w:rPr>
        <w:t xml:space="preserve"> </w:t>
      </w:r>
      <w:r w:rsidRPr="000B64E7">
        <w:rPr>
          <w:rFonts w:ascii="Times New Roman" w:hAnsi="Times New Roman"/>
          <w:sz w:val="24"/>
          <w:szCs w:val="24"/>
        </w:rPr>
        <w:t>wali agar dapat memandu mereka dalam menentukan strategi pembelajaran selanjutnya;</w:t>
      </w:r>
    </w:p>
    <w:p w14:paraId="1912A577" w14:textId="4202D451" w:rsidR="00673E8F" w:rsidRPr="000B64E7" w:rsidRDefault="00673E8F" w:rsidP="008A6A8E">
      <w:pPr>
        <w:pStyle w:val="ListParagraph"/>
        <w:numPr>
          <w:ilvl w:val="1"/>
          <w:numId w:val="18"/>
        </w:numPr>
        <w:tabs>
          <w:tab w:val="left" w:pos="822"/>
        </w:tabs>
        <w:ind w:left="1390"/>
        <w:jc w:val="both"/>
        <w:rPr>
          <w:rFonts w:ascii="Times New Roman" w:hAnsi="Times New Roman"/>
          <w:sz w:val="24"/>
          <w:szCs w:val="24"/>
        </w:rPr>
      </w:pPr>
      <w:r w:rsidRPr="000B64E7">
        <w:rPr>
          <w:rFonts w:ascii="Times New Roman" w:hAnsi="Times New Roman"/>
          <w:sz w:val="24"/>
          <w:szCs w:val="24"/>
        </w:rPr>
        <w:t>asesmen dirancang dan dilakukan sesuai dengan fungsi asesmen tersebut, dengan keleluasaan untuk menentukan teknik dan waktu pelaksanaan asesmen agar efektif mencapai tujuan pembelajaran;</w:t>
      </w:r>
    </w:p>
    <w:p w14:paraId="01980145" w14:textId="2951DEED" w:rsidR="00673E8F" w:rsidRPr="000B64E7" w:rsidRDefault="008048FC" w:rsidP="008A6A8E">
      <w:pPr>
        <w:pStyle w:val="ListParagraph"/>
        <w:numPr>
          <w:ilvl w:val="1"/>
          <w:numId w:val="18"/>
        </w:numPr>
        <w:tabs>
          <w:tab w:val="left" w:pos="822"/>
        </w:tabs>
        <w:ind w:left="1390"/>
        <w:jc w:val="both"/>
        <w:rPr>
          <w:rFonts w:ascii="Times New Roman" w:hAnsi="Times New Roman"/>
          <w:sz w:val="24"/>
          <w:szCs w:val="24"/>
        </w:rPr>
      </w:pPr>
      <w:r w:rsidRPr="000B64E7">
        <w:rPr>
          <w:rFonts w:ascii="Times New Roman" w:hAnsi="Times New Roman"/>
          <w:sz w:val="24"/>
          <w:szCs w:val="24"/>
        </w:rPr>
        <w:t>asesmen dirancang secara adil, proporsional, valid, dan dapat dipercaya (reliable) untuk menjelaskan kemajuan belajar, menentukan keputusan tentang langkah dan sebagai dasar untuk menyusun program pembelajaran yang sesuai selanjutnya;</w:t>
      </w:r>
    </w:p>
    <w:p w14:paraId="44E1F819" w14:textId="6DD80D0B" w:rsidR="008048FC" w:rsidRPr="000B64E7" w:rsidRDefault="008048FC" w:rsidP="008A6A8E">
      <w:pPr>
        <w:pStyle w:val="ListParagraph"/>
        <w:numPr>
          <w:ilvl w:val="1"/>
          <w:numId w:val="18"/>
        </w:numPr>
        <w:tabs>
          <w:tab w:val="left" w:pos="822"/>
        </w:tabs>
        <w:ind w:left="1390"/>
        <w:jc w:val="both"/>
        <w:rPr>
          <w:rFonts w:ascii="Times New Roman" w:hAnsi="Times New Roman"/>
          <w:sz w:val="24"/>
          <w:szCs w:val="24"/>
        </w:rPr>
      </w:pPr>
      <w:r w:rsidRPr="000B64E7">
        <w:rPr>
          <w:rFonts w:ascii="Times New Roman" w:hAnsi="Times New Roman"/>
          <w:sz w:val="24"/>
          <w:szCs w:val="24"/>
        </w:rPr>
        <w:lastRenderedPageBreak/>
        <w:t>laporan kemajuan belajar dan pencapaian peserta didik bersifat sederhana dan informatif, memberikan informasi yang bermanfaat tentang karakter dan kompetensi yang dicapai, serta strategi tindak lanjut;</w:t>
      </w:r>
    </w:p>
    <w:p w14:paraId="14794E45" w14:textId="5490A4E7" w:rsidR="008048FC" w:rsidRPr="000B64E7" w:rsidRDefault="008048FC" w:rsidP="008A6A8E">
      <w:pPr>
        <w:pStyle w:val="ListParagraph"/>
        <w:numPr>
          <w:ilvl w:val="1"/>
          <w:numId w:val="18"/>
        </w:numPr>
        <w:tabs>
          <w:tab w:val="left" w:pos="822"/>
        </w:tabs>
        <w:ind w:left="1390"/>
        <w:jc w:val="both"/>
        <w:rPr>
          <w:rFonts w:ascii="Times New Roman" w:hAnsi="Times New Roman"/>
          <w:sz w:val="24"/>
          <w:szCs w:val="24"/>
        </w:rPr>
      </w:pPr>
      <w:r w:rsidRPr="000B64E7">
        <w:rPr>
          <w:rFonts w:ascii="Times New Roman" w:hAnsi="Times New Roman"/>
          <w:sz w:val="24"/>
          <w:szCs w:val="24"/>
        </w:rPr>
        <w:t>hasil asesmen digunakan oleh peserta didik, pendidik, tenaga kependidikan, dan orang tua/wali sebagai bahan refleksi untuk meningkatkan mutu pembelajaran.</w:t>
      </w:r>
    </w:p>
    <w:p w14:paraId="51DD3BB1" w14:textId="51957B82" w:rsidR="00933718" w:rsidRPr="009A21A6" w:rsidRDefault="00933718" w:rsidP="009A1D83">
      <w:pPr>
        <w:pStyle w:val="ListParagraph"/>
        <w:numPr>
          <w:ilvl w:val="1"/>
          <w:numId w:val="68"/>
        </w:numPr>
        <w:tabs>
          <w:tab w:val="left" w:pos="567"/>
          <w:tab w:val="left" w:pos="1134"/>
        </w:tabs>
        <w:ind w:left="994" w:hanging="142"/>
        <w:rPr>
          <w:rFonts w:ascii="Times New Roman" w:hAnsi="Times New Roman"/>
          <w:sz w:val="24"/>
          <w:szCs w:val="24"/>
        </w:rPr>
      </w:pPr>
      <w:r w:rsidRPr="009A21A6">
        <w:rPr>
          <w:rFonts w:ascii="Times New Roman" w:hAnsi="Times New Roman"/>
          <w:sz w:val="24"/>
          <w:szCs w:val="24"/>
        </w:rPr>
        <w:t>Asesmen Diagnostik</w:t>
      </w:r>
    </w:p>
    <w:p w14:paraId="74C08D81" w14:textId="77777777" w:rsidR="00673E8F" w:rsidRPr="002E237E" w:rsidRDefault="00673E8F" w:rsidP="00D03C1C">
      <w:pPr>
        <w:spacing w:after="0" w:line="360" w:lineRule="auto"/>
        <w:ind w:left="1135"/>
        <w:jc w:val="both"/>
        <w:rPr>
          <w:rFonts w:ascii="Times New Roman" w:hAnsi="Times New Roman" w:cs="Times New Roman"/>
          <w:sz w:val="24"/>
          <w:szCs w:val="24"/>
        </w:rPr>
      </w:pPr>
      <w:r w:rsidRPr="002E237E">
        <w:rPr>
          <w:rFonts w:ascii="Times New Roman" w:hAnsi="Times New Roman" w:cs="Times New Roman"/>
          <w:sz w:val="24"/>
          <w:szCs w:val="24"/>
        </w:rPr>
        <w:t xml:space="preserve">Asesmen diagnostik secara umum bertujuan mendiagnosis kemampuan dasar siswa dan mengetahui kondisi awal siswa. Asesmen diagnostik terbagi menjadi asesmen diagnostik non-kognitif dan asesmen diagnostik kognitif. Dari kedua asesmen diagnostik tersebut memiliki tujuan masing-masing. </w:t>
      </w:r>
    </w:p>
    <w:p w14:paraId="1A018693" w14:textId="77777777" w:rsidR="00673E8F" w:rsidRPr="002E237E" w:rsidRDefault="00673E8F" w:rsidP="009A1D83">
      <w:pPr>
        <w:pStyle w:val="ListParagraph"/>
        <w:numPr>
          <w:ilvl w:val="0"/>
          <w:numId w:val="106"/>
        </w:numPr>
        <w:ind w:left="1495"/>
        <w:jc w:val="both"/>
        <w:rPr>
          <w:rFonts w:ascii="Times New Roman" w:hAnsi="Times New Roman"/>
          <w:sz w:val="24"/>
          <w:szCs w:val="24"/>
        </w:rPr>
      </w:pPr>
      <w:r w:rsidRPr="002E237E">
        <w:rPr>
          <w:rFonts w:ascii="Times New Roman" w:hAnsi="Times New Roman"/>
          <w:sz w:val="24"/>
          <w:szCs w:val="24"/>
        </w:rPr>
        <w:t>Tujuan asesmen diagnostik non kognitif yaitu (1) mengetahui kesejahteraan psikologi dan sosial emosial siswa, (2) mengetahui aktivitas selama belajar di rumah, (3) mengetahui kondisi keluarga siswa, (4) mengetahui latar belakang pergaulan siswa, dan (5) mengetahui gaya belajar, karakter serta minat siswa.</w:t>
      </w:r>
    </w:p>
    <w:p w14:paraId="479480DB" w14:textId="77777777" w:rsidR="00673E8F" w:rsidRPr="002E237E" w:rsidRDefault="00673E8F" w:rsidP="009A1D83">
      <w:pPr>
        <w:pStyle w:val="ListParagraph"/>
        <w:numPr>
          <w:ilvl w:val="0"/>
          <w:numId w:val="106"/>
        </w:numPr>
        <w:ind w:left="1495"/>
        <w:jc w:val="both"/>
        <w:rPr>
          <w:rFonts w:ascii="Times New Roman" w:hAnsi="Times New Roman"/>
          <w:sz w:val="24"/>
          <w:szCs w:val="24"/>
        </w:rPr>
      </w:pPr>
      <w:r w:rsidRPr="002E237E">
        <w:rPr>
          <w:rFonts w:ascii="Times New Roman" w:hAnsi="Times New Roman"/>
          <w:sz w:val="24"/>
          <w:szCs w:val="24"/>
        </w:rPr>
        <w:t>Tujuan asesmen diagnostik kognitif yaitu (1) mengidentifikasi capaian kompetensi siswa, (2) menyesuaikan pembelajaran di kelas dengan kompetensi rata-rata siswa, dan (3) memberikan kelas remedial atau pelajaran tambahan kepada siswa yang kompetensinya di bawah rata-rata.</w:t>
      </w:r>
    </w:p>
    <w:p w14:paraId="27202807" w14:textId="77777777" w:rsidR="00673E8F" w:rsidRPr="002E237E" w:rsidRDefault="00673E8F" w:rsidP="00D03C1C">
      <w:pPr>
        <w:spacing w:line="360" w:lineRule="auto"/>
        <w:ind w:left="1135"/>
        <w:jc w:val="both"/>
        <w:rPr>
          <w:rFonts w:ascii="Times New Roman" w:hAnsi="Times New Roman" w:cs="Times New Roman"/>
          <w:sz w:val="24"/>
          <w:szCs w:val="24"/>
        </w:rPr>
      </w:pPr>
      <w:r w:rsidRPr="002E237E">
        <w:rPr>
          <w:rFonts w:ascii="Times New Roman" w:hAnsi="Times New Roman" w:cs="Times New Roman"/>
          <w:sz w:val="24"/>
          <w:szCs w:val="24"/>
        </w:rPr>
        <w:t>Tahapan pelaksanaan asesmen diagnostik non-kognitif yaitu (1) persiapan, (2) pelaksanaan, (3) dan tindak lanjut. Biasanya asesmen diagnostik non-kognotif bisa dilakukan dengan meminta siswa berceita, menulis, menggambar, ataupun bertanya jawab.</w:t>
      </w:r>
    </w:p>
    <w:p w14:paraId="69406548" w14:textId="62C4A3F8" w:rsidR="000C49F9" w:rsidRPr="00AB73AF" w:rsidRDefault="00673E8F" w:rsidP="00AB73AF">
      <w:pPr>
        <w:spacing w:line="360" w:lineRule="auto"/>
        <w:ind w:left="1135"/>
        <w:jc w:val="both"/>
        <w:rPr>
          <w:rFonts w:ascii="Times New Roman" w:hAnsi="Times New Roman" w:cs="Times New Roman"/>
          <w:sz w:val="24"/>
          <w:szCs w:val="24"/>
        </w:rPr>
      </w:pPr>
      <w:r w:rsidRPr="002E237E">
        <w:rPr>
          <w:rFonts w:ascii="Times New Roman" w:hAnsi="Times New Roman" w:cs="Times New Roman"/>
          <w:sz w:val="24"/>
          <w:szCs w:val="24"/>
        </w:rPr>
        <w:t>Asesmen diagnostik kognitif bertujuan untuk mendiagnosis kemam</w:t>
      </w:r>
      <w:r w:rsidR="00447D85">
        <w:rPr>
          <w:rFonts w:ascii="Times New Roman" w:hAnsi="Times New Roman" w:cs="Times New Roman"/>
          <w:sz w:val="24"/>
          <w:szCs w:val="24"/>
        </w:rPr>
        <w:t>p</w:t>
      </w:r>
      <w:r w:rsidRPr="002E237E">
        <w:rPr>
          <w:rFonts w:ascii="Times New Roman" w:hAnsi="Times New Roman" w:cs="Times New Roman"/>
          <w:sz w:val="24"/>
          <w:szCs w:val="24"/>
        </w:rPr>
        <w:t xml:space="preserve">uan dasar siswa dalam topik sebuah mata pelajaran. Asesmen diagnostik kognitif dapat dilaksanakan secara rutin yang disebut dengan asesmen diagnostik berkala, pada awal pembelajaran, akhir setelah guru selesai </w:t>
      </w:r>
      <w:r w:rsidRPr="002E237E">
        <w:rPr>
          <w:rFonts w:ascii="Times New Roman" w:hAnsi="Times New Roman" w:cs="Times New Roman"/>
          <w:sz w:val="24"/>
          <w:szCs w:val="24"/>
        </w:rPr>
        <w:lastRenderedPageBreak/>
        <w:t>menjelaskan dan membahas topik dan waktu lain. Asesmen diagnostik kognitif bisa berupa asesmen formatif maupun asesmen sumatif. Tahapan pelaksanaan asesmen diagnostik kognitif yaitu (1) persiapan, (2) pelaksanaan, (3) diagnosis dan tindak lanjut.</w:t>
      </w:r>
    </w:p>
    <w:p w14:paraId="1E52E4C6" w14:textId="733D61CF" w:rsidR="000C0843" w:rsidRDefault="000C49F9" w:rsidP="000C0843">
      <w:pPr>
        <w:spacing w:after="0"/>
        <w:jc w:val="center"/>
        <w:rPr>
          <w:rFonts w:ascii="Times New Roman" w:hAnsi="Times New Roman" w:cs="Times New Roman"/>
          <w:b/>
          <w:sz w:val="24"/>
          <w:szCs w:val="24"/>
        </w:rPr>
      </w:pPr>
      <w:r>
        <w:rPr>
          <w:rFonts w:ascii="Times New Roman" w:hAnsi="Times New Roman" w:cs="Times New Roman"/>
          <w:b/>
          <w:sz w:val="24"/>
          <w:szCs w:val="24"/>
        </w:rPr>
        <w:t>Tabel 11</w:t>
      </w:r>
    </w:p>
    <w:p w14:paraId="47E95562" w14:textId="6FC2A7A5" w:rsidR="000C0843" w:rsidRPr="00D03C1C" w:rsidRDefault="000C0843" w:rsidP="000C0843">
      <w:pPr>
        <w:spacing w:after="0"/>
        <w:jc w:val="center"/>
        <w:rPr>
          <w:rFonts w:ascii="Times New Roman" w:hAnsi="Times New Roman" w:cs="Times New Roman"/>
          <w:b/>
          <w:sz w:val="24"/>
          <w:szCs w:val="24"/>
        </w:rPr>
      </w:pPr>
      <w:r>
        <w:rPr>
          <w:rFonts w:ascii="Times New Roman" w:hAnsi="Times New Roman" w:cs="Times New Roman"/>
          <w:b/>
          <w:sz w:val="24"/>
          <w:szCs w:val="24"/>
        </w:rPr>
        <w:t>Program A</w:t>
      </w:r>
      <w:r w:rsidR="00673E8F" w:rsidRPr="00D03C1C">
        <w:rPr>
          <w:rFonts w:ascii="Times New Roman" w:hAnsi="Times New Roman" w:cs="Times New Roman"/>
          <w:b/>
          <w:sz w:val="24"/>
          <w:szCs w:val="24"/>
        </w:rPr>
        <w:t>s</w:t>
      </w:r>
      <w:r>
        <w:rPr>
          <w:rFonts w:ascii="Times New Roman" w:hAnsi="Times New Roman" w:cs="Times New Roman"/>
          <w:b/>
          <w:sz w:val="24"/>
          <w:szCs w:val="24"/>
        </w:rPr>
        <w:t xml:space="preserve">esmen Diagnostik </w:t>
      </w:r>
      <w:r w:rsidR="00D03C1C" w:rsidRPr="00D03C1C">
        <w:rPr>
          <w:rFonts w:ascii="Times New Roman" w:hAnsi="Times New Roman" w:cs="Times New Roman"/>
          <w:b/>
          <w:sz w:val="24"/>
          <w:szCs w:val="24"/>
        </w:rPr>
        <w:t>SD Sonosewu</w:t>
      </w:r>
    </w:p>
    <w:tbl>
      <w:tblPr>
        <w:tblW w:w="8234" w:type="dxa"/>
        <w:tblInd w:w="-40" w:type="dxa"/>
        <w:tblLook w:val="04A0" w:firstRow="1" w:lastRow="0" w:firstColumn="1" w:lastColumn="0" w:noHBand="0" w:noVBand="1"/>
      </w:tblPr>
      <w:tblGrid>
        <w:gridCol w:w="576"/>
        <w:gridCol w:w="2601"/>
        <w:gridCol w:w="1499"/>
        <w:gridCol w:w="3577"/>
      </w:tblGrid>
      <w:tr w:rsidR="00673E8F" w:rsidRPr="00D03C1C" w14:paraId="5605BAAB" w14:textId="77777777" w:rsidTr="001C6512">
        <w:trPr>
          <w:trHeight w:val="291"/>
          <w:tblHeader/>
        </w:trPr>
        <w:tc>
          <w:tcPr>
            <w:tcW w:w="557"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0887EB5F" w14:textId="77777777" w:rsidR="00673E8F" w:rsidRPr="00D03C1C" w:rsidRDefault="00673E8F" w:rsidP="005B7927">
            <w:pPr>
              <w:spacing w:after="0" w:line="240" w:lineRule="auto"/>
              <w:jc w:val="center"/>
              <w:rPr>
                <w:rFonts w:ascii="Times New Roman" w:eastAsia="Times New Roman" w:hAnsi="Times New Roman" w:cs="Times New Roman"/>
                <w:b/>
                <w:bCs/>
                <w:color w:val="000000"/>
                <w:sz w:val="24"/>
                <w:szCs w:val="24"/>
              </w:rPr>
            </w:pPr>
            <w:r w:rsidRPr="00D03C1C">
              <w:rPr>
                <w:rFonts w:ascii="Times New Roman" w:eastAsia="Times New Roman" w:hAnsi="Times New Roman" w:cs="Times New Roman"/>
                <w:b/>
                <w:bCs/>
                <w:color w:val="000000"/>
                <w:sz w:val="24"/>
                <w:szCs w:val="24"/>
              </w:rPr>
              <w:t>NO</w:t>
            </w:r>
          </w:p>
        </w:tc>
        <w:tc>
          <w:tcPr>
            <w:tcW w:w="2601" w:type="dxa"/>
            <w:tcBorders>
              <w:top w:val="single" w:sz="8" w:space="0" w:color="auto"/>
              <w:left w:val="nil"/>
              <w:bottom w:val="single" w:sz="4" w:space="0" w:color="auto"/>
              <w:right w:val="single" w:sz="4" w:space="0" w:color="auto"/>
            </w:tcBorders>
            <w:shd w:val="clear" w:color="auto" w:fill="auto"/>
            <w:noWrap/>
            <w:vAlign w:val="bottom"/>
            <w:hideMark/>
          </w:tcPr>
          <w:p w14:paraId="615D47A5" w14:textId="77777777" w:rsidR="00673E8F" w:rsidRPr="00D03C1C" w:rsidRDefault="00673E8F" w:rsidP="005B7927">
            <w:pPr>
              <w:spacing w:after="0" w:line="240" w:lineRule="auto"/>
              <w:jc w:val="center"/>
              <w:rPr>
                <w:rFonts w:ascii="Times New Roman" w:eastAsia="Times New Roman" w:hAnsi="Times New Roman" w:cs="Times New Roman"/>
                <w:b/>
                <w:bCs/>
                <w:color w:val="000000"/>
                <w:sz w:val="24"/>
                <w:szCs w:val="24"/>
              </w:rPr>
            </w:pPr>
            <w:r w:rsidRPr="00D03C1C">
              <w:rPr>
                <w:rFonts w:ascii="Times New Roman" w:eastAsia="Times New Roman" w:hAnsi="Times New Roman" w:cs="Times New Roman"/>
                <w:b/>
                <w:bCs/>
                <w:color w:val="000000"/>
                <w:sz w:val="24"/>
                <w:szCs w:val="24"/>
              </w:rPr>
              <w:t xml:space="preserve">Kegiatan </w:t>
            </w:r>
          </w:p>
        </w:tc>
        <w:tc>
          <w:tcPr>
            <w:tcW w:w="1499" w:type="dxa"/>
            <w:tcBorders>
              <w:top w:val="single" w:sz="8" w:space="0" w:color="auto"/>
              <w:left w:val="nil"/>
              <w:bottom w:val="single" w:sz="4" w:space="0" w:color="auto"/>
              <w:right w:val="single" w:sz="4" w:space="0" w:color="auto"/>
            </w:tcBorders>
            <w:shd w:val="clear" w:color="auto" w:fill="auto"/>
            <w:noWrap/>
            <w:vAlign w:val="bottom"/>
            <w:hideMark/>
          </w:tcPr>
          <w:p w14:paraId="52925E41" w14:textId="77777777" w:rsidR="00673E8F" w:rsidRPr="00D03C1C" w:rsidRDefault="00673E8F" w:rsidP="005B7927">
            <w:pPr>
              <w:spacing w:after="0" w:line="240" w:lineRule="auto"/>
              <w:jc w:val="center"/>
              <w:rPr>
                <w:rFonts w:ascii="Times New Roman" w:eastAsia="Times New Roman" w:hAnsi="Times New Roman" w:cs="Times New Roman"/>
                <w:b/>
                <w:bCs/>
                <w:color w:val="000000"/>
                <w:sz w:val="24"/>
                <w:szCs w:val="24"/>
              </w:rPr>
            </w:pPr>
            <w:r w:rsidRPr="00D03C1C">
              <w:rPr>
                <w:rFonts w:ascii="Times New Roman" w:eastAsia="Times New Roman" w:hAnsi="Times New Roman" w:cs="Times New Roman"/>
                <w:b/>
                <w:bCs/>
                <w:color w:val="000000"/>
                <w:sz w:val="24"/>
                <w:szCs w:val="24"/>
              </w:rPr>
              <w:t>Waktu</w:t>
            </w:r>
          </w:p>
        </w:tc>
        <w:tc>
          <w:tcPr>
            <w:tcW w:w="3577" w:type="dxa"/>
            <w:tcBorders>
              <w:top w:val="single" w:sz="8" w:space="0" w:color="auto"/>
              <w:left w:val="nil"/>
              <w:bottom w:val="single" w:sz="4" w:space="0" w:color="auto"/>
              <w:right w:val="single" w:sz="8" w:space="0" w:color="auto"/>
            </w:tcBorders>
            <w:shd w:val="clear" w:color="auto" w:fill="auto"/>
            <w:noWrap/>
            <w:vAlign w:val="bottom"/>
            <w:hideMark/>
          </w:tcPr>
          <w:p w14:paraId="5436D13C" w14:textId="77777777" w:rsidR="00673E8F" w:rsidRPr="00D03C1C" w:rsidRDefault="00673E8F" w:rsidP="005B7927">
            <w:pPr>
              <w:spacing w:after="0" w:line="240" w:lineRule="auto"/>
              <w:jc w:val="center"/>
              <w:rPr>
                <w:rFonts w:ascii="Times New Roman" w:eastAsia="Times New Roman" w:hAnsi="Times New Roman" w:cs="Times New Roman"/>
                <w:b/>
                <w:bCs/>
                <w:color w:val="000000"/>
                <w:sz w:val="24"/>
                <w:szCs w:val="24"/>
              </w:rPr>
            </w:pPr>
            <w:r w:rsidRPr="00D03C1C">
              <w:rPr>
                <w:rFonts w:ascii="Times New Roman" w:eastAsia="Times New Roman" w:hAnsi="Times New Roman" w:cs="Times New Roman"/>
                <w:b/>
                <w:bCs/>
                <w:color w:val="000000"/>
                <w:sz w:val="24"/>
                <w:szCs w:val="24"/>
              </w:rPr>
              <w:t>Peserta</w:t>
            </w:r>
          </w:p>
        </w:tc>
      </w:tr>
      <w:tr w:rsidR="00673E8F" w:rsidRPr="00D03C1C" w14:paraId="29C3F15A" w14:textId="77777777" w:rsidTr="00D03C1C">
        <w:trPr>
          <w:trHeight w:val="584"/>
        </w:trPr>
        <w:tc>
          <w:tcPr>
            <w:tcW w:w="557" w:type="dxa"/>
            <w:tcBorders>
              <w:top w:val="nil"/>
              <w:left w:val="single" w:sz="8" w:space="0" w:color="auto"/>
              <w:bottom w:val="single" w:sz="4" w:space="0" w:color="auto"/>
              <w:right w:val="single" w:sz="4" w:space="0" w:color="auto"/>
            </w:tcBorders>
            <w:shd w:val="clear" w:color="auto" w:fill="auto"/>
            <w:noWrap/>
            <w:vAlign w:val="bottom"/>
            <w:hideMark/>
          </w:tcPr>
          <w:p w14:paraId="34D72417" w14:textId="77777777" w:rsidR="00673E8F" w:rsidRPr="00D03C1C" w:rsidRDefault="00673E8F" w:rsidP="005B7927">
            <w:pPr>
              <w:spacing w:after="0" w:line="240" w:lineRule="auto"/>
              <w:jc w:val="center"/>
              <w:rPr>
                <w:rFonts w:ascii="Times New Roman" w:eastAsia="Times New Roman" w:hAnsi="Times New Roman" w:cs="Times New Roman"/>
                <w:color w:val="000000"/>
                <w:sz w:val="24"/>
                <w:szCs w:val="24"/>
              </w:rPr>
            </w:pPr>
            <w:r w:rsidRPr="00D03C1C">
              <w:rPr>
                <w:rFonts w:ascii="Times New Roman" w:eastAsia="Times New Roman" w:hAnsi="Times New Roman" w:cs="Times New Roman"/>
                <w:color w:val="000000"/>
                <w:sz w:val="24"/>
                <w:szCs w:val="24"/>
              </w:rPr>
              <w:t>1</w:t>
            </w:r>
          </w:p>
        </w:tc>
        <w:tc>
          <w:tcPr>
            <w:tcW w:w="2601" w:type="dxa"/>
            <w:tcBorders>
              <w:top w:val="nil"/>
              <w:left w:val="nil"/>
              <w:bottom w:val="single" w:sz="4" w:space="0" w:color="auto"/>
              <w:right w:val="single" w:sz="4" w:space="0" w:color="auto"/>
            </w:tcBorders>
            <w:shd w:val="clear" w:color="auto" w:fill="auto"/>
            <w:noWrap/>
            <w:vAlign w:val="bottom"/>
            <w:hideMark/>
          </w:tcPr>
          <w:p w14:paraId="3C904466" w14:textId="77777777" w:rsidR="00673E8F" w:rsidRPr="00D03C1C" w:rsidRDefault="00673E8F" w:rsidP="005B7927">
            <w:pPr>
              <w:spacing w:after="0" w:line="240" w:lineRule="auto"/>
              <w:rPr>
                <w:rFonts w:ascii="Times New Roman" w:eastAsia="Times New Roman" w:hAnsi="Times New Roman" w:cs="Times New Roman"/>
                <w:color w:val="000000"/>
                <w:sz w:val="24"/>
                <w:szCs w:val="24"/>
              </w:rPr>
            </w:pPr>
            <w:r w:rsidRPr="00D03C1C">
              <w:rPr>
                <w:rFonts w:ascii="Times New Roman" w:eastAsia="Times New Roman" w:hAnsi="Times New Roman" w:cs="Times New Roman"/>
                <w:color w:val="000000"/>
                <w:sz w:val="24"/>
                <w:szCs w:val="24"/>
              </w:rPr>
              <w:t xml:space="preserve">Sosialisasi Asesmen diagnostik </w:t>
            </w:r>
          </w:p>
        </w:tc>
        <w:tc>
          <w:tcPr>
            <w:tcW w:w="1499" w:type="dxa"/>
            <w:tcBorders>
              <w:top w:val="nil"/>
              <w:left w:val="nil"/>
              <w:bottom w:val="single" w:sz="4" w:space="0" w:color="auto"/>
              <w:right w:val="single" w:sz="4" w:space="0" w:color="auto"/>
            </w:tcBorders>
            <w:shd w:val="clear" w:color="auto" w:fill="auto"/>
            <w:noWrap/>
            <w:vAlign w:val="bottom"/>
          </w:tcPr>
          <w:p w14:paraId="059CBFD2" w14:textId="77777777" w:rsidR="00673E8F" w:rsidRPr="00D03C1C" w:rsidRDefault="00673E8F" w:rsidP="005B7927">
            <w:pPr>
              <w:spacing w:after="0" w:line="240" w:lineRule="auto"/>
              <w:rPr>
                <w:rFonts w:ascii="Times New Roman" w:eastAsia="Times New Roman" w:hAnsi="Times New Roman" w:cs="Times New Roman"/>
                <w:color w:val="000000"/>
                <w:sz w:val="24"/>
                <w:szCs w:val="24"/>
              </w:rPr>
            </w:pPr>
          </w:p>
        </w:tc>
        <w:tc>
          <w:tcPr>
            <w:tcW w:w="3577" w:type="dxa"/>
            <w:tcBorders>
              <w:top w:val="nil"/>
              <w:left w:val="nil"/>
              <w:bottom w:val="single" w:sz="4" w:space="0" w:color="auto"/>
              <w:right w:val="single" w:sz="8" w:space="0" w:color="auto"/>
            </w:tcBorders>
            <w:shd w:val="clear" w:color="auto" w:fill="auto"/>
            <w:vAlign w:val="bottom"/>
            <w:hideMark/>
          </w:tcPr>
          <w:p w14:paraId="697788B2" w14:textId="77777777" w:rsidR="00673E8F" w:rsidRPr="00D03C1C" w:rsidRDefault="00673E8F" w:rsidP="005B7927">
            <w:pPr>
              <w:spacing w:after="0" w:line="240" w:lineRule="auto"/>
              <w:rPr>
                <w:rFonts w:ascii="Times New Roman" w:eastAsia="Times New Roman" w:hAnsi="Times New Roman" w:cs="Times New Roman"/>
                <w:color w:val="000000"/>
                <w:sz w:val="24"/>
                <w:szCs w:val="24"/>
              </w:rPr>
            </w:pPr>
            <w:r w:rsidRPr="00D03C1C">
              <w:rPr>
                <w:rFonts w:ascii="Times New Roman" w:eastAsia="Times New Roman" w:hAnsi="Times New Roman" w:cs="Times New Roman"/>
                <w:color w:val="000000"/>
                <w:sz w:val="24"/>
                <w:szCs w:val="24"/>
              </w:rPr>
              <w:t>Guru Kelas 12 orang , guru mapel 5 orang</w:t>
            </w:r>
          </w:p>
        </w:tc>
      </w:tr>
      <w:tr w:rsidR="00673E8F" w:rsidRPr="00D03C1C" w14:paraId="06C26CE1" w14:textId="77777777" w:rsidTr="00D03C1C">
        <w:trPr>
          <w:trHeight w:val="875"/>
        </w:trPr>
        <w:tc>
          <w:tcPr>
            <w:tcW w:w="557" w:type="dxa"/>
            <w:tcBorders>
              <w:top w:val="nil"/>
              <w:left w:val="single" w:sz="8" w:space="0" w:color="auto"/>
              <w:bottom w:val="single" w:sz="4" w:space="0" w:color="auto"/>
              <w:right w:val="single" w:sz="4" w:space="0" w:color="auto"/>
            </w:tcBorders>
            <w:shd w:val="clear" w:color="auto" w:fill="auto"/>
            <w:noWrap/>
            <w:vAlign w:val="bottom"/>
            <w:hideMark/>
          </w:tcPr>
          <w:p w14:paraId="5D0ED79F" w14:textId="77777777" w:rsidR="00673E8F" w:rsidRPr="00D03C1C" w:rsidRDefault="00673E8F" w:rsidP="005B7927">
            <w:pPr>
              <w:spacing w:after="0" w:line="240" w:lineRule="auto"/>
              <w:jc w:val="center"/>
              <w:rPr>
                <w:rFonts w:ascii="Times New Roman" w:eastAsia="Times New Roman" w:hAnsi="Times New Roman" w:cs="Times New Roman"/>
                <w:color w:val="000000"/>
                <w:sz w:val="24"/>
                <w:szCs w:val="24"/>
              </w:rPr>
            </w:pPr>
            <w:r w:rsidRPr="00D03C1C">
              <w:rPr>
                <w:rFonts w:ascii="Times New Roman" w:eastAsia="Times New Roman" w:hAnsi="Times New Roman" w:cs="Times New Roman"/>
                <w:color w:val="000000"/>
                <w:sz w:val="24"/>
                <w:szCs w:val="24"/>
              </w:rPr>
              <w:t>2</w:t>
            </w:r>
          </w:p>
        </w:tc>
        <w:tc>
          <w:tcPr>
            <w:tcW w:w="2601" w:type="dxa"/>
            <w:tcBorders>
              <w:top w:val="nil"/>
              <w:left w:val="nil"/>
              <w:bottom w:val="single" w:sz="4" w:space="0" w:color="auto"/>
              <w:right w:val="single" w:sz="4" w:space="0" w:color="auto"/>
            </w:tcBorders>
            <w:shd w:val="clear" w:color="auto" w:fill="auto"/>
            <w:vAlign w:val="bottom"/>
            <w:hideMark/>
          </w:tcPr>
          <w:p w14:paraId="1D72C502" w14:textId="77777777" w:rsidR="00673E8F" w:rsidRPr="00D03C1C" w:rsidRDefault="00673E8F" w:rsidP="005B7927">
            <w:pPr>
              <w:spacing w:after="0" w:line="240" w:lineRule="auto"/>
              <w:rPr>
                <w:rFonts w:ascii="Times New Roman" w:eastAsia="Times New Roman" w:hAnsi="Times New Roman" w:cs="Times New Roman"/>
                <w:color w:val="000000"/>
                <w:sz w:val="24"/>
                <w:szCs w:val="24"/>
              </w:rPr>
            </w:pPr>
            <w:r w:rsidRPr="00D03C1C">
              <w:rPr>
                <w:rFonts w:ascii="Times New Roman" w:eastAsia="Times New Roman" w:hAnsi="Times New Roman" w:cs="Times New Roman"/>
                <w:color w:val="000000"/>
                <w:sz w:val="24"/>
                <w:szCs w:val="24"/>
              </w:rPr>
              <w:t xml:space="preserve">Pembuatan Soal Asesmen Diagnostik </w:t>
            </w:r>
          </w:p>
        </w:tc>
        <w:tc>
          <w:tcPr>
            <w:tcW w:w="1499" w:type="dxa"/>
            <w:tcBorders>
              <w:top w:val="nil"/>
              <w:left w:val="nil"/>
              <w:bottom w:val="single" w:sz="4" w:space="0" w:color="auto"/>
              <w:right w:val="single" w:sz="4" w:space="0" w:color="auto"/>
            </w:tcBorders>
            <w:shd w:val="clear" w:color="auto" w:fill="auto"/>
            <w:noWrap/>
            <w:vAlign w:val="bottom"/>
          </w:tcPr>
          <w:p w14:paraId="56FC93D3" w14:textId="77777777" w:rsidR="00673E8F" w:rsidRPr="00D03C1C" w:rsidRDefault="00673E8F" w:rsidP="005B7927">
            <w:pPr>
              <w:spacing w:after="0" w:line="240" w:lineRule="auto"/>
              <w:rPr>
                <w:rFonts w:ascii="Times New Roman" w:eastAsia="Times New Roman" w:hAnsi="Times New Roman" w:cs="Times New Roman"/>
                <w:color w:val="000000"/>
                <w:sz w:val="24"/>
                <w:szCs w:val="24"/>
              </w:rPr>
            </w:pPr>
          </w:p>
        </w:tc>
        <w:tc>
          <w:tcPr>
            <w:tcW w:w="3577" w:type="dxa"/>
            <w:tcBorders>
              <w:top w:val="nil"/>
              <w:left w:val="nil"/>
              <w:bottom w:val="single" w:sz="4" w:space="0" w:color="auto"/>
              <w:right w:val="single" w:sz="8" w:space="0" w:color="auto"/>
            </w:tcBorders>
            <w:shd w:val="clear" w:color="auto" w:fill="auto"/>
            <w:vAlign w:val="bottom"/>
            <w:hideMark/>
          </w:tcPr>
          <w:p w14:paraId="32BFE50A" w14:textId="77777777" w:rsidR="00673E8F" w:rsidRPr="00D03C1C" w:rsidRDefault="00673E8F" w:rsidP="005B7927">
            <w:pPr>
              <w:spacing w:after="0" w:line="240" w:lineRule="auto"/>
              <w:rPr>
                <w:rFonts w:ascii="Times New Roman" w:eastAsia="Times New Roman" w:hAnsi="Times New Roman" w:cs="Times New Roman"/>
                <w:color w:val="000000"/>
                <w:sz w:val="24"/>
                <w:szCs w:val="24"/>
              </w:rPr>
            </w:pPr>
            <w:r w:rsidRPr="00D03C1C">
              <w:rPr>
                <w:rFonts w:ascii="Times New Roman" w:eastAsia="Times New Roman" w:hAnsi="Times New Roman" w:cs="Times New Roman"/>
                <w:color w:val="000000"/>
                <w:sz w:val="24"/>
                <w:szCs w:val="24"/>
              </w:rPr>
              <w:t>Semua guru mempersiapkan soal asesmen Kognitif dan non kognitif</w:t>
            </w:r>
          </w:p>
        </w:tc>
      </w:tr>
      <w:tr w:rsidR="00673E8F" w:rsidRPr="00D03C1C" w14:paraId="7B289AC2" w14:textId="77777777" w:rsidTr="00D03C1C">
        <w:trPr>
          <w:trHeight w:val="584"/>
        </w:trPr>
        <w:tc>
          <w:tcPr>
            <w:tcW w:w="557" w:type="dxa"/>
            <w:tcBorders>
              <w:top w:val="nil"/>
              <w:left w:val="single" w:sz="8" w:space="0" w:color="auto"/>
              <w:bottom w:val="single" w:sz="4" w:space="0" w:color="auto"/>
              <w:right w:val="single" w:sz="4" w:space="0" w:color="auto"/>
            </w:tcBorders>
            <w:shd w:val="clear" w:color="auto" w:fill="auto"/>
            <w:noWrap/>
            <w:vAlign w:val="bottom"/>
            <w:hideMark/>
          </w:tcPr>
          <w:p w14:paraId="6BD7A8B6" w14:textId="77777777" w:rsidR="00673E8F" w:rsidRPr="00D03C1C" w:rsidRDefault="00673E8F" w:rsidP="005B7927">
            <w:pPr>
              <w:spacing w:after="0" w:line="240" w:lineRule="auto"/>
              <w:jc w:val="center"/>
              <w:rPr>
                <w:rFonts w:ascii="Times New Roman" w:eastAsia="Times New Roman" w:hAnsi="Times New Roman" w:cs="Times New Roman"/>
                <w:color w:val="000000"/>
                <w:sz w:val="24"/>
                <w:szCs w:val="24"/>
              </w:rPr>
            </w:pPr>
            <w:r w:rsidRPr="00D03C1C">
              <w:rPr>
                <w:rFonts w:ascii="Times New Roman" w:eastAsia="Times New Roman" w:hAnsi="Times New Roman" w:cs="Times New Roman"/>
                <w:color w:val="000000"/>
                <w:sz w:val="24"/>
                <w:szCs w:val="24"/>
              </w:rPr>
              <w:t>3</w:t>
            </w:r>
          </w:p>
        </w:tc>
        <w:tc>
          <w:tcPr>
            <w:tcW w:w="2601" w:type="dxa"/>
            <w:tcBorders>
              <w:top w:val="nil"/>
              <w:left w:val="nil"/>
              <w:bottom w:val="single" w:sz="4" w:space="0" w:color="auto"/>
              <w:right w:val="single" w:sz="4" w:space="0" w:color="auto"/>
            </w:tcBorders>
            <w:shd w:val="clear" w:color="auto" w:fill="auto"/>
            <w:vAlign w:val="bottom"/>
            <w:hideMark/>
          </w:tcPr>
          <w:p w14:paraId="4B703811" w14:textId="77777777" w:rsidR="00673E8F" w:rsidRPr="00D03C1C" w:rsidRDefault="00673E8F" w:rsidP="005B7927">
            <w:pPr>
              <w:spacing w:after="0" w:line="240" w:lineRule="auto"/>
              <w:rPr>
                <w:rFonts w:ascii="Times New Roman" w:eastAsia="Times New Roman" w:hAnsi="Times New Roman" w:cs="Times New Roman"/>
                <w:color w:val="000000"/>
                <w:sz w:val="24"/>
                <w:szCs w:val="24"/>
              </w:rPr>
            </w:pPr>
            <w:r w:rsidRPr="00D03C1C">
              <w:rPr>
                <w:rFonts w:ascii="Times New Roman" w:eastAsia="Times New Roman" w:hAnsi="Times New Roman" w:cs="Times New Roman"/>
                <w:color w:val="000000"/>
                <w:sz w:val="24"/>
                <w:szCs w:val="24"/>
              </w:rPr>
              <w:t xml:space="preserve">Pelaksanaan Asesmen diagosik awal PTM </w:t>
            </w:r>
          </w:p>
        </w:tc>
        <w:tc>
          <w:tcPr>
            <w:tcW w:w="1499" w:type="dxa"/>
            <w:tcBorders>
              <w:top w:val="nil"/>
              <w:left w:val="nil"/>
              <w:bottom w:val="single" w:sz="4" w:space="0" w:color="auto"/>
              <w:right w:val="single" w:sz="4" w:space="0" w:color="auto"/>
            </w:tcBorders>
            <w:shd w:val="clear" w:color="auto" w:fill="auto"/>
            <w:noWrap/>
            <w:vAlign w:val="bottom"/>
            <w:hideMark/>
          </w:tcPr>
          <w:p w14:paraId="2B23B806" w14:textId="77777777" w:rsidR="00673E8F" w:rsidRPr="00D03C1C" w:rsidRDefault="00673E8F" w:rsidP="005B7927">
            <w:pPr>
              <w:spacing w:after="0" w:line="240" w:lineRule="auto"/>
              <w:rPr>
                <w:rFonts w:ascii="Times New Roman" w:eastAsia="Times New Roman" w:hAnsi="Times New Roman" w:cs="Times New Roman"/>
                <w:color w:val="000000"/>
                <w:sz w:val="24"/>
                <w:szCs w:val="24"/>
              </w:rPr>
            </w:pPr>
            <w:r w:rsidRPr="00D03C1C">
              <w:rPr>
                <w:rFonts w:ascii="Times New Roman" w:eastAsia="Times New Roman" w:hAnsi="Times New Roman" w:cs="Times New Roman"/>
                <w:color w:val="000000"/>
                <w:sz w:val="24"/>
                <w:szCs w:val="24"/>
              </w:rPr>
              <w:t>11 s.d 13 Juli 2022</w:t>
            </w:r>
          </w:p>
        </w:tc>
        <w:tc>
          <w:tcPr>
            <w:tcW w:w="3577" w:type="dxa"/>
            <w:tcBorders>
              <w:top w:val="nil"/>
              <w:left w:val="nil"/>
              <w:bottom w:val="single" w:sz="4" w:space="0" w:color="auto"/>
              <w:right w:val="single" w:sz="8" w:space="0" w:color="auto"/>
            </w:tcBorders>
            <w:shd w:val="clear" w:color="auto" w:fill="auto"/>
            <w:noWrap/>
            <w:vAlign w:val="bottom"/>
            <w:hideMark/>
          </w:tcPr>
          <w:p w14:paraId="14577B79" w14:textId="77777777" w:rsidR="00673E8F" w:rsidRPr="00D03C1C" w:rsidRDefault="00673E8F" w:rsidP="005B7927">
            <w:pPr>
              <w:spacing w:after="0" w:line="240" w:lineRule="auto"/>
              <w:rPr>
                <w:rFonts w:ascii="Times New Roman" w:eastAsia="Times New Roman" w:hAnsi="Times New Roman" w:cs="Times New Roman"/>
                <w:color w:val="000000"/>
                <w:sz w:val="24"/>
                <w:szCs w:val="24"/>
              </w:rPr>
            </w:pPr>
            <w:r w:rsidRPr="00D03C1C">
              <w:rPr>
                <w:rFonts w:ascii="Times New Roman" w:eastAsia="Times New Roman" w:hAnsi="Times New Roman" w:cs="Times New Roman"/>
                <w:color w:val="000000"/>
                <w:sz w:val="24"/>
                <w:szCs w:val="24"/>
              </w:rPr>
              <w:t>Semua siswa kls 1 s.d 6</w:t>
            </w:r>
          </w:p>
        </w:tc>
      </w:tr>
      <w:tr w:rsidR="00673E8F" w:rsidRPr="00D03C1C" w14:paraId="1C9BF5E3" w14:textId="77777777" w:rsidTr="00D03C1C">
        <w:trPr>
          <w:trHeight w:val="584"/>
        </w:trPr>
        <w:tc>
          <w:tcPr>
            <w:tcW w:w="557" w:type="dxa"/>
            <w:tcBorders>
              <w:top w:val="nil"/>
              <w:left w:val="single" w:sz="8" w:space="0" w:color="auto"/>
              <w:bottom w:val="single" w:sz="4" w:space="0" w:color="auto"/>
              <w:right w:val="single" w:sz="4" w:space="0" w:color="auto"/>
            </w:tcBorders>
            <w:shd w:val="clear" w:color="auto" w:fill="auto"/>
            <w:noWrap/>
            <w:vAlign w:val="bottom"/>
            <w:hideMark/>
          </w:tcPr>
          <w:p w14:paraId="5FC60175" w14:textId="77777777" w:rsidR="00673E8F" w:rsidRPr="00D03C1C" w:rsidRDefault="00673E8F" w:rsidP="005B7927">
            <w:pPr>
              <w:spacing w:after="0" w:line="240" w:lineRule="auto"/>
              <w:jc w:val="center"/>
              <w:rPr>
                <w:rFonts w:ascii="Times New Roman" w:eastAsia="Times New Roman" w:hAnsi="Times New Roman" w:cs="Times New Roman"/>
                <w:color w:val="000000"/>
                <w:sz w:val="24"/>
                <w:szCs w:val="24"/>
              </w:rPr>
            </w:pPr>
            <w:r w:rsidRPr="00D03C1C">
              <w:rPr>
                <w:rFonts w:ascii="Times New Roman" w:eastAsia="Times New Roman" w:hAnsi="Times New Roman" w:cs="Times New Roman"/>
                <w:color w:val="000000"/>
                <w:sz w:val="24"/>
                <w:szCs w:val="24"/>
              </w:rPr>
              <w:t>4</w:t>
            </w:r>
          </w:p>
        </w:tc>
        <w:tc>
          <w:tcPr>
            <w:tcW w:w="2601" w:type="dxa"/>
            <w:tcBorders>
              <w:top w:val="nil"/>
              <w:left w:val="nil"/>
              <w:bottom w:val="single" w:sz="4" w:space="0" w:color="auto"/>
              <w:right w:val="single" w:sz="4" w:space="0" w:color="auto"/>
            </w:tcBorders>
            <w:shd w:val="clear" w:color="auto" w:fill="auto"/>
            <w:noWrap/>
            <w:vAlign w:val="bottom"/>
            <w:hideMark/>
          </w:tcPr>
          <w:p w14:paraId="4A32BE72" w14:textId="77777777" w:rsidR="00673E8F" w:rsidRPr="00D03C1C" w:rsidRDefault="00673E8F" w:rsidP="005B7927">
            <w:pPr>
              <w:spacing w:after="0" w:line="240" w:lineRule="auto"/>
              <w:rPr>
                <w:rFonts w:ascii="Times New Roman" w:eastAsia="Times New Roman" w:hAnsi="Times New Roman" w:cs="Times New Roman"/>
                <w:color w:val="000000"/>
                <w:sz w:val="24"/>
                <w:szCs w:val="24"/>
              </w:rPr>
            </w:pPr>
            <w:r w:rsidRPr="00D03C1C">
              <w:rPr>
                <w:rFonts w:ascii="Times New Roman" w:eastAsia="Times New Roman" w:hAnsi="Times New Roman" w:cs="Times New Roman"/>
                <w:color w:val="000000"/>
                <w:sz w:val="24"/>
                <w:szCs w:val="24"/>
              </w:rPr>
              <w:t xml:space="preserve">Analisa Hasil Asesmen Diagnostik </w:t>
            </w:r>
          </w:p>
        </w:tc>
        <w:tc>
          <w:tcPr>
            <w:tcW w:w="1499" w:type="dxa"/>
            <w:tcBorders>
              <w:top w:val="nil"/>
              <w:left w:val="nil"/>
              <w:bottom w:val="single" w:sz="4" w:space="0" w:color="auto"/>
              <w:right w:val="single" w:sz="4" w:space="0" w:color="auto"/>
            </w:tcBorders>
            <w:shd w:val="clear" w:color="auto" w:fill="auto"/>
            <w:noWrap/>
            <w:vAlign w:val="bottom"/>
            <w:hideMark/>
          </w:tcPr>
          <w:p w14:paraId="17C0E632" w14:textId="77777777" w:rsidR="00673E8F" w:rsidRPr="00D03C1C" w:rsidRDefault="00673E8F" w:rsidP="005B7927">
            <w:pPr>
              <w:spacing w:after="0" w:line="240" w:lineRule="auto"/>
              <w:rPr>
                <w:rFonts w:ascii="Times New Roman" w:eastAsia="Times New Roman" w:hAnsi="Times New Roman" w:cs="Times New Roman"/>
                <w:color w:val="000000"/>
                <w:sz w:val="24"/>
                <w:szCs w:val="24"/>
              </w:rPr>
            </w:pPr>
            <w:r w:rsidRPr="00D03C1C">
              <w:rPr>
                <w:rFonts w:ascii="Times New Roman" w:eastAsia="Times New Roman" w:hAnsi="Times New Roman" w:cs="Times New Roman"/>
                <w:color w:val="000000"/>
                <w:sz w:val="24"/>
                <w:szCs w:val="24"/>
              </w:rPr>
              <w:t>14 s.d 16 Juli 2022</w:t>
            </w:r>
          </w:p>
        </w:tc>
        <w:tc>
          <w:tcPr>
            <w:tcW w:w="3577" w:type="dxa"/>
            <w:tcBorders>
              <w:top w:val="nil"/>
              <w:left w:val="nil"/>
              <w:bottom w:val="single" w:sz="4" w:space="0" w:color="auto"/>
              <w:right w:val="single" w:sz="8" w:space="0" w:color="auto"/>
            </w:tcBorders>
            <w:shd w:val="clear" w:color="auto" w:fill="auto"/>
            <w:vAlign w:val="bottom"/>
            <w:hideMark/>
          </w:tcPr>
          <w:p w14:paraId="5E4BCA47" w14:textId="77777777" w:rsidR="00673E8F" w:rsidRPr="00D03C1C" w:rsidRDefault="00673E8F" w:rsidP="005B7927">
            <w:pPr>
              <w:spacing w:after="0" w:line="240" w:lineRule="auto"/>
              <w:rPr>
                <w:rFonts w:ascii="Times New Roman" w:eastAsia="Times New Roman" w:hAnsi="Times New Roman" w:cs="Times New Roman"/>
                <w:color w:val="000000"/>
                <w:sz w:val="24"/>
                <w:szCs w:val="24"/>
              </w:rPr>
            </w:pPr>
            <w:r w:rsidRPr="00D03C1C">
              <w:rPr>
                <w:rFonts w:ascii="Times New Roman" w:eastAsia="Times New Roman" w:hAnsi="Times New Roman" w:cs="Times New Roman"/>
                <w:color w:val="000000"/>
                <w:sz w:val="24"/>
                <w:szCs w:val="24"/>
              </w:rPr>
              <w:t>Guru Kelas 12 orang , guru mapel 5 orang</w:t>
            </w:r>
          </w:p>
        </w:tc>
      </w:tr>
      <w:tr w:rsidR="00673E8F" w:rsidRPr="00D03C1C" w14:paraId="72A49531" w14:textId="77777777" w:rsidTr="00D03C1C">
        <w:trPr>
          <w:trHeight w:val="584"/>
        </w:trPr>
        <w:tc>
          <w:tcPr>
            <w:tcW w:w="557" w:type="dxa"/>
            <w:tcBorders>
              <w:top w:val="nil"/>
              <w:left w:val="single" w:sz="8" w:space="0" w:color="auto"/>
              <w:bottom w:val="single" w:sz="4" w:space="0" w:color="auto"/>
              <w:right w:val="single" w:sz="4" w:space="0" w:color="auto"/>
            </w:tcBorders>
            <w:shd w:val="clear" w:color="auto" w:fill="auto"/>
            <w:noWrap/>
            <w:vAlign w:val="bottom"/>
            <w:hideMark/>
          </w:tcPr>
          <w:p w14:paraId="2634D51E" w14:textId="77777777" w:rsidR="00673E8F" w:rsidRPr="00D03C1C" w:rsidRDefault="00673E8F" w:rsidP="005B7927">
            <w:pPr>
              <w:spacing w:after="0" w:line="240" w:lineRule="auto"/>
              <w:jc w:val="center"/>
              <w:rPr>
                <w:rFonts w:ascii="Times New Roman" w:eastAsia="Times New Roman" w:hAnsi="Times New Roman" w:cs="Times New Roman"/>
                <w:color w:val="000000"/>
                <w:sz w:val="24"/>
                <w:szCs w:val="24"/>
              </w:rPr>
            </w:pPr>
            <w:r w:rsidRPr="00D03C1C">
              <w:rPr>
                <w:rFonts w:ascii="Times New Roman" w:eastAsia="Times New Roman" w:hAnsi="Times New Roman" w:cs="Times New Roman"/>
                <w:color w:val="000000"/>
                <w:sz w:val="24"/>
                <w:szCs w:val="24"/>
              </w:rPr>
              <w:t>5</w:t>
            </w:r>
          </w:p>
        </w:tc>
        <w:tc>
          <w:tcPr>
            <w:tcW w:w="2601" w:type="dxa"/>
            <w:tcBorders>
              <w:top w:val="nil"/>
              <w:left w:val="nil"/>
              <w:bottom w:val="single" w:sz="4" w:space="0" w:color="auto"/>
              <w:right w:val="single" w:sz="4" w:space="0" w:color="auto"/>
            </w:tcBorders>
            <w:shd w:val="clear" w:color="auto" w:fill="auto"/>
            <w:vAlign w:val="bottom"/>
            <w:hideMark/>
          </w:tcPr>
          <w:p w14:paraId="53E09698" w14:textId="77777777" w:rsidR="00673E8F" w:rsidRPr="00D03C1C" w:rsidRDefault="00673E8F" w:rsidP="005B7927">
            <w:pPr>
              <w:spacing w:after="0" w:line="240" w:lineRule="auto"/>
              <w:rPr>
                <w:rFonts w:ascii="Times New Roman" w:eastAsia="Times New Roman" w:hAnsi="Times New Roman" w:cs="Times New Roman"/>
                <w:color w:val="000000"/>
                <w:sz w:val="24"/>
                <w:szCs w:val="24"/>
              </w:rPr>
            </w:pPr>
            <w:r w:rsidRPr="00D03C1C">
              <w:rPr>
                <w:rFonts w:ascii="Times New Roman" w:eastAsia="Times New Roman" w:hAnsi="Times New Roman" w:cs="Times New Roman"/>
                <w:color w:val="000000"/>
                <w:sz w:val="24"/>
                <w:szCs w:val="24"/>
              </w:rPr>
              <w:t>Pelaksanaan PBM sesuai hasil asemen diagnostik Materi</w:t>
            </w:r>
          </w:p>
        </w:tc>
        <w:tc>
          <w:tcPr>
            <w:tcW w:w="1499" w:type="dxa"/>
            <w:tcBorders>
              <w:top w:val="nil"/>
              <w:left w:val="nil"/>
              <w:bottom w:val="single" w:sz="4" w:space="0" w:color="auto"/>
              <w:right w:val="single" w:sz="4" w:space="0" w:color="auto"/>
            </w:tcBorders>
            <w:shd w:val="clear" w:color="auto" w:fill="auto"/>
            <w:noWrap/>
            <w:vAlign w:val="bottom"/>
            <w:hideMark/>
          </w:tcPr>
          <w:p w14:paraId="69FE35FC" w14:textId="77777777" w:rsidR="00673E8F" w:rsidRPr="00D03C1C" w:rsidRDefault="00673E8F" w:rsidP="005B7927">
            <w:pPr>
              <w:spacing w:after="0" w:line="240" w:lineRule="auto"/>
              <w:rPr>
                <w:rFonts w:ascii="Times New Roman" w:eastAsia="Times New Roman" w:hAnsi="Times New Roman" w:cs="Times New Roman"/>
                <w:color w:val="000000"/>
                <w:sz w:val="24"/>
                <w:szCs w:val="24"/>
              </w:rPr>
            </w:pPr>
            <w:r w:rsidRPr="00D03C1C">
              <w:rPr>
                <w:rFonts w:ascii="Times New Roman" w:eastAsia="Times New Roman" w:hAnsi="Times New Roman" w:cs="Times New Roman"/>
                <w:color w:val="000000"/>
                <w:sz w:val="24"/>
                <w:szCs w:val="24"/>
              </w:rPr>
              <w:t>18 Juli s.d 18 Agustus 2022</w:t>
            </w:r>
          </w:p>
        </w:tc>
        <w:tc>
          <w:tcPr>
            <w:tcW w:w="3577" w:type="dxa"/>
            <w:tcBorders>
              <w:top w:val="nil"/>
              <w:left w:val="nil"/>
              <w:bottom w:val="single" w:sz="4" w:space="0" w:color="auto"/>
              <w:right w:val="single" w:sz="8" w:space="0" w:color="auto"/>
            </w:tcBorders>
            <w:shd w:val="clear" w:color="auto" w:fill="auto"/>
            <w:noWrap/>
            <w:vAlign w:val="bottom"/>
            <w:hideMark/>
          </w:tcPr>
          <w:p w14:paraId="5869EC8C" w14:textId="77777777" w:rsidR="00673E8F" w:rsidRPr="00D03C1C" w:rsidRDefault="00673E8F" w:rsidP="005B7927">
            <w:pPr>
              <w:spacing w:after="0" w:line="240" w:lineRule="auto"/>
              <w:rPr>
                <w:rFonts w:ascii="Times New Roman" w:eastAsia="Times New Roman" w:hAnsi="Times New Roman" w:cs="Times New Roman"/>
                <w:color w:val="000000"/>
                <w:sz w:val="24"/>
                <w:szCs w:val="24"/>
              </w:rPr>
            </w:pPr>
            <w:r w:rsidRPr="00D03C1C">
              <w:rPr>
                <w:rFonts w:ascii="Times New Roman" w:eastAsia="Times New Roman" w:hAnsi="Times New Roman" w:cs="Times New Roman"/>
                <w:color w:val="000000"/>
                <w:sz w:val="24"/>
                <w:szCs w:val="24"/>
              </w:rPr>
              <w:t>Semua siswa kls 1 s.d 6</w:t>
            </w:r>
          </w:p>
        </w:tc>
      </w:tr>
      <w:tr w:rsidR="00673E8F" w:rsidRPr="00D03C1C" w14:paraId="2533AD83" w14:textId="77777777" w:rsidTr="00D03C1C">
        <w:trPr>
          <w:trHeight w:val="291"/>
        </w:trPr>
        <w:tc>
          <w:tcPr>
            <w:tcW w:w="557" w:type="dxa"/>
            <w:tcBorders>
              <w:top w:val="nil"/>
              <w:left w:val="single" w:sz="8" w:space="0" w:color="auto"/>
              <w:bottom w:val="single" w:sz="4" w:space="0" w:color="auto"/>
              <w:right w:val="single" w:sz="4" w:space="0" w:color="auto"/>
            </w:tcBorders>
            <w:shd w:val="clear" w:color="auto" w:fill="auto"/>
            <w:noWrap/>
            <w:vAlign w:val="bottom"/>
            <w:hideMark/>
          </w:tcPr>
          <w:p w14:paraId="2EFC6CF1" w14:textId="77777777" w:rsidR="00673E8F" w:rsidRPr="00D03C1C" w:rsidRDefault="00673E8F" w:rsidP="005B7927">
            <w:pPr>
              <w:spacing w:after="0" w:line="240" w:lineRule="auto"/>
              <w:jc w:val="center"/>
              <w:rPr>
                <w:rFonts w:ascii="Times New Roman" w:eastAsia="Times New Roman" w:hAnsi="Times New Roman" w:cs="Times New Roman"/>
                <w:color w:val="000000"/>
                <w:sz w:val="24"/>
                <w:szCs w:val="24"/>
              </w:rPr>
            </w:pPr>
            <w:r w:rsidRPr="00D03C1C">
              <w:rPr>
                <w:rFonts w:ascii="Times New Roman" w:eastAsia="Times New Roman" w:hAnsi="Times New Roman" w:cs="Times New Roman"/>
                <w:color w:val="000000"/>
                <w:sz w:val="24"/>
                <w:szCs w:val="24"/>
              </w:rPr>
              <w:t>6</w:t>
            </w:r>
          </w:p>
        </w:tc>
        <w:tc>
          <w:tcPr>
            <w:tcW w:w="2601" w:type="dxa"/>
            <w:tcBorders>
              <w:top w:val="nil"/>
              <w:left w:val="nil"/>
              <w:bottom w:val="single" w:sz="4" w:space="0" w:color="auto"/>
              <w:right w:val="single" w:sz="4" w:space="0" w:color="auto"/>
            </w:tcBorders>
            <w:shd w:val="clear" w:color="auto" w:fill="auto"/>
            <w:noWrap/>
            <w:vAlign w:val="bottom"/>
            <w:hideMark/>
          </w:tcPr>
          <w:p w14:paraId="24EC2202" w14:textId="77777777" w:rsidR="00673E8F" w:rsidRPr="00D03C1C" w:rsidRDefault="00673E8F" w:rsidP="005B7927">
            <w:pPr>
              <w:spacing w:after="0" w:line="240" w:lineRule="auto"/>
              <w:rPr>
                <w:rFonts w:ascii="Times New Roman" w:eastAsia="Times New Roman" w:hAnsi="Times New Roman" w:cs="Times New Roman"/>
                <w:color w:val="000000"/>
                <w:sz w:val="24"/>
                <w:szCs w:val="24"/>
              </w:rPr>
            </w:pPr>
            <w:r w:rsidRPr="00D03C1C">
              <w:rPr>
                <w:rFonts w:ascii="Times New Roman" w:eastAsia="Times New Roman" w:hAnsi="Times New Roman" w:cs="Times New Roman"/>
                <w:color w:val="000000"/>
                <w:sz w:val="24"/>
                <w:szCs w:val="24"/>
              </w:rPr>
              <w:t xml:space="preserve">Evaluasi </w:t>
            </w:r>
          </w:p>
        </w:tc>
        <w:tc>
          <w:tcPr>
            <w:tcW w:w="1499" w:type="dxa"/>
            <w:tcBorders>
              <w:top w:val="nil"/>
              <w:left w:val="nil"/>
              <w:bottom w:val="single" w:sz="4" w:space="0" w:color="auto"/>
              <w:right w:val="single" w:sz="4" w:space="0" w:color="auto"/>
            </w:tcBorders>
            <w:shd w:val="clear" w:color="auto" w:fill="auto"/>
            <w:noWrap/>
            <w:vAlign w:val="bottom"/>
            <w:hideMark/>
          </w:tcPr>
          <w:p w14:paraId="11E17302" w14:textId="77777777" w:rsidR="00673E8F" w:rsidRPr="00D03C1C" w:rsidRDefault="00673E8F" w:rsidP="005B7927">
            <w:pPr>
              <w:spacing w:after="0" w:line="240" w:lineRule="auto"/>
              <w:rPr>
                <w:rFonts w:ascii="Times New Roman" w:eastAsia="Times New Roman" w:hAnsi="Times New Roman" w:cs="Times New Roman"/>
                <w:color w:val="000000"/>
                <w:sz w:val="24"/>
                <w:szCs w:val="24"/>
              </w:rPr>
            </w:pPr>
            <w:r w:rsidRPr="00D03C1C">
              <w:rPr>
                <w:rFonts w:ascii="Times New Roman" w:eastAsia="Times New Roman" w:hAnsi="Times New Roman" w:cs="Times New Roman"/>
                <w:color w:val="000000"/>
                <w:sz w:val="24"/>
                <w:szCs w:val="24"/>
              </w:rPr>
              <w:t>22 s.d 25 Agustus 2022</w:t>
            </w:r>
          </w:p>
        </w:tc>
        <w:tc>
          <w:tcPr>
            <w:tcW w:w="3577" w:type="dxa"/>
            <w:tcBorders>
              <w:top w:val="nil"/>
              <w:left w:val="nil"/>
              <w:bottom w:val="single" w:sz="4" w:space="0" w:color="auto"/>
              <w:right w:val="single" w:sz="8" w:space="0" w:color="auto"/>
            </w:tcBorders>
            <w:shd w:val="clear" w:color="auto" w:fill="auto"/>
            <w:noWrap/>
            <w:vAlign w:val="bottom"/>
            <w:hideMark/>
          </w:tcPr>
          <w:p w14:paraId="1105C3C2" w14:textId="77777777" w:rsidR="00673E8F" w:rsidRPr="00D03C1C" w:rsidRDefault="00673E8F" w:rsidP="005B7927">
            <w:pPr>
              <w:spacing w:after="0" w:line="240" w:lineRule="auto"/>
              <w:rPr>
                <w:rFonts w:ascii="Times New Roman" w:eastAsia="Times New Roman" w:hAnsi="Times New Roman" w:cs="Times New Roman"/>
                <w:color w:val="000000"/>
                <w:sz w:val="24"/>
                <w:szCs w:val="24"/>
              </w:rPr>
            </w:pPr>
            <w:r w:rsidRPr="00D03C1C">
              <w:rPr>
                <w:rFonts w:ascii="Times New Roman" w:eastAsia="Times New Roman" w:hAnsi="Times New Roman" w:cs="Times New Roman"/>
                <w:color w:val="000000"/>
                <w:sz w:val="24"/>
                <w:szCs w:val="24"/>
              </w:rPr>
              <w:t>Semua siswa kls 1 s.d 6</w:t>
            </w:r>
          </w:p>
        </w:tc>
      </w:tr>
      <w:tr w:rsidR="00673E8F" w:rsidRPr="00D03C1C" w14:paraId="57873538" w14:textId="77777777" w:rsidTr="00D03C1C">
        <w:trPr>
          <w:trHeight w:val="584"/>
        </w:trPr>
        <w:tc>
          <w:tcPr>
            <w:tcW w:w="557" w:type="dxa"/>
            <w:tcBorders>
              <w:top w:val="nil"/>
              <w:left w:val="single" w:sz="8" w:space="0" w:color="auto"/>
              <w:bottom w:val="single" w:sz="4" w:space="0" w:color="auto"/>
              <w:right w:val="single" w:sz="4" w:space="0" w:color="auto"/>
            </w:tcBorders>
            <w:shd w:val="clear" w:color="auto" w:fill="auto"/>
            <w:noWrap/>
            <w:vAlign w:val="bottom"/>
            <w:hideMark/>
          </w:tcPr>
          <w:p w14:paraId="4A9451BB" w14:textId="77777777" w:rsidR="00673E8F" w:rsidRPr="00D03C1C" w:rsidRDefault="00673E8F" w:rsidP="005B7927">
            <w:pPr>
              <w:spacing w:after="0" w:line="240" w:lineRule="auto"/>
              <w:jc w:val="center"/>
              <w:rPr>
                <w:rFonts w:ascii="Times New Roman" w:eastAsia="Times New Roman" w:hAnsi="Times New Roman" w:cs="Times New Roman"/>
                <w:color w:val="000000"/>
                <w:sz w:val="24"/>
                <w:szCs w:val="24"/>
              </w:rPr>
            </w:pPr>
            <w:r w:rsidRPr="00D03C1C">
              <w:rPr>
                <w:rFonts w:ascii="Times New Roman" w:eastAsia="Times New Roman" w:hAnsi="Times New Roman" w:cs="Times New Roman"/>
                <w:color w:val="000000"/>
                <w:sz w:val="24"/>
                <w:szCs w:val="24"/>
              </w:rPr>
              <w:t>7</w:t>
            </w:r>
          </w:p>
        </w:tc>
        <w:tc>
          <w:tcPr>
            <w:tcW w:w="2601" w:type="dxa"/>
            <w:tcBorders>
              <w:top w:val="nil"/>
              <w:left w:val="nil"/>
              <w:bottom w:val="single" w:sz="4" w:space="0" w:color="auto"/>
              <w:right w:val="single" w:sz="4" w:space="0" w:color="auto"/>
            </w:tcBorders>
            <w:shd w:val="clear" w:color="auto" w:fill="auto"/>
            <w:vAlign w:val="bottom"/>
            <w:hideMark/>
          </w:tcPr>
          <w:p w14:paraId="3710564A" w14:textId="77777777" w:rsidR="00673E8F" w:rsidRPr="00D03C1C" w:rsidRDefault="00673E8F" w:rsidP="005B7927">
            <w:pPr>
              <w:spacing w:after="0" w:line="240" w:lineRule="auto"/>
              <w:rPr>
                <w:rFonts w:ascii="Times New Roman" w:eastAsia="Times New Roman" w:hAnsi="Times New Roman" w:cs="Times New Roman"/>
                <w:color w:val="000000"/>
                <w:sz w:val="24"/>
                <w:szCs w:val="24"/>
              </w:rPr>
            </w:pPr>
            <w:r w:rsidRPr="00D03C1C">
              <w:rPr>
                <w:rFonts w:ascii="Times New Roman" w:eastAsia="Times New Roman" w:hAnsi="Times New Roman" w:cs="Times New Roman"/>
                <w:color w:val="000000"/>
                <w:sz w:val="24"/>
                <w:szCs w:val="24"/>
              </w:rPr>
              <w:t xml:space="preserve">Pembuatan Soal Asesmen Diagnostik </w:t>
            </w:r>
          </w:p>
        </w:tc>
        <w:tc>
          <w:tcPr>
            <w:tcW w:w="1499" w:type="dxa"/>
            <w:tcBorders>
              <w:top w:val="nil"/>
              <w:left w:val="nil"/>
              <w:bottom w:val="single" w:sz="4" w:space="0" w:color="auto"/>
              <w:right w:val="single" w:sz="4" w:space="0" w:color="auto"/>
            </w:tcBorders>
            <w:shd w:val="clear" w:color="auto" w:fill="auto"/>
            <w:noWrap/>
            <w:vAlign w:val="bottom"/>
            <w:hideMark/>
          </w:tcPr>
          <w:p w14:paraId="08CB292E" w14:textId="77777777" w:rsidR="00673E8F" w:rsidRPr="00D03C1C" w:rsidRDefault="00673E8F" w:rsidP="005B7927">
            <w:pPr>
              <w:spacing w:after="0" w:line="240" w:lineRule="auto"/>
              <w:rPr>
                <w:rFonts w:ascii="Times New Roman" w:eastAsia="Times New Roman" w:hAnsi="Times New Roman" w:cs="Times New Roman"/>
                <w:color w:val="000000"/>
                <w:sz w:val="24"/>
                <w:szCs w:val="24"/>
              </w:rPr>
            </w:pPr>
            <w:r w:rsidRPr="00D03C1C">
              <w:rPr>
                <w:rFonts w:ascii="Times New Roman" w:eastAsia="Times New Roman" w:hAnsi="Times New Roman" w:cs="Times New Roman"/>
                <w:color w:val="000000"/>
                <w:sz w:val="24"/>
                <w:szCs w:val="24"/>
              </w:rPr>
              <w:t>Agustus akhir</w:t>
            </w:r>
          </w:p>
        </w:tc>
        <w:tc>
          <w:tcPr>
            <w:tcW w:w="3577" w:type="dxa"/>
            <w:tcBorders>
              <w:top w:val="nil"/>
              <w:left w:val="nil"/>
              <w:bottom w:val="single" w:sz="4" w:space="0" w:color="auto"/>
              <w:right w:val="single" w:sz="8" w:space="0" w:color="auto"/>
            </w:tcBorders>
            <w:shd w:val="clear" w:color="auto" w:fill="auto"/>
            <w:vAlign w:val="bottom"/>
            <w:hideMark/>
          </w:tcPr>
          <w:p w14:paraId="74F78A72" w14:textId="77777777" w:rsidR="00673E8F" w:rsidRPr="00D03C1C" w:rsidRDefault="00673E8F" w:rsidP="005B7927">
            <w:pPr>
              <w:spacing w:after="0" w:line="240" w:lineRule="auto"/>
              <w:rPr>
                <w:rFonts w:ascii="Times New Roman" w:eastAsia="Times New Roman" w:hAnsi="Times New Roman" w:cs="Times New Roman"/>
                <w:color w:val="000000"/>
                <w:sz w:val="24"/>
                <w:szCs w:val="24"/>
              </w:rPr>
            </w:pPr>
            <w:r w:rsidRPr="00D03C1C">
              <w:rPr>
                <w:rFonts w:ascii="Times New Roman" w:eastAsia="Times New Roman" w:hAnsi="Times New Roman" w:cs="Times New Roman"/>
                <w:color w:val="000000"/>
                <w:sz w:val="24"/>
                <w:szCs w:val="24"/>
              </w:rPr>
              <w:t>Semua guru mempersipakn soal asesmen Kognitif dan non kognitif</w:t>
            </w:r>
          </w:p>
        </w:tc>
      </w:tr>
      <w:tr w:rsidR="00673E8F" w:rsidRPr="00D03C1C" w14:paraId="742BC892" w14:textId="77777777" w:rsidTr="00D03C1C">
        <w:trPr>
          <w:trHeight w:val="584"/>
        </w:trPr>
        <w:tc>
          <w:tcPr>
            <w:tcW w:w="557" w:type="dxa"/>
            <w:tcBorders>
              <w:top w:val="nil"/>
              <w:left w:val="single" w:sz="8" w:space="0" w:color="auto"/>
              <w:bottom w:val="single" w:sz="4" w:space="0" w:color="auto"/>
              <w:right w:val="single" w:sz="4" w:space="0" w:color="auto"/>
            </w:tcBorders>
            <w:shd w:val="clear" w:color="auto" w:fill="auto"/>
            <w:noWrap/>
            <w:vAlign w:val="bottom"/>
            <w:hideMark/>
          </w:tcPr>
          <w:p w14:paraId="79117E48" w14:textId="77777777" w:rsidR="00673E8F" w:rsidRPr="00D03C1C" w:rsidRDefault="00673E8F" w:rsidP="005B7927">
            <w:pPr>
              <w:spacing w:after="0" w:line="240" w:lineRule="auto"/>
              <w:jc w:val="center"/>
              <w:rPr>
                <w:rFonts w:ascii="Times New Roman" w:eastAsia="Times New Roman" w:hAnsi="Times New Roman" w:cs="Times New Roman"/>
                <w:color w:val="000000"/>
                <w:sz w:val="24"/>
                <w:szCs w:val="24"/>
              </w:rPr>
            </w:pPr>
            <w:r w:rsidRPr="00D03C1C">
              <w:rPr>
                <w:rFonts w:ascii="Times New Roman" w:eastAsia="Times New Roman" w:hAnsi="Times New Roman" w:cs="Times New Roman"/>
                <w:color w:val="000000"/>
                <w:sz w:val="24"/>
                <w:szCs w:val="24"/>
              </w:rPr>
              <w:t>8</w:t>
            </w:r>
          </w:p>
        </w:tc>
        <w:tc>
          <w:tcPr>
            <w:tcW w:w="2601" w:type="dxa"/>
            <w:tcBorders>
              <w:top w:val="nil"/>
              <w:left w:val="nil"/>
              <w:bottom w:val="single" w:sz="4" w:space="0" w:color="auto"/>
              <w:right w:val="single" w:sz="4" w:space="0" w:color="auto"/>
            </w:tcBorders>
            <w:shd w:val="clear" w:color="auto" w:fill="auto"/>
            <w:vAlign w:val="bottom"/>
            <w:hideMark/>
          </w:tcPr>
          <w:p w14:paraId="2F26814D" w14:textId="77777777" w:rsidR="00673E8F" w:rsidRPr="00D03C1C" w:rsidRDefault="00673E8F" w:rsidP="005B7927">
            <w:pPr>
              <w:spacing w:after="0" w:line="240" w:lineRule="auto"/>
              <w:rPr>
                <w:rFonts w:ascii="Times New Roman" w:eastAsia="Times New Roman" w:hAnsi="Times New Roman" w:cs="Times New Roman"/>
                <w:color w:val="000000"/>
                <w:sz w:val="24"/>
                <w:szCs w:val="24"/>
              </w:rPr>
            </w:pPr>
            <w:r w:rsidRPr="00D03C1C">
              <w:rPr>
                <w:rFonts w:ascii="Times New Roman" w:eastAsia="Times New Roman" w:hAnsi="Times New Roman" w:cs="Times New Roman"/>
                <w:color w:val="000000"/>
                <w:sz w:val="24"/>
                <w:szCs w:val="24"/>
              </w:rPr>
              <w:t xml:space="preserve">Pelaksanaan Asesmen diagnostik </w:t>
            </w:r>
          </w:p>
        </w:tc>
        <w:tc>
          <w:tcPr>
            <w:tcW w:w="1499" w:type="dxa"/>
            <w:tcBorders>
              <w:top w:val="nil"/>
              <w:left w:val="nil"/>
              <w:bottom w:val="single" w:sz="4" w:space="0" w:color="auto"/>
              <w:right w:val="single" w:sz="4" w:space="0" w:color="auto"/>
            </w:tcBorders>
            <w:shd w:val="clear" w:color="auto" w:fill="auto"/>
            <w:noWrap/>
            <w:vAlign w:val="bottom"/>
            <w:hideMark/>
          </w:tcPr>
          <w:p w14:paraId="733B253C" w14:textId="77777777" w:rsidR="00673E8F" w:rsidRPr="00D03C1C" w:rsidRDefault="00673E8F" w:rsidP="005B7927">
            <w:pPr>
              <w:spacing w:after="0" w:line="240" w:lineRule="auto"/>
              <w:rPr>
                <w:rFonts w:ascii="Times New Roman" w:eastAsia="Times New Roman" w:hAnsi="Times New Roman" w:cs="Times New Roman"/>
                <w:color w:val="000000"/>
                <w:sz w:val="24"/>
                <w:szCs w:val="24"/>
              </w:rPr>
            </w:pPr>
            <w:r w:rsidRPr="00D03C1C">
              <w:rPr>
                <w:rFonts w:ascii="Times New Roman" w:eastAsia="Times New Roman" w:hAnsi="Times New Roman" w:cs="Times New Roman"/>
                <w:color w:val="000000"/>
                <w:sz w:val="24"/>
                <w:szCs w:val="24"/>
              </w:rPr>
              <w:t>September awal</w:t>
            </w:r>
          </w:p>
        </w:tc>
        <w:tc>
          <w:tcPr>
            <w:tcW w:w="3577" w:type="dxa"/>
            <w:tcBorders>
              <w:top w:val="nil"/>
              <w:left w:val="nil"/>
              <w:bottom w:val="single" w:sz="4" w:space="0" w:color="auto"/>
              <w:right w:val="single" w:sz="8" w:space="0" w:color="auto"/>
            </w:tcBorders>
            <w:shd w:val="clear" w:color="auto" w:fill="auto"/>
            <w:noWrap/>
            <w:vAlign w:val="bottom"/>
            <w:hideMark/>
          </w:tcPr>
          <w:p w14:paraId="3F106CD4" w14:textId="77777777" w:rsidR="00673E8F" w:rsidRPr="00D03C1C" w:rsidRDefault="00673E8F" w:rsidP="005B7927">
            <w:pPr>
              <w:spacing w:after="0" w:line="240" w:lineRule="auto"/>
              <w:rPr>
                <w:rFonts w:ascii="Times New Roman" w:eastAsia="Times New Roman" w:hAnsi="Times New Roman" w:cs="Times New Roman"/>
                <w:color w:val="000000"/>
                <w:sz w:val="24"/>
                <w:szCs w:val="24"/>
              </w:rPr>
            </w:pPr>
            <w:r w:rsidRPr="00D03C1C">
              <w:rPr>
                <w:rFonts w:ascii="Times New Roman" w:eastAsia="Times New Roman" w:hAnsi="Times New Roman" w:cs="Times New Roman"/>
                <w:color w:val="000000"/>
                <w:sz w:val="24"/>
                <w:szCs w:val="24"/>
              </w:rPr>
              <w:t>Semua siswa kls 1 s.d 6</w:t>
            </w:r>
          </w:p>
        </w:tc>
      </w:tr>
      <w:tr w:rsidR="00673E8F" w:rsidRPr="00D03C1C" w14:paraId="7FA940FB" w14:textId="77777777" w:rsidTr="00D03C1C">
        <w:trPr>
          <w:trHeight w:val="584"/>
        </w:trPr>
        <w:tc>
          <w:tcPr>
            <w:tcW w:w="557" w:type="dxa"/>
            <w:tcBorders>
              <w:top w:val="nil"/>
              <w:left w:val="single" w:sz="8" w:space="0" w:color="auto"/>
              <w:bottom w:val="single" w:sz="4" w:space="0" w:color="auto"/>
              <w:right w:val="single" w:sz="4" w:space="0" w:color="auto"/>
            </w:tcBorders>
            <w:shd w:val="clear" w:color="auto" w:fill="auto"/>
            <w:noWrap/>
            <w:vAlign w:val="bottom"/>
            <w:hideMark/>
          </w:tcPr>
          <w:p w14:paraId="4EBA74C9" w14:textId="77777777" w:rsidR="00673E8F" w:rsidRPr="00D03C1C" w:rsidRDefault="00673E8F" w:rsidP="005B7927">
            <w:pPr>
              <w:spacing w:after="0" w:line="240" w:lineRule="auto"/>
              <w:jc w:val="center"/>
              <w:rPr>
                <w:rFonts w:ascii="Times New Roman" w:eastAsia="Times New Roman" w:hAnsi="Times New Roman" w:cs="Times New Roman"/>
                <w:color w:val="000000"/>
                <w:sz w:val="24"/>
                <w:szCs w:val="24"/>
              </w:rPr>
            </w:pPr>
            <w:r w:rsidRPr="00D03C1C">
              <w:rPr>
                <w:rFonts w:ascii="Times New Roman" w:eastAsia="Times New Roman" w:hAnsi="Times New Roman" w:cs="Times New Roman"/>
                <w:color w:val="000000"/>
                <w:sz w:val="24"/>
                <w:szCs w:val="24"/>
              </w:rPr>
              <w:t>9</w:t>
            </w:r>
          </w:p>
        </w:tc>
        <w:tc>
          <w:tcPr>
            <w:tcW w:w="2601" w:type="dxa"/>
            <w:tcBorders>
              <w:top w:val="nil"/>
              <w:left w:val="nil"/>
              <w:bottom w:val="single" w:sz="4" w:space="0" w:color="auto"/>
              <w:right w:val="single" w:sz="4" w:space="0" w:color="auto"/>
            </w:tcBorders>
            <w:shd w:val="clear" w:color="auto" w:fill="auto"/>
            <w:vAlign w:val="bottom"/>
            <w:hideMark/>
          </w:tcPr>
          <w:p w14:paraId="621F24A6" w14:textId="77777777" w:rsidR="00673E8F" w:rsidRPr="00D03C1C" w:rsidRDefault="00673E8F" w:rsidP="005B7927">
            <w:pPr>
              <w:spacing w:after="0" w:line="240" w:lineRule="auto"/>
              <w:rPr>
                <w:rFonts w:ascii="Times New Roman" w:eastAsia="Times New Roman" w:hAnsi="Times New Roman" w:cs="Times New Roman"/>
                <w:color w:val="000000"/>
                <w:sz w:val="24"/>
                <w:szCs w:val="24"/>
              </w:rPr>
            </w:pPr>
            <w:r w:rsidRPr="00D03C1C">
              <w:rPr>
                <w:rFonts w:ascii="Times New Roman" w:eastAsia="Times New Roman" w:hAnsi="Times New Roman" w:cs="Times New Roman"/>
                <w:color w:val="000000"/>
                <w:sz w:val="24"/>
                <w:szCs w:val="24"/>
              </w:rPr>
              <w:t xml:space="preserve">Analisa Hasil Asesmen Diagnostik </w:t>
            </w:r>
          </w:p>
        </w:tc>
        <w:tc>
          <w:tcPr>
            <w:tcW w:w="1499" w:type="dxa"/>
            <w:tcBorders>
              <w:top w:val="nil"/>
              <w:left w:val="nil"/>
              <w:bottom w:val="single" w:sz="4" w:space="0" w:color="auto"/>
              <w:right w:val="single" w:sz="4" w:space="0" w:color="auto"/>
            </w:tcBorders>
            <w:shd w:val="clear" w:color="auto" w:fill="auto"/>
            <w:noWrap/>
            <w:vAlign w:val="bottom"/>
            <w:hideMark/>
          </w:tcPr>
          <w:p w14:paraId="5FCDE824" w14:textId="77777777" w:rsidR="00673E8F" w:rsidRPr="00D03C1C" w:rsidRDefault="00673E8F" w:rsidP="005B7927">
            <w:pPr>
              <w:spacing w:after="0" w:line="240" w:lineRule="auto"/>
              <w:rPr>
                <w:rFonts w:ascii="Times New Roman" w:eastAsia="Times New Roman" w:hAnsi="Times New Roman" w:cs="Times New Roman"/>
                <w:color w:val="000000"/>
                <w:sz w:val="24"/>
                <w:szCs w:val="24"/>
              </w:rPr>
            </w:pPr>
            <w:r w:rsidRPr="00D03C1C">
              <w:rPr>
                <w:rFonts w:ascii="Times New Roman" w:eastAsia="Times New Roman" w:hAnsi="Times New Roman" w:cs="Times New Roman"/>
                <w:color w:val="000000"/>
                <w:sz w:val="24"/>
                <w:szCs w:val="24"/>
              </w:rPr>
              <w:t>September Awal</w:t>
            </w:r>
          </w:p>
        </w:tc>
        <w:tc>
          <w:tcPr>
            <w:tcW w:w="3577" w:type="dxa"/>
            <w:tcBorders>
              <w:top w:val="nil"/>
              <w:left w:val="nil"/>
              <w:bottom w:val="single" w:sz="4" w:space="0" w:color="auto"/>
              <w:right w:val="single" w:sz="8" w:space="0" w:color="auto"/>
            </w:tcBorders>
            <w:shd w:val="clear" w:color="auto" w:fill="auto"/>
            <w:vAlign w:val="bottom"/>
            <w:hideMark/>
          </w:tcPr>
          <w:p w14:paraId="794FA63C" w14:textId="77777777" w:rsidR="00673E8F" w:rsidRPr="00D03C1C" w:rsidRDefault="00673E8F" w:rsidP="005B7927">
            <w:pPr>
              <w:spacing w:after="0" w:line="240" w:lineRule="auto"/>
              <w:rPr>
                <w:rFonts w:ascii="Times New Roman" w:eastAsia="Times New Roman" w:hAnsi="Times New Roman" w:cs="Times New Roman"/>
                <w:color w:val="000000"/>
                <w:sz w:val="24"/>
                <w:szCs w:val="24"/>
              </w:rPr>
            </w:pPr>
            <w:r w:rsidRPr="00D03C1C">
              <w:rPr>
                <w:rFonts w:ascii="Times New Roman" w:eastAsia="Times New Roman" w:hAnsi="Times New Roman" w:cs="Times New Roman"/>
                <w:color w:val="000000"/>
                <w:sz w:val="24"/>
                <w:szCs w:val="24"/>
              </w:rPr>
              <w:t>Guru Kelas 12 orang , guru mapel 5 orang</w:t>
            </w:r>
          </w:p>
        </w:tc>
      </w:tr>
      <w:tr w:rsidR="00673E8F" w:rsidRPr="0094257C" w14:paraId="7980F5B3" w14:textId="77777777" w:rsidTr="00D03C1C">
        <w:trPr>
          <w:trHeight w:val="584"/>
        </w:trPr>
        <w:tc>
          <w:tcPr>
            <w:tcW w:w="557" w:type="dxa"/>
            <w:tcBorders>
              <w:top w:val="nil"/>
              <w:left w:val="single" w:sz="8" w:space="0" w:color="auto"/>
              <w:bottom w:val="single" w:sz="4" w:space="0" w:color="auto"/>
              <w:right w:val="single" w:sz="4" w:space="0" w:color="auto"/>
            </w:tcBorders>
            <w:shd w:val="clear" w:color="auto" w:fill="auto"/>
            <w:noWrap/>
            <w:vAlign w:val="bottom"/>
            <w:hideMark/>
          </w:tcPr>
          <w:p w14:paraId="1B2EE0AF" w14:textId="77777777" w:rsidR="00673E8F" w:rsidRPr="00D03C1C" w:rsidRDefault="00673E8F" w:rsidP="005B7927">
            <w:pPr>
              <w:spacing w:after="0" w:line="240" w:lineRule="auto"/>
              <w:jc w:val="center"/>
              <w:rPr>
                <w:rFonts w:ascii="Times New Roman" w:eastAsia="Times New Roman" w:hAnsi="Times New Roman" w:cs="Times New Roman"/>
                <w:color w:val="000000"/>
                <w:sz w:val="24"/>
                <w:szCs w:val="24"/>
              </w:rPr>
            </w:pPr>
            <w:r w:rsidRPr="00D03C1C">
              <w:rPr>
                <w:rFonts w:ascii="Times New Roman" w:eastAsia="Times New Roman" w:hAnsi="Times New Roman" w:cs="Times New Roman"/>
                <w:color w:val="000000"/>
                <w:sz w:val="24"/>
                <w:szCs w:val="24"/>
              </w:rPr>
              <w:t>10</w:t>
            </w:r>
          </w:p>
        </w:tc>
        <w:tc>
          <w:tcPr>
            <w:tcW w:w="2601" w:type="dxa"/>
            <w:tcBorders>
              <w:top w:val="nil"/>
              <w:left w:val="nil"/>
              <w:bottom w:val="single" w:sz="4" w:space="0" w:color="auto"/>
              <w:right w:val="single" w:sz="4" w:space="0" w:color="auto"/>
            </w:tcBorders>
            <w:shd w:val="clear" w:color="auto" w:fill="auto"/>
            <w:vAlign w:val="bottom"/>
            <w:hideMark/>
          </w:tcPr>
          <w:p w14:paraId="706E6B05" w14:textId="77777777" w:rsidR="00673E8F" w:rsidRPr="00D03C1C" w:rsidRDefault="00673E8F" w:rsidP="005B7927">
            <w:pPr>
              <w:spacing w:after="0" w:line="240" w:lineRule="auto"/>
              <w:rPr>
                <w:rFonts w:ascii="Times New Roman" w:eastAsia="Times New Roman" w:hAnsi="Times New Roman" w:cs="Times New Roman"/>
                <w:color w:val="000000"/>
                <w:sz w:val="24"/>
                <w:szCs w:val="24"/>
              </w:rPr>
            </w:pPr>
            <w:r w:rsidRPr="00D03C1C">
              <w:rPr>
                <w:rFonts w:ascii="Times New Roman" w:eastAsia="Times New Roman" w:hAnsi="Times New Roman" w:cs="Times New Roman"/>
                <w:color w:val="000000"/>
                <w:sz w:val="24"/>
                <w:szCs w:val="24"/>
              </w:rPr>
              <w:t>Pelaksanaan PBM sesuai hasil asemen diagnostik Materi</w:t>
            </w:r>
          </w:p>
        </w:tc>
        <w:tc>
          <w:tcPr>
            <w:tcW w:w="1499" w:type="dxa"/>
            <w:tcBorders>
              <w:top w:val="nil"/>
              <w:left w:val="nil"/>
              <w:bottom w:val="single" w:sz="4" w:space="0" w:color="auto"/>
              <w:right w:val="single" w:sz="4" w:space="0" w:color="auto"/>
            </w:tcBorders>
            <w:shd w:val="clear" w:color="auto" w:fill="auto"/>
            <w:noWrap/>
            <w:vAlign w:val="bottom"/>
            <w:hideMark/>
          </w:tcPr>
          <w:p w14:paraId="570C89AA" w14:textId="77777777" w:rsidR="00673E8F" w:rsidRPr="00D03C1C" w:rsidRDefault="00673E8F" w:rsidP="005B7927">
            <w:pPr>
              <w:spacing w:after="0" w:line="240" w:lineRule="auto"/>
              <w:rPr>
                <w:rFonts w:ascii="Times New Roman" w:eastAsia="Times New Roman" w:hAnsi="Times New Roman" w:cs="Times New Roman"/>
                <w:color w:val="000000"/>
                <w:sz w:val="24"/>
                <w:szCs w:val="24"/>
              </w:rPr>
            </w:pPr>
            <w:r w:rsidRPr="00D03C1C">
              <w:rPr>
                <w:rFonts w:ascii="Times New Roman" w:eastAsia="Times New Roman" w:hAnsi="Times New Roman" w:cs="Times New Roman"/>
                <w:color w:val="000000"/>
                <w:sz w:val="24"/>
                <w:szCs w:val="24"/>
              </w:rPr>
              <w:t xml:space="preserve">September Awal </w:t>
            </w:r>
          </w:p>
        </w:tc>
        <w:tc>
          <w:tcPr>
            <w:tcW w:w="3577" w:type="dxa"/>
            <w:tcBorders>
              <w:top w:val="nil"/>
              <w:left w:val="nil"/>
              <w:bottom w:val="single" w:sz="4" w:space="0" w:color="auto"/>
              <w:right w:val="single" w:sz="8" w:space="0" w:color="auto"/>
            </w:tcBorders>
            <w:shd w:val="clear" w:color="auto" w:fill="auto"/>
            <w:noWrap/>
            <w:vAlign w:val="bottom"/>
            <w:hideMark/>
          </w:tcPr>
          <w:p w14:paraId="170A1980" w14:textId="77777777" w:rsidR="00673E8F" w:rsidRPr="00D03C1C" w:rsidRDefault="00673E8F" w:rsidP="005B7927">
            <w:pPr>
              <w:spacing w:after="0" w:line="240" w:lineRule="auto"/>
              <w:rPr>
                <w:rFonts w:ascii="Times New Roman" w:eastAsia="Times New Roman" w:hAnsi="Times New Roman" w:cs="Times New Roman"/>
                <w:color w:val="000000"/>
                <w:sz w:val="24"/>
                <w:szCs w:val="24"/>
              </w:rPr>
            </w:pPr>
            <w:r w:rsidRPr="00D03C1C">
              <w:rPr>
                <w:rFonts w:ascii="Times New Roman" w:eastAsia="Times New Roman" w:hAnsi="Times New Roman" w:cs="Times New Roman"/>
                <w:color w:val="000000"/>
                <w:sz w:val="24"/>
                <w:szCs w:val="24"/>
              </w:rPr>
              <w:t>Semua siswa kls 1 s.d 6</w:t>
            </w:r>
          </w:p>
        </w:tc>
      </w:tr>
      <w:tr w:rsidR="00673E8F" w:rsidRPr="0094257C" w14:paraId="1B8E113F" w14:textId="77777777" w:rsidTr="00D03C1C">
        <w:trPr>
          <w:trHeight w:val="291"/>
        </w:trPr>
        <w:tc>
          <w:tcPr>
            <w:tcW w:w="557" w:type="dxa"/>
            <w:tcBorders>
              <w:top w:val="nil"/>
              <w:left w:val="single" w:sz="8" w:space="0" w:color="auto"/>
              <w:bottom w:val="single" w:sz="4" w:space="0" w:color="auto"/>
              <w:right w:val="single" w:sz="4" w:space="0" w:color="auto"/>
            </w:tcBorders>
            <w:shd w:val="clear" w:color="auto" w:fill="auto"/>
            <w:noWrap/>
            <w:vAlign w:val="bottom"/>
            <w:hideMark/>
          </w:tcPr>
          <w:p w14:paraId="635EC8B0" w14:textId="77777777" w:rsidR="00673E8F" w:rsidRPr="00D03C1C" w:rsidRDefault="00673E8F" w:rsidP="005B7927">
            <w:pPr>
              <w:spacing w:after="0" w:line="240" w:lineRule="auto"/>
              <w:jc w:val="center"/>
              <w:rPr>
                <w:rFonts w:ascii="Times New Roman" w:eastAsia="Times New Roman" w:hAnsi="Times New Roman" w:cs="Times New Roman"/>
                <w:color w:val="000000"/>
                <w:sz w:val="24"/>
                <w:szCs w:val="24"/>
              </w:rPr>
            </w:pPr>
            <w:r w:rsidRPr="00D03C1C">
              <w:rPr>
                <w:rFonts w:ascii="Times New Roman" w:eastAsia="Times New Roman" w:hAnsi="Times New Roman" w:cs="Times New Roman"/>
                <w:color w:val="000000"/>
                <w:sz w:val="24"/>
                <w:szCs w:val="24"/>
              </w:rPr>
              <w:t>11</w:t>
            </w:r>
          </w:p>
        </w:tc>
        <w:tc>
          <w:tcPr>
            <w:tcW w:w="2601" w:type="dxa"/>
            <w:tcBorders>
              <w:top w:val="nil"/>
              <w:left w:val="nil"/>
              <w:bottom w:val="single" w:sz="4" w:space="0" w:color="auto"/>
              <w:right w:val="single" w:sz="4" w:space="0" w:color="auto"/>
            </w:tcBorders>
            <w:shd w:val="clear" w:color="auto" w:fill="auto"/>
            <w:noWrap/>
            <w:vAlign w:val="bottom"/>
            <w:hideMark/>
          </w:tcPr>
          <w:p w14:paraId="46460119" w14:textId="77777777" w:rsidR="00673E8F" w:rsidRPr="00D03C1C" w:rsidRDefault="00673E8F" w:rsidP="005B7927">
            <w:pPr>
              <w:spacing w:after="0" w:line="240" w:lineRule="auto"/>
              <w:rPr>
                <w:rFonts w:ascii="Times New Roman" w:eastAsia="Times New Roman" w:hAnsi="Times New Roman" w:cs="Times New Roman"/>
                <w:color w:val="000000"/>
                <w:sz w:val="24"/>
                <w:szCs w:val="24"/>
              </w:rPr>
            </w:pPr>
            <w:r w:rsidRPr="00D03C1C">
              <w:rPr>
                <w:rFonts w:ascii="Times New Roman" w:eastAsia="Times New Roman" w:hAnsi="Times New Roman" w:cs="Times New Roman"/>
                <w:color w:val="000000"/>
                <w:sz w:val="24"/>
                <w:szCs w:val="24"/>
              </w:rPr>
              <w:t xml:space="preserve">Evaluasi </w:t>
            </w:r>
          </w:p>
        </w:tc>
        <w:tc>
          <w:tcPr>
            <w:tcW w:w="1499" w:type="dxa"/>
            <w:tcBorders>
              <w:top w:val="nil"/>
              <w:left w:val="nil"/>
              <w:bottom w:val="single" w:sz="4" w:space="0" w:color="auto"/>
              <w:right w:val="single" w:sz="4" w:space="0" w:color="auto"/>
            </w:tcBorders>
            <w:shd w:val="clear" w:color="auto" w:fill="auto"/>
            <w:noWrap/>
            <w:vAlign w:val="bottom"/>
            <w:hideMark/>
          </w:tcPr>
          <w:p w14:paraId="06A4EAE9" w14:textId="77777777" w:rsidR="00673E8F" w:rsidRPr="00D03C1C" w:rsidRDefault="00673E8F" w:rsidP="005B7927">
            <w:pPr>
              <w:spacing w:after="0" w:line="240" w:lineRule="auto"/>
              <w:rPr>
                <w:rFonts w:ascii="Times New Roman" w:eastAsia="Times New Roman" w:hAnsi="Times New Roman" w:cs="Times New Roman"/>
                <w:color w:val="000000"/>
                <w:sz w:val="24"/>
                <w:szCs w:val="24"/>
              </w:rPr>
            </w:pPr>
            <w:r w:rsidRPr="00D03C1C">
              <w:rPr>
                <w:rFonts w:ascii="Times New Roman" w:eastAsia="Times New Roman" w:hAnsi="Times New Roman" w:cs="Times New Roman"/>
                <w:color w:val="000000"/>
                <w:sz w:val="24"/>
                <w:szCs w:val="24"/>
              </w:rPr>
              <w:t>Oktober Akhir</w:t>
            </w:r>
          </w:p>
        </w:tc>
        <w:tc>
          <w:tcPr>
            <w:tcW w:w="3577" w:type="dxa"/>
            <w:tcBorders>
              <w:top w:val="nil"/>
              <w:left w:val="nil"/>
              <w:bottom w:val="single" w:sz="4" w:space="0" w:color="auto"/>
              <w:right w:val="single" w:sz="8" w:space="0" w:color="auto"/>
            </w:tcBorders>
            <w:shd w:val="clear" w:color="auto" w:fill="auto"/>
            <w:noWrap/>
            <w:vAlign w:val="bottom"/>
            <w:hideMark/>
          </w:tcPr>
          <w:p w14:paraId="7FD4A36A" w14:textId="77777777" w:rsidR="00673E8F" w:rsidRPr="00D03C1C" w:rsidRDefault="00673E8F" w:rsidP="005B7927">
            <w:pPr>
              <w:spacing w:after="0" w:line="240" w:lineRule="auto"/>
              <w:rPr>
                <w:rFonts w:ascii="Times New Roman" w:eastAsia="Times New Roman" w:hAnsi="Times New Roman" w:cs="Times New Roman"/>
                <w:color w:val="000000"/>
                <w:sz w:val="24"/>
                <w:szCs w:val="24"/>
              </w:rPr>
            </w:pPr>
            <w:r w:rsidRPr="00D03C1C">
              <w:rPr>
                <w:rFonts w:ascii="Times New Roman" w:eastAsia="Times New Roman" w:hAnsi="Times New Roman" w:cs="Times New Roman"/>
                <w:color w:val="000000"/>
                <w:sz w:val="24"/>
                <w:szCs w:val="24"/>
              </w:rPr>
              <w:t>Semua siswa kls 1 s.d 6</w:t>
            </w:r>
          </w:p>
        </w:tc>
      </w:tr>
      <w:tr w:rsidR="00673E8F" w:rsidRPr="0094257C" w14:paraId="02A070AF" w14:textId="77777777" w:rsidTr="00D03C1C">
        <w:trPr>
          <w:trHeight w:val="306"/>
        </w:trPr>
        <w:tc>
          <w:tcPr>
            <w:tcW w:w="557" w:type="dxa"/>
            <w:tcBorders>
              <w:top w:val="nil"/>
              <w:left w:val="single" w:sz="8" w:space="0" w:color="auto"/>
              <w:bottom w:val="single" w:sz="8" w:space="0" w:color="auto"/>
              <w:right w:val="single" w:sz="4" w:space="0" w:color="auto"/>
            </w:tcBorders>
            <w:shd w:val="clear" w:color="auto" w:fill="auto"/>
            <w:noWrap/>
            <w:vAlign w:val="bottom"/>
            <w:hideMark/>
          </w:tcPr>
          <w:p w14:paraId="34385B8E" w14:textId="77777777" w:rsidR="00673E8F" w:rsidRPr="00D03C1C" w:rsidRDefault="00673E8F" w:rsidP="005B7927">
            <w:pPr>
              <w:spacing w:after="0" w:line="240" w:lineRule="auto"/>
              <w:jc w:val="center"/>
              <w:rPr>
                <w:rFonts w:ascii="Times New Roman" w:eastAsia="Times New Roman" w:hAnsi="Times New Roman" w:cs="Times New Roman"/>
                <w:color w:val="000000"/>
                <w:sz w:val="24"/>
                <w:szCs w:val="24"/>
              </w:rPr>
            </w:pPr>
            <w:r w:rsidRPr="00D03C1C">
              <w:rPr>
                <w:rFonts w:ascii="Times New Roman" w:eastAsia="Times New Roman" w:hAnsi="Times New Roman" w:cs="Times New Roman"/>
                <w:color w:val="000000"/>
                <w:sz w:val="24"/>
                <w:szCs w:val="24"/>
              </w:rPr>
              <w:t>12</w:t>
            </w:r>
          </w:p>
        </w:tc>
        <w:tc>
          <w:tcPr>
            <w:tcW w:w="2601" w:type="dxa"/>
            <w:tcBorders>
              <w:top w:val="nil"/>
              <w:left w:val="nil"/>
              <w:bottom w:val="single" w:sz="8" w:space="0" w:color="auto"/>
              <w:right w:val="single" w:sz="4" w:space="0" w:color="auto"/>
            </w:tcBorders>
            <w:shd w:val="clear" w:color="auto" w:fill="auto"/>
            <w:noWrap/>
            <w:vAlign w:val="bottom"/>
            <w:hideMark/>
          </w:tcPr>
          <w:p w14:paraId="711D1CDE" w14:textId="77777777" w:rsidR="00673E8F" w:rsidRPr="00D03C1C" w:rsidRDefault="00673E8F" w:rsidP="005B7927">
            <w:pPr>
              <w:spacing w:after="0" w:line="240" w:lineRule="auto"/>
              <w:rPr>
                <w:rFonts w:ascii="Times New Roman" w:eastAsia="Times New Roman" w:hAnsi="Times New Roman" w:cs="Times New Roman"/>
                <w:color w:val="000000"/>
                <w:sz w:val="24"/>
                <w:szCs w:val="24"/>
              </w:rPr>
            </w:pPr>
            <w:r w:rsidRPr="00D03C1C">
              <w:rPr>
                <w:rFonts w:ascii="Times New Roman" w:eastAsia="Times New Roman" w:hAnsi="Times New Roman" w:cs="Times New Roman"/>
                <w:color w:val="000000"/>
                <w:sz w:val="24"/>
                <w:szCs w:val="24"/>
              </w:rPr>
              <w:t>Ulang sesuai siklus di atas</w:t>
            </w:r>
          </w:p>
        </w:tc>
        <w:tc>
          <w:tcPr>
            <w:tcW w:w="1499" w:type="dxa"/>
            <w:tcBorders>
              <w:top w:val="nil"/>
              <w:left w:val="nil"/>
              <w:bottom w:val="single" w:sz="8" w:space="0" w:color="auto"/>
              <w:right w:val="single" w:sz="4" w:space="0" w:color="auto"/>
            </w:tcBorders>
            <w:shd w:val="clear" w:color="auto" w:fill="auto"/>
            <w:noWrap/>
            <w:vAlign w:val="bottom"/>
            <w:hideMark/>
          </w:tcPr>
          <w:p w14:paraId="04E95907" w14:textId="77777777" w:rsidR="00673E8F" w:rsidRPr="00D03C1C" w:rsidRDefault="00673E8F" w:rsidP="005B7927">
            <w:pPr>
              <w:spacing w:after="0" w:line="240" w:lineRule="auto"/>
              <w:rPr>
                <w:rFonts w:ascii="Times New Roman" w:eastAsia="Times New Roman" w:hAnsi="Times New Roman" w:cs="Times New Roman"/>
                <w:color w:val="000000"/>
                <w:sz w:val="24"/>
                <w:szCs w:val="24"/>
              </w:rPr>
            </w:pPr>
            <w:r w:rsidRPr="00D03C1C">
              <w:rPr>
                <w:rFonts w:ascii="Times New Roman" w:eastAsia="Times New Roman" w:hAnsi="Times New Roman" w:cs="Times New Roman"/>
                <w:color w:val="000000"/>
                <w:sz w:val="24"/>
                <w:szCs w:val="24"/>
              </w:rPr>
              <w:t xml:space="preserve">Tiap awal tema </w:t>
            </w:r>
          </w:p>
        </w:tc>
        <w:tc>
          <w:tcPr>
            <w:tcW w:w="3577" w:type="dxa"/>
            <w:tcBorders>
              <w:top w:val="nil"/>
              <w:left w:val="nil"/>
              <w:bottom w:val="single" w:sz="8" w:space="0" w:color="auto"/>
              <w:right w:val="single" w:sz="8" w:space="0" w:color="auto"/>
            </w:tcBorders>
            <w:shd w:val="clear" w:color="auto" w:fill="auto"/>
            <w:noWrap/>
            <w:vAlign w:val="bottom"/>
            <w:hideMark/>
          </w:tcPr>
          <w:p w14:paraId="07091612" w14:textId="77777777" w:rsidR="00673E8F" w:rsidRPr="00D03C1C" w:rsidRDefault="00673E8F" w:rsidP="005B7927">
            <w:pPr>
              <w:spacing w:after="0" w:line="240" w:lineRule="auto"/>
              <w:rPr>
                <w:rFonts w:ascii="Times New Roman" w:eastAsia="Times New Roman" w:hAnsi="Times New Roman" w:cs="Times New Roman"/>
                <w:color w:val="000000"/>
                <w:sz w:val="24"/>
                <w:szCs w:val="24"/>
              </w:rPr>
            </w:pPr>
            <w:r w:rsidRPr="00D03C1C">
              <w:rPr>
                <w:rFonts w:ascii="Times New Roman" w:eastAsia="Times New Roman" w:hAnsi="Times New Roman" w:cs="Times New Roman"/>
                <w:color w:val="000000"/>
                <w:sz w:val="24"/>
                <w:szCs w:val="24"/>
              </w:rPr>
              <w:t> </w:t>
            </w:r>
          </w:p>
        </w:tc>
      </w:tr>
    </w:tbl>
    <w:p w14:paraId="52AB1661" w14:textId="0AC24FCF" w:rsidR="005B5B6D" w:rsidRPr="00673E8F" w:rsidRDefault="005B5B6D" w:rsidP="00673E8F">
      <w:pPr>
        <w:rPr>
          <w:rFonts w:ascii="Times New Roman" w:hAnsi="Times New Roman"/>
          <w:sz w:val="24"/>
          <w:szCs w:val="24"/>
          <w:highlight w:val="yellow"/>
        </w:rPr>
      </w:pPr>
    </w:p>
    <w:p w14:paraId="2F47E851" w14:textId="77777777" w:rsidR="00933718" w:rsidRPr="00492EFA" w:rsidRDefault="00933718" w:rsidP="00AB73AF">
      <w:pPr>
        <w:pStyle w:val="ListParagraph"/>
        <w:numPr>
          <w:ilvl w:val="1"/>
          <w:numId w:val="68"/>
        </w:numPr>
        <w:ind w:left="426" w:hanging="426"/>
        <w:rPr>
          <w:rFonts w:ascii="Times New Roman" w:hAnsi="Times New Roman"/>
          <w:sz w:val="24"/>
          <w:szCs w:val="24"/>
        </w:rPr>
      </w:pPr>
      <w:r w:rsidRPr="00492EFA">
        <w:rPr>
          <w:rFonts w:ascii="Times New Roman" w:hAnsi="Times New Roman"/>
          <w:sz w:val="24"/>
          <w:szCs w:val="24"/>
        </w:rPr>
        <w:t xml:space="preserve">Asesmen Formatif </w:t>
      </w:r>
    </w:p>
    <w:p w14:paraId="74A83E4B" w14:textId="38D310D2" w:rsidR="00076860" w:rsidRPr="00076860" w:rsidRDefault="00076860" w:rsidP="00AB73AF">
      <w:pPr>
        <w:pStyle w:val="ListParagraph"/>
        <w:tabs>
          <w:tab w:val="left" w:pos="2127"/>
        </w:tabs>
        <w:ind w:left="426" w:firstLine="425"/>
        <w:jc w:val="both"/>
        <w:rPr>
          <w:rFonts w:ascii="Times New Roman" w:hAnsi="Times New Roman"/>
          <w:sz w:val="24"/>
          <w:szCs w:val="24"/>
          <w:lang w:val="id"/>
        </w:rPr>
      </w:pPr>
      <w:r>
        <w:rPr>
          <w:rFonts w:ascii="Times New Roman" w:hAnsi="Times New Roman"/>
          <w:sz w:val="24"/>
          <w:szCs w:val="24"/>
          <w:lang w:val="id"/>
        </w:rPr>
        <w:t>A</w:t>
      </w:r>
      <w:r w:rsidRPr="00076860">
        <w:rPr>
          <w:rFonts w:ascii="Times New Roman" w:hAnsi="Times New Roman"/>
          <w:sz w:val="24"/>
          <w:szCs w:val="24"/>
          <w:lang w:val="id"/>
        </w:rPr>
        <w:t>sesmen yang bertujuan untuk memberikan informasi atau umpan balik bagi pendidik dan peserta didik untuk memperbaiki proses belajar</w:t>
      </w:r>
      <w:r w:rsidRPr="00076860">
        <w:rPr>
          <w:rFonts w:ascii="Times New Roman" w:hAnsi="Times New Roman"/>
          <w:sz w:val="24"/>
          <w:szCs w:val="24"/>
        </w:rPr>
        <w:t>.</w:t>
      </w:r>
      <w:r w:rsidRPr="00076860">
        <w:rPr>
          <w:rFonts w:ascii="Times New Roman" w:eastAsia="Lucida Sans Unicode" w:hAnsi="Times New Roman"/>
          <w:color w:val="231F20"/>
          <w:w w:val="95"/>
          <w:sz w:val="24"/>
          <w:szCs w:val="24"/>
          <w:lang w:val="id"/>
        </w:rPr>
        <w:t xml:space="preserve"> </w:t>
      </w:r>
      <w:r w:rsidRPr="00076860">
        <w:rPr>
          <w:rFonts w:ascii="Times New Roman" w:hAnsi="Times New Roman"/>
          <w:sz w:val="24"/>
          <w:szCs w:val="24"/>
        </w:rPr>
        <w:t>A</w:t>
      </w:r>
      <w:r w:rsidRPr="00076860">
        <w:rPr>
          <w:rFonts w:ascii="Times New Roman" w:hAnsi="Times New Roman"/>
          <w:sz w:val="24"/>
          <w:szCs w:val="24"/>
          <w:lang w:val="id"/>
        </w:rPr>
        <w:t xml:space="preserve">sesmen formatif bertujuan untuk memantau dan memperbaiki proses pembelajaran, serta </w:t>
      </w:r>
      <w:r w:rsidRPr="00076860">
        <w:rPr>
          <w:rFonts w:ascii="Times New Roman" w:hAnsi="Times New Roman"/>
          <w:sz w:val="24"/>
          <w:szCs w:val="24"/>
          <w:lang w:val="id"/>
        </w:rPr>
        <w:lastRenderedPageBreak/>
        <w:t>mengevaluasi pencapaian tujuan pembelajaran. Asesmen ini dilakukan untuk mengidentifikasi kebutuhan belajar peserta didik, hambatan atau kesulitan yang mereka hadapi, dan juga untuk mendapatkan informasi perkembangan peserta didik.</w:t>
      </w:r>
      <w:r w:rsidRPr="00076860">
        <w:rPr>
          <w:rFonts w:ascii="Times New Roman" w:hAnsi="Times New Roman"/>
          <w:sz w:val="24"/>
          <w:szCs w:val="24"/>
        </w:rPr>
        <w:t xml:space="preserve"> </w:t>
      </w:r>
      <w:r w:rsidRPr="00076860">
        <w:rPr>
          <w:rFonts w:ascii="Times New Roman" w:hAnsi="Times New Roman"/>
          <w:sz w:val="24"/>
          <w:szCs w:val="24"/>
          <w:lang w:val="id"/>
        </w:rPr>
        <w:t>Informasi tersebut merupakan umpan balik bagi peserta didik dan juga pendidik.</w:t>
      </w:r>
      <w:r w:rsidRPr="00076860">
        <w:rPr>
          <w:rFonts w:ascii="Times New Roman" w:eastAsia="Lucida Sans Unicode" w:hAnsi="Times New Roman"/>
          <w:color w:val="231F20"/>
          <w:spacing w:val="-1"/>
          <w:w w:val="95"/>
          <w:sz w:val="24"/>
          <w:szCs w:val="24"/>
          <w:lang w:val="id"/>
        </w:rPr>
        <w:t xml:space="preserve"> </w:t>
      </w:r>
      <w:r w:rsidRPr="00076860">
        <w:rPr>
          <w:rFonts w:ascii="Times New Roman" w:hAnsi="Times New Roman"/>
          <w:sz w:val="24"/>
        </w:rPr>
        <w:t>Dalam merancang asesmen hal-ha</w:t>
      </w:r>
      <w:r w:rsidR="00D03C1C">
        <w:rPr>
          <w:rFonts w:ascii="Times New Roman" w:hAnsi="Times New Roman"/>
          <w:sz w:val="24"/>
          <w:lang w:val="en-US"/>
        </w:rPr>
        <w:t>l</w:t>
      </w:r>
      <w:r w:rsidRPr="00076860">
        <w:rPr>
          <w:rFonts w:ascii="Times New Roman" w:eastAsia="Lucida Sans Unicode" w:hAnsi="Times New Roman"/>
          <w:color w:val="231F20"/>
          <w:spacing w:val="-1"/>
          <w:w w:val="95"/>
          <w:sz w:val="28"/>
          <w:szCs w:val="24"/>
        </w:rPr>
        <w:t xml:space="preserve"> </w:t>
      </w:r>
      <w:r w:rsidRPr="00076860">
        <w:rPr>
          <w:rFonts w:ascii="Times New Roman" w:hAnsi="Times New Roman"/>
          <w:sz w:val="24"/>
        </w:rPr>
        <w:t>yang perlu diperhatikan ya</w:t>
      </w:r>
      <w:r w:rsidR="00D03C1C">
        <w:rPr>
          <w:rFonts w:ascii="Times New Roman" w:hAnsi="Times New Roman"/>
          <w:sz w:val="24"/>
        </w:rPr>
        <w:t>itu</w:t>
      </w:r>
      <w:r w:rsidRPr="00076860">
        <w:rPr>
          <w:rFonts w:ascii="Times New Roman" w:hAnsi="Times New Roman"/>
          <w:sz w:val="24"/>
        </w:rPr>
        <w:t>:</w:t>
      </w:r>
    </w:p>
    <w:p w14:paraId="756ABF66" w14:textId="77777777" w:rsidR="00076860" w:rsidRPr="00076860" w:rsidRDefault="00076860" w:rsidP="00FA474D">
      <w:pPr>
        <w:pStyle w:val="ListParagraph"/>
        <w:numPr>
          <w:ilvl w:val="0"/>
          <w:numId w:val="103"/>
        </w:numPr>
        <w:ind w:left="709" w:hanging="283"/>
        <w:jc w:val="both"/>
        <w:rPr>
          <w:rFonts w:ascii="Times New Roman" w:hAnsi="Times New Roman"/>
          <w:sz w:val="24"/>
          <w:szCs w:val="24"/>
          <w:lang w:val="id"/>
        </w:rPr>
      </w:pPr>
      <w:r w:rsidRPr="00076860">
        <w:rPr>
          <w:rFonts w:ascii="Times New Roman" w:hAnsi="Times New Roman"/>
          <w:sz w:val="24"/>
          <w:szCs w:val="24"/>
          <w:lang w:val="id"/>
        </w:rPr>
        <w:t>Asesmen formatif dilaksanakan bersamaan dengan proses pembelajaran yang sedang berlangsung sehingga asesmen formatif dan pembelajaran menjadi suatu kesatuan</w:t>
      </w:r>
      <w:r w:rsidRPr="00076860">
        <w:rPr>
          <w:rFonts w:ascii="Times New Roman" w:hAnsi="Times New Roman"/>
          <w:sz w:val="24"/>
          <w:szCs w:val="24"/>
        </w:rPr>
        <w:t>.</w:t>
      </w:r>
    </w:p>
    <w:p w14:paraId="1B3DAB83" w14:textId="77777777" w:rsidR="00076860" w:rsidRPr="00076860" w:rsidRDefault="00076860" w:rsidP="00FA474D">
      <w:pPr>
        <w:pStyle w:val="ListParagraph"/>
        <w:numPr>
          <w:ilvl w:val="1"/>
          <w:numId w:val="103"/>
        </w:numPr>
        <w:ind w:left="709" w:hanging="283"/>
        <w:jc w:val="both"/>
        <w:rPr>
          <w:rFonts w:ascii="Times New Roman" w:hAnsi="Times New Roman"/>
          <w:sz w:val="24"/>
          <w:szCs w:val="24"/>
        </w:rPr>
      </w:pPr>
      <w:r w:rsidRPr="00076860">
        <w:rPr>
          <w:rFonts w:ascii="Times New Roman" w:hAnsi="Times New Roman"/>
          <w:sz w:val="24"/>
          <w:szCs w:val="24"/>
        </w:rPr>
        <w:t>Asesmen formatif dapat menggunakan metode yang sederhana, sehingga umpan balik hasil asesmen tersebut dapat diperoleh dengan cepat.</w:t>
      </w:r>
    </w:p>
    <w:p w14:paraId="27E97305" w14:textId="77777777" w:rsidR="00076860" w:rsidRPr="00076860" w:rsidRDefault="00076860" w:rsidP="00FA474D">
      <w:pPr>
        <w:pStyle w:val="ListParagraph"/>
        <w:numPr>
          <w:ilvl w:val="1"/>
          <w:numId w:val="103"/>
        </w:numPr>
        <w:ind w:left="709" w:hanging="283"/>
        <w:jc w:val="both"/>
        <w:rPr>
          <w:rFonts w:ascii="Times New Roman" w:hAnsi="Times New Roman"/>
          <w:sz w:val="24"/>
          <w:szCs w:val="24"/>
        </w:rPr>
      </w:pPr>
      <w:r w:rsidRPr="00076860">
        <w:rPr>
          <w:rFonts w:ascii="Times New Roman" w:hAnsi="Times New Roman"/>
          <w:sz w:val="24"/>
          <w:szCs w:val="24"/>
        </w:rPr>
        <w:t>Asesmen formatif yang dilakukan di awal pembelajaran akan memberikan informasi kepada pendidik tentang kesiapan belajar peserta didik. Berdasarkan asesmen ini, pendidik perlu menyesuaikan/memodifikasi rencana pelaksanaan pembelajarannya dan/ atau membuat diferensiasi pembelajaran agar sesuai dengan kebutuhan peserta didik.</w:t>
      </w:r>
    </w:p>
    <w:p w14:paraId="48406518" w14:textId="75EE2D12" w:rsidR="00076860" w:rsidRPr="002A2D1E" w:rsidRDefault="00076860" w:rsidP="00FA474D">
      <w:pPr>
        <w:pStyle w:val="ListParagraph"/>
        <w:numPr>
          <w:ilvl w:val="1"/>
          <w:numId w:val="103"/>
        </w:numPr>
        <w:ind w:left="709" w:hanging="283"/>
        <w:jc w:val="both"/>
        <w:rPr>
          <w:rFonts w:ascii="Times New Roman" w:hAnsi="Times New Roman"/>
          <w:sz w:val="24"/>
          <w:szCs w:val="24"/>
        </w:rPr>
      </w:pPr>
      <w:r w:rsidRPr="00076860">
        <w:rPr>
          <w:rFonts w:ascii="Times New Roman" w:hAnsi="Times New Roman"/>
          <w:sz w:val="24"/>
          <w:szCs w:val="24"/>
        </w:rPr>
        <w:t>Instrumen asesmen yang digunakan dapat memberikan informasi tentang kekuatan, hal-hal yang masih perlu ditingkatkan oleh peserta didik dan mengungkapkan cara untuk meningkatkan kualitas tulisan, karya atau performa yang diberi umpan balik. Dengan demikian, hasil asesmen tidak sekadar sebuah angka.</w:t>
      </w:r>
    </w:p>
    <w:p w14:paraId="6973208F" w14:textId="2BF450E6" w:rsidR="00076860" w:rsidRPr="00076860" w:rsidRDefault="00076860" w:rsidP="00AB73AF">
      <w:pPr>
        <w:spacing w:after="0" w:line="360" w:lineRule="auto"/>
        <w:jc w:val="both"/>
        <w:rPr>
          <w:rFonts w:ascii="Times New Roman" w:hAnsi="Times New Roman" w:cs="Times New Roman"/>
          <w:sz w:val="24"/>
          <w:szCs w:val="24"/>
        </w:rPr>
      </w:pPr>
      <w:r w:rsidRPr="00076860">
        <w:rPr>
          <w:rFonts w:ascii="Times New Roman" w:hAnsi="Times New Roman" w:cs="Times New Roman"/>
          <w:sz w:val="24"/>
          <w:szCs w:val="24"/>
        </w:rPr>
        <w:t>Pelaksanaan a</w:t>
      </w:r>
      <w:r w:rsidR="002A2D1E">
        <w:rPr>
          <w:rFonts w:ascii="Times New Roman" w:hAnsi="Times New Roman" w:cs="Times New Roman"/>
          <w:sz w:val="24"/>
          <w:szCs w:val="24"/>
        </w:rPr>
        <w:t>sessmen formatif di SD Sonosewu</w:t>
      </w:r>
      <w:r w:rsidRPr="00076860">
        <w:rPr>
          <w:rFonts w:ascii="Times New Roman" w:hAnsi="Times New Roman" w:cs="Times New Roman"/>
          <w:sz w:val="24"/>
          <w:szCs w:val="24"/>
        </w:rPr>
        <w:t>:</w:t>
      </w:r>
    </w:p>
    <w:p w14:paraId="00B4FBCC" w14:textId="4BFEAA4B" w:rsidR="00076860" w:rsidRPr="00AB73AF" w:rsidRDefault="00076860" w:rsidP="00AB73AF">
      <w:pPr>
        <w:pStyle w:val="ListParagraph"/>
        <w:numPr>
          <w:ilvl w:val="0"/>
          <w:numId w:val="104"/>
        </w:numPr>
        <w:ind w:left="567" w:hanging="283"/>
        <w:jc w:val="both"/>
        <w:rPr>
          <w:rFonts w:ascii="Times New Roman" w:hAnsi="Times New Roman"/>
          <w:sz w:val="24"/>
          <w:szCs w:val="24"/>
        </w:rPr>
      </w:pPr>
      <w:r w:rsidRPr="00AB73AF">
        <w:rPr>
          <w:rFonts w:ascii="Times New Roman" w:hAnsi="Times New Roman"/>
          <w:sz w:val="24"/>
          <w:szCs w:val="24"/>
        </w:rPr>
        <w:t>Pada awal tahun pelajaran yaitu berupa asessmen</w:t>
      </w:r>
      <w:r w:rsidRPr="00AB73AF">
        <w:rPr>
          <w:rFonts w:ascii="Times New Roman" w:hAnsi="Times New Roman"/>
          <w:sz w:val="24"/>
          <w:szCs w:val="24"/>
          <w:lang w:val="id"/>
        </w:rPr>
        <w:t xml:space="preserve"> diagnostik</w:t>
      </w:r>
      <w:r w:rsidRPr="00AB73AF">
        <w:rPr>
          <w:rFonts w:ascii="Times New Roman" w:hAnsi="Times New Roman"/>
          <w:sz w:val="24"/>
          <w:szCs w:val="24"/>
        </w:rPr>
        <w:t xml:space="preserve"> bertujuan </w:t>
      </w:r>
      <w:r w:rsidRPr="00AB73AF">
        <w:rPr>
          <w:rFonts w:ascii="Times New Roman" w:hAnsi="Times New Roman"/>
          <w:sz w:val="24"/>
          <w:szCs w:val="24"/>
          <w:lang w:val="id"/>
        </w:rPr>
        <w:t xml:space="preserve"> untuk menentukan fase pada peserta didik sehingga pembelajaran sesuai dengan kebutuhan dan karakteristik peserta didik.</w:t>
      </w:r>
    </w:p>
    <w:p w14:paraId="22E14426" w14:textId="7D745634" w:rsidR="008853C5" w:rsidRPr="007C65EB" w:rsidRDefault="00076860" w:rsidP="00AB73AF">
      <w:pPr>
        <w:pStyle w:val="ListParagraph"/>
        <w:numPr>
          <w:ilvl w:val="0"/>
          <w:numId w:val="104"/>
        </w:numPr>
        <w:ind w:left="567" w:hanging="283"/>
        <w:jc w:val="both"/>
        <w:rPr>
          <w:rFonts w:ascii="Times New Roman" w:hAnsi="Times New Roman"/>
          <w:sz w:val="24"/>
          <w:szCs w:val="24"/>
        </w:rPr>
      </w:pPr>
      <w:r w:rsidRPr="00076860">
        <w:rPr>
          <w:rFonts w:ascii="Times New Roman" w:hAnsi="Times New Roman"/>
          <w:sz w:val="24"/>
          <w:szCs w:val="24"/>
        </w:rPr>
        <w:t>Pada saat proses pembelajaran sehingga asessmen formatif dan pembelajaran menjadi satu kesatuan dengan teknik dan instrument guru masing masing kelas.</w:t>
      </w:r>
    </w:p>
    <w:p w14:paraId="37003C59" w14:textId="77777777" w:rsidR="00933718" w:rsidRPr="00AB73AF" w:rsidRDefault="00933718" w:rsidP="00AB73AF">
      <w:pPr>
        <w:pStyle w:val="ListParagraph"/>
        <w:numPr>
          <w:ilvl w:val="1"/>
          <w:numId w:val="68"/>
        </w:numPr>
        <w:ind w:left="567" w:hanging="567"/>
        <w:rPr>
          <w:rFonts w:ascii="Times New Roman" w:hAnsi="Times New Roman"/>
          <w:b/>
          <w:bCs/>
          <w:sz w:val="24"/>
          <w:szCs w:val="24"/>
        </w:rPr>
      </w:pPr>
      <w:r w:rsidRPr="00AB73AF">
        <w:rPr>
          <w:rFonts w:ascii="Times New Roman" w:hAnsi="Times New Roman"/>
          <w:b/>
          <w:bCs/>
          <w:sz w:val="24"/>
          <w:szCs w:val="24"/>
        </w:rPr>
        <w:t>Asesmen Sumatif</w:t>
      </w:r>
    </w:p>
    <w:p w14:paraId="1F17F44E" w14:textId="77777777" w:rsidR="00076860" w:rsidRPr="00076860" w:rsidRDefault="00076860" w:rsidP="00AB73AF">
      <w:pPr>
        <w:pStyle w:val="ListParagraph"/>
        <w:ind w:left="0" w:firstLine="709"/>
        <w:jc w:val="both"/>
        <w:rPr>
          <w:rFonts w:ascii="Times New Roman" w:hAnsi="Times New Roman"/>
          <w:sz w:val="24"/>
          <w:szCs w:val="24"/>
          <w:lang w:val="id"/>
        </w:rPr>
      </w:pPr>
      <w:r>
        <w:rPr>
          <w:rFonts w:ascii="Times New Roman" w:hAnsi="Times New Roman"/>
          <w:sz w:val="24"/>
          <w:szCs w:val="24"/>
          <w:lang w:val="id"/>
        </w:rPr>
        <w:t>A</w:t>
      </w:r>
      <w:r w:rsidRPr="00076860">
        <w:rPr>
          <w:rFonts w:ascii="Times New Roman" w:hAnsi="Times New Roman"/>
          <w:sz w:val="24"/>
          <w:szCs w:val="24"/>
          <w:lang w:val="id"/>
        </w:rPr>
        <w:t>sesmen yang dilakukan untuk memastikan ketercapaian keseluruhan tujuan pembelajaran.</w:t>
      </w:r>
      <w:r>
        <w:rPr>
          <w:rFonts w:ascii="Times New Roman" w:hAnsi="Times New Roman"/>
          <w:sz w:val="24"/>
          <w:szCs w:val="24"/>
          <w:lang w:val="id"/>
        </w:rPr>
        <w:t xml:space="preserve"> </w:t>
      </w:r>
      <w:r w:rsidRPr="00076860">
        <w:rPr>
          <w:rFonts w:ascii="Times New Roman" w:hAnsi="Times New Roman"/>
          <w:sz w:val="24"/>
          <w:szCs w:val="24"/>
          <w:lang w:val="id"/>
        </w:rPr>
        <w:t>Asesmen ini dilakukan pada akhir proses pembelajaran atau dapat juga</w:t>
      </w:r>
      <w:r w:rsidRPr="00076860">
        <w:rPr>
          <w:rFonts w:ascii="Times New Roman" w:hAnsi="Times New Roman"/>
          <w:sz w:val="24"/>
          <w:szCs w:val="24"/>
        </w:rPr>
        <w:t xml:space="preserve"> </w:t>
      </w:r>
      <w:r w:rsidRPr="00076860">
        <w:rPr>
          <w:rFonts w:ascii="Times New Roman" w:hAnsi="Times New Roman"/>
          <w:sz w:val="24"/>
          <w:szCs w:val="24"/>
          <w:lang w:val="id"/>
        </w:rPr>
        <w:t xml:space="preserve">dilakukan sekaligus untuk dua atau lebih tujuan pembelajaran, sesuai dengan pertimbangan pendidik dan kebijakan satuan pendidikan. Berbeda dengan asesmen </w:t>
      </w:r>
      <w:r w:rsidRPr="00076860">
        <w:rPr>
          <w:rFonts w:ascii="Times New Roman" w:hAnsi="Times New Roman"/>
          <w:sz w:val="24"/>
          <w:szCs w:val="24"/>
          <w:lang w:val="id"/>
        </w:rPr>
        <w:lastRenderedPageBreak/>
        <w:t>formatif, asesmen sumatif menjadi bagian dari perhitungan penilaian di akhir semester, akhir tahun ajaran, dan/atau akhir jenjang.</w:t>
      </w:r>
      <w:r w:rsidRPr="00076860">
        <w:rPr>
          <w:rFonts w:ascii="Times New Roman" w:eastAsia="Lucida Sans Unicode" w:hAnsi="Times New Roman"/>
          <w:color w:val="231F20"/>
          <w:w w:val="95"/>
          <w:sz w:val="24"/>
          <w:szCs w:val="24"/>
          <w:lang w:val="id"/>
        </w:rPr>
        <w:t xml:space="preserve"> </w:t>
      </w:r>
      <w:r w:rsidRPr="00076860">
        <w:rPr>
          <w:rFonts w:ascii="Times New Roman" w:hAnsi="Times New Roman"/>
          <w:sz w:val="24"/>
          <w:szCs w:val="24"/>
          <w:lang w:val="id"/>
        </w:rPr>
        <w:t>Penilaian atau asesmen sumatif pada jenjang pendidikan dasar dan menengah bertujuan untuk menilai pencapaian tujuan pembelajaran dan/atau CP peserta didik sebagai dasar penentuan kenaikan kelas dan/atau kelulusan dari satuan pendidikan. Penilaian pencapaian hasil belajar peserta didik dilakukan dengan membandingkan pencapaian hasil belajar peserta didik dengan kriteria ketercapaian tujuan pembelajaran.</w:t>
      </w:r>
    </w:p>
    <w:p w14:paraId="7504233C" w14:textId="61817A5C" w:rsidR="00076860" w:rsidRPr="00076860" w:rsidRDefault="00076860" w:rsidP="00AB73AF">
      <w:pPr>
        <w:pStyle w:val="ListParagraph"/>
        <w:ind w:left="0"/>
        <w:jc w:val="both"/>
        <w:rPr>
          <w:rFonts w:ascii="Times New Roman" w:hAnsi="Times New Roman"/>
          <w:sz w:val="24"/>
          <w:szCs w:val="24"/>
        </w:rPr>
      </w:pPr>
      <w:r w:rsidRPr="00076860">
        <w:rPr>
          <w:rFonts w:ascii="Times New Roman" w:hAnsi="Times New Roman"/>
          <w:sz w:val="24"/>
          <w:szCs w:val="24"/>
        </w:rPr>
        <w:t xml:space="preserve">Pelaksanaan </w:t>
      </w:r>
      <w:r w:rsidR="002A2D1E">
        <w:rPr>
          <w:rFonts w:ascii="Times New Roman" w:hAnsi="Times New Roman"/>
          <w:sz w:val="24"/>
          <w:szCs w:val="24"/>
        </w:rPr>
        <w:t>asessmen sumatif di SD Sonosewu</w:t>
      </w:r>
      <w:r w:rsidRPr="00076860">
        <w:rPr>
          <w:rFonts w:ascii="Times New Roman" w:hAnsi="Times New Roman"/>
          <w:sz w:val="24"/>
          <w:szCs w:val="24"/>
        </w:rPr>
        <w:t>:</w:t>
      </w:r>
    </w:p>
    <w:p w14:paraId="3AC898E7" w14:textId="792CC376" w:rsidR="00076860" w:rsidRPr="00076860" w:rsidRDefault="00076860" w:rsidP="00AB73AF">
      <w:pPr>
        <w:pStyle w:val="ListParagraph"/>
        <w:numPr>
          <w:ilvl w:val="0"/>
          <w:numId w:val="105"/>
        </w:numPr>
        <w:ind w:left="709" w:hanging="283"/>
        <w:jc w:val="both"/>
        <w:rPr>
          <w:rFonts w:ascii="Times New Roman" w:hAnsi="Times New Roman"/>
          <w:sz w:val="24"/>
          <w:szCs w:val="24"/>
        </w:rPr>
      </w:pPr>
      <w:r w:rsidRPr="00076860">
        <w:rPr>
          <w:rFonts w:ascii="Times New Roman" w:hAnsi="Times New Roman"/>
          <w:sz w:val="24"/>
          <w:szCs w:val="24"/>
        </w:rPr>
        <w:t>Pada saat tengah semester  bertujuan untuk mengukur pencapaian hasil belajar  peserta didik  pada tengah semester dengan PTS</w:t>
      </w:r>
      <w:r w:rsidR="002A2D1E">
        <w:rPr>
          <w:rFonts w:ascii="Times New Roman" w:hAnsi="Times New Roman"/>
          <w:sz w:val="24"/>
          <w:szCs w:val="24"/>
          <w:lang w:val="en-US"/>
        </w:rPr>
        <w:t xml:space="preserve"> </w:t>
      </w:r>
      <w:r w:rsidR="002A2D1E">
        <w:rPr>
          <w:rFonts w:ascii="Times New Roman" w:hAnsi="Times New Roman"/>
          <w:sz w:val="24"/>
          <w:szCs w:val="24"/>
        </w:rPr>
        <w:t xml:space="preserve">(Penilaian </w:t>
      </w:r>
      <w:r w:rsidR="002A2D1E">
        <w:rPr>
          <w:rFonts w:ascii="Times New Roman" w:hAnsi="Times New Roman"/>
          <w:sz w:val="24"/>
          <w:szCs w:val="24"/>
          <w:lang w:val="en-US"/>
        </w:rPr>
        <w:t>T</w:t>
      </w:r>
      <w:r w:rsidR="002A2D1E">
        <w:rPr>
          <w:rFonts w:ascii="Times New Roman" w:hAnsi="Times New Roman"/>
          <w:sz w:val="24"/>
          <w:szCs w:val="24"/>
        </w:rPr>
        <w:t xml:space="preserve">engah </w:t>
      </w:r>
      <w:r w:rsidR="002A2D1E">
        <w:rPr>
          <w:rFonts w:ascii="Times New Roman" w:hAnsi="Times New Roman"/>
          <w:sz w:val="24"/>
          <w:szCs w:val="24"/>
          <w:lang w:val="en-US"/>
        </w:rPr>
        <w:t>S</w:t>
      </w:r>
      <w:r w:rsidRPr="00076860">
        <w:rPr>
          <w:rFonts w:ascii="Times New Roman" w:hAnsi="Times New Roman"/>
          <w:sz w:val="24"/>
          <w:szCs w:val="24"/>
        </w:rPr>
        <w:t>emester)</w:t>
      </w:r>
    </w:p>
    <w:p w14:paraId="3C9EA32B" w14:textId="141CA275" w:rsidR="00076860" w:rsidRPr="00076860" w:rsidRDefault="00076860" w:rsidP="00AB73AF">
      <w:pPr>
        <w:pStyle w:val="ListParagraph"/>
        <w:numPr>
          <w:ilvl w:val="0"/>
          <w:numId w:val="105"/>
        </w:numPr>
        <w:ind w:left="709" w:hanging="283"/>
        <w:jc w:val="both"/>
        <w:rPr>
          <w:rFonts w:ascii="Times New Roman" w:hAnsi="Times New Roman"/>
          <w:sz w:val="24"/>
          <w:szCs w:val="24"/>
        </w:rPr>
      </w:pPr>
      <w:r w:rsidRPr="00076860">
        <w:rPr>
          <w:rFonts w:ascii="Times New Roman" w:hAnsi="Times New Roman"/>
          <w:sz w:val="24"/>
          <w:szCs w:val="24"/>
        </w:rPr>
        <w:t>Pada akhir semester bertujuan untuk mengukur pencapaian tujuan pembelajaran peserta didik sebagai dasar penentuan kenaikan kelas bagi</w:t>
      </w:r>
      <w:r w:rsidR="000C0843">
        <w:rPr>
          <w:rFonts w:ascii="Times New Roman" w:hAnsi="Times New Roman"/>
          <w:sz w:val="24"/>
          <w:szCs w:val="24"/>
          <w:lang w:val="en-US"/>
        </w:rPr>
        <w:t xml:space="preserve"> </w:t>
      </w:r>
      <w:r w:rsidRPr="00076860">
        <w:rPr>
          <w:rFonts w:ascii="Times New Roman" w:hAnsi="Times New Roman"/>
          <w:sz w:val="24"/>
          <w:szCs w:val="24"/>
        </w:rPr>
        <w:t>kelas 1-5.</w:t>
      </w:r>
    </w:p>
    <w:p w14:paraId="6E6A6D2C" w14:textId="14BC64B9" w:rsidR="005B5B6D" w:rsidRPr="00BC316F" w:rsidRDefault="00076860" w:rsidP="001C6512">
      <w:pPr>
        <w:pStyle w:val="ListParagraph"/>
        <w:ind w:left="0"/>
        <w:rPr>
          <w:rFonts w:ascii="Times New Roman" w:hAnsi="Times New Roman"/>
          <w:sz w:val="24"/>
          <w:szCs w:val="24"/>
          <w:highlight w:val="yellow"/>
        </w:rPr>
      </w:pPr>
      <w:r w:rsidRPr="00076860">
        <w:rPr>
          <w:rFonts w:ascii="Times New Roman" w:hAnsi="Times New Roman"/>
          <w:sz w:val="24"/>
          <w:szCs w:val="24"/>
        </w:rPr>
        <w:t>Untuk kelas 6 selaian PTS  dan PAT dilaksanakan ujian sekolah untuk menentukak kelulusan peserta didik serta ASPD yang digunakan syarat masuk ke jenjang yang lebih tinggi yaitu SMP.</w:t>
      </w:r>
    </w:p>
    <w:p w14:paraId="49679853" w14:textId="77777777" w:rsidR="007D6529" w:rsidRDefault="00933718" w:rsidP="008A6A8E">
      <w:pPr>
        <w:pStyle w:val="ListParagraph"/>
        <w:numPr>
          <w:ilvl w:val="3"/>
          <w:numId w:val="18"/>
        </w:numPr>
        <w:ind w:left="993" w:hanging="284"/>
        <w:rPr>
          <w:rFonts w:ascii="Times New Roman" w:hAnsi="Times New Roman"/>
          <w:b/>
          <w:color w:val="000000" w:themeColor="text1"/>
          <w:sz w:val="24"/>
          <w:szCs w:val="24"/>
        </w:rPr>
      </w:pPr>
      <w:r w:rsidRPr="00002F20">
        <w:rPr>
          <w:rFonts w:ascii="Times New Roman" w:hAnsi="Times New Roman"/>
          <w:b/>
          <w:color w:val="000000" w:themeColor="text1"/>
          <w:sz w:val="24"/>
          <w:szCs w:val="24"/>
        </w:rPr>
        <w:t xml:space="preserve">Kriteria Kenaikan Kelas </w:t>
      </w:r>
    </w:p>
    <w:p w14:paraId="264B8417" w14:textId="77777777" w:rsidR="00B646AB" w:rsidRPr="00B646AB" w:rsidRDefault="00B646AB" w:rsidP="009A1D83">
      <w:pPr>
        <w:pStyle w:val="ListParagraph"/>
        <w:numPr>
          <w:ilvl w:val="4"/>
          <w:numId w:val="77"/>
        </w:numPr>
        <w:ind w:left="1276" w:hanging="283"/>
        <w:rPr>
          <w:rFonts w:ascii="Times New Roman" w:hAnsi="Times New Roman"/>
          <w:b/>
          <w:bCs/>
          <w:color w:val="000000" w:themeColor="text1"/>
          <w:sz w:val="24"/>
          <w:szCs w:val="24"/>
          <w:lang w:val="en-US"/>
        </w:rPr>
      </w:pPr>
      <w:r w:rsidRPr="00B646AB">
        <w:rPr>
          <w:rFonts w:ascii="Times New Roman" w:hAnsi="Times New Roman"/>
          <w:b/>
          <w:bCs/>
          <w:color w:val="000000" w:themeColor="text1"/>
          <w:sz w:val="24"/>
          <w:szCs w:val="24"/>
          <w:lang w:val="en-US"/>
        </w:rPr>
        <w:t>KKM Mata Pelajaran</w:t>
      </w:r>
    </w:p>
    <w:p w14:paraId="3A173B53" w14:textId="001E0737" w:rsidR="00B646AB" w:rsidRDefault="00B646AB" w:rsidP="00B646AB">
      <w:pPr>
        <w:pStyle w:val="ListParagraph"/>
        <w:autoSpaceDE w:val="0"/>
        <w:autoSpaceDN w:val="0"/>
        <w:adjustRightInd w:val="0"/>
        <w:ind w:left="1276" w:firstLine="709"/>
        <w:jc w:val="both"/>
        <w:rPr>
          <w:rFonts w:ascii="Times New Roman" w:eastAsia="Courier New" w:hAnsi="Times New Roman"/>
          <w:color w:val="000000" w:themeColor="text1"/>
          <w:sz w:val="24"/>
          <w:szCs w:val="24"/>
          <w:lang w:val="id-ID"/>
        </w:rPr>
      </w:pPr>
      <w:r w:rsidRPr="00B646AB">
        <w:rPr>
          <w:rFonts w:ascii="Times New Roman" w:eastAsia="Courier New" w:hAnsi="Times New Roman"/>
          <w:color w:val="000000" w:themeColor="text1"/>
          <w:sz w:val="24"/>
          <w:szCs w:val="24"/>
          <w:lang w:val="id-ID"/>
        </w:rPr>
        <w:t>Kriteria Ketuntasan Minimal (KKM) adalah kriteria ketuntasan belajar yang ditentukan oleh satuan pendidikan yang mengacu pada kompetensi dasar, dengan mempertimbangkan kompleksitas/</w:t>
      </w:r>
      <w:r w:rsidR="000C0843">
        <w:rPr>
          <w:rFonts w:ascii="Times New Roman" w:eastAsia="Courier New" w:hAnsi="Times New Roman"/>
          <w:color w:val="000000" w:themeColor="text1"/>
          <w:sz w:val="24"/>
          <w:szCs w:val="24"/>
          <w:lang w:val="en-US"/>
        </w:rPr>
        <w:t xml:space="preserve"> </w:t>
      </w:r>
      <w:r w:rsidRPr="00B646AB">
        <w:rPr>
          <w:rFonts w:ascii="Times New Roman" w:eastAsia="Courier New" w:hAnsi="Times New Roman"/>
          <w:color w:val="000000" w:themeColor="text1"/>
          <w:sz w:val="24"/>
          <w:szCs w:val="24"/>
          <w:lang w:val="id-ID"/>
        </w:rPr>
        <w:t>keluasan dan kedalaman,</w:t>
      </w:r>
      <w:r w:rsidR="000C0843">
        <w:rPr>
          <w:rFonts w:ascii="Times New Roman" w:eastAsia="Courier New" w:hAnsi="Times New Roman"/>
          <w:color w:val="000000" w:themeColor="text1"/>
          <w:sz w:val="24"/>
          <w:szCs w:val="24"/>
          <w:lang w:val="en-US"/>
        </w:rPr>
        <w:t xml:space="preserve"> </w:t>
      </w:r>
      <w:r w:rsidRPr="00B646AB">
        <w:rPr>
          <w:rFonts w:ascii="Times New Roman" w:eastAsia="Courier New" w:hAnsi="Times New Roman"/>
          <w:color w:val="000000" w:themeColor="text1"/>
          <w:sz w:val="24"/>
          <w:szCs w:val="24"/>
          <w:lang w:val="id-ID"/>
        </w:rPr>
        <w:t>daya dukung/</w:t>
      </w:r>
      <w:r w:rsidR="000C0843">
        <w:rPr>
          <w:rFonts w:ascii="Times New Roman" w:eastAsia="Courier New" w:hAnsi="Times New Roman"/>
          <w:color w:val="000000" w:themeColor="text1"/>
          <w:sz w:val="24"/>
          <w:szCs w:val="24"/>
          <w:lang w:val="en-US"/>
        </w:rPr>
        <w:t xml:space="preserve"> </w:t>
      </w:r>
      <w:r w:rsidRPr="00B646AB">
        <w:rPr>
          <w:rFonts w:ascii="Times New Roman" w:eastAsia="Courier New" w:hAnsi="Times New Roman"/>
          <w:color w:val="000000" w:themeColor="text1"/>
          <w:sz w:val="24"/>
          <w:szCs w:val="24"/>
          <w:lang w:val="id-ID"/>
        </w:rPr>
        <w:t>kondisi satuan pendidikan dan karekteristik peser</w:t>
      </w:r>
      <w:r>
        <w:rPr>
          <w:rFonts w:ascii="Times New Roman" w:eastAsia="Courier New" w:hAnsi="Times New Roman"/>
          <w:color w:val="000000" w:themeColor="text1"/>
          <w:sz w:val="24"/>
          <w:szCs w:val="24"/>
          <w:lang w:val="id-ID"/>
        </w:rPr>
        <w:t>ta</w:t>
      </w:r>
      <w:r>
        <w:rPr>
          <w:rFonts w:ascii="Times New Roman" w:eastAsia="Courier New" w:hAnsi="Times New Roman"/>
          <w:color w:val="000000" w:themeColor="text1"/>
          <w:sz w:val="24"/>
          <w:szCs w:val="24"/>
          <w:lang w:val="en-US"/>
        </w:rPr>
        <w:t xml:space="preserve"> </w:t>
      </w:r>
      <w:r>
        <w:rPr>
          <w:rFonts w:ascii="Times New Roman" w:eastAsia="Courier New" w:hAnsi="Times New Roman"/>
          <w:color w:val="000000" w:themeColor="text1"/>
          <w:sz w:val="24"/>
          <w:szCs w:val="24"/>
          <w:lang w:val="id-ID"/>
        </w:rPr>
        <w:t>didi</w:t>
      </w:r>
      <w:r>
        <w:rPr>
          <w:rFonts w:ascii="Times New Roman" w:eastAsia="Courier New" w:hAnsi="Times New Roman"/>
          <w:color w:val="000000" w:themeColor="text1"/>
          <w:sz w:val="24"/>
          <w:szCs w:val="24"/>
          <w:lang w:val="en-US"/>
        </w:rPr>
        <w:t>k</w:t>
      </w:r>
      <w:r>
        <w:rPr>
          <w:rFonts w:ascii="Times New Roman" w:eastAsia="Courier New" w:hAnsi="Times New Roman"/>
          <w:color w:val="000000" w:themeColor="text1"/>
          <w:sz w:val="24"/>
          <w:szCs w:val="24"/>
          <w:lang w:val="id-ID"/>
        </w:rPr>
        <w:t>.</w:t>
      </w:r>
    </w:p>
    <w:p w14:paraId="284BB83E" w14:textId="77777777" w:rsidR="00B646AB" w:rsidRDefault="00B646AB" w:rsidP="00B646AB">
      <w:pPr>
        <w:pStyle w:val="ListParagraph"/>
        <w:autoSpaceDE w:val="0"/>
        <w:autoSpaceDN w:val="0"/>
        <w:adjustRightInd w:val="0"/>
        <w:ind w:left="1276" w:firstLine="709"/>
        <w:jc w:val="both"/>
        <w:rPr>
          <w:rFonts w:ascii="Times New Roman" w:hAnsi="Times New Roman"/>
          <w:color w:val="000000" w:themeColor="text1"/>
          <w:sz w:val="24"/>
          <w:szCs w:val="24"/>
        </w:rPr>
      </w:pPr>
      <w:r w:rsidRPr="00B646AB">
        <w:rPr>
          <w:rFonts w:ascii="Times New Roman" w:hAnsi="Times New Roman"/>
          <w:color w:val="000000" w:themeColor="text1"/>
          <w:sz w:val="24"/>
          <w:szCs w:val="24"/>
        </w:rPr>
        <w:t xml:space="preserve">Ketuntasan belajar adalah tingkat minimal pencapaian kompetensi sikap, pengetahuan, dan keterampilan meliputi ketuntasan penguasaan substansi dan ketuntasan belajar dalam konteks kurun waktu belajar. Ketuntasan penguasaan substansi yaitu ketuntasan belajar KD yang merupakan tingkat penguasaan peserta didik atas KD tertentu pada tingkat penguasaan minimal atau di atasnya. Ketuntasan belajar dalam konteks kurun waktu belajar terdiri atas ketuntasan dalam setiap semester, setiap tahun ajaran, dan tingkat satuan pendidikan. Ketuntasan Belajar dalam satu semester adalah keberhasilan peserta didik menguasai </w:t>
      </w:r>
      <w:r w:rsidRPr="00B646AB">
        <w:rPr>
          <w:rFonts w:ascii="Times New Roman" w:hAnsi="Times New Roman"/>
          <w:color w:val="000000" w:themeColor="text1"/>
          <w:sz w:val="24"/>
          <w:szCs w:val="24"/>
        </w:rPr>
        <w:lastRenderedPageBreak/>
        <w:t xml:space="preserve">kompetensi dari sejumlah mata pelajaran yang diikutinya dalam satu semester. Ketuntasan belajar dalam setiap tahun ajaran adalah keberhasilan peserta didik pada semester ganjil dan genap dalam satu tahun ajaran. Ketuntasan dalam tingkat satuan pendidikan adalah keberhasilan peserta didik menguasai kompetensi seluruh mata pelajaran dalam suatu satuan pendidikan untuk menentukan kelulusan peserta didik dari satuan pendidikan. </w:t>
      </w:r>
    </w:p>
    <w:p w14:paraId="0D9E2F66" w14:textId="07210D4C" w:rsidR="00B646AB" w:rsidRDefault="00B646AB" w:rsidP="009A21A6">
      <w:pPr>
        <w:pStyle w:val="ListParagraph"/>
        <w:autoSpaceDE w:val="0"/>
        <w:autoSpaceDN w:val="0"/>
        <w:adjustRightInd w:val="0"/>
        <w:ind w:left="1276" w:firstLine="709"/>
        <w:jc w:val="both"/>
        <w:rPr>
          <w:rFonts w:ascii="Times New Roman" w:hAnsi="Times New Roman"/>
          <w:color w:val="000000" w:themeColor="text1"/>
          <w:sz w:val="24"/>
          <w:szCs w:val="24"/>
        </w:rPr>
      </w:pPr>
      <w:r w:rsidRPr="008317F3">
        <w:rPr>
          <w:rFonts w:ascii="Times New Roman" w:hAnsi="Times New Roman"/>
          <w:color w:val="000000" w:themeColor="text1"/>
          <w:sz w:val="24"/>
          <w:szCs w:val="24"/>
        </w:rPr>
        <w:t>Menentukan Kriteria Ketuntasan Minimal (KKM) dengan mempertimbangkan tingkat kemampuan rata-rata peserta didik, kompleksitas kompetensi, serta kemampuan sumber daya pendukung meliputi warga sekolah, sarana dan prasarana dalam penyelenggaraan pembelajaran. Satuan pendidikan diharapkan meningkatkan kriteria ketuntasan belajar secara terus menerus untuk mencapai kriteria ketuntasan ideal.</w:t>
      </w:r>
    </w:p>
    <w:p w14:paraId="1A70D418" w14:textId="77777777" w:rsidR="001C6512" w:rsidRPr="009A21A6" w:rsidRDefault="001C6512" w:rsidP="009A21A6">
      <w:pPr>
        <w:pStyle w:val="ListParagraph"/>
        <w:autoSpaceDE w:val="0"/>
        <w:autoSpaceDN w:val="0"/>
        <w:adjustRightInd w:val="0"/>
        <w:ind w:left="1276" w:firstLine="709"/>
        <w:jc w:val="both"/>
        <w:rPr>
          <w:rFonts w:ascii="Times New Roman" w:eastAsia="Courier New" w:hAnsi="Times New Roman"/>
          <w:color w:val="000000" w:themeColor="text1"/>
          <w:sz w:val="24"/>
          <w:szCs w:val="24"/>
          <w:lang w:val="id-ID"/>
        </w:rPr>
      </w:pPr>
    </w:p>
    <w:p w14:paraId="088D269D" w14:textId="77777777" w:rsidR="00B646AB" w:rsidRPr="008317F3" w:rsidRDefault="00B646AB" w:rsidP="001C6512">
      <w:pPr>
        <w:autoSpaceDE w:val="0"/>
        <w:autoSpaceDN w:val="0"/>
        <w:adjustRightInd w:val="0"/>
        <w:spacing w:after="0" w:line="360" w:lineRule="auto"/>
        <w:ind w:left="1276"/>
        <w:jc w:val="both"/>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Hal-hal yang harus dilakukan dalam menentukan KKM adalah sebagai berikut:</w:t>
      </w:r>
    </w:p>
    <w:p w14:paraId="2A0EFE3F" w14:textId="77777777" w:rsidR="00B646AB" w:rsidRPr="008317F3" w:rsidRDefault="00B646AB" w:rsidP="001C6512">
      <w:pPr>
        <w:numPr>
          <w:ilvl w:val="0"/>
          <w:numId w:val="78"/>
        </w:numPr>
        <w:tabs>
          <w:tab w:val="left" w:pos="1701"/>
        </w:tabs>
        <w:autoSpaceDE w:val="0"/>
        <w:autoSpaceDN w:val="0"/>
        <w:adjustRightInd w:val="0"/>
        <w:spacing w:after="0" w:line="360" w:lineRule="auto"/>
        <w:ind w:left="1701" w:hanging="425"/>
        <w:jc w:val="both"/>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Menghitung jumlah Kompetensi Dasar (KD) setiap mata pelajaran setiap kelas.</w:t>
      </w:r>
    </w:p>
    <w:p w14:paraId="1C3C8CFB" w14:textId="77777777" w:rsidR="00B646AB" w:rsidRPr="008317F3" w:rsidRDefault="00B646AB" w:rsidP="009A1D83">
      <w:pPr>
        <w:numPr>
          <w:ilvl w:val="0"/>
          <w:numId w:val="78"/>
        </w:numPr>
        <w:tabs>
          <w:tab w:val="left" w:pos="1701"/>
        </w:tabs>
        <w:autoSpaceDE w:val="0"/>
        <w:autoSpaceDN w:val="0"/>
        <w:adjustRightInd w:val="0"/>
        <w:spacing w:after="0" w:line="360" w:lineRule="auto"/>
        <w:ind w:left="1701" w:hanging="425"/>
        <w:jc w:val="both"/>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Menentukan kekuatan/nilai untuk setiap aspek/komponen, sesuaikan dengan kemampuan masing-masing aspek:</w:t>
      </w:r>
    </w:p>
    <w:p w14:paraId="59F947B5" w14:textId="77777777" w:rsidR="00B646AB" w:rsidRPr="008317F3" w:rsidRDefault="00B646AB" w:rsidP="009A1D83">
      <w:pPr>
        <w:numPr>
          <w:ilvl w:val="0"/>
          <w:numId w:val="79"/>
        </w:numPr>
        <w:autoSpaceDE w:val="0"/>
        <w:autoSpaceDN w:val="0"/>
        <w:adjustRightInd w:val="0"/>
        <w:spacing w:after="0" w:line="360" w:lineRule="auto"/>
        <w:ind w:left="2127" w:hanging="426"/>
        <w:jc w:val="both"/>
        <w:rPr>
          <w:rFonts w:ascii="Times New Roman" w:hAnsi="Times New Roman" w:cs="Times New Roman"/>
          <w:color w:val="000000" w:themeColor="text1"/>
          <w:sz w:val="24"/>
          <w:szCs w:val="24"/>
        </w:rPr>
      </w:pPr>
      <w:r w:rsidRPr="008317F3">
        <w:rPr>
          <w:rFonts w:ascii="Times New Roman" w:hAnsi="Times New Roman" w:cs="Times New Roman"/>
          <w:i/>
          <w:color w:val="000000" w:themeColor="text1"/>
          <w:sz w:val="24"/>
          <w:szCs w:val="24"/>
        </w:rPr>
        <w:t>kompleksitas</w:t>
      </w:r>
      <w:r w:rsidRPr="008317F3">
        <w:rPr>
          <w:rFonts w:ascii="Times New Roman" w:hAnsi="Times New Roman" w:cs="Times New Roman"/>
          <w:color w:val="000000" w:themeColor="text1"/>
          <w:sz w:val="24"/>
          <w:szCs w:val="24"/>
        </w:rPr>
        <w:t xml:space="preserve">, semakin komplek (sukar) KD maka nilainya semakin rendah tetapi semakin mudah KD maka nilainya semakin tinggi. </w:t>
      </w:r>
    </w:p>
    <w:p w14:paraId="4B40D261" w14:textId="77777777" w:rsidR="00B646AB" w:rsidRPr="008317F3" w:rsidRDefault="00B646AB" w:rsidP="009A1D83">
      <w:pPr>
        <w:numPr>
          <w:ilvl w:val="0"/>
          <w:numId w:val="79"/>
        </w:numPr>
        <w:autoSpaceDE w:val="0"/>
        <w:autoSpaceDN w:val="0"/>
        <w:adjustRightInd w:val="0"/>
        <w:spacing w:after="0" w:line="360" w:lineRule="auto"/>
        <w:ind w:left="2127" w:hanging="426"/>
        <w:jc w:val="both"/>
        <w:rPr>
          <w:rFonts w:ascii="Times New Roman" w:hAnsi="Times New Roman" w:cs="Times New Roman"/>
          <w:color w:val="000000" w:themeColor="text1"/>
          <w:sz w:val="24"/>
          <w:szCs w:val="24"/>
        </w:rPr>
      </w:pPr>
      <w:r w:rsidRPr="008317F3">
        <w:rPr>
          <w:rFonts w:ascii="Times New Roman" w:hAnsi="Times New Roman" w:cs="Times New Roman"/>
          <w:i/>
          <w:color w:val="000000" w:themeColor="text1"/>
          <w:sz w:val="24"/>
          <w:szCs w:val="24"/>
        </w:rPr>
        <w:t>sumber daya pendukung</w:t>
      </w:r>
      <w:r w:rsidRPr="008317F3">
        <w:rPr>
          <w:rFonts w:ascii="Times New Roman" w:hAnsi="Times New Roman" w:cs="Times New Roman"/>
          <w:color w:val="000000" w:themeColor="text1"/>
          <w:sz w:val="24"/>
          <w:szCs w:val="24"/>
        </w:rPr>
        <w:t xml:space="preserve">, semakin tinggi sumber daya pendukung maka nilainya semakin tinggi. </w:t>
      </w:r>
    </w:p>
    <w:p w14:paraId="10D3B519" w14:textId="77777777" w:rsidR="00B646AB" w:rsidRPr="008317F3" w:rsidRDefault="00B646AB" w:rsidP="009A1D83">
      <w:pPr>
        <w:numPr>
          <w:ilvl w:val="0"/>
          <w:numId w:val="79"/>
        </w:numPr>
        <w:autoSpaceDE w:val="0"/>
        <w:autoSpaceDN w:val="0"/>
        <w:adjustRightInd w:val="0"/>
        <w:spacing w:after="0" w:line="360" w:lineRule="auto"/>
        <w:ind w:left="2127" w:hanging="426"/>
        <w:jc w:val="both"/>
        <w:rPr>
          <w:rFonts w:ascii="Times New Roman" w:hAnsi="Times New Roman" w:cs="Times New Roman"/>
          <w:color w:val="000000" w:themeColor="text1"/>
          <w:sz w:val="24"/>
          <w:szCs w:val="24"/>
        </w:rPr>
      </w:pPr>
      <w:r w:rsidRPr="008317F3">
        <w:rPr>
          <w:rFonts w:ascii="Times New Roman" w:hAnsi="Times New Roman" w:cs="Times New Roman"/>
          <w:i/>
          <w:color w:val="000000" w:themeColor="text1"/>
          <w:sz w:val="24"/>
          <w:szCs w:val="24"/>
        </w:rPr>
        <w:t>intake</w:t>
      </w:r>
      <w:r w:rsidRPr="008317F3">
        <w:rPr>
          <w:rFonts w:ascii="Times New Roman" w:hAnsi="Times New Roman" w:cs="Times New Roman"/>
          <w:color w:val="000000" w:themeColor="text1"/>
          <w:sz w:val="24"/>
          <w:szCs w:val="24"/>
        </w:rPr>
        <w:t>, semakin tinggi kemampuan awal siswa (intake) maka nilainya semakin tinggi.</w:t>
      </w:r>
    </w:p>
    <w:p w14:paraId="24D73C1A" w14:textId="77777777" w:rsidR="00B646AB" w:rsidRPr="008317F3" w:rsidRDefault="00B646AB" w:rsidP="009A1D83">
      <w:pPr>
        <w:numPr>
          <w:ilvl w:val="0"/>
          <w:numId w:val="80"/>
        </w:numPr>
        <w:autoSpaceDE w:val="0"/>
        <w:autoSpaceDN w:val="0"/>
        <w:adjustRightInd w:val="0"/>
        <w:spacing w:after="0" w:line="360" w:lineRule="auto"/>
        <w:jc w:val="both"/>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Menjumlahkan nilai setiap komponen, selanjutnya dibagi 3 untuk menentukan KKM setiap KD.</w:t>
      </w:r>
    </w:p>
    <w:p w14:paraId="702977E0" w14:textId="77777777" w:rsidR="00B646AB" w:rsidRPr="008317F3" w:rsidRDefault="00B646AB" w:rsidP="009A1D83">
      <w:pPr>
        <w:numPr>
          <w:ilvl w:val="0"/>
          <w:numId w:val="80"/>
        </w:numPr>
        <w:autoSpaceDE w:val="0"/>
        <w:autoSpaceDN w:val="0"/>
        <w:adjustRightInd w:val="0"/>
        <w:spacing w:after="0" w:line="360" w:lineRule="auto"/>
        <w:jc w:val="both"/>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Menjumlahkan seluruh KKM KD, selanjutnya dibagi dengan jumlah KD untuk menentukan KKM mata pelajaran.</w:t>
      </w:r>
    </w:p>
    <w:p w14:paraId="142255AD" w14:textId="4D00124B" w:rsidR="00B02D81" w:rsidRPr="000C49F9" w:rsidRDefault="00B646AB" w:rsidP="000C49F9">
      <w:pPr>
        <w:autoSpaceDE w:val="0"/>
        <w:autoSpaceDN w:val="0"/>
        <w:adjustRightInd w:val="0"/>
        <w:spacing w:line="360" w:lineRule="auto"/>
        <w:ind w:left="1701" w:hanging="850"/>
        <w:jc w:val="both"/>
        <w:rPr>
          <w:rFonts w:ascii="Times New Roman" w:hAnsi="Times New Roman" w:cs="Times New Roman"/>
          <w:color w:val="000000" w:themeColor="text1"/>
          <w:sz w:val="24"/>
          <w:szCs w:val="24"/>
        </w:rPr>
      </w:pPr>
      <w:r w:rsidRPr="008317F3">
        <w:rPr>
          <w:rFonts w:ascii="Times New Roman" w:hAnsi="Times New Roman" w:cs="Times New Roman"/>
          <w:i/>
          <w:color w:val="000000" w:themeColor="text1"/>
          <w:sz w:val="24"/>
          <w:szCs w:val="24"/>
        </w:rPr>
        <w:lastRenderedPageBreak/>
        <w:t>Catatan:</w:t>
      </w:r>
      <w:r w:rsidRPr="008317F3">
        <w:rPr>
          <w:rFonts w:ascii="Times New Roman" w:hAnsi="Times New Roman" w:cs="Times New Roman"/>
          <w:i/>
          <w:color w:val="000000" w:themeColor="text1"/>
          <w:sz w:val="24"/>
          <w:szCs w:val="24"/>
          <w:lang w:val="id-ID"/>
        </w:rPr>
        <w:t xml:space="preserve"> </w:t>
      </w:r>
      <w:r w:rsidRPr="008317F3">
        <w:rPr>
          <w:rFonts w:ascii="Times New Roman" w:hAnsi="Times New Roman" w:cs="Times New Roman"/>
          <w:color w:val="000000" w:themeColor="text1"/>
          <w:sz w:val="24"/>
          <w:szCs w:val="24"/>
        </w:rPr>
        <w:t xml:space="preserve">KKM setiap mata pelajaran pada setiap kelas </w:t>
      </w:r>
      <w:r>
        <w:rPr>
          <w:rFonts w:ascii="Times New Roman" w:hAnsi="Times New Roman" w:cs="Times New Roman"/>
          <w:color w:val="000000" w:themeColor="text1"/>
          <w:sz w:val="24"/>
          <w:szCs w:val="24"/>
        </w:rPr>
        <w:t>tidak sama</w:t>
      </w:r>
      <w:r w:rsidRPr="008317F3">
        <w:rPr>
          <w:rFonts w:ascii="Times New Roman" w:hAnsi="Times New Roman" w:cs="Times New Roman"/>
          <w:color w:val="000000" w:themeColor="text1"/>
          <w:sz w:val="24"/>
          <w:szCs w:val="24"/>
        </w:rPr>
        <w:t xml:space="preserve">tergantung pada kompleksitas KD, </w:t>
      </w:r>
      <w:r w:rsidR="008853C5">
        <w:rPr>
          <w:rFonts w:ascii="Times New Roman" w:hAnsi="Times New Roman" w:cs="Times New Roman"/>
          <w:color w:val="000000" w:themeColor="text1"/>
          <w:sz w:val="24"/>
          <w:szCs w:val="24"/>
        </w:rPr>
        <w:t>daya dukung, dan potensi siswa.</w:t>
      </w:r>
    </w:p>
    <w:p w14:paraId="5981AC95" w14:textId="1BC7C581" w:rsidR="00B646AB" w:rsidRPr="00B646AB" w:rsidRDefault="000C49F9" w:rsidP="00B646AB">
      <w:pPr>
        <w:spacing w:after="0"/>
        <w:jc w:val="center"/>
        <w:rPr>
          <w:rFonts w:ascii="Times New Roman" w:hAnsi="Times New Roman" w:cs="Times New Roman"/>
          <w:b/>
          <w:sz w:val="24"/>
        </w:rPr>
      </w:pPr>
      <w:r>
        <w:rPr>
          <w:rFonts w:ascii="Times New Roman" w:hAnsi="Times New Roman" w:cs="Times New Roman"/>
          <w:b/>
          <w:sz w:val="24"/>
        </w:rPr>
        <w:t>Tabel 12</w:t>
      </w:r>
    </w:p>
    <w:p w14:paraId="5EC6B762" w14:textId="77777777" w:rsidR="00B646AB" w:rsidRPr="00B646AB" w:rsidRDefault="00B646AB" w:rsidP="00B646AB">
      <w:pPr>
        <w:spacing w:after="0"/>
        <w:jc w:val="center"/>
        <w:rPr>
          <w:rFonts w:ascii="Times New Roman" w:hAnsi="Times New Roman" w:cs="Times New Roman"/>
          <w:b/>
          <w:sz w:val="24"/>
        </w:rPr>
      </w:pPr>
      <w:r w:rsidRPr="00B646AB">
        <w:rPr>
          <w:rFonts w:ascii="Times New Roman" w:hAnsi="Times New Roman" w:cs="Times New Roman"/>
          <w:b/>
          <w:sz w:val="24"/>
        </w:rPr>
        <w:t>Kriteria Ketuntasan Minimal (KKM)</w:t>
      </w:r>
    </w:p>
    <w:p w14:paraId="0876009F" w14:textId="5EB1B25B" w:rsidR="00B646AB" w:rsidRPr="008317F3" w:rsidRDefault="00B646AB" w:rsidP="00B646AB">
      <w:pPr>
        <w:spacing w:after="0" w:line="240" w:lineRule="auto"/>
        <w:jc w:val="center"/>
        <w:rPr>
          <w:rFonts w:ascii="Times New Roman" w:hAnsi="Times New Roman" w:cs="Times New Roman"/>
          <w:b/>
          <w:color w:val="000000" w:themeColor="text1"/>
          <w:sz w:val="24"/>
          <w:szCs w:val="24"/>
          <w:lang w:val="fi-FI"/>
        </w:rPr>
      </w:pPr>
      <w:r w:rsidRPr="008317F3">
        <w:rPr>
          <w:rFonts w:ascii="Times New Roman" w:hAnsi="Times New Roman" w:cs="Times New Roman"/>
          <w:b/>
          <w:color w:val="000000" w:themeColor="text1"/>
          <w:sz w:val="24"/>
          <w:szCs w:val="24"/>
          <w:lang w:val="sv-SE"/>
        </w:rPr>
        <w:t xml:space="preserve">SD Sonosewu </w:t>
      </w:r>
      <w:r w:rsidR="000C0843">
        <w:rPr>
          <w:rFonts w:ascii="Times New Roman" w:hAnsi="Times New Roman" w:cs="Times New Roman"/>
          <w:b/>
          <w:color w:val="000000" w:themeColor="text1"/>
          <w:sz w:val="24"/>
          <w:szCs w:val="24"/>
          <w:lang w:val="fi-FI"/>
        </w:rPr>
        <w:t>Tahun A</w:t>
      </w:r>
      <w:r>
        <w:rPr>
          <w:rFonts w:ascii="Times New Roman" w:hAnsi="Times New Roman" w:cs="Times New Roman"/>
          <w:b/>
          <w:color w:val="000000" w:themeColor="text1"/>
          <w:sz w:val="24"/>
          <w:szCs w:val="24"/>
          <w:lang w:val="fi-FI"/>
        </w:rPr>
        <w:t>jaran 2022/2023</w:t>
      </w:r>
    </w:p>
    <w:p w14:paraId="32029B52" w14:textId="77777777" w:rsidR="00B646AB" w:rsidRPr="008317F3" w:rsidRDefault="00B646AB" w:rsidP="00B646AB">
      <w:pPr>
        <w:spacing w:after="0" w:line="240" w:lineRule="auto"/>
        <w:jc w:val="center"/>
        <w:rPr>
          <w:rFonts w:ascii="Times New Roman" w:hAnsi="Times New Roman" w:cs="Times New Roman"/>
          <w:b/>
          <w:color w:val="000000" w:themeColor="text1"/>
          <w:sz w:val="24"/>
          <w:szCs w:val="24"/>
          <w:lang w:val="sv-SE"/>
        </w:rPr>
      </w:pPr>
    </w:p>
    <w:tbl>
      <w:tblPr>
        <w:tblW w:w="8194"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5"/>
        <w:gridCol w:w="2933"/>
        <w:gridCol w:w="541"/>
        <w:gridCol w:w="15"/>
        <w:gridCol w:w="556"/>
        <w:gridCol w:w="560"/>
        <w:gridCol w:w="7"/>
        <w:gridCol w:w="552"/>
        <w:gridCol w:w="15"/>
        <w:gridCol w:w="546"/>
        <w:gridCol w:w="21"/>
        <w:gridCol w:w="567"/>
        <w:gridCol w:w="1426"/>
      </w:tblGrid>
      <w:tr w:rsidR="00B646AB" w:rsidRPr="008317F3" w14:paraId="274FB964" w14:textId="77777777" w:rsidTr="007C176C">
        <w:trPr>
          <w:tblHeader/>
        </w:trPr>
        <w:tc>
          <w:tcPr>
            <w:tcW w:w="3388" w:type="dxa"/>
            <w:gridSpan w:val="2"/>
            <w:shd w:val="clear" w:color="auto" w:fill="BFBFBF"/>
          </w:tcPr>
          <w:p w14:paraId="290D5E2D" w14:textId="77777777" w:rsidR="00B646AB" w:rsidRPr="008317F3" w:rsidRDefault="00B646AB" w:rsidP="007C176C">
            <w:pPr>
              <w:jc w:val="center"/>
              <w:outlineLvl w:val="0"/>
              <w:rPr>
                <w:rFonts w:ascii="Times New Roman" w:hAnsi="Times New Roman" w:cs="Times New Roman"/>
                <w:b/>
                <w:color w:val="000000" w:themeColor="text1"/>
              </w:rPr>
            </w:pPr>
            <w:r w:rsidRPr="008317F3">
              <w:rPr>
                <w:rFonts w:ascii="Times New Roman" w:hAnsi="Times New Roman" w:cs="Times New Roman"/>
                <w:b/>
                <w:color w:val="000000" w:themeColor="text1"/>
              </w:rPr>
              <w:t>MUATAN PELAJARAN</w:t>
            </w:r>
          </w:p>
        </w:tc>
        <w:tc>
          <w:tcPr>
            <w:tcW w:w="3380" w:type="dxa"/>
            <w:gridSpan w:val="10"/>
            <w:shd w:val="clear" w:color="auto" w:fill="BFBFBF"/>
          </w:tcPr>
          <w:p w14:paraId="00E29F78" w14:textId="77777777" w:rsidR="00B646AB" w:rsidRPr="008317F3" w:rsidRDefault="00B646AB" w:rsidP="007C176C">
            <w:pPr>
              <w:jc w:val="center"/>
              <w:outlineLvl w:val="0"/>
              <w:rPr>
                <w:rFonts w:ascii="Times New Roman" w:hAnsi="Times New Roman" w:cs="Times New Roman"/>
                <w:b/>
                <w:color w:val="000000" w:themeColor="text1"/>
              </w:rPr>
            </w:pPr>
            <w:r w:rsidRPr="008317F3">
              <w:rPr>
                <w:rFonts w:ascii="Times New Roman" w:hAnsi="Times New Roman" w:cs="Times New Roman"/>
                <w:b/>
                <w:color w:val="000000" w:themeColor="text1"/>
              </w:rPr>
              <w:t>KELAS</w:t>
            </w:r>
          </w:p>
        </w:tc>
        <w:tc>
          <w:tcPr>
            <w:tcW w:w="1426" w:type="dxa"/>
            <w:vMerge w:val="restart"/>
            <w:shd w:val="clear" w:color="auto" w:fill="BFBFBF"/>
          </w:tcPr>
          <w:p w14:paraId="110C7E23" w14:textId="77777777" w:rsidR="00B646AB" w:rsidRPr="008317F3" w:rsidRDefault="00B646AB" w:rsidP="007C176C">
            <w:pPr>
              <w:jc w:val="center"/>
              <w:outlineLvl w:val="0"/>
              <w:rPr>
                <w:rFonts w:ascii="Times New Roman" w:hAnsi="Times New Roman" w:cs="Times New Roman"/>
                <w:b/>
                <w:color w:val="000000" w:themeColor="text1"/>
              </w:rPr>
            </w:pPr>
            <w:r w:rsidRPr="008317F3">
              <w:rPr>
                <w:rFonts w:ascii="Times New Roman" w:hAnsi="Times New Roman" w:cs="Times New Roman"/>
                <w:b/>
                <w:color w:val="000000" w:themeColor="text1"/>
              </w:rPr>
              <w:t>KKM Satuan Pendidikan</w:t>
            </w:r>
          </w:p>
        </w:tc>
      </w:tr>
      <w:tr w:rsidR="00B646AB" w:rsidRPr="008317F3" w14:paraId="443E4E41" w14:textId="77777777" w:rsidTr="007C176C">
        <w:trPr>
          <w:tblHeader/>
        </w:trPr>
        <w:tc>
          <w:tcPr>
            <w:tcW w:w="3388" w:type="dxa"/>
            <w:gridSpan w:val="2"/>
            <w:shd w:val="clear" w:color="auto" w:fill="BFBFBF"/>
            <w:vAlign w:val="center"/>
          </w:tcPr>
          <w:p w14:paraId="38880AE8" w14:textId="77777777" w:rsidR="00B646AB" w:rsidRPr="008317F3" w:rsidRDefault="00B646AB" w:rsidP="007C176C">
            <w:pPr>
              <w:outlineLvl w:val="0"/>
              <w:rPr>
                <w:rFonts w:ascii="Times New Roman" w:hAnsi="Times New Roman" w:cs="Times New Roman"/>
                <w:b/>
                <w:color w:val="000000" w:themeColor="text1"/>
              </w:rPr>
            </w:pPr>
            <w:r w:rsidRPr="008317F3">
              <w:rPr>
                <w:rFonts w:ascii="Times New Roman" w:hAnsi="Times New Roman" w:cs="Times New Roman"/>
                <w:b/>
                <w:color w:val="000000" w:themeColor="text1"/>
              </w:rPr>
              <w:t>Kelompok A</w:t>
            </w:r>
          </w:p>
        </w:tc>
        <w:tc>
          <w:tcPr>
            <w:tcW w:w="556" w:type="dxa"/>
            <w:gridSpan w:val="2"/>
            <w:shd w:val="clear" w:color="auto" w:fill="BFBFBF"/>
            <w:vAlign w:val="center"/>
          </w:tcPr>
          <w:p w14:paraId="561732BF" w14:textId="77777777" w:rsidR="00B646AB" w:rsidRPr="008317F3" w:rsidRDefault="00B646AB" w:rsidP="007C176C">
            <w:pPr>
              <w:jc w:val="center"/>
              <w:outlineLvl w:val="0"/>
              <w:rPr>
                <w:rFonts w:ascii="Times New Roman" w:hAnsi="Times New Roman" w:cs="Times New Roman"/>
                <w:b/>
                <w:color w:val="000000" w:themeColor="text1"/>
                <w:sz w:val="24"/>
                <w:szCs w:val="24"/>
              </w:rPr>
            </w:pPr>
            <w:r w:rsidRPr="008317F3">
              <w:rPr>
                <w:rFonts w:ascii="Times New Roman" w:hAnsi="Times New Roman" w:cs="Times New Roman"/>
                <w:b/>
                <w:color w:val="000000" w:themeColor="text1"/>
                <w:sz w:val="24"/>
                <w:szCs w:val="24"/>
              </w:rPr>
              <w:t>I</w:t>
            </w:r>
          </w:p>
        </w:tc>
        <w:tc>
          <w:tcPr>
            <w:tcW w:w="556" w:type="dxa"/>
            <w:shd w:val="clear" w:color="auto" w:fill="BFBFBF"/>
            <w:vAlign w:val="center"/>
          </w:tcPr>
          <w:p w14:paraId="53029E0E" w14:textId="77777777" w:rsidR="00B646AB" w:rsidRPr="008317F3" w:rsidRDefault="00B646AB" w:rsidP="007C176C">
            <w:pPr>
              <w:jc w:val="center"/>
              <w:outlineLvl w:val="0"/>
              <w:rPr>
                <w:rFonts w:ascii="Times New Roman" w:hAnsi="Times New Roman" w:cs="Times New Roman"/>
                <w:b/>
                <w:color w:val="000000" w:themeColor="text1"/>
                <w:sz w:val="24"/>
                <w:szCs w:val="24"/>
              </w:rPr>
            </w:pPr>
            <w:r w:rsidRPr="008317F3">
              <w:rPr>
                <w:rFonts w:ascii="Times New Roman" w:hAnsi="Times New Roman" w:cs="Times New Roman"/>
                <w:b/>
                <w:color w:val="000000" w:themeColor="text1"/>
                <w:sz w:val="24"/>
                <w:szCs w:val="24"/>
              </w:rPr>
              <w:t>II</w:t>
            </w:r>
          </w:p>
        </w:tc>
        <w:tc>
          <w:tcPr>
            <w:tcW w:w="560" w:type="dxa"/>
            <w:shd w:val="clear" w:color="auto" w:fill="BFBFBF"/>
            <w:vAlign w:val="center"/>
          </w:tcPr>
          <w:p w14:paraId="267662AB" w14:textId="77777777" w:rsidR="00B646AB" w:rsidRPr="008317F3" w:rsidRDefault="00B646AB" w:rsidP="007C176C">
            <w:pPr>
              <w:jc w:val="center"/>
              <w:outlineLvl w:val="0"/>
              <w:rPr>
                <w:rFonts w:ascii="Times New Roman" w:hAnsi="Times New Roman" w:cs="Times New Roman"/>
                <w:b/>
                <w:color w:val="000000" w:themeColor="text1"/>
                <w:sz w:val="24"/>
                <w:szCs w:val="24"/>
              </w:rPr>
            </w:pPr>
            <w:r w:rsidRPr="008317F3">
              <w:rPr>
                <w:rFonts w:ascii="Times New Roman" w:hAnsi="Times New Roman" w:cs="Times New Roman"/>
                <w:b/>
                <w:color w:val="000000" w:themeColor="text1"/>
                <w:sz w:val="24"/>
                <w:szCs w:val="24"/>
              </w:rPr>
              <w:t>III</w:t>
            </w:r>
          </w:p>
        </w:tc>
        <w:tc>
          <w:tcPr>
            <w:tcW w:w="559" w:type="dxa"/>
            <w:gridSpan w:val="2"/>
            <w:shd w:val="clear" w:color="auto" w:fill="BFBFBF"/>
            <w:vAlign w:val="center"/>
          </w:tcPr>
          <w:p w14:paraId="26B3FCF6" w14:textId="77777777" w:rsidR="00B646AB" w:rsidRPr="008317F3" w:rsidRDefault="00B646AB" w:rsidP="007C176C">
            <w:pPr>
              <w:jc w:val="center"/>
              <w:outlineLvl w:val="0"/>
              <w:rPr>
                <w:rFonts w:ascii="Times New Roman" w:hAnsi="Times New Roman" w:cs="Times New Roman"/>
                <w:b/>
                <w:color w:val="000000" w:themeColor="text1"/>
                <w:sz w:val="24"/>
                <w:szCs w:val="24"/>
              </w:rPr>
            </w:pPr>
            <w:r w:rsidRPr="008317F3">
              <w:rPr>
                <w:rFonts w:ascii="Times New Roman" w:hAnsi="Times New Roman" w:cs="Times New Roman"/>
                <w:b/>
                <w:color w:val="000000" w:themeColor="text1"/>
                <w:sz w:val="24"/>
                <w:szCs w:val="24"/>
              </w:rPr>
              <w:t>IV</w:t>
            </w:r>
          </w:p>
        </w:tc>
        <w:tc>
          <w:tcPr>
            <w:tcW w:w="561" w:type="dxa"/>
            <w:gridSpan w:val="2"/>
            <w:shd w:val="clear" w:color="auto" w:fill="BFBFBF"/>
            <w:vAlign w:val="center"/>
          </w:tcPr>
          <w:p w14:paraId="61FC1DBE" w14:textId="77777777" w:rsidR="00B646AB" w:rsidRPr="008317F3" w:rsidRDefault="00B646AB" w:rsidP="007C176C">
            <w:pPr>
              <w:jc w:val="center"/>
              <w:outlineLvl w:val="0"/>
              <w:rPr>
                <w:rFonts w:ascii="Times New Roman" w:hAnsi="Times New Roman" w:cs="Times New Roman"/>
                <w:b/>
                <w:color w:val="000000" w:themeColor="text1"/>
                <w:sz w:val="24"/>
                <w:szCs w:val="24"/>
              </w:rPr>
            </w:pPr>
            <w:r w:rsidRPr="008317F3">
              <w:rPr>
                <w:rFonts w:ascii="Times New Roman" w:hAnsi="Times New Roman" w:cs="Times New Roman"/>
                <w:b/>
                <w:color w:val="000000" w:themeColor="text1"/>
                <w:sz w:val="24"/>
                <w:szCs w:val="24"/>
              </w:rPr>
              <w:t>V</w:t>
            </w:r>
          </w:p>
        </w:tc>
        <w:tc>
          <w:tcPr>
            <w:tcW w:w="588" w:type="dxa"/>
            <w:gridSpan w:val="2"/>
            <w:shd w:val="clear" w:color="auto" w:fill="BFBFBF"/>
            <w:vAlign w:val="center"/>
          </w:tcPr>
          <w:p w14:paraId="200DDA97" w14:textId="77777777" w:rsidR="00B646AB" w:rsidRPr="008317F3" w:rsidRDefault="00B646AB" w:rsidP="007C176C">
            <w:pPr>
              <w:jc w:val="center"/>
              <w:outlineLvl w:val="0"/>
              <w:rPr>
                <w:rFonts w:ascii="Times New Roman" w:hAnsi="Times New Roman" w:cs="Times New Roman"/>
                <w:b/>
                <w:color w:val="000000" w:themeColor="text1"/>
                <w:sz w:val="24"/>
                <w:szCs w:val="24"/>
              </w:rPr>
            </w:pPr>
            <w:r w:rsidRPr="008317F3">
              <w:rPr>
                <w:rFonts w:ascii="Times New Roman" w:hAnsi="Times New Roman" w:cs="Times New Roman"/>
                <w:b/>
                <w:color w:val="000000" w:themeColor="text1"/>
                <w:sz w:val="24"/>
                <w:szCs w:val="24"/>
              </w:rPr>
              <w:t>VI</w:t>
            </w:r>
          </w:p>
        </w:tc>
        <w:tc>
          <w:tcPr>
            <w:tcW w:w="1426" w:type="dxa"/>
            <w:vMerge/>
            <w:shd w:val="clear" w:color="auto" w:fill="BFBFBF"/>
            <w:vAlign w:val="center"/>
          </w:tcPr>
          <w:p w14:paraId="4E87A128" w14:textId="77777777" w:rsidR="00B646AB" w:rsidRPr="008317F3" w:rsidRDefault="00B646AB" w:rsidP="007C176C">
            <w:pPr>
              <w:jc w:val="center"/>
              <w:outlineLvl w:val="0"/>
              <w:rPr>
                <w:b/>
                <w:color w:val="000000" w:themeColor="text1"/>
              </w:rPr>
            </w:pPr>
          </w:p>
        </w:tc>
      </w:tr>
      <w:tr w:rsidR="00B646AB" w:rsidRPr="008317F3" w14:paraId="12977439" w14:textId="77777777" w:rsidTr="007C176C">
        <w:trPr>
          <w:trHeight w:val="510"/>
        </w:trPr>
        <w:tc>
          <w:tcPr>
            <w:tcW w:w="455" w:type="dxa"/>
            <w:vAlign w:val="center"/>
          </w:tcPr>
          <w:p w14:paraId="254CDB79" w14:textId="77777777" w:rsidR="00B646AB" w:rsidRPr="008317F3" w:rsidRDefault="00B646AB" w:rsidP="007C176C">
            <w:pPr>
              <w:jc w:val="center"/>
              <w:outlineLvl w:val="0"/>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1.</w:t>
            </w:r>
          </w:p>
        </w:tc>
        <w:tc>
          <w:tcPr>
            <w:tcW w:w="2933" w:type="dxa"/>
            <w:vAlign w:val="center"/>
          </w:tcPr>
          <w:p w14:paraId="108C6BDB" w14:textId="77777777" w:rsidR="00B646AB" w:rsidRPr="008317F3" w:rsidRDefault="00B646AB" w:rsidP="007C176C">
            <w:pPr>
              <w:outlineLvl w:val="0"/>
              <w:rPr>
                <w:rFonts w:ascii="Times New Roman" w:hAnsi="Times New Roman" w:cs="Times New Roman"/>
                <w:color w:val="000000" w:themeColor="text1"/>
                <w:sz w:val="24"/>
                <w:szCs w:val="24"/>
                <w:lang w:val="id-ID"/>
              </w:rPr>
            </w:pPr>
            <w:r w:rsidRPr="008317F3">
              <w:rPr>
                <w:rFonts w:ascii="Times New Roman" w:hAnsi="Times New Roman" w:cs="Times New Roman"/>
                <w:color w:val="000000" w:themeColor="text1"/>
                <w:sz w:val="24"/>
                <w:szCs w:val="24"/>
              </w:rPr>
              <w:t>Pendidikan Agama</w:t>
            </w:r>
            <w:r w:rsidRPr="008317F3">
              <w:rPr>
                <w:rFonts w:ascii="Times New Roman" w:hAnsi="Times New Roman" w:cs="Times New Roman"/>
                <w:color w:val="000000" w:themeColor="text1"/>
                <w:sz w:val="24"/>
                <w:szCs w:val="24"/>
                <w:lang w:val="id-ID"/>
              </w:rPr>
              <w:t xml:space="preserve"> dan Budi Pekerti</w:t>
            </w:r>
          </w:p>
        </w:tc>
        <w:tc>
          <w:tcPr>
            <w:tcW w:w="556" w:type="dxa"/>
            <w:gridSpan w:val="2"/>
            <w:vAlign w:val="center"/>
          </w:tcPr>
          <w:p w14:paraId="76125B31" w14:textId="74D070E6" w:rsidR="00B646AB" w:rsidRPr="008317F3" w:rsidRDefault="00B646AB" w:rsidP="007C176C">
            <w:pPr>
              <w:jc w:val="center"/>
              <w:outlineLvl w:val="0"/>
              <w:rPr>
                <w:rFonts w:ascii="Times New Roman" w:hAnsi="Times New Roman" w:cs="Times New Roman"/>
                <w:color w:val="000000" w:themeColor="text1"/>
                <w:sz w:val="24"/>
                <w:szCs w:val="24"/>
              </w:rPr>
            </w:pPr>
          </w:p>
        </w:tc>
        <w:tc>
          <w:tcPr>
            <w:tcW w:w="556" w:type="dxa"/>
            <w:vAlign w:val="center"/>
          </w:tcPr>
          <w:p w14:paraId="39414E34" w14:textId="77777777" w:rsidR="00B646AB" w:rsidRPr="008317F3" w:rsidRDefault="00B646AB" w:rsidP="007C176C">
            <w:pPr>
              <w:jc w:val="center"/>
              <w:outlineLvl w:val="0"/>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70</w:t>
            </w:r>
          </w:p>
        </w:tc>
        <w:tc>
          <w:tcPr>
            <w:tcW w:w="560" w:type="dxa"/>
            <w:vAlign w:val="center"/>
          </w:tcPr>
          <w:p w14:paraId="1961EDD8" w14:textId="77777777" w:rsidR="00B646AB" w:rsidRPr="008317F3" w:rsidRDefault="00B646AB" w:rsidP="007C176C">
            <w:pPr>
              <w:jc w:val="center"/>
              <w:outlineLvl w:val="0"/>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70</w:t>
            </w:r>
          </w:p>
        </w:tc>
        <w:tc>
          <w:tcPr>
            <w:tcW w:w="559" w:type="dxa"/>
            <w:gridSpan w:val="2"/>
            <w:vAlign w:val="center"/>
          </w:tcPr>
          <w:p w14:paraId="5CEE3FD9" w14:textId="13F0E395" w:rsidR="00B646AB" w:rsidRPr="008317F3" w:rsidRDefault="00B646AB" w:rsidP="007C176C">
            <w:pPr>
              <w:jc w:val="center"/>
              <w:outlineLvl w:val="0"/>
              <w:rPr>
                <w:rFonts w:ascii="Times New Roman" w:hAnsi="Times New Roman" w:cs="Times New Roman"/>
                <w:color w:val="000000" w:themeColor="text1"/>
                <w:sz w:val="24"/>
                <w:szCs w:val="24"/>
              </w:rPr>
            </w:pPr>
          </w:p>
        </w:tc>
        <w:tc>
          <w:tcPr>
            <w:tcW w:w="561" w:type="dxa"/>
            <w:gridSpan w:val="2"/>
            <w:vAlign w:val="center"/>
          </w:tcPr>
          <w:p w14:paraId="3B145381" w14:textId="77777777" w:rsidR="00B646AB" w:rsidRPr="008317F3" w:rsidRDefault="00B646AB" w:rsidP="007C176C">
            <w:pPr>
              <w:jc w:val="center"/>
              <w:outlineLvl w:val="0"/>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75</w:t>
            </w:r>
          </w:p>
        </w:tc>
        <w:tc>
          <w:tcPr>
            <w:tcW w:w="588" w:type="dxa"/>
            <w:gridSpan w:val="2"/>
            <w:vAlign w:val="center"/>
          </w:tcPr>
          <w:p w14:paraId="15D45661" w14:textId="77777777" w:rsidR="00B646AB" w:rsidRPr="008317F3" w:rsidRDefault="00B646AB" w:rsidP="007C176C">
            <w:pPr>
              <w:jc w:val="center"/>
              <w:outlineLvl w:val="0"/>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75</w:t>
            </w:r>
          </w:p>
        </w:tc>
        <w:tc>
          <w:tcPr>
            <w:tcW w:w="1426" w:type="dxa"/>
            <w:vMerge w:val="restart"/>
            <w:vAlign w:val="center"/>
          </w:tcPr>
          <w:p w14:paraId="0E028AE7" w14:textId="77777777" w:rsidR="00B646AB" w:rsidRPr="008317F3" w:rsidRDefault="00B646AB" w:rsidP="007C176C">
            <w:pPr>
              <w:jc w:val="center"/>
              <w:outlineLvl w:val="0"/>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70</w:t>
            </w:r>
          </w:p>
        </w:tc>
      </w:tr>
      <w:tr w:rsidR="00B646AB" w:rsidRPr="008317F3" w14:paraId="1BA5E7D1" w14:textId="77777777" w:rsidTr="007C176C">
        <w:trPr>
          <w:trHeight w:val="510"/>
        </w:trPr>
        <w:tc>
          <w:tcPr>
            <w:tcW w:w="455" w:type="dxa"/>
            <w:vAlign w:val="center"/>
          </w:tcPr>
          <w:p w14:paraId="575259F1" w14:textId="77777777" w:rsidR="00B646AB" w:rsidRPr="008317F3" w:rsidRDefault="00B646AB" w:rsidP="007C176C">
            <w:pPr>
              <w:jc w:val="center"/>
              <w:outlineLvl w:val="0"/>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2.</w:t>
            </w:r>
          </w:p>
        </w:tc>
        <w:tc>
          <w:tcPr>
            <w:tcW w:w="2933" w:type="dxa"/>
            <w:vAlign w:val="center"/>
          </w:tcPr>
          <w:p w14:paraId="0D5144FA" w14:textId="77777777" w:rsidR="00B646AB" w:rsidRPr="008317F3" w:rsidRDefault="00B646AB" w:rsidP="007C176C">
            <w:pPr>
              <w:rPr>
                <w:rFonts w:ascii="Times New Roman" w:hAnsi="Times New Roman" w:cs="Times New Roman"/>
                <w:color w:val="000000" w:themeColor="text1"/>
                <w:sz w:val="24"/>
                <w:szCs w:val="24"/>
                <w:lang w:val="fi-FI"/>
              </w:rPr>
            </w:pPr>
            <w:r w:rsidRPr="008317F3">
              <w:rPr>
                <w:rFonts w:ascii="Times New Roman" w:hAnsi="Times New Roman" w:cs="Times New Roman"/>
                <w:color w:val="000000" w:themeColor="text1"/>
                <w:sz w:val="24"/>
                <w:szCs w:val="24"/>
                <w:lang w:val="fi-FI"/>
              </w:rPr>
              <w:t xml:space="preserve">Pendidikan Kewarganegaraan </w:t>
            </w:r>
          </w:p>
        </w:tc>
        <w:tc>
          <w:tcPr>
            <w:tcW w:w="556" w:type="dxa"/>
            <w:gridSpan w:val="2"/>
            <w:vAlign w:val="center"/>
          </w:tcPr>
          <w:p w14:paraId="01CFD6CF" w14:textId="7B88147F" w:rsidR="00B646AB" w:rsidRPr="008317F3" w:rsidRDefault="00B646AB" w:rsidP="007C176C">
            <w:pPr>
              <w:jc w:val="center"/>
              <w:outlineLvl w:val="0"/>
              <w:rPr>
                <w:rFonts w:ascii="Times New Roman" w:hAnsi="Times New Roman" w:cs="Times New Roman"/>
                <w:color w:val="000000" w:themeColor="text1"/>
                <w:sz w:val="24"/>
                <w:szCs w:val="24"/>
              </w:rPr>
            </w:pPr>
          </w:p>
        </w:tc>
        <w:tc>
          <w:tcPr>
            <w:tcW w:w="556" w:type="dxa"/>
            <w:vAlign w:val="center"/>
          </w:tcPr>
          <w:p w14:paraId="1D706837" w14:textId="77777777" w:rsidR="00B646AB" w:rsidRPr="008317F3" w:rsidRDefault="00B646AB" w:rsidP="007C176C">
            <w:pPr>
              <w:jc w:val="center"/>
              <w:outlineLvl w:val="0"/>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70</w:t>
            </w:r>
          </w:p>
        </w:tc>
        <w:tc>
          <w:tcPr>
            <w:tcW w:w="560" w:type="dxa"/>
            <w:vAlign w:val="center"/>
          </w:tcPr>
          <w:p w14:paraId="7C5AD57A" w14:textId="77777777" w:rsidR="00B646AB" w:rsidRPr="008317F3" w:rsidRDefault="00B646AB" w:rsidP="007C176C">
            <w:pPr>
              <w:jc w:val="center"/>
              <w:outlineLvl w:val="0"/>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70</w:t>
            </w:r>
          </w:p>
        </w:tc>
        <w:tc>
          <w:tcPr>
            <w:tcW w:w="559" w:type="dxa"/>
            <w:gridSpan w:val="2"/>
            <w:vAlign w:val="center"/>
          </w:tcPr>
          <w:p w14:paraId="43BCB5D0" w14:textId="1B577458" w:rsidR="00B646AB" w:rsidRPr="008317F3" w:rsidRDefault="00B646AB" w:rsidP="007C176C">
            <w:pPr>
              <w:jc w:val="center"/>
              <w:outlineLvl w:val="0"/>
              <w:rPr>
                <w:rFonts w:ascii="Times New Roman" w:hAnsi="Times New Roman" w:cs="Times New Roman"/>
                <w:color w:val="000000" w:themeColor="text1"/>
                <w:sz w:val="24"/>
                <w:szCs w:val="24"/>
              </w:rPr>
            </w:pPr>
          </w:p>
        </w:tc>
        <w:tc>
          <w:tcPr>
            <w:tcW w:w="561" w:type="dxa"/>
            <w:gridSpan w:val="2"/>
            <w:vAlign w:val="center"/>
          </w:tcPr>
          <w:p w14:paraId="3997B638" w14:textId="77777777" w:rsidR="00B646AB" w:rsidRPr="008317F3" w:rsidRDefault="00B646AB" w:rsidP="007C176C">
            <w:pPr>
              <w:jc w:val="center"/>
              <w:outlineLvl w:val="0"/>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75</w:t>
            </w:r>
          </w:p>
        </w:tc>
        <w:tc>
          <w:tcPr>
            <w:tcW w:w="588" w:type="dxa"/>
            <w:gridSpan w:val="2"/>
            <w:vAlign w:val="center"/>
          </w:tcPr>
          <w:p w14:paraId="0C364B07" w14:textId="77777777" w:rsidR="00B646AB" w:rsidRPr="008317F3" w:rsidRDefault="00B646AB" w:rsidP="007C176C">
            <w:pPr>
              <w:jc w:val="center"/>
              <w:outlineLvl w:val="0"/>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75</w:t>
            </w:r>
          </w:p>
        </w:tc>
        <w:tc>
          <w:tcPr>
            <w:tcW w:w="1426" w:type="dxa"/>
            <w:vMerge/>
            <w:vAlign w:val="center"/>
          </w:tcPr>
          <w:p w14:paraId="19E9065D" w14:textId="77777777" w:rsidR="00B646AB" w:rsidRPr="008317F3" w:rsidRDefault="00B646AB" w:rsidP="007C176C">
            <w:pPr>
              <w:jc w:val="center"/>
              <w:outlineLvl w:val="0"/>
              <w:rPr>
                <w:rFonts w:ascii="Times New Roman" w:hAnsi="Times New Roman" w:cs="Times New Roman"/>
                <w:color w:val="000000" w:themeColor="text1"/>
                <w:sz w:val="24"/>
                <w:szCs w:val="24"/>
              </w:rPr>
            </w:pPr>
          </w:p>
        </w:tc>
      </w:tr>
      <w:tr w:rsidR="00B646AB" w:rsidRPr="008317F3" w14:paraId="43B6C90E" w14:textId="77777777" w:rsidTr="007C176C">
        <w:trPr>
          <w:trHeight w:val="510"/>
        </w:trPr>
        <w:tc>
          <w:tcPr>
            <w:tcW w:w="455" w:type="dxa"/>
            <w:vAlign w:val="center"/>
          </w:tcPr>
          <w:p w14:paraId="46BB0216" w14:textId="77777777" w:rsidR="00B646AB" w:rsidRPr="008317F3" w:rsidRDefault="00B646AB" w:rsidP="007C176C">
            <w:pPr>
              <w:jc w:val="center"/>
              <w:outlineLvl w:val="0"/>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3.</w:t>
            </w:r>
          </w:p>
        </w:tc>
        <w:tc>
          <w:tcPr>
            <w:tcW w:w="2933" w:type="dxa"/>
            <w:vAlign w:val="center"/>
          </w:tcPr>
          <w:p w14:paraId="0F4BD292" w14:textId="77777777" w:rsidR="00B646AB" w:rsidRPr="008317F3" w:rsidRDefault="00B646AB" w:rsidP="007C176C">
            <w:pPr>
              <w:rPr>
                <w:rFonts w:ascii="Times New Roman" w:hAnsi="Times New Roman" w:cs="Times New Roman"/>
                <w:color w:val="000000" w:themeColor="text1"/>
                <w:sz w:val="24"/>
                <w:szCs w:val="24"/>
                <w:lang w:val="fi-FI"/>
              </w:rPr>
            </w:pPr>
            <w:r w:rsidRPr="008317F3">
              <w:rPr>
                <w:rFonts w:ascii="Times New Roman" w:hAnsi="Times New Roman" w:cs="Times New Roman"/>
                <w:color w:val="000000" w:themeColor="text1"/>
                <w:sz w:val="24"/>
                <w:szCs w:val="24"/>
                <w:lang w:val="fi-FI"/>
              </w:rPr>
              <w:t>Bahasa Indonesia</w:t>
            </w:r>
          </w:p>
        </w:tc>
        <w:tc>
          <w:tcPr>
            <w:tcW w:w="556" w:type="dxa"/>
            <w:gridSpan w:val="2"/>
            <w:vAlign w:val="center"/>
          </w:tcPr>
          <w:p w14:paraId="6AD9F6F0" w14:textId="2E875089" w:rsidR="00B646AB" w:rsidRPr="008317F3" w:rsidRDefault="00B646AB" w:rsidP="007C176C">
            <w:pPr>
              <w:jc w:val="center"/>
              <w:outlineLvl w:val="0"/>
              <w:rPr>
                <w:rFonts w:ascii="Times New Roman" w:hAnsi="Times New Roman" w:cs="Times New Roman"/>
                <w:color w:val="000000" w:themeColor="text1"/>
                <w:sz w:val="24"/>
                <w:szCs w:val="24"/>
              </w:rPr>
            </w:pPr>
          </w:p>
        </w:tc>
        <w:tc>
          <w:tcPr>
            <w:tcW w:w="556" w:type="dxa"/>
            <w:vAlign w:val="center"/>
          </w:tcPr>
          <w:p w14:paraId="46E35577" w14:textId="77777777" w:rsidR="00B646AB" w:rsidRPr="008317F3" w:rsidRDefault="00B646AB" w:rsidP="007C176C">
            <w:pPr>
              <w:jc w:val="center"/>
              <w:outlineLvl w:val="0"/>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70</w:t>
            </w:r>
          </w:p>
        </w:tc>
        <w:tc>
          <w:tcPr>
            <w:tcW w:w="560" w:type="dxa"/>
            <w:vAlign w:val="center"/>
          </w:tcPr>
          <w:p w14:paraId="1A528EE0" w14:textId="77777777" w:rsidR="00B646AB" w:rsidRPr="008317F3" w:rsidRDefault="00B646AB" w:rsidP="007C176C">
            <w:pPr>
              <w:jc w:val="center"/>
              <w:outlineLvl w:val="0"/>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70</w:t>
            </w:r>
          </w:p>
        </w:tc>
        <w:tc>
          <w:tcPr>
            <w:tcW w:w="559" w:type="dxa"/>
            <w:gridSpan w:val="2"/>
            <w:vAlign w:val="center"/>
          </w:tcPr>
          <w:p w14:paraId="6C3FD647" w14:textId="051703B4" w:rsidR="00B646AB" w:rsidRPr="008317F3" w:rsidRDefault="00B646AB" w:rsidP="007C176C">
            <w:pPr>
              <w:jc w:val="center"/>
              <w:outlineLvl w:val="0"/>
              <w:rPr>
                <w:rFonts w:ascii="Times New Roman" w:hAnsi="Times New Roman" w:cs="Times New Roman"/>
                <w:color w:val="000000" w:themeColor="text1"/>
                <w:sz w:val="24"/>
                <w:szCs w:val="24"/>
              </w:rPr>
            </w:pPr>
          </w:p>
        </w:tc>
        <w:tc>
          <w:tcPr>
            <w:tcW w:w="561" w:type="dxa"/>
            <w:gridSpan w:val="2"/>
            <w:vAlign w:val="center"/>
          </w:tcPr>
          <w:p w14:paraId="680C56C1" w14:textId="77777777" w:rsidR="00B646AB" w:rsidRPr="008317F3" w:rsidRDefault="00B646AB" w:rsidP="007C176C">
            <w:pPr>
              <w:jc w:val="center"/>
              <w:outlineLvl w:val="0"/>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75</w:t>
            </w:r>
          </w:p>
        </w:tc>
        <w:tc>
          <w:tcPr>
            <w:tcW w:w="588" w:type="dxa"/>
            <w:gridSpan w:val="2"/>
            <w:vAlign w:val="center"/>
          </w:tcPr>
          <w:p w14:paraId="3C6918C8" w14:textId="77777777" w:rsidR="00B646AB" w:rsidRPr="008317F3" w:rsidRDefault="00B646AB" w:rsidP="007C176C">
            <w:pPr>
              <w:jc w:val="center"/>
              <w:outlineLvl w:val="0"/>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75</w:t>
            </w:r>
          </w:p>
        </w:tc>
        <w:tc>
          <w:tcPr>
            <w:tcW w:w="1426" w:type="dxa"/>
            <w:vMerge/>
            <w:vAlign w:val="center"/>
          </w:tcPr>
          <w:p w14:paraId="26E8955D" w14:textId="77777777" w:rsidR="00B646AB" w:rsidRPr="008317F3" w:rsidRDefault="00B646AB" w:rsidP="007C176C">
            <w:pPr>
              <w:jc w:val="center"/>
              <w:outlineLvl w:val="0"/>
              <w:rPr>
                <w:rFonts w:ascii="Times New Roman" w:hAnsi="Times New Roman" w:cs="Times New Roman"/>
                <w:color w:val="000000" w:themeColor="text1"/>
                <w:sz w:val="24"/>
                <w:szCs w:val="24"/>
              </w:rPr>
            </w:pPr>
          </w:p>
        </w:tc>
      </w:tr>
      <w:tr w:rsidR="00B646AB" w:rsidRPr="008317F3" w14:paraId="58868394" w14:textId="77777777" w:rsidTr="007C176C">
        <w:trPr>
          <w:trHeight w:val="510"/>
        </w:trPr>
        <w:tc>
          <w:tcPr>
            <w:tcW w:w="455" w:type="dxa"/>
            <w:vAlign w:val="center"/>
          </w:tcPr>
          <w:p w14:paraId="564C07BC" w14:textId="77777777" w:rsidR="00B646AB" w:rsidRPr="008317F3" w:rsidRDefault="00B646AB" w:rsidP="007C176C">
            <w:pPr>
              <w:jc w:val="center"/>
              <w:outlineLvl w:val="0"/>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4.</w:t>
            </w:r>
          </w:p>
        </w:tc>
        <w:tc>
          <w:tcPr>
            <w:tcW w:w="2933" w:type="dxa"/>
            <w:vAlign w:val="center"/>
          </w:tcPr>
          <w:p w14:paraId="3DD1957B" w14:textId="77777777" w:rsidR="00B646AB" w:rsidRPr="008317F3" w:rsidRDefault="00B646AB" w:rsidP="007C176C">
            <w:pPr>
              <w:rPr>
                <w:rFonts w:ascii="Times New Roman" w:hAnsi="Times New Roman" w:cs="Times New Roman"/>
                <w:color w:val="000000" w:themeColor="text1"/>
                <w:sz w:val="24"/>
                <w:szCs w:val="24"/>
                <w:lang w:val="fi-FI"/>
              </w:rPr>
            </w:pPr>
            <w:r w:rsidRPr="008317F3">
              <w:rPr>
                <w:rFonts w:ascii="Times New Roman" w:hAnsi="Times New Roman" w:cs="Times New Roman"/>
                <w:color w:val="000000" w:themeColor="text1"/>
                <w:sz w:val="24"/>
                <w:szCs w:val="24"/>
                <w:lang w:val="fi-FI"/>
              </w:rPr>
              <w:t>Matematika</w:t>
            </w:r>
          </w:p>
        </w:tc>
        <w:tc>
          <w:tcPr>
            <w:tcW w:w="556" w:type="dxa"/>
            <w:gridSpan w:val="2"/>
            <w:vAlign w:val="center"/>
          </w:tcPr>
          <w:p w14:paraId="2C6075E3" w14:textId="1829701D" w:rsidR="00B646AB" w:rsidRPr="008317F3" w:rsidRDefault="00B646AB" w:rsidP="007C176C">
            <w:pPr>
              <w:jc w:val="center"/>
              <w:outlineLvl w:val="0"/>
              <w:rPr>
                <w:rFonts w:ascii="Times New Roman" w:hAnsi="Times New Roman" w:cs="Times New Roman"/>
                <w:color w:val="000000" w:themeColor="text1"/>
                <w:sz w:val="24"/>
                <w:szCs w:val="24"/>
              </w:rPr>
            </w:pPr>
          </w:p>
        </w:tc>
        <w:tc>
          <w:tcPr>
            <w:tcW w:w="556" w:type="dxa"/>
            <w:vAlign w:val="center"/>
          </w:tcPr>
          <w:p w14:paraId="0B975604" w14:textId="77777777" w:rsidR="00B646AB" w:rsidRPr="008317F3" w:rsidRDefault="00B646AB" w:rsidP="007C176C">
            <w:pPr>
              <w:jc w:val="center"/>
              <w:outlineLvl w:val="0"/>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70</w:t>
            </w:r>
          </w:p>
        </w:tc>
        <w:tc>
          <w:tcPr>
            <w:tcW w:w="560" w:type="dxa"/>
            <w:vAlign w:val="center"/>
          </w:tcPr>
          <w:p w14:paraId="47CB950B" w14:textId="77777777" w:rsidR="00B646AB" w:rsidRPr="008317F3" w:rsidRDefault="00B646AB" w:rsidP="007C176C">
            <w:pPr>
              <w:jc w:val="center"/>
              <w:outlineLvl w:val="0"/>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70</w:t>
            </w:r>
          </w:p>
        </w:tc>
        <w:tc>
          <w:tcPr>
            <w:tcW w:w="559" w:type="dxa"/>
            <w:gridSpan w:val="2"/>
            <w:vAlign w:val="center"/>
          </w:tcPr>
          <w:p w14:paraId="6821ACAC" w14:textId="5EF5B88D" w:rsidR="00B646AB" w:rsidRPr="008317F3" w:rsidRDefault="00B646AB" w:rsidP="007C176C">
            <w:pPr>
              <w:jc w:val="center"/>
              <w:outlineLvl w:val="0"/>
              <w:rPr>
                <w:rFonts w:ascii="Times New Roman" w:hAnsi="Times New Roman" w:cs="Times New Roman"/>
                <w:color w:val="000000" w:themeColor="text1"/>
                <w:sz w:val="24"/>
                <w:szCs w:val="24"/>
              </w:rPr>
            </w:pPr>
          </w:p>
        </w:tc>
        <w:tc>
          <w:tcPr>
            <w:tcW w:w="561" w:type="dxa"/>
            <w:gridSpan w:val="2"/>
            <w:vAlign w:val="center"/>
          </w:tcPr>
          <w:p w14:paraId="6EEA2EFA" w14:textId="77777777" w:rsidR="00B646AB" w:rsidRPr="008317F3" w:rsidRDefault="00B646AB" w:rsidP="007C176C">
            <w:pPr>
              <w:jc w:val="center"/>
              <w:outlineLvl w:val="0"/>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70</w:t>
            </w:r>
          </w:p>
        </w:tc>
        <w:tc>
          <w:tcPr>
            <w:tcW w:w="588" w:type="dxa"/>
            <w:gridSpan w:val="2"/>
            <w:vAlign w:val="center"/>
          </w:tcPr>
          <w:p w14:paraId="29192DA0" w14:textId="77777777" w:rsidR="00B646AB" w:rsidRPr="008317F3" w:rsidRDefault="00B646AB" w:rsidP="007C176C">
            <w:pPr>
              <w:jc w:val="center"/>
              <w:outlineLvl w:val="0"/>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70</w:t>
            </w:r>
          </w:p>
        </w:tc>
        <w:tc>
          <w:tcPr>
            <w:tcW w:w="1426" w:type="dxa"/>
            <w:vMerge/>
            <w:vAlign w:val="center"/>
          </w:tcPr>
          <w:p w14:paraId="45F80FE4" w14:textId="77777777" w:rsidR="00B646AB" w:rsidRPr="008317F3" w:rsidRDefault="00B646AB" w:rsidP="007C176C">
            <w:pPr>
              <w:jc w:val="center"/>
              <w:outlineLvl w:val="0"/>
              <w:rPr>
                <w:rFonts w:ascii="Times New Roman" w:hAnsi="Times New Roman" w:cs="Times New Roman"/>
                <w:color w:val="000000" w:themeColor="text1"/>
                <w:sz w:val="24"/>
                <w:szCs w:val="24"/>
              </w:rPr>
            </w:pPr>
          </w:p>
        </w:tc>
      </w:tr>
      <w:tr w:rsidR="00B646AB" w:rsidRPr="008317F3" w14:paraId="7971B043" w14:textId="77777777" w:rsidTr="007C176C">
        <w:trPr>
          <w:trHeight w:val="510"/>
        </w:trPr>
        <w:tc>
          <w:tcPr>
            <w:tcW w:w="455" w:type="dxa"/>
            <w:vAlign w:val="center"/>
          </w:tcPr>
          <w:p w14:paraId="3B72B83B" w14:textId="77777777" w:rsidR="00B646AB" w:rsidRPr="008317F3" w:rsidRDefault="00B646AB" w:rsidP="007C176C">
            <w:pPr>
              <w:jc w:val="center"/>
              <w:outlineLvl w:val="0"/>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5.</w:t>
            </w:r>
          </w:p>
        </w:tc>
        <w:tc>
          <w:tcPr>
            <w:tcW w:w="2933" w:type="dxa"/>
            <w:vAlign w:val="center"/>
          </w:tcPr>
          <w:p w14:paraId="3B1285C0" w14:textId="77777777" w:rsidR="00B646AB" w:rsidRPr="008317F3" w:rsidRDefault="00B646AB" w:rsidP="007C176C">
            <w:pPr>
              <w:rPr>
                <w:rFonts w:ascii="Times New Roman" w:hAnsi="Times New Roman" w:cs="Times New Roman"/>
                <w:color w:val="000000" w:themeColor="text1"/>
                <w:sz w:val="24"/>
                <w:szCs w:val="24"/>
                <w:lang w:val="fi-FI"/>
              </w:rPr>
            </w:pPr>
            <w:r w:rsidRPr="008317F3">
              <w:rPr>
                <w:rFonts w:ascii="Times New Roman" w:hAnsi="Times New Roman" w:cs="Times New Roman"/>
                <w:color w:val="000000" w:themeColor="text1"/>
                <w:sz w:val="24"/>
                <w:szCs w:val="24"/>
                <w:lang w:val="fi-FI"/>
              </w:rPr>
              <w:t>Ilmu Pengetahuan Alam</w:t>
            </w:r>
          </w:p>
        </w:tc>
        <w:tc>
          <w:tcPr>
            <w:tcW w:w="556" w:type="dxa"/>
            <w:gridSpan w:val="2"/>
            <w:vAlign w:val="center"/>
          </w:tcPr>
          <w:p w14:paraId="50A1FA2E" w14:textId="08BEC1EF" w:rsidR="00B646AB" w:rsidRPr="008317F3" w:rsidRDefault="00B646AB" w:rsidP="007C176C">
            <w:pPr>
              <w:jc w:val="center"/>
              <w:outlineLvl w:val="0"/>
              <w:rPr>
                <w:rFonts w:ascii="Times New Roman" w:hAnsi="Times New Roman" w:cs="Times New Roman"/>
                <w:color w:val="000000" w:themeColor="text1"/>
                <w:sz w:val="24"/>
                <w:szCs w:val="24"/>
              </w:rPr>
            </w:pPr>
          </w:p>
        </w:tc>
        <w:tc>
          <w:tcPr>
            <w:tcW w:w="556" w:type="dxa"/>
            <w:vAlign w:val="center"/>
          </w:tcPr>
          <w:p w14:paraId="710791F9" w14:textId="77777777" w:rsidR="00B646AB" w:rsidRPr="008317F3" w:rsidRDefault="00B646AB" w:rsidP="007C176C">
            <w:pPr>
              <w:jc w:val="center"/>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w:t>
            </w:r>
          </w:p>
        </w:tc>
        <w:tc>
          <w:tcPr>
            <w:tcW w:w="560" w:type="dxa"/>
            <w:vAlign w:val="center"/>
          </w:tcPr>
          <w:p w14:paraId="4A77E070" w14:textId="77777777" w:rsidR="00B646AB" w:rsidRPr="008317F3" w:rsidRDefault="00B646AB" w:rsidP="007C176C">
            <w:pPr>
              <w:jc w:val="center"/>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w:t>
            </w:r>
          </w:p>
        </w:tc>
        <w:tc>
          <w:tcPr>
            <w:tcW w:w="559" w:type="dxa"/>
            <w:gridSpan w:val="2"/>
            <w:vAlign w:val="center"/>
          </w:tcPr>
          <w:p w14:paraId="73EA0093" w14:textId="13B5E0DA" w:rsidR="00B646AB" w:rsidRPr="008317F3" w:rsidRDefault="00B646AB" w:rsidP="007C176C">
            <w:pPr>
              <w:jc w:val="center"/>
              <w:outlineLvl w:val="0"/>
              <w:rPr>
                <w:rFonts w:ascii="Times New Roman" w:hAnsi="Times New Roman" w:cs="Times New Roman"/>
                <w:color w:val="000000" w:themeColor="text1"/>
                <w:sz w:val="24"/>
                <w:szCs w:val="24"/>
              </w:rPr>
            </w:pPr>
          </w:p>
        </w:tc>
        <w:tc>
          <w:tcPr>
            <w:tcW w:w="561" w:type="dxa"/>
            <w:gridSpan w:val="2"/>
            <w:vAlign w:val="center"/>
          </w:tcPr>
          <w:p w14:paraId="73250A13" w14:textId="77777777" w:rsidR="00B646AB" w:rsidRPr="008317F3" w:rsidRDefault="00B646AB" w:rsidP="007C176C">
            <w:pPr>
              <w:jc w:val="center"/>
              <w:outlineLvl w:val="0"/>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70</w:t>
            </w:r>
          </w:p>
        </w:tc>
        <w:tc>
          <w:tcPr>
            <w:tcW w:w="588" w:type="dxa"/>
            <w:gridSpan w:val="2"/>
            <w:vAlign w:val="center"/>
          </w:tcPr>
          <w:p w14:paraId="6F0072B6" w14:textId="77777777" w:rsidR="00B646AB" w:rsidRPr="008317F3" w:rsidRDefault="00B646AB" w:rsidP="007C176C">
            <w:pPr>
              <w:jc w:val="center"/>
              <w:outlineLvl w:val="0"/>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70</w:t>
            </w:r>
          </w:p>
        </w:tc>
        <w:tc>
          <w:tcPr>
            <w:tcW w:w="1426" w:type="dxa"/>
            <w:vMerge/>
            <w:vAlign w:val="center"/>
          </w:tcPr>
          <w:p w14:paraId="7F3D9B09" w14:textId="77777777" w:rsidR="00B646AB" w:rsidRPr="008317F3" w:rsidRDefault="00B646AB" w:rsidP="007C176C">
            <w:pPr>
              <w:jc w:val="center"/>
              <w:outlineLvl w:val="0"/>
              <w:rPr>
                <w:rFonts w:ascii="Times New Roman" w:hAnsi="Times New Roman" w:cs="Times New Roman"/>
                <w:color w:val="000000" w:themeColor="text1"/>
                <w:sz w:val="24"/>
                <w:szCs w:val="24"/>
              </w:rPr>
            </w:pPr>
          </w:p>
        </w:tc>
      </w:tr>
      <w:tr w:rsidR="00B646AB" w:rsidRPr="008317F3" w14:paraId="26D554C8" w14:textId="77777777" w:rsidTr="007C176C">
        <w:trPr>
          <w:trHeight w:val="510"/>
        </w:trPr>
        <w:tc>
          <w:tcPr>
            <w:tcW w:w="455" w:type="dxa"/>
            <w:vAlign w:val="center"/>
          </w:tcPr>
          <w:p w14:paraId="1983EE42" w14:textId="77777777" w:rsidR="00B646AB" w:rsidRPr="008317F3" w:rsidRDefault="00B646AB" w:rsidP="007C176C">
            <w:pPr>
              <w:jc w:val="center"/>
              <w:outlineLvl w:val="0"/>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6.</w:t>
            </w:r>
          </w:p>
        </w:tc>
        <w:tc>
          <w:tcPr>
            <w:tcW w:w="2933" w:type="dxa"/>
            <w:vAlign w:val="center"/>
          </w:tcPr>
          <w:p w14:paraId="75580D73" w14:textId="77777777" w:rsidR="00B646AB" w:rsidRPr="008317F3" w:rsidRDefault="00B646AB" w:rsidP="007C176C">
            <w:pPr>
              <w:rPr>
                <w:rFonts w:ascii="Times New Roman" w:hAnsi="Times New Roman" w:cs="Times New Roman"/>
                <w:color w:val="000000" w:themeColor="text1"/>
                <w:sz w:val="24"/>
                <w:szCs w:val="24"/>
                <w:lang w:val="fi-FI"/>
              </w:rPr>
            </w:pPr>
            <w:r w:rsidRPr="008317F3">
              <w:rPr>
                <w:rFonts w:ascii="Times New Roman" w:hAnsi="Times New Roman" w:cs="Times New Roman"/>
                <w:color w:val="000000" w:themeColor="text1"/>
                <w:sz w:val="24"/>
                <w:szCs w:val="24"/>
                <w:lang w:val="fi-FI"/>
              </w:rPr>
              <w:t>Ilmu Pengetahuan Sosial</w:t>
            </w:r>
          </w:p>
        </w:tc>
        <w:tc>
          <w:tcPr>
            <w:tcW w:w="556" w:type="dxa"/>
            <w:gridSpan w:val="2"/>
            <w:vAlign w:val="center"/>
          </w:tcPr>
          <w:p w14:paraId="4E08ECD0" w14:textId="1922A68C" w:rsidR="00B646AB" w:rsidRPr="008317F3" w:rsidRDefault="00B646AB" w:rsidP="007C176C">
            <w:pPr>
              <w:jc w:val="center"/>
              <w:outlineLvl w:val="0"/>
              <w:rPr>
                <w:rFonts w:ascii="Times New Roman" w:hAnsi="Times New Roman" w:cs="Times New Roman"/>
                <w:color w:val="000000" w:themeColor="text1"/>
                <w:sz w:val="24"/>
                <w:szCs w:val="24"/>
              </w:rPr>
            </w:pPr>
          </w:p>
        </w:tc>
        <w:tc>
          <w:tcPr>
            <w:tcW w:w="556" w:type="dxa"/>
            <w:vAlign w:val="center"/>
          </w:tcPr>
          <w:p w14:paraId="4771C11A" w14:textId="77777777" w:rsidR="00B646AB" w:rsidRPr="008317F3" w:rsidRDefault="00B646AB" w:rsidP="007C176C">
            <w:pPr>
              <w:jc w:val="center"/>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w:t>
            </w:r>
          </w:p>
        </w:tc>
        <w:tc>
          <w:tcPr>
            <w:tcW w:w="560" w:type="dxa"/>
            <w:vAlign w:val="center"/>
          </w:tcPr>
          <w:p w14:paraId="7209DE9B" w14:textId="77777777" w:rsidR="00B646AB" w:rsidRPr="008317F3" w:rsidRDefault="00B646AB" w:rsidP="007C176C">
            <w:pPr>
              <w:jc w:val="center"/>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w:t>
            </w:r>
          </w:p>
        </w:tc>
        <w:tc>
          <w:tcPr>
            <w:tcW w:w="559" w:type="dxa"/>
            <w:gridSpan w:val="2"/>
            <w:vAlign w:val="center"/>
          </w:tcPr>
          <w:p w14:paraId="7FADCA2E" w14:textId="437FC6B0" w:rsidR="00B646AB" w:rsidRPr="008317F3" w:rsidRDefault="00B646AB" w:rsidP="007C176C">
            <w:pPr>
              <w:jc w:val="center"/>
              <w:outlineLvl w:val="0"/>
              <w:rPr>
                <w:rFonts w:ascii="Times New Roman" w:hAnsi="Times New Roman" w:cs="Times New Roman"/>
                <w:color w:val="000000" w:themeColor="text1"/>
                <w:sz w:val="24"/>
                <w:szCs w:val="24"/>
              </w:rPr>
            </w:pPr>
          </w:p>
        </w:tc>
        <w:tc>
          <w:tcPr>
            <w:tcW w:w="561" w:type="dxa"/>
            <w:gridSpan w:val="2"/>
            <w:vAlign w:val="center"/>
          </w:tcPr>
          <w:p w14:paraId="493239E0" w14:textId="77777777" w:rsidR="00B646AB" w:rsidRPr="008317F3" w:rsidRDefault="00B646AB" w:rsidP="007C176C">
            <w:pPr>
              <w:jc w:val="center"/>
              <w:outlineLvl w:val="0"/>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70</w:t>
            </w:r>
          </w:p>
        </w:tc>
        <w:tc>
          <w:tcPr>
            <w:tcW w:w="588" w:type="dxa"/>
            <w:gridSpan w:val="2"/>
            <w:vAlign w:val="center"/>
          </w:tcPr>
          <w:p w14:paraId="26E32742" w14:textId="77777777" w:rsidR="00B646AB" w:rsidRPr="008317F3" w:rsidRDefault="00B646AB" w:rsidP="007C176C">
            <w:pPr>
              <w:jc w:val="center"/>
              <w:outlineLvl w:val="0"/>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70</w:t>
            </w:r>
          </w:p>
        </w:tc>
        <w:tc>
          <w:tcPr>
            <w:tcW w:w="1426" w:type="dxa"/>
            <w:vMerge/>
            <w:vAlign w:val="center"/>
          </w:tcPr>
          <w:p w14:paraId="7365E37E" w14:textId="77777777" w:rsidR="00B646AB" w:rsidRPr="008317F3" w:rsidRDefault="00B646AB" w:rsidP="007C176C">
            <w:pPr>
              <w:jc w:val="center"/>
              <w:outlineLvl w:val="0"/>
              <w:rPr>
                <w:rFonts w:ascii="Times New Roman" w:hAnsi="Times New Roman" w:cs="Times New Roman"/>
                <w:color w:val="000000" w:themeColor="text1"/>
                <w:sz w:val="24"/>
                <w:szCs w:val="24"/>
              </w:rPr>
            </w:pPr>
          </w:p>
        </w:tc>
      </w:tr>
      <w:tr w:rsidR="00B646AB" w:rsidRPr="008317F3" w14:paraId="47ABBC6A" w14:textId="77777777" w:rsidTr="007C176C">
        <w:tc>
          <w:tcPr>
            <w:tcW w:w="3388" w:type="dxa"/>
            <w:gridSpan w:val="2"/>
            <w:shd w:val="clear" w:color="auto" w:fill="A6A6A6"/>
          </w:tcPr>
          <w:p w14:paraId="612247CF" w14:textId="77777777" w:rsidR="00B646AB" w:rsidRPr="008317F3" w:rsidRDefault="00B646AB" w:rsidP="007C176C">
            <w:pPr>
              <w:jc w:val="both"/>
              <w:outlineLvl w:val="0"/>
              <w:rPr>
                <w:rFonts w:ascii="Times New Roman" w:hAnsi="Times New Roman" w:cs="Times New Roman"/>
                <w:b/>
                <w:color w:val="000000" w:themeColor="text1"/>
                <w:sz w:val="24"/>
                <w:szCs w:val="24"/>
              </w:rPr>
            </w:pPr>
            <w:r w:rsidRPr="008317F3">
              <w:rPr>
                <w:rFonts w:ascii="Times New Roman" w:hAnsi="Times New Roman" w:cs="Times New Roman"/>
                <w:b/>
                <w:color w:val="000000" w:themeColor="text1"/>
                <w:sz w:val="24"/>
                <w:szCs w:val="24"/>
              </w:rPr>
              <w:t>Kelompok B</w:t>
            </w:r>
          </w:p>
        </w:tc>
        <w:tc>
          <w:tcPr>
            <w:tcW w:w="3380" w:type="dxa"/>
            <w:gridSpan w:val="10"/>
            <w:shd w:val="clear" w:color="auto" w:fill="FFFFFF"/>
          </w:tcPr>
          <w:p w14:paraId="7B29B127" w14:textId="77777777" w:rsidR="00B646AB" w:rsidRPr="008317F3" w:rsidRDefault="00B646AB" w:rsidP="007C176C">
            <w:pPr>
              <w:tabs>
                <w:tab w:val="left" w:pos="2460"/>
              </w:tabs>
              <w:outlineLvl w:val="0"/>
              <w:rPr>
                <w:rFonts w:ascii="Times New Roman" w:hAnsi="Times New Roman" w:cs="Times New Roman"/>
                <w:b/>
                <w:color w:val="000000" w:themeColor="text1"/>
                <w:sz w:val="24"/>
                <w:szCs w:val="24"/>
              </w:rPr>
            </w:pPr>
            <w:r w:rsidRPr="008317F3">
              <w:rPr>
                <w:rFonts w:ascii="Times New Roman" w:hAnsi="Times New Roman" w:cs="Times New Roman"/>
                <w:b/>
                <w:color w:val="000000" w:themeColor="text1"/>
                <w:sz w:val="24"/>
                <w:szCs w:val="24"/>
              </w:rPr>
              <w:tab/>
            </w:r>
          </w:p>
        </w:tc>
        <w:tc>
          <w:tcPr>
            <w:tcW w:w="1426" w:type="dxa"/>
            <w:vMerge/>
            <w:shd w:val="clear" w:color="auto" w:fill="FFFFFF"/>
          </w:tcPr>
          <w:p w14:paraId="097E2706" w14:textId="77777777" w:rsidR="00B646AB" w:rsidRPr="008317F3" w:rsidRDefault="00B646AB" w:rsidP="007C176C">
            <w:pPr>
              <w:jc w:val="center"/>
              <w:outlineLvl w:val="0"/>
              <w:rPr>
                <w:rFonts w:ascii="Times New Roman" w:hAnsi="Times New Roman" w:cs="Times New Roman"/>
                <w:b/>
                <w:color w:val="000000" w:themeColor="text1"/>
                <w:sz w:val="24"/>
                <w:szCs w:val="24"/>
              </w:rPr>
            </w:pPr>
          </w:p>
        </w:tc>
      </w:tr>
      <w:tr w:rsidR="00B646AB" w:rsidRPr="008317F3" w14:paraId="19D86FFA" w14:textId="77777777" w:rsidTr="007C176C">
        <w:trPr>
          <w:trHeight w:val="510"/>
        </w:trPr>
        <w:tc>
          <w:tcPr>
            <w:tcW w:w="455" w:type="dxa"/>
          </w:tcPr>
          <w:p w14:paraId="226800EE" w14:textId="77777777" w:rsidR="00B646AB" w:rsidRPr="008317F3" w:rsidRDefault="00B646AB" w:rsidP="007C176C">
            <w:pPr>
              <w:jc w:val="center"/>
              <w:outlineLvl w:val="0"/>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1.</w:t>
            </w:r>
          </w:p>
        </w:tc>
        <w:tc>
          <w:tcPr>
            <w:tcW w:w="2933" w:type="dxa"/>
            <w:vAlign w:val="center"/>
          </w:tcPr>
          <w:p w14:paraId="0AF87CD0" w14:textId="77777777" w:rsidR="00B646AB" w:rsidRPr="008317F3" w:rsidRDefault="00B646AB" w:rsidP="007C176C">
            <w:pPr>
              <w:rPr>
                <w:rFonts w:ascii="Times New Roman" w:hAnsi="Times New Roman" w:cs="Times New Roman"/>
                <w:color w:val="000000" w:themeColor="text1"/>
                <w:sz w:val="24"/>
                <w:szCs w:val="24"/>
                <w:lang w:val="id-ID"/>
              </w:rPr>
            </w:pPr>
            <w:r w:rsidRPr="008317F3">
              <w:rPr>
                <w:rFonts w:ascii="Times New Roman" w:hAnsi="Times New Roman" w:cs="Times New Roman"/>
                <w:color w:val="000000" w:themeColor="text1"/>
                <w:sz w:val="24"/>
                <w:szCs w:val="24"/>
                <w:lang w:val="fi-FI"/>
              </w:rPr>
              <w:t xml:space="preserve">Seni Budaya dan </w:t>
            </w:r>
            <w:r w:rsidRPr="008317F3">
              <w:rPr>
                <w:rFonts w:ascii="Times New Roman" w:hAnsi="Times New Roman" w:cs="Times New Roman"/>
                <w:color w:val="000000" w:themeColor="text1"/>
                <w:sz w:val="24"/>
                <w:szCs w:val="24"/>
                <w:lang w:val="id-ID"/>
              </w:rPr>
              <w:t>Prakarya</w:t>
            </w:r>
          </w:p>
        </w:tc>
        <w:tc>
          <w:tcPr>
            <w:tcW w:w="541" w:type="dxa"/>
            <w:vAlign w:val="center"/>
          </w:tcPr>
          <w:p w14:paraId="79D8DC93" w14:textId="615C0F97" w:rsidR="00B646AB" w:rsidRPr="008317F3" w:rsidRDefault="00B646AB" w:rsidP="007C176C">
            <w:pPr>
              <w:jc w:val="center"/>
              <w:outlineLvl w:val="0"/>
              <w:rPr>
                <w:rFonts w:ascii="Times New Roman" w:hAnsi="Times New Roman" w:cs="Times New Roman"/>
                <w:color w:val="000000" w:themeColor="text1"/>
                <w:sz w:val="24"/>
                <w:szCs w:val="24"/>
              </w:rPr>
            </w:pPr>
          </w:p>
        </w:tc>
        <w:tc>
          <w:tcPr>
            <w:tcW w:w="571" w:type="dxa"/>
            <w:gridSpan w:val="2"/>
            <w:vAlign w:val="center"/>
          </w:tcPr>
          <w:p w14:paraId="0F92E945" w14:textId="77777777" w:rsidR="00B646AB" w:rsidRPr="008317F3" w:rsidRDefault="00B646AB" w:rsidP="007C176C">
            <w:pPr>
              <w:jc w:val="center"/>
              <w:outlineLvl w:val="0"/>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75</w:t>
            </w:r>
          </w:p>
        </w:tc>
        <w:tc>
          <w:tcPr>
            <w:tcW w:w="567" w:type="dxa"/>
            <w:gridSpan w:val="2"/>
            <w:vAlign w:val="center"/>
          </w:tcPr>
          <w:p w14:paraId="120BA4E8" w14:textId="77777777" w:rsidR="00B646AB" w:rsidRPr="008317F3" w:rsidRDefault="00B646AB" w:rsidP="007C176C">
            <w:pPr>
              <w:jc w:val="center"/>
              <w:outlineLvl w:val="0"/>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75</w:t>
            </w:r>
          </w:p>
        </w:tc>
        <w:tc>
          <w:tcPr>
            <w:tcW w:w="567" w:type="dxa"/>
            <w:gridSpan w:val="2"/>
            <w:vAlign w:val="center"/>
          </w:tcPr>
          <w:p w14:paraId="63C20B88" w14:textId="17F63052" w:rsidR="00B646AB" w:rsidRPr="008317F3" w:rsidRDefault="00B646AB" w:rsidP="007C176C">
            <w:pPr>
              <w:jc w:val="center"/>
              <w:outlineLvl w:val="0"/>
              <w:rPr>
                <w:rFonts w:ascii="Times New Roman" w:hAnsi="Times New Roman" w:cs="Times New Roman"/>
                <w:color w:val="000000" w:themeColor="text1"/>
                <w:sz w:val="24"/>
                <w:szCs w:val="24"/>
              </w:rPr>
            </w:pPr>
          </w:p>
        </w:tc>
        <w:tc>
          <w:tcPr>
            <w:tcW w:w="567" w:type="dxa"/>
            <w:gridSpan w:val="2"/>
            <w:vAlign w:val="center"/>
          </w:tcPr>
          <w:p w14:paraId="2641438A" w14:textId="77777777" w:rsidR="00B646AB" w:rsidRPr="008317F3" w:rsidRDefault="00B646AB" w:rsidP="007C176C">
            <w:pPr>
              <w:jc w:val="center"/>
              <w:outlineLvl w:val="0"/>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75</w:t>
            </w:r>
          </w:p>
        </w:tc>
        <w:tc>
          <w:tcPr>
            <w:tcW w:w="567" w:type="dxa"/>
            <w:vAlign w:val="center"/>
          </w:tcPr>
          <w:p w14:paraId="30C8C486" w14:textId="77777777" w:rsidR="00B646AB" w:rsidRPr="008317F3" w:rsidRDefault="00B646AB" w:rsidP="007C176C">
            <w:pPr>
              <w:jc w:val="center"/>
              <w:outlineLvl w:val="0"/>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75</w:t>
            </w:r>
          </w:p>
        </w:tc>
        <w:tc>
          <w:tcPr>
            <w:tcW w:w="1426" w:type="dxa"/>
            <w:vMerge/>
            <w:vAlign w:val="center"/>
          </w:tcPr>
          <w:p w14:paraId="212815C8" w14:textId="77777777" w:rsidR="00B646AB" w:rsidRPr="008317F3" w:rsidRDefault="00B646AB" w:rsidP="007C176C">
            <w:pPr>
              <w:jc w:val="center"/>
              <w:outlineLvl w:val="0"/>
              <w:rPr>
                <w:rFonts w:ascii="Times New Roman" w:hAnsi="Times New Roman" w:cs="Times New Roman"/>
                <w:color w:val="000000" w:themeColor="text1"/>
                <w:sz w:val="24"/>
                <w:szCs w:val="24"/>
              </w:rPr>
            </w:pPr>
          </w:p>
        </w:tc>
      </w:tr>
      <w:tr w:rsidR="00B646AB" w:rsidRPr="008317F3" w14:paraId="1606DFA4" w14:textId="77777777" w:rsidTr="007C176C">
        <w:trPr>
          <w:trHeight w:val="510"/>
        </w:trPr>
        <w:tc>
          <w:tcPr>
            <w:tcW w:w="455" w:type="dxa"/>
          </w:tcPr>
          <w:p w14:paraId="1F4C86E4" w14:textId="77777777" w:rsidR="00B646AB" w:rsidRPr="008317F3" w:rsidRDefault="00B646AB" w:rsidP="007C176C">
            <w:pPr>
              <w:jc w:val="center"/>
              <w:outlineLvl w:val="0"/>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2.</w:t>
            </w:r>
          </w:p>
        </w:tc>
        <w:tc>
          <w:tcPr>
            <w:tcW w:w="2933" w:type="dxa"/>
            <w:vAlign w:val="center"/>
          </w:tcPr>
          <w:p w14:paraId="55DF8DBA" w14:textId="77777777" w:rsidR="00B646AB" w:rsidRPr="008317F3" w:rsidRDefault="00B646AB" w:rsidP="007C176C">
            <w:pPr>
              <w:rPr>
                <w:rFonts w:ascii="Times New Roman" w:hAnsi="Times New Roman" w:cs="Times New Roman"/>
                <w:color w:val="000000" w:themeColor="text1"/>
                <w:sz w:val="24"/>
                <w:szCs w:val="24"/>
                <w:lang w:val="fi-FI"/>
              </w:rPr>
            </w:pPr>
            <w:r w:rsidRPr="008317F3">
              <w:rPr>
                <w:rFonts w:ascii="Times New Roman" w:hAnsi="Times New Roman" w:cs="Times New Roman"/>
                <w:color w:val="000000" w:themeColor="text1"/>
                <w:sz w:val="24"/>
                <w:szCs w:val="24"/>
                <w:lang w:val="fi-FI"/>
              </w:rPr>
              <w:t xml:space="preserve">PJOK </w:t>
            </w:r>
          </w:p>
        </w:tc>
        <w:tc>
          <w:tcPr>
            <w:tcW w:w="541" w:type="dxa"/>
            <w:vAlign w:val="center"/>
          </w:tcPr>
          <w:p w14:paraId="7C4CFB8C" w14:textId="23CEFFAE" w:rsidR="00B646AB" w:rsidRPr="008317F3" w:rsidRDefault="00B646AB" w:rsidP="007C176C">
            <w:pPr>
              <w:jc w:val="center"/>
              <w:outlineLvl w:val="0"/>
              <w:rPr>
                <w:rFonts w:ascii="Times New Roman" w:hAnsi="Times New Roman" w:cs="Times New Roman"/>
                <w:color w:val="000000" w:themeColor="text1"/>
                <w:sz w:val="24"/>
                <w:szCs w:val="24"/>
              </w:rPr>
            </w:pPr>
          </w:p>
        </w:tc>
        <w:tc>
          <w:tcPr>
            <w:tcW w:w="571" w:type="dxa"/>
            <w:gridSpan w:val="2"/>
            <w:vAlign w:val="center"/>
          </w:tcPr>
          <w:p w14:paraId="305B280A" w14:textId="77777777" w:rsidR="00B646AB" w:rsidRPr="008317F3" w:rsidRDefault="00B646AB" w:rsidP="007C176C">
            <w:pPr>
              <w:jc w:val="center"/>
              <w:outlineLvl w:val="0"/>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75</w:t>
            </w:r>
          </w:p>
        </w:tc>
        <w:tc>
          <w:tcPr>
            <w:tcW w:w="567" w:type="dxa"/>
            <w:gridSpan w:val="2"/>
            <w:vAlign w:val="center"/>
          </w:tcPr>
          <w:p w14:paraId="341BDCFA" w14:textId="77777777" w:rsidR="00B646AB" w:rsidRPr="008317F3" w:rsidRDefault="00B646AB" w:rsidP="007C176C">
            <w:pPr>
              <w:jc w:val="center"/>
              <w:outlineLvl w:val="0"/>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75</w:t>
            </w:r>
          </w:p>
        </w:tc>
        <w:tc>
          <w:tcPr>
            <w:tcW w:w="567" w:type="dxa"/>
            <w:gridSpan w:val="2"/>
            <w:vAlign w:val="center"/>
          </w:tcPr>
          <w:p w14:paraId="2BF93864" w14:textId="5AA88038" w:rsidR="00B646AB" w:rsidRPr="008317F3" w:rsidRDefault="00B646AB" w:rsidP="007C176C">
            <w:pPr>
              <w:jc w:val="center"/>
              <w:outlineLvl w:val="0"/>
              <w:rPr>
                <w:rFonts w:ascii="Times New Roman" w:hAnsi="Times New Roman" w:cs="Times New Roman"/>
                <w:color w:val="000000" w:themeColor="text1"/>
                <w:sz w:val="24"/>
                <w:szCs w:val="24"/>
              </w:rPr>
            </w:pPr>
          </w:p>
        </w:tc>
        <w:tc>
          <w:tcPr>
            <w:tcW w:w="567" w:type="dxa"/>
            <w:gridSpan w:val="2"/>
            <w:vAlign w:val="center"/>
          </w:tcPr>
          <w:p w14:paraId="12F51871" w14:textId="77777777" w:rsidR="00B646AB" w:rsidRPr="008317F3" w:rsidRDefault="00B646AB" w:rsidP="007C176C">
            <w:pPr>
              <w:jc w:val="center"/>
              <w:outlineLvl w:val="0"/>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75</w:t>
            </w:r>
          </w:p>
        </w:tc>
        <w:tc>
          <w:tcPr>
            <w:tcW w:w="567" w:type="dxa"/>
            <w:vAlign w:val="center"/>
          </w:tcPr>
          <w:p w14:paraId="5FB75ECC" w14:textId="77777777" w:rsidR="00B646AB" w:rsidRPr="008317F3" w:rsidRDefault="00B646AB" w:rsidP="007C176C">
            <w:pPr>
              <w:jc w:val="center"/>
              <w:outlineLvl w:val="0"/>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75</w:t>
            </w:r>
          </w:p>
        </w:tc>
        <w:tc>
          <w:tcPr>
            <w:tcW w:w="1426" w:type="dxa"/>
            <w:vMerge/>
            <w:vAlign w:val="center"/>
          </w:tcPr>
          <w:p w14:paraId="18BC9759" w14:textId="77777777" w:rsidR="00B646AB" w:rsidRPr="008317F3" w:rsidRDefault="00B646AB" w:rsidP="007C176C">
            <w:pPr>
              <w:jc w:val="center"/>
              <w:outlineLvl w:val="0"/>
              <w:rPr>
                <w:rFonts w:ascii="Times New Roman" w:hAnsi="Times New Roman" w:cs="Times New Roman"/>
                <w:color w:val="000000" w:themeColor="text1"/>
                <w:sz w:val="24"/>
                <w:szCs w:val="24"/>
              </w:rPr>
            </w:pPr>
          </w:p>
        </w:tc>
      </w:tr>
      <w:tr w:rsidR="00B646AB" w:rsidRPr="008317F3" w14:paraId="020A583D" w14:textId="77777777" w:rsidTr="007C176C">
        <w:tc>
          <w:tcPr>
            <w:tcW w:w="3388" w:type="dxa"/>
            <w:gridSpan w:val="2"/>
            <w:shd w:val="clear" w:color="auto" w:fill="A6A6A6"/>
          </w:tcPr>
          <w:p w14:paraId="20BE53CC" w14:textId="77777777" w:rsidR="00B646AB" w:rsidRPr="008317F3" w:rsidRDefault="00B646AB" w:rsidP="007C176C">
            <w:pPr>
              <w:rPr>
                <w:rFonts w:ascii="Times New Roman" w:hAnsi="Times New Roman" w:cs="Times New Roman"/>
                <w:b/>
                <w:color w:val="000000" w:themeColor="text1"/>
                <w:sz w:val="24"/>
                <w:szCs w:val="24"/>
                <w:lang w:val="fi-FI"/>
              </w:rPr>
            </w:pPr>
            <w:r w:rsidRPr="008317F3">
              <w:rPr>
                <w:rFonts w:ascii="Times New Roman" w:hAnsi="Times New Roman" w:cs="Times New Roman"/>
                <w:b/>
                <w:color w:val="000000" w:themeColor="text1"/>
                <w:sz w:val="24"/>
                <w:szCs w:val="24"/>
                <w:lang w:val="fi-FI"/>
              </w:rPr>
              <w:t>Kelompok C</w:t>
            </w:r>
          </w:p>
        </w:tc>
        <w:tc>
          <w:tcPr>
            <w:tcW w:w="3380" w:type="dxa"/>
            <w:gridSpan w:val="10"/>
          </w:tcPr>
          <w:p w14:paraId="40A17BF2" w14:textId="77777777" w:rsidR="00B646AB" w:rsidRPr="008317F3" w:rsidRDefault="00B646AB" w:rsidP="007C176C">
            <w:pPr>
              <w:jc w:val="center"/>
              <w:outlineLvl w:val="0"/>
              <w:rPr>
                <w:rFonts w:ascii="Times New Roman" w:hAnsi="Times New Roman" w:cs="Times New Roman"/>
                <w:color w:val="000000" w:themeColor="text1"/>
                <w:sz w:val="24"/>
                <w:szCs w:val="24"/>
              </w:rPr>
            </w:pPr>
          </w:p>
        </w:tc>
        <w:tc>
          <w:tcPr>
            <w:tcW w:w="1426" w:type="dxa"/>
            <w:vMerge/>
          </w:tcPr>
          <w:p w14:paraId="0E1CCDA8" w14:textId="77777777" w:rsidR="00B646AB" w:rsidRPr="008317F3" w:rsidRDefault="00B646AB" w:rsidP="007C176C">
            <w:pPr>
              <w:jc w:val="center"/>
              <w:outlineLvl w:val="0"/>
              <w:rPr>
                <w:rFonts w:ascii="Times New Roman" w:hAnsi="Times New Roman" w:cs="Times New Roman"/>
                <w:color w:val="000000" w:themeColor="text1"/>
                <w:sz w:val="24"/>
                <w:szCs w:val="24"/>
              </w:rPr>
            </w:pPr>
          </w:p>
        </w:tc>
      </w:tr>
      <w:tr w:rsidR="00B646AB" w:rsidRPr="008317F3" w14:paraId="026BDD74" w14:textId="77777777" w:rsidTr="007C176C">
        <w:trPr>
          <w:trHeight w:val="510"/>
        </w:trPr>
        <w:tc>
          <w:tcPr>
            <w:tcW w:w="455" w:type="dxa"/>
          </w:tcPr>
          <w:p w14:paraId="61E7C418" w14:textId="77777777" w:rsidR="00B646AB" w:rsidRPr="008317F3" w:rsidRDefault="00B646AB" w:rsidP="007C176C">
            <w:pPr>
              <w:jc w:val="center"/>
              <w:outlineLvl w:val="0"/>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1.</w:t>
            </w:r>
          </w:p>
        </w:tc>
        <w:tc>
          <w:tcPr>
            <w:tcW w:w="2933" w:type="dxa"/>
            <w:vAlign w:val="center"/>
          </w:tcPr>
          <w:p w14:paraId="135AC5CF" w14:textId="77777777" w:rsidR="00B646AB" w:rsidRPr="008317F3" w:rsidRDefault="00B646AB" w:rsidP="007C176C">
            <w:pPr>
              <w:rPr>
                <w:rFonts w:ascii="Times New Roman" w:hAnsi="Times New Roman" w:cs="Times New Roman"/>
                <w:color w:val="000000" w:themeColor="text1"/>
                <w:sz w:val="24"/>
                <w:szCs w:val="24"/>
                <w:lang w:val="fi-FI"/>
              </w:rPr>
            </w:pPr>
            <w:r w:rsidRPr="008317F3">
              <w:rPr>
                <w:rFonts w:ascii="Times New Roman" w:hAnsi="Times New Roman" w:cs="Times New Roman"/>
                <w:color w:val="000000" w:themeColor="text1"/>
                <w:sz w:val="24"/>
                <w:szCs w:val="24"/>
                <w:lang w:val="fi-FI"/>
              </w:rPr>
              <w:t>Bahasa Jawa</w:t>
            </w:r>
          </w:p>
        </w:tc>
        <w:tc>
          <w:tcPr>
            <w:tcW w:w="541" w:type="dxa"/>
            <w:vAlign w:val="center"/>
          </w:tcPr>
          <w:p w14:paraId="1C634EB3" w14:textId="5733784C" w:rsidR="00B646AB" w:rsidRPr="008317F3" w:rsidRDefault="00B646AB" w:rsidP="007C176C">
            <w:pPr>
              <w:jc w:val="center"/>
              <w:outlineLvl w:val="0"/>
              <w:rPr>
                <w:rFonts w:ascii="Times New Roman" w:hAnsi="Times New Roman" w:cs="Times New Roman"/>
                <w:color w:val="000000" w:themeColor="text1"/>
                <w:sz w:val="24"/>
                <w:szCs w:val="24"/>
              </w:rPr>
            </w:pPr>
          </w:p>
        </w:tc>
        <w:tc>
          <w:tcPr>
            <w:tcW w:w="571" w:type="dxa"/>
            <w:gridSpan w:val="2"/>
            <w:vAlign w:val="center"/>
          </w:tcPr>
          <w:p w14:paraId="28CEDADB" w14:textId="77777777" w:rsidR="00B646AB" w:rsidRPr="008317F3" w:rsidRDefault="00B646AB" w:rsidP="007C176C">
            <w:pPr>
              <w:jc w:val="center"/>
              <w:outlineLvl w:val="0"/>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70</w:t>
            </w:r>
          </w:p>
        </w:tc>
        <w:tc>
          <w:tcPr>
            <w:tcW w:w="567" w:type="dxa"/>
            <w:gridSpan w:val="2"/>
            <w:vAlign w:val="center"/>
          </w:tcPr>
          <w:p w14:paraId="22AED562" w14:textId="77777777" w:rsidR="00B646AB" w:rsidRPr="008317F3" w:rsidRDefault="00B646AB" w:rsidP="007C176C">
            <w:pPr>
              <w:jc w:val="center"/>
              <w:outlineLvl w:val="0"/>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70</w:t>
            </w:r>
          </w:p>
        </w:tc>
        <w:tc>
          <w:tcPr>
            <w:tcW w:w="567" w:type="dxa"/>
            <w:gridSpan w:val="2"/>
            <w:vAlign w:val="center"/>
          </w:tcPr>
          <w:p w14:paraId="283CD191" w14:textId="77F70587" w:rsidR="00B646AB" w:rsidRPr="008317F3" w:rsidRDefault="00B646AB" w:rsidP="007C176C">
            <w:pPr>
              <w:jc w:val="center"/>
              <w:outlineLvl w:val="0"/>
              <w:rPr>
                <w:rFonts w:ascii="Times New Roman" w:hAnsi="Times New Roman" w:cs="Times New Roman"/>
                <w:color w:val="000000" w:themeColor="text1"/>
                <w:sz w:val="24"/>
                <w:szCs w:val="24"/>
              </w:rPr>
            </w:pPr>
          </w:p>
        </w:tc>
        <w:tc>
          <w:tcPr>
            <w:tcW w:w="567" w:type="dxa"/>
            <w:gridSpan w:val="2"/>
            <w:vAlign w:val="center"/>
          </w:tcPr>
          <w:p w14:paraId="40406DA9" w14:textId="77777777" w:rsidR="00B646AB" w:rsidRPr="008317F3" w:rsidRDefault="00B646AB" w:rsidP="007C176C">
            <w:pPr>
              <w:jc w:val="center"/>
              <w:outlineLvl w:val="0"/>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70</w:t>
            </w:r>
          </w:p>
        </w:tc>
        <w:tc>
          <w:tcPr>
            <w:tcW w:w="567" w:type="dxa"/>
            <w:vAlign w:val="center"/>
          </w:tcPr>
          <w:p w14:paraId="02BBB8E6" w14:textId="77777777" w:rsidR="00B646AB" w:rsidRPr="008317F3" w:rsidRDefault="00B646AB" w:rsidP="007C176C">
            <w:pPr>
              <w:jc w:val="center"/>
              <w:outlineLvl w:val="0"/>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70</w:t>
            </w:r>
          </w:p>
        </w:tc>
        <w:tc>
          <w:tcPr>
            <w:tcW w:w="1426" w:type="dxa"/>
            <w:vMerge/>
          </w:tcPr>
          <w:p w14:paraId="76B1147C" w14:textId="77777777" w:rsidR="00B646AB" w:rsidRPr="008317F3" w:rsidRDefault="00B646AB" w:rsidP="007C176C">
            <w:pPr>
              <w:jc w:val="center"/>
              <w:outlineLvl w:val="0"/>
              <w:rPr>
                <w:rFonts w:ascii="Times New Roman" w:hAnsi="Times New Roman" w:cs="Times New Roman"/>
                <w:color w:val="000000" w:themeColor="text1"/>
                <w:sz w:val="24"/>
                <w:szCs w:val="24"/>
              </w:rPr>
            </w:pPr>
          </w:p>
        </w:tc>
      </w:tr>
      <w:tr w:rsidR="00B646AB" w:rsidRPr="008317F3" w14:paraId="5AC4E0B2" w14:textId="77777777" w:rsidTr="007C176C">
        <w:trPr>
          <w:trHeight w:val="510"/>
        </w:trPr>
        <w:tc>
          <w:tcPr>
            <w:tcW w:w="455" w:type="dxa"/>
          </w:tcPr>
          <w:p w14:paraId="7F1B4DAE" w14:textId="77777777" w:rsidR="00B646AB" w:rsidRPr="008317F3" w:rsidRDefault="00B646AB" w:rsidP="007C176C">
            <w:pPr>
              <w:jc w:val="center"/>
              <w:outlineLvl w:val="0"/>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2.</w:t>
            </w:r>
          </w:p>
        </w:tc>
        <w:tc>
          <w:tcPr>
            <w:tcW w:w="2933" w:type="dxa"/>
            <w:vAlign w:val="center"/>
          </w:tcPr>
          <w:p w14:paraId="5580024D" w14:textId="77777777" w:rsidR="00B646AB" w:rsidRPr="008317F3" w:rsidRDefault="00B646AB" w:rsidP="007C176C">
            <w:pPr>
              <w:rPr>
                <w:rFonts w:ascii="Times New Roman" w:hAnsi="Times New Roman" w:cs="Times New Roman"/>
                <w:color w:val="000000" w:themeColor="text1"/>
                <w:sz w:val="24"/>
                <w:szCs w:val="24"/>
                <w:lang w:val="fi-FI"/>
              </w:rPr>
            </w:pPr>
            <w:r w:rsidRPr="008317F3">
              <w:rPr>
                <w:rFonts w:ascii="Times New Roman" w:hAnsi="Times New Roman" w:cs="Times New Roman"/>
                <w:color w:val="000000" w:themeColor="text1"/>
                <w:sz w:val="24"/>
                <w:szCs w:val="24"/>
                <w:lang w:val="fi-FI"/>
              </w:rPr>
              <w:t>Membatik</w:t>
            </w:r>
          </w:p>
        </w:tc>
        <w:tc>
          <w:tcPr>
            <w:tcW w:w="541" w:type="dxa"/>
            <w:vAlign w:val="center"/>
          </w:tcPr>
          <w:p w14:paraId="2AE518B8" w14:textId="6C9ADD63" w:rsidR="00B646AB" w:rsidRPr="008317F3" w:rsidRDefault="00B646AB" w:rsidP="007C176C">
            <w:pPr>
              <w:jc w:val="center"/>
              <w:outlineLvl w:val="0"/>
              <w:rPr>
                <w:rFonts w:ascii="Times New Roman" w:hAnsi="Times New Roman" w:cs="Times New Roman"/>
                <w:color w:val="000000" w:themeColor="text1"/>
                <w:sz w:val="24"/>
                <w:szCs w:val="24"/>
              </w:rPr>
            </w:pPr>
          </w:p>
        </w:tc>
        <w:tc>
          <w:tcPr>
            <w:tcW w:w="571" w:type="dxa"/>
            <w:gridSpan w:val="2"/>
            <w:vAlign w:val="center"/>
          </w:tcPr>
          <w:p w14:paraId="31F20F08" w14:textId="77777777" w:rsidR="00B646AB" w:rsidRPr="008317F3" w:rsidRDefault="00B646AB" w:rsidP="007C176C">
            <w:pPr>
              <w:jc w:val="center"/>
              <w:outlineLvl w:val="0"/>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70</w:t>
            </w:r>
          </w:p>
        </w:tc>
        <w:tc>
          <w:tcPr>
            <w:tcW w:w="567" w:type="dxa"/>
            <w:gridSpan w:val="2"/>
            <w:vAlign w:val="center"/>
          </w:tcPr>
          <w:p w14:paraId="2E37649F" w14:textId="77777777" w:rsidR="00B646AB" w:rsidRPr="008317F3" w:rsidRDefault="00B646AB" w:rsidP="007C176C">
            <w:pPr>
              <w:jc w:val="center"/>
              <w:outlineLvl w:val="0"/>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70</w:t>
            </w:r>
          </w:p>
        </w:tc>
        <w:tc>
          <w:tcPr>
            <w:tcW w:w="567" w:type="dxa"/>
            <w:gridSpan w:val="2"/>
            <w:vAlign w:val="center"/>
          </w:tcPr>
          <w:p w14:paraId="1E1C02E0" w14:textId="5A9BF71D" w:rsidR="00B646AB" w:rsidRPr="008317F3" w:rsidRDefault="00B646AB" w:rsidP="007C176C">
            <w:pPr>
              <w:jc w:val="center"/>
              <w:outlineLvl w:val="0"/>
              <w:rPr>
                <w:rFonts w:ascii="Times New Roman" w:hAnsi="Times New Roman" w:cs="Times New Roman"/>
                <w:color w:val="000000" w:themeColor="text1"/>
                <w:sz w:val="24"/>
                <w:szCs w:val="24"/>
              </w:rPr>
            </w:pPr>
          </w:p>
        </w:tc>
        <w:tc>
          <w:tcPr>
            <w:tcW w:w="567" w:type="dxa"/>
            <w:gridSpan w:val="2"/>
            <w:vAlign w:val="center"/>
          </w:tcPr>
          <w:p w14:paraId="33A7206B" w14:textId="77777777" w:rsidR="00B646AB" w:rsidRPr="008317F3" w:rsidRDefault="00B646AB" w:rsidP="007C176C">
            <w:pPr>
              <w:jc w:val="center"/>
              <w:outlineLvl w:val="0"/>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75</w:t>
            </w:r>
          </w:p>
        </w:tc>
        <w:tc>
          <w:tcPr>
            <w:tcW w:w="567" w:type="dxa"/>
            <w:vAlign w:val="center"/>
          </w:tcPr>
          <w:p w14:paraId="2D9388EE" w14:textId="77777777" w:rsidR="00B646AB" w:rsidRPr="008317F3" w:rsidRDefault="00B646AB" w:rsidP="007C176C">
            <w:pPr>
              <w:jc w:val="center"/>
              <w:outlineLvl w:val="0"/>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75</w:t>
            </w:r>
          </w:p>
        </w:tc>
        <w:tc>
          <w:tcPr>
            <w:tcW w:w="1426" w:type="dxa"/>
            <w:vMerge/>
          </w:tcPr>
          <w:p w14:paraId="0FF8E70F" w14:textId="77777777" w:rsidR="00B646AB" w:rsidRPr="008317F3" w:rsidRDefault="00B646AB" w:rsidP="007C176C">
            <w:pPr>
              <w:jc w:val="center"/>
              <w:outlineLvl w:val="0"/>
              <w:rPr>
                <w:rFonts w:ascii="Times New Roman" w:hAnsi="Times New Roman" w:cs="Times New Roman"/>
                <w:color w:val="000000" w:themeColor="text1"/>
                <w:sz w:val="24"/>
                <w:szCs w:val="24"/>
              </w:rPr>
            </w:pPr>
          </w:p>
        </w:tc>
      </w:tr>
      <w:tr w:rsidR="00B646AB" w:rsidRPr="008317F3" w14:paraId="69C550BB" w14:textId="77777777" w:rsidTr="007C176C">
        <w:tc>
          <w:tcPr>
            <w:tcW w:w="3388" w:type="dxa"/>
            <w:gridSpan w:val="2"/>
            <w:shd w:val="clear" w:color="auto" w:fill="A6A6A6"/>
          </w:tcPr>
          <w:p w14:paraId="4DECF9FC" w14:textId="77777777" w:rsidR="00B646AB" w:rsidRPr="008317F3" w:rsidRDefault="00B646AB" w:rsidP="007C176C">
            <w:pPr>
              <w:rPr>
                <w:rFonts w:ascii="Times New Roman" w:hAnsi="Times New Roman" w:cs="Times New Roman"/>
                <w:b/>
                <w:color w:val="000000" w:themeColor="text1"/>
                <w:sz w:val="24"/>
                <w:szCs w:val="24"/>
                <w:lang w:val="fi-FI"/>
              </w:rPr>
            </w:pPr>
            <w:r w:rsidRPr="008317F3">
              <w:rPr>
                <w:rFonts w:ascii="Times New Roman" w:hAnsi="Times New Roman" w:cs="Times New Roman"/>
                <w:b/>
                <w:color w:val="000000" w:themeColor="text1"/>
                <w:sz w:val="24"/>
                <w:szCs w:val="24"/>
                <w:lang w:val="fi-FI"/>
              </w:rPr>
              <w:t>Pengembangan Diri</w:t>
            </w:r>
          </w:p>
        </w:tc>
        <w:tc>
          <w:tcPr>
            <w:tcW w:w="4806" w:type="dxa"/>
            <w:gridSpan w:val="11"/>
          </w:tcPr>
          <w:p w14:paraId="173F12EA" w14:textId="77777777" w:rsidR="00B646AB" w:rsidRPr="008317F3" w:rsidRDefault="00B646AB" w:rsidP="007C176C">
            <w:pPr>
              <w:jc w:val="center"/>
              <w:outlineLvl w:val="0"/>
              <w:rPr>
                <w:rFonts w:ascii="Times New Roman" w:hAnsi="Times New Roman" w:cs="Times New Roman"/>
                <w:color w:val="000000" w:themeColor="text1"/>
                <w:sz w:val="24"/>
                <w:szCs w:val="24"/>
              </w:rPr>
            </w:pPr>
          </w:p>
        </w:tc>
      </w:tr>
      <w:tr w:rsidR="00B646AB" w:rsidRPr="008317F3" w14:paraId="22DD0181" w14:textId="77777777" w:rsidTr="007C176C">
        <w:trPr>
          <w:trHeight w:val="510"/>
        </w:trPr>
        <w:tc>
          <w:tcPr>
            <w:tcW w:w="455" w:type="dxa"/>
            <w:vAlign w:val="center"/>
          </w:tcPr>
          <w:p w14:paraId="51B6F8D7" w14:textId="77777777" w:rsidR="00B646AB" w:rsidRPr="008317F3" w:rsidRDefault="00B646AB" w:rsidP="007C176C">
            <w:pPr>
              <w:jc w:val="center"/>
              <w:outlineLvl w:val="0"/>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1.</w:t>
            </w:r>
          </w:p>
        </w:tc>
        <w:tc>
          <w:tcPr>
            <w:tcW w:w="2933" w:type="dxa"/>
            <w:vAlign w:val="center"/>
          </w:tcPr>
          <w:p w14:paraId="737520F3" w14:textId="77777777" w:rsidR="00B646AB" w:rsidRPr="008317F3" w:rsidRDefault="00B646AB" w:rsidP="007C176C">
            <w:pPr>
              <w:rPr>
                <w:rFonts w:ascii="Times New Roman" w:hAnsi="Times New Roman" w:cs="Times New Roman"/>
                <w:color w:val="000000" w:themeColor="text1"/>
                <w:sz w:val="24"/>
                <w:szCs w:val="24"/>
                <w:lang w:val="fi-FI"/>
              </w:rPr>
            </w:pPr>
            <w:r w:rsidRPr="008317F3">
              <w:rPr>
                <w:rFonts w:ascii="Times New Roman" w:hAnsi="Times New Roman" w:cs="Times New Roman"/>
                <w:color w:val="000000" w:themeColor="text1"/>
                <w:sz w:val="24"/>
                <w:szCs w:val="24"/>
                <w:lang w:val="fi-FI"/>
              </w:rPr>
              <w:t>Pramuka</w:t>
            </w:r>
          </w:p>
        </w:tc>
        <w:tc>
          <w:tcPr>
            <w:tcW w:w="541" w:type="dxa"/>
            <w:vAlign w:val="center"/>
          </w:tcPr>
          <w:p w14:paraId="6F7E0A1A" w14:textId="77777777" w:rsidR="00B646AB" w:rsidRPr="008317F3" w:rsidRDefault="00B646AB" w:rsidP="007C176C">
            <w:pPr>
              <w:jc w:val="center"/>
              <w:outlineLvl w:val="0"/>
              <w:rPr>
                <w:rFonts w:ascii="Times New Roman" w:hAnsi="Times New Roman" w:cs="Times New Roman"/>
                <w:color w:val="000000" w:themeColor="text1"/>
                <w:sz w:val="24"/>
                <w:szCs w:val="24"/>
              </w:rPr>
            </w:pPr>
          </w:p>
        </w:tc>
        <w:tc>
          <w:tcPr>
            <w:tcW w:w="571" w:type="dxa"/>
            <w:gridSpan w:val="2"/>
            <w:vAlign w:val="center"/>
          </w:tcPr>
          <w:p w14:paraId="51568327" w14:textId="77777777" w:rsidR="00B646AB" w:rsidRPr="008317F3" w:rsidRDefault="00B646AB" w:rsidP="007C176C">
            <w:pPr>
              <w:jc w:val="center"/>
              <w:outlineLvl w:val="0"/>
              <w:rPr>
                <w:rFonts w:ascii="Times New Roman" w:hAnsi="Times New Roman" w:cs="Times New Roman"/>
                <w:color w:val="000000" w:themeColor="text1"/>
                <w:sz w:val="24"/>
                <w:szCs w:val="24"/>
              </w:rPr>
            </w:pPr>
          </w:p>
        </w:tc>
        <w:tc>
          <w:tcPr>
            <w:tcW w:w="567" w:type="dxa"/>
            <w:gridSpan w:val="2"/>
            <w:vAlign w:val="center"/>
          </w:tcPr>
          <w:p w14:paraId="7EF244CF" w14:textId="77777777" w:rsidR="00B646AB" w:rsidRPr="008317F3" w:rsidRDefault="00B646AB" w:rsidP="007C176C">
            <w:pPr>
              <w:jc w:val="center"/>
              <w:outlineLvl w:val="0"/>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B</w:t>
            </w:r>
          </w:p>
        </w:tc>
        <w:tc>
          <w:tcPr>
            <w:tcW w:w="567" w:type="dxa"/>
            <w:gridSpan w:val="2"/>
            <w:vAlign w:val="center"/>
          </w:tcPr>
          <w:p w14:paraId="2F46AAA4" w14:textId="2C64031B" w:rsidR="00B646AB" w:rsidRPr="008317F3" w:rsidRDefault="00B646AB" w:rsidP="007C176C">
            <w:pPr>
              <w:jc w:val="center"/>
              <w:outlineLvl w:val="0"/>
              <w:rPr>
                <w:rFonts w:ascii="Times New Roman" w:hAnsi="Times New Roman" w:cs="Times New Roman"/>
                <w:color w:val="000000" w:themeColor="text1"/>
                <w:sz w:val="24"/>
                <w:szCs w:val="24"/>
              </w:rPr>
            </w:pPr>
          </w:p>
        </w:tc>
        <w:tc>
          <w:tcPr>
            <w:tcW w:w="567" w:type="dxa"/>
            <w:gridSpan w:val="2"/>
            <w:vAlign w:val="center"/>
          </w:tcPr>
          <w:p w14:paraId="450D2FB8" w14:textId="77777777" w:rsidR="00B646AB" w:rsidRPr="008317F3" w:rsidRDefault="00B646AB" w:rsidP="007C176C">
            <w:pPr>
              <w:jc w:val="center"/>
              <w:outlineLvl w:val="0"/>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B</w:t>
            </w:r>
          </w:p>
        </w:tc>
        <w:tc>
          <w:tcPr>
            <w:tcW w:w="567" w:type="dxa"/>
            <w:vAlign w:val="center"/>
          </w:tcPr>
          <w:p w14:paraId="25EC6D07" w14:textId="77777777" w:rsidR="00B646AB" w:rsidRPr="008317F3" w:rsidRDefault="00B646AB" w:rsidP="007C176C">
            <w:pPr>
              <w:jc w:val="center"/>
              <w:outlineLvl w:val="0"/>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B</w:t>
            </w:r>
          </w:p>
        </w:tc>
        <w:tc>
          <w:tcPr>
            <w:tcW w:w="1426" w:type="dxa"/>
          </w:tcPr>
          <w:p w14:paraId="7A1F6E72" w14:textId="77777777" w:rsidR="00B646AB" w:rsidRPr="008317F3" w:rsidRDefault="00B646AB" w:rsidP="007C176C">
            <w:pPr>
              <w:jc w:val="center"/>
              <w:outlineLvl w:val="0"/>
              <w:rPr>
                <w:rFonts w:ascii="Times New Roman" w:hAnsi="Times New Roman" w:cs="Times New Roman"/>
                <w:color w:val="000000" w:themeColor="text1"/>
                <w:sz w:val="24"/>
                <w:szCs w:val="24"/>
              </w:rPr>
            </w:pPr>
          </w:p>
        </w:tc>
      </w:tr>
      <w:tr w:rsidR="00B646AB" w:rsidRPr="008317F3" w14:paraId="34945868" w14:textId="77777777" w:rsidTr="007C176C">
        <w:trPr>
          <w:trHeight w:val="510"/>
        </w:trPr>
        <w:tc>
          <w:tcPr>
            <w:tcW w:w="455" w:type="dxa"/>
            <w:vAlign w:val="center"/>
          </w:tcPr>
          <w:p w14:paraId="138F6F88" w14:textId="77777777" w:rsidR="00B646AB" w:rsidRPr="008317F3" w:rsidRDefault="00B646AB" w:rsidP="007C176C">
            <w:pPr>
              <w:jc w:val="center"/>
              <w:outlineLvl w:val="0"/>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2.</w:t>
            </w:r>
          </w:p>
        </w:tc>
        <w:tc>
          <w:tcPr>
            <w:tcW w:w="2933" w:type="dxa"/>
            <w:vAlign w:val="center"/>
          </w:tcPr>
          <w:p w14:paraId="00B67AB1" w14:textId="77777777" w:rsidR="00B646AB" w:rsidRPr="008317F3" w:rsidRDefault="00B646AB" w:rsidP="007C176C">
            <w:pPr>
              <w:rPr>
                <w:rFonts w:ascii="Times New Roman" w:hAnsi="Times New Roman" w:cs="Times New Roman"/>
                <w:color w:val="000000" w:themeColor="text1"/>
                <w:sz w:val="24"/>
                <w:szCs w:val="24"/>
                <w:lang w:val="fi-FI"/>
              </w:rPr>
            </w:pPr>
            <w:r w:rsidRPr="008317F3">
              <w:rPr>
                <w:rFonts w:ascii="Times New Roman" w:hAnsi="Times New Roman" w:cs="Times New Roman"/>
                <w:color w:val="000000" w:themeColor="text1"/>
                <w:sz w:val="24"/>
                <w:szCs w:val="24"/>
                <w:lang w:val="fi-FI"/>
              </w:rPr>
              <w:t>TBTQ/TPA</w:t>
            </w:r>
          </w:p>
        </w:tc>
        <w:tc>
          <w:tcPr>
            <w:tcW w:w="541" w:type="dxa"/>
            <w:vAlign w:val="center"/>
          </w:tcPr>
          <w:p w14:paraId="738D9A4F" w14:textId="0C2C20BE" w:rsidR="00B646AB" w:rsidRPr="008317F3" w:rsidRDefault="00B646AB" w:rsidP="007C176C">
            <w:pPr>
              <w:jc w:val="center"/>
              <w:outlineLvl w:val="0"/>
              <w:rPr>
                <w:rFonts w:ascii="Times New Roman" w:hAnsi="Times New Roman" w:cs="Times New Roman"/>
                <w:color w:val="000000" w:themeColor="text1"/>
                <w:sz w:val="24"/>
                <w:szCs w:val="24"/>
              </w:rPr>
            </w:pPr>
          </w:p>
        </w:tc>
        <w:tc>
          <w:tcPr>
            <w:tcW w:w="571" w:type="dxa"/>
            <w:gridSpan w:val="2"/>
            <w:vAlign w:val="center"/>
          </w:tcPr>
          <w:p w14:paraId="1A65C9E1" w14:textId="77777777" w:rsidR="00B646AB" w:rsidRPr="008317F3" w:rsidRDefault="00B646AB" w:rsidP="007C176C">
            <w:pPr>
              <w:jc w:val="center"/>
              <w:outlineLvl w:val="0"/>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B</w:t>
            </w:r>
          </w:p>
        </w:tc>
        <w:tc>
          <w:tcPr>
            <w:tcW w:w="567" w:type="dxa"/>
            <w:gridSpan w:val="2"/>
            <w:vAlign w:val="center"/>
          </w:tcPr>
          <w:p w14:paraId="4DFE8172" w14:textId="77777777" w:rsidR="00B646AB" w:rsidRPr="008317F3" w:rsidRDefault="00B646AB" w:rsidP="007C176C">
            <w:pPr>
              <w:jc w:val="center"/>
              <w:outlineLvl w:val="0"/>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B</w:t>
            </w:r>
          </w:p>
        </w:tc>
        <w:tc>
          <w:tcPr>
            <w:tcW w:w="567" w:type="dxa"/>
            <w:gridSpan w:val="2"/>
            <w:vAlign w:val="center"/>
          </w:tcPr>
          <w:p w14:paraId="37B8E1E8" w14:textId="13D7E80C" w:rsidR="00B646AB" w:rsidRPr="008317F3" w:rsidRDefault="00B646AB" w:rsidP="007C176C">
            <w:pPr>
              <w:jc w:val="center"/>
              <w:outlineLvl w:val="0"/>
              <w:rPr>
                <w:rFonts w:ascii="Times New Roman" w:hAnsi="Times New Roman" w:cs="Times New Roman"/>
                <w:color w:val="000000" w:themeColor="text1"/>
                <w:sz w:val="24"/>
                <w:szCs w:val="24"/>
              </w:rPr>
            </w:pPr>
          </w:p>
        </w:tc>
        <w:tc>
          <w:tcPr>
            <w:tcW w:w="567" w:type="dxa"/>
            <w:gridSpan w:val="2"/>
            <w:vAlign w:val="center"/>
          </w:tcPr>
          <w:p w14:paraId="4ABF65E9" w14:textId="77777777" w:rsidR="00B646AB" w:rsidRPr="008317F3" w:rsidRDefault="00B646AB" w:rsidP="007C176C">
            <w:pPr>
              <w:jc w:val="center"/>
              <w:outlineLvl w:val="0"/>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B</w:t>
            </w:r>
          </w:p>
        </w:tc>
        <w:tc>
          <w:tcPr>
            <w:tcW w:w="567" w:type="dxa"/>
            <w:vAlign w:val="center"/>
          </w:tcPr>
          <w:p w14:paraId="2BB57350" w14:textId="77777777" w:rsidR="00B646AB" w:rsidRPr="008317F3" w:rsidRDefault="00B646AB" w:rsidP="007C176C">
            <w:pPr>
              <w:jc w:val="center"/>
              <w:outlineLvl w:val="0"/>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B</w:t>
            </w:r>
          </w:p>
        </w:tc>
        <w:tc>
          <w:tcPr>
            <w:tcW w:w="1426" w:type="dxa"/>
          </w:tcPr>
          <w:p w14:paraId="6B158B78" w14:textId="77777777" w:rsidR="00B646AB" w:rsidRPr="008317F3" w:rsidRDefault="00B646AB" w:rsidP="007C176C">
            <w:pPr>
              <w:jc w:val="center"/>
              <w:outlineLvl w:val="0"/>
              <w:rPr>
                <w:rFonts w:ascii="Times New Roman" w:hAnsi="Times New Roman" w:cs="Times New Roman"/>
                <w:color w:val="000000" w:themeColor="text1"/>
                <w:sz w:val="24"/>
                <w:szCs w:val="24"/>
              </w:rPr>
            </w:pPr>
          </w:p>
        </w:tc>
      </w:tr>
      <w:tr w:rsidR="00B646AB" w:rsidRPr="008317F3" w14:paraId="5228B6C3" w14:textId="77777777" w:rsidTr="007C176C">
        <w:trPr>
          <w:trHeight w:val="510"/>
        </w:trPr>
        <w:tc>
          <w:tcPr>
            <w:tcW w:w="455" w:type="dxa"/>
            <w:vAlign w:val="center"/>
          </w:tcPr>
          <w:p w14:paraId="3A105124" w14:textId="77777777" w:rsidR="00B646AB" w:rsidRPr="008317F3" w:rsidRDefault="00B646AB" w:rsidP="007C176C">
            <w:pPr>
              <w:jc w:val="center"/>
              <w:outlineLvl w:val="0"/>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3.</w:t>
            </w:r>
          </w:p>
        </w:tc>
        <w:tc>
          <w:tcPr>
            <w:tcW w:w="2933" w:type="dxa"/>
            <w:vAlign w:val="center"/>
          </w:tcPr>
          <w:p w14:paraId="1F05B73C" w14:textId="77777777" w:rsidR="00B646AB" w:rsidRPr="008317F3" w:rsidRDefault="00B646AB" w:rsidP="007C176C">
            <w:pPr>
              <w:rPr>
                <w:rFonts w:ascii="Times New Roman" w:hAnsi="Times New Roman" w:cs="Times New Roman"/>
                <w:color w:val="000000" w:themeColor="text1"/>
                <w:sz w:val="24"/>
                <w:szCs w:val="24"/>
                <w:lang w:val="fi-FI"/>
              </w:rPr>
            </w:pPr>
            <w:r w:rsidRPr="008317F3">
              <w:rPr>
                <w:rFonts w:ascii="Times New Roman" w:hAnsi="Times New Roman" w:cs="Times New Roman"/>
                <w:color w:val="000000" w:themeColor="text1"/>
                <w:sz w:val="24"/>
                <w:szCs w:val="24"/>
                <w:lang w:val="fi-FI"/>
              </w:rPr>
              <w:t>Seni Tari</w:t>
            </w:r>
          </w:p>
        </w:tc>
        <w:tc>
          <w:tcPr>
            <w:tcW w:w="541" w:type="dxa"/>
            <w:vAlign w:val="center"/>
          </w:tcPr>
          <w:p w14:paraId="39533484" w14:textId="77777777" w:rsidR="00B646AB" w:rsidRPr="008317F3" w:rsidRDefault="00B646AB" w:rsidP="007C176C">
            <w:pPr>
              <w:jc w:val="center"/>
              <w:outlineLvl w:val="0"/>
              <w:rPr>
                <w:rFonts w:ascii="Times New Roman" w:hAnsi="Times New Roman" w:cs="Times New Roman"/>
                <w:color w:val="000000" w:themeColor="text1"/>
                <w:sz w:val="24"/>
                <w:szCs w:val="24"/>
              </w:rPr>
            </w:pPr>
          </w:p>
        </w:tc>
        <w:tc>
          <w:tcPr>
            <w:tcW w:w="571" w:type="dxa"/>
            <w:gridSpan w:val="2"/>
            <w:vAlign w:val="center"/>
          </w:tcPr>
          <w:p w14:paraId="48127CE0" w14:textId="77777777" w:rsidR="00B646AB" w:rsidRPr="008317F3" w:rsidRDefault="00B646AB" w:rsidP="007C176C">
            <w:pPr>
              <w:jc w:val="center"/>
              <w:outlineLvl w:val="0"/>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B</w:t>
            </w:r>
          </w:p>
        </w:tc>
        <w:tc>
          <w:tcPr>
            <w:tcW w:w="567" w:type="dxa"/>
            <w:gridSpan w:val="2"/>
            <w:vAlign w:val="center"/>
          </w:tcPr>
          <w:p w14:paraId="084D7DD0" w14:textId="77777777" w:rsidR="00B646AB" w:rsidRPr="008317F3" w:rsidRDefault="00B646AB" w:rsidP="007C176C">
            <w:pPr>
              <w:jc w:val="center"/>
              <w:outlineLvl w:val="0"/>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B</w:t>
            </w:r>
          </w:p>
        </w:tc>
        <w:tc>
          <w:tcPr>
            <w:tcW w:w="567" w:type="dxa"/>
            <w:gridSpan w:val="2"/>
            <w:vAlign w:val="center"/>
          </w:tcPr>
          <w:p w14:paraId="1FE03F46" w14:textId="5CEDC18A" w:rsidR="00B646AB" w:rsidRPr="008317F3" w:rsidRDefault="00B646AB" w:rsidP="007C176C">
            <w:pPr>
              <w:jc w:val="center"/>
              <w:outlineLvl w:val="0"/>
              <w:rPr>
                <w:rFonts w:ascii="Times New Roman" w:hAnsi="Times New Roman" w:cs="Times New Roman"/>
                <w:color w:val="000000" w:themeColor="text1"/>
                <w:sz w:val="24"/>
                <w:szCs w:val="24"/>
              </w:rPr>
            </w:pPr>
          </w:p>
        </w:tc>
        <w:tc>
          <w:tcPr>
            <w:tcW w:w="567" w:type="dxa"/>
            <w:gridSpan w:val="2"/>
            <w:vAlign w:val="center"/>
          </w:tcPr>
          <w:p w14:paraId="78E8286F" w14:textId="77777777" w:rsidR="00B646AB" w:rsidRPr="008317F3" w:rsidRDefault="00B646AB" w:rsidP="007C176C">
            <w:pPr>
              <w:jc w:val="center"/>
              <w:outlineLvl w:val="0"/>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B</w:t>
            </w:r>
          </w:p>
        </w:tc>
        <w:tc>
          <w:tcPr>
            <w:tcW w:w="567" w:type="dxa"/>
            <w:vAlign w:val="center"/>
          </w:tcPr>
          <w:p w14:paraId="7D641984" w14:textId="77777777" w:rsidR="00B646AB" w:rsidRPr="008317F3" w:rsidRDefault="00B646AB" w:rsidP="007C176C">
            <w:pPr>
              <w:jc w:val="center"/>
              <w:outlineLvl w:val="0"/>
              <w:rPr>
                <w:rFonts w:ascii="Times New Roman" w:hAnsi="Times New Roman" w:cs="Times New Roman"/>
                <w:color w:val="000000" w:themeColor="text1"/>
                <w:sz w:val="24"/>
                <w:szCs w:val="24"/>
              </w:rPr>
            </w:pPr>
          </w:p>
        </w:tc>
        <w:tc>
          <w:tcPr>
            <w:tcW w:w="1426" w:type="dxa"/>
          </w:tcPr>
          <w:p w14:paraId="0433CC13" w14:textId="77777777" w:rsidR="00B646AB" w:rsidRPr="008317F3" w:rsidRDefault="00B646AB" w:rsidP="007C176C">
            <w:pPr>
              <w:jc w:val="center"/>
              <w:outlineLvl w:val="0"/>
              <w:rPr>
                <w:rFonts w:ascii="Times New Roman" w:hAnsi="Times New Roman" w:cs="Times New Roman"/>
                <w:color w:val="000000" w:themeColor="text1"/>
                <w:sz w:val="24"/>
                <w:szCs w:val="24"/>
              </w:rPr>
            </w:pPr>
          </w:p>
        </w:tc>
      </w:tr>
      <w:tr w:rsidR="00B646AB" w:rsidRPr="008317F3" w14:paraId="1C312228" w14:textId="77777777" w:rsidTr="007C176C">
        <w:trPr>
          <w:trHeight w:val="510"/>
        </w:trPr>
        <w:tc>
          <w:tcPr>
            <w:tcW w:w="455" w:type="dxa"/>
            <w:vAlign w:val="center"/>
          </w:tcPr>
          <w:p w14:paraId="7EF84A13" w14:textId="77777777" w:rsidR="00B646AB" w:rsidRPr="008317F3" w:rsidRDefault="00B646AB" w:rsidP="007C176C">
            <w:pPr>
              <w:jc w:val="center"/>
              <w:outlineLvl w:val="0"/>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4.</w:t>
            </w:r>
          </w:p>
        </w:tc>
        <w:tc>
          <w:tcPr>
            <w:tcW w:w="2933" w:type="dxa"/>
            <w:vAlign w:val="center"/>
          </w:tcPr>
          <w:p w14:paraId="163EC90B" w14:textId="77777777" w:rsidR="00B646AB" w:rsidRPr="008317F3" w:rsidRDefault="00B646AB" w:rsidP="007C176C">
            <w:pPr>
              <w:rPr>
                <w:rFonts w:ascii="Times New Roman" w:hAnsi="Times New Roman" w:cs="Times New Roman"/>
                <w:color w:val="000000" w:themeColor="text1"/>
                <w:sz w:val="24"/>
                <w:szCs w:val="24"/>
                <w:lang w:val="fi-FI"/>
              </w:rPr>
            </w:pPr>
            <w:r w:rsidRPr="008317F3">
              <w:rPr>
                <w:rFonts w:ascii="Times New Roman" w:hAnsi="Times New Roman" w:cs="Times New Roman"/>
                <w:color w:val="000000" w:themeColor="text1"/>
                <w:sz w:val="24"/>
                <w:szCs w:val="24"/>
                <w:lang w:val="fi-FI"/>
              </w:rPr>
              <w:t>Seni Karawitan</w:t>
            </w:r>
          </w:p>
        </w:tc>
        <w:tc>
          <w:tcPr>
            <w:tcW w:w="541" w:type="dxa"/>
            <w:vAlign w:val="center"/>
          </w:tcPr>
          <w:p w14:paraId="01B37481" w14:textId="77777777" w:rsidR="00B646AB" w:rsidRPr="008317F3" w:rsidRDefault="00B646AB" w:rsidP="007C176C">
            <w:pPr>
              <w:jc w:val="center"/>
              <w:outlineLvl w:val="0"/>
              <w:rPr>
                <w:rFonts w:ascii="Times New Roman" w:hAnsi="Times New Roman" w:cs="Times New Roman"/>
                <w:color w:val="000000" w:themeColor="text1"/>
                <w:sz w:val="24"/>
                <w:szCs w:val="24"/>
              </w:rPr>
            </w:pPr>
          </w:p>
        </w:tc>
        <w:tc>
          <w:tcPr>
            <w:tcW w:w="571" w:type="dxa"/>
            <w:gridSpan w:val="2"/>
            <w:vAlign w:val="center"/>
          </w:tcPr>
          <w:p w14:paraId="5C89339B" w14:textId="77777777" w:rsidR="00B646AB" w:rsidRPr="008317F3" w:rsidRDefault="00B646AB" w:rsidP="007C176C">
            <w:pPr>
              <w:jc w:val="center"/>
              <w:outlineLvl w:val="0"/>
              <w:rPr>
                <w:rFonts w:ascii="Times New Roman" w:hAnsi="Times New Roman" w:cs="Times New Roman"/>
                <w:color w:val="000000" w:themeColor="text1"/>
                <w:sz w:val="24"/>
                <w:szCs w:val="24"/>
              </w:rPr>
            </w:pPr>
          </w:p>
        </w:tc>
        <w:tc>
          <w:tcPr>
            <w:tcW w:w="567" w:type="dxa"/>
            <w:gridSpan w:val="2"/>
            <w:vAlign w:val="center"/>
          </w:tcPr>
          <w:p w14:paraId="168DAABD" w14:textId="77777777" w:rsidR="00B646AB" w:rsidRPr="008317F3" w:rsidRDefault="00B646AB" w:rsidP="007C176C">
            <w:pPr>
              <w:jc w:val="center"/>
              <w:outlineLvl w:val="0"/>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B</w:t>
            </w:r>
          </w:p>
        </w:tc>
        <w:tc>
          <w:tcPr>
            <w:tcW w:w="567" w:type="dxa"/>
            <w:gridSpan w:val="2"/>
            <w:vAlign w:val="center"/>
          </w:tcPr>
          <w:p w14:paraId="53DBCE94" w14:textId="2826B947" w:rsidR="00B646AB" w:rsidRPr="008317F3" w:rsidRDefault="00B646AB" w:rsidP="007C176C">
            <w:pPr>
              <w:jc w:val="center"/>
              <w:outlineLvl w:val="0"/>
              <w:rPr>
                <w:rFonts w:ascii="Times New Roman" w:hAnsi="Times New Roman" w:cs="Times New Roman"/>
                <w:color w:val="000000" w:themeColor="text1"/>
                <w:sz w:val="24"/>
                <w:szCs w:val="24"/>
              </w:rPr>
            </w:pPr>
          </w:p>
        </w:tc>
        <w:tc>
          <w:tcPr>
            <w:tcW w:w="567" w:type="dxa"/>
            <w:gridSpan w:val="2"/>
            <w:vAlign w:val="center"/>
          </w:tcPr>
          <w:p w14:paraId="3290ED44" w14:textId="77777777" w:rsidR="00B646AB" w:rsidRPr="008317F3" w:rsidRDefault="00B646AB" w:rsidP="007C176C">
            <w:pPr>
              <w:jc w:val="center"/>
              <w:outlineLvl w:val="0"/>
              <w:rPr>
                <w:rFonts w:ascii="Times New Roman" w:hAnsi="Times New Roman" w:cs="Times New Roman"/>
                <w:color w:val="000000" w:themeColor="text1"/>
                <w:sz w:val="24"/>
                <w:szCs w:val="24"/>
              </w:rPr>
            </w:pPr>
          </w:p>
        </w:tc>
        <w:tc>
          <w:tcPr>
            <w:tcW w:w="567" w:type="dxa"/>
            <w:vAlign w:val="center"/>
          </w:tcPr>
          <w:p w14:paraId="7CEB19F3" w14:textId="77777777" w:rsidR="00B646AB" w:rsidRPr="008317F3" w:rsidRDefault="00B646AB" w:rsidP="007C176C">
            <w:pPr>
              <w:jc w:val="center"/>
              <w:outlineLvl w:val="0"/>
              <w:rPr>
                <w:rFonts w:ascii="Times New Roman" w:hAnsi="Times New Roman" w:cs="Times New Roman"/>
                <w:color w:val="000000" w:themeColor="text1"/>
                <w:sz w:val="24"/>
                <w:szCs w:val="24"/>
              </w:rPr>
            </w:pPr>
          </w:p>
        </w:tc>
        <w:tc>
          <w:tcPr>
            <w:tcW w:w="1426" w:type="dxa"/>
          </w:tcPr>
          <w:p w14:paraId="624F6DB8" w14:textId="77777777" w:rsidR="00B646AB" w:rsidRPr="008317F3" w:rsidRDefault="00B646AB" w:rsidP="007C176C">
            <w:pPr>
              <w:jc w:val="center"/>
              <w:outlineLvl w:val="0"/>
              <w:rPr>
                <w:rFonts w:ascii="Times New Roman" w:hAnsi="Times New Roman" w:cs="Times New Roman"/>
                <w:color w:val="000000" w:themeColor="text1"/>
                <w:sz w:val="24"/>
                <w:szCs w:val="24"/>
              </w:rPr>
            </w:pPr>
          </w:p>
        </w:tc>
      </w:tr>
      <w:tr w:rsidR="00B646AB" w:rsidRPr="008317F3" w14:paraId="70E61739" w14:textId="77777777" w:rsidTr="007C176C">
        <w:trPr>
          <w:trHeight w:val="510"/>
        </w:trPr>
        <w:tc>
          <w:tcPr>
            <w:tcW w:w="455" w:type="dxa"/>
            <w:vAlign w:val="center"/>
          </w:tcPr>
          <w:p w14:paraId="23F82B1B" w14:textId="77777777" w:rsidR="00B646AB" w:rsidRPr="008317F3" w:rsidRDefault="00B646AB" w:rsidP="007C176C">
            <w:pPr>
              <w:jc w:val="center"/>
              <w:outlineLvl w:val="0"/>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lastRenderedPageBreak/>
              <w:t>5.</w:t>
            </w:r>
          </w:p>
        </w:tc>
        <w:tc>
          <w:tcPr>
            <w:tcW w:w="2933" w:type="dxa"/>
            <w:vAlign w:val="center"/>
          </w:tcPr>
          <w:p w14:paraId="029A64BB" w14:textId="77777777" w:rsidR="00B646AB" w:rsidRPr="008317F3" w:rsidRDefault="00B646AB" w:rsidP="007C176C">
            <w:pPr>
              <w:rPr>
                <w:rFonts w:ascii="Times New Roman" w:hAnsi="Times New Roman" w:cs="Times New Roman"/>
                <w:color w:val="000000" w:themeColor="text1"/>
                <w:sz w:val="24"/>
                <w:szCs w:val="24"/>
                <w:lang w:val="fi-FI"/>
              </w:rPr>
            </w:pPr>
            <w:r w:rsidRPr="008317F3">
              <w:rPr>
                <w:rFonts w:ascii="Times New Roman" w:hAnsi="Times New Roman" w:cs="Times New Roman"/>
                <w:color w:val="000000" w:themeColor="text1"/>
                <w:sz w:val="24"/>
                <w:szCs w:val="24"/>
                <w:lang w:val="fi-FI"/>
              </w:rPr>
              <w:t>Komputer</w:t>
            </w:r>
          </w:p>
        </w:tc>
        <w:tc>
          <w:tcPr>
            <w:tcW w:w="541" w:type="dxa"/>
            <w:vAlign w:val="center"/>
          </w:tcPr>
          <w:p w14:paraId="78171D11" w14:textId="77777777" w:rsidR="00B646AB" w:rsidRPr="008317F3" w:rsidRDefault="00B646AB" w:rsidP="007C176C">
            <w:pPr>
              <w:jc w:val="center"/>
              <w:outlineLvl w:val="0"/>
              <w:rPr>
                <w:rFonts w:ascii="Times New Roman" w:hAnsi="Times New Roman" w:cs="Times New Roman"/>
                <w:color w:val="000000" w:themeColor="text1"/>
                <w:sz w:val="24"/>
                <w:szCs w:val="24"/>
              </w:rPr>
            </w:pPr>
          </w:p>
        </w:tc>
        <w:tc>
          <w:tcPr>
            <w:tcW w:w="571" w:type="dxa"/>
            <w:gridSpan w:val="2"/>
            <w:vAlign w:val="center"/>
          </w:tcPr>
          <w:p w14:paraId="29C30BCB" w14:textId="77777777" w:rsidR="00B646AB" w:rsidRPr="008317F3" w:rsidRDefault="00B646AB" w:rsidP="007C176C">
            <w:pPr>
              <w:jc w:val="center"/>
              <w:outlineLvl w:val="0"/>
              <w:rPr>
                <w:rFonts w:ascii="Times New Roman" w:hAnsi="Times New Roman" w:cs="Times New Roman"/>
                <w:color w:val="000000" w:themeColor="text1"/>
                <w:sz w:val="24"/>
                <w:szCs w:val="24"/>
              </w:rPr>
            </w:pPr>
          </w:p>
        </w:tc>
        <w:tc>
          <w:tcPr>
            <w:tcW w:w="567" w:type="dxa"/>
            <w:gridSpan w:val="2"/>
            <w:vAlign w:val="center"/>
          </w:tcPr>
          <w:p w14:paraId="3AA82378" w14:textId="77777777" w:rsidR="00B646AB" w:rsidRPr="008317F3" w:rsidRDefault="00B646AB" w:rsidP="007C176C">
            <w:pPr>
              <w:jc w:val="center"/>
              <w:outlineLvl w:val="0"/>
              <w:rPr>
                <w:rFonts w:ascii="Times New Roman" w:hAnsi="Times New Roman" w:cs="Times New Roman"/>
                <w:color w:val="000000" w:themeColor="text1"/>
                <w:sz w:val="24"/>
                <w:szCs w:val="24"/>
              </w:rPr>
            </w:pPr>
          </w:p>
        </w:tc>
        <w:tc>
          <w:tcPr>
            <w:tcW w:w="567" w:type="dxa"/>
            <w:gridSpan w:val="2"/>
            <w:vAlign w:val="center"/>
          </w:tcPr>
          <w:p w14:paraId="5F657953" w14:textId="709EB314" w:rsidR="00B646AB" w:rsidRPr="008317F3" w:rsidRDefault="00B646AB" w:rsidP="007C176C">
            <w:pPr>
              <w:jc w:val="center"/>
              <w:outlineLvl w:val="0"/>
              <w:rPr>
                <w:rFonts w:ascii="Times New Roman" w:hAnsi="Times New Roman" w:cs="Times New Roman"/>
                <w:color w:val="000000" w:themeColor="text1"/>
                <w:sz w:val="24"/>
                <w:szCs w:val="24"/>
              </w:rPr>
            </w:pPr>
          </w:p>
        </w:tc>
        <w:tc>
          <w:tcPr>
            <w:tcW w:w="567" w:type="dxa"/>
            <w:gridSpan w:val="2"/>
            <w:vAlign w:val="center"/>
          </w:tcPr>
          <w:p w14:paraId="52EC50F9" w14:textId="77777777" w:rsidR="00B646AB" w:rsidRPr="008317F3" w:rsidRDefault="00B646AB" w:rsidP="007C176C">
            <w:pPr>
              <w:jc w:val="center"/>
              <w:outlineLvl w:val="0"/>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B</w:t>
            </w:r>
          </w:p>
        </w:tc>
        <w:tc>
          <w:tcPr>
            <w:tcW w:w="567" w:type="dxa"/>
            <w:vAlign w:val="center"/>
          </w:tcPr>
          <w:p w14:paraId="4EEB48E8" w14:textId="77777777" w:rsidR="00B646AB" w:rsidRPr="008317F3" w:rsidRDefault="00B646AB" w:rsidP="007C176C">
            <w:pPr>
              <w:jc w:val="center"/>
              <w:outlineLvl w:val="0"/>
              <w:rPr>
                <w:rFonts w:ascii="Times New Roman" w:hAnsi="Times New Roman" w:cs="Times New Roman"/>
                <w:color w:val="000000" w:themeColor="text1"/>
                <w:sz w:val="24"/>
                <w:szCs w:val="24"/>
              </w:rPr>
            </w:pPr>
          </w:p>
        </w:tc>
        <w:tc>
          <w:tcPr>
            <w:tcW w:w="1426" w:type="dxa"/>
          </w:tcPr>
          <w:p w14:paraId="3358CE10" w14:textId="77777777" w:rsidR="00B646AB" w:rsidRPr="008317F3" w:rsidRDefault="00B646AB" w:rsidP="007C176C">
            <w:pPr>
              <w:jc w:val="center"/>
              <w:outlineLvl w:val="0"/>
              <w:rPr>
                <w:rFonts w:ascii="Times New Roman" w:hAnsi="Times New Roman" w:cs="Times New Roman"/>
                <w:color w:val="000000" w:themeColor="text1"/>
                <w:sz w:val="24"/>
                <w:szCs w:val="24"/>
              </w:rPr>
            </w:pPr>
          </w:p>
        </w:tc>
      </w:tr>
      <w:tr w:rsidR="00B646AB" w:rsidRPr="008317F3" w14:paraId="20973477" w14:textId="77777777" w:rsidTr="007C176C">
        <w:trPr>
          <w:trHeight w:val="510"/>
        </w:trPr>
        <w:tc>
          <w:tcPr>
            <w:tcW w:w="455" w:type="dxa"/>
            <w:vAlign w:val="center"/>
          </w:tcPr>
          <w:p w14:paraId="4615D6A0" w14:textId="77777777" w:rsidR="00B646AB" w:rsidRPr="008317F3" w:rsidRDefault="00B646AB" w:rsidP="007C176C">
            <w:pPr>
              <w:jc w:val="center"/>
              <w:outlineLvl w:val="0"/>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6.</w:t>
            </w:r>
          </w:p>
        </w:tc>
        <w:tc>
          <w:tcPr>
            <w:tcW w:w="2933" w:type="dxa"/>
            <w:vAlign w:val="center"/>
          </w:tcPr>
          <w:p w14:paraId="4ED787C6" w14:textId="77777777" w:rsidR="00B646AB" w:rsidRPr="008317F3" w:rsidRDefault="00B646AB" w:rsidP="007C176C">
            <w:pPr>
              <w:rPr>
                <w:rFonts w:ascii="Times New Roman" w:hAnsi="Times New Roman" w:cs="Times New Roman"/>
                <w:color w:val="000000" w:themeColor="text1"/>
                <w:sz w:val="24"/>
                <w:szCs w:val="24"/>
                <w:lang w:val="fi-FI"/>
              </w:rPr>
            </w:pPr>
            <w:r w:rsidRPr="008317F3">
              <w:rPr>
                <w:rFonts w:ascii="Times New Roman" w:hAnsi="Times New Roman" w:cs="Times New Roman"/>
                <w:color w:val="000000" w:themeColor="text1"/>
                <w:sz w:val="24"/>
                <w:szCs w:val="24"/>
                <w:lang w:val="fi-FI"/>
              </w:rPr>
              <w:t>Pildacil</w:t>
            </w:r>
          </w:p>
        </w:tc>
        <w:tc>
          <w:tcPr>
            <w:tcW w:w="541" w:type="dxa"/>
            <w:vAlign w:val="center"/>
          </w:tcPr>
          <w:p w14:paraId="3D8093FE" w14:textId="77777777" w:rsidR="00B646AB" w:rsidRPr="008317F3" w:rsidRDefault="00B646AB" w:rsidP="007C176C">
            <w:pPr>
              <w:jc w:val="center"/>
              <w:outlineLvl w:val="0"/>
              <w:rPr>
                <w:rFonts w:ascii="Times New Roman" w:hAnsi="Times New Roman" w:cs="Times New Roman"/>
                <w:color w:val="000000" w:themeColor="text1"/>
                <w:sz w:val="24"/>
                <w:szCs w:val="24"/>
              </w:rPr>
            </w:pPr>
          </w:p>
        </w:tc>
        <w:tc>
          <w:tcPr>
            <w:tcW w:w="571" w:type="dxa"/>
            <w:gridSpan w:val="2"/>
            <w:vAlign w:val="center"/>
          </w:tcPr>
          <w:p w14:paraId="08BA41AE" w14:textId="77777777" w:rsidR="00B646AB" w:rsidRPr="008317F3" w:rsidRDefault="00B646AB" w:rsidP="007C176C">
            <w:pPr>
              <w:jc w:val="center"/>
              <w:outlineLvl w:val="0"/>
              <w:rPr>
                <w:rFonts w:ascii="Times New Roman" w:hAnsi="Times New Roman" w:cs="Times New Roman"/>
                <w:color w:val="000000" w:themeColor="text1"/>
                <w:sz w:val="24"/>
                <w:szCs w:val="24"/>
              </w:rPr>
            </w:pPr>
          </w:p>
        </w:tc>
        <w:tc>
          <w:tcPr>
            <w:tcW w:w="567" w:type="dxa"/>
            <w:gridSpan w:val="2"/>
            <w:vAlign w:val="center"/>
          </w:tcPr>
          <w:p w14:paraId="6C7671D9" w14:textId="77777777" w:rsidR="00B646AB" w:rsidRPr="008317F3" w:rsidRDefault="00B646AB" w:rsidP="007C176C">
            <w:pPr>
              <w:jc w:val="center"/>
              <w:outlineLvl w:val="0"/>
              <w:rPr>
                <w:rFonts w:ascii="Times New Roman" w:hAnsi="Times New Roman" w:cs="Times New Roman"/>
                <w:color w:val="000000" w:themeColor="text1"/>
                <w:sz w:val="24"/>
                <w:szCs w:val="24"/>
              </w:rPr>
            </w:pPr>
          </w:p>
        </w:tc>
        <w:tc>
          <w:tcPr>
            <w:tcW w:w="567" w:type="dxa"/>
            <w:gridSpan w:val="2"/>
            <w:vAlign w:val="center"/>
          </w:tcPr>
          <w:p w14:paraId="16FA702B" w14:textId="134901C0" w:rsidR="00B646AB" w:rsidRPr="008317F3" w:rsidRDefault="00B646AB" w:rsidP="007C176C">
            <w:pPr>
              <w:jc w:val="center"/>
              <w:outlineLvl w:val="0"/>
              <w:rPr>
                <w:rFonts w:ascii="Times New Roman" w:hAnsi="Times New Roman" w:cs="Times New Roman"/>
                <w:color w:val="000000" w:themeColor="text1"/>
                <w:sz w:val="24"/>
                <w:szCs w:val="24"/>
              </w:rPr>
            </w:pPr>
          </w:p>
        </w:tc>
        <w:tc>
          <w:tcPr>
            <w:tcW w:w="567" w:type="dxa"/>
            <w:gridSpan w:val="2"/>
            <w:vAlign w:val="center"/>
          </w:tcPr>
          <w:p w14:paraId="20ADEF79" w14:textId="77777777" w:rsidR="00B646AB" w:rsidRPr="008317F3" w:rsidRDefault="00B646AB" w:rsidP="007C176C">
            <w:pPr>
              <w:jc w:val="center"/>
              <w:outlineLvl w:val="0"/>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B</w:t>
            </w:r>
          </w:p>
        </w:tc>
        <w:tc>
          <w:tcPr>
            <w:tcW w:w="567" w:type="dxa"/>
            <w:vAlign w:val="center"/>
          </w:tcPr>
          <w:p w14:paraId="4BC8C43B" w14:textId="77777777" w:rsidR="00B646AB" w:rsidRPr="008317F3" w:rsidRDefault="00B646AB" w:rsidP="007C176C">
            <w:pPr>
              <w:jc w:val="center"/>
              <w:outlineLvl w:val="0"/>
              <w:rPr>
                <w:rFonts w:ascii="Times New Roman" w:hAnsi="Times New Roman" w:cs="Times New Roman"/>
                <w:color w:val="000000" w:themeColor="text1"/>
                <w:sz w:val="24"/>
                <w:szCs w:val="24"/>
              </w:rPr>
            </w:pPr>
          </w:p>
        </w:tc>
        <w:tc>
          <w:tcPr>
            <w:tcW w:w="1426" w:type="dxa"/>
          </w:tcPr>
          <w:p w14:paraId="701CEC03" w14:textId="77777777" w:rsidR="00B646AB" w:rsidRPr="008317F3" w:rsidRDefault="00B646AB" w:rsidP="007C176C">
            <w:pPr>
              <w:jc w:val="center"/>
              <w:outlineLvl w:val="0"/>
              <w:rPr>
                <w:rFonts w:ascii="Times New Roman" w:hAnsi="Times New Roman" w:cs="Times New Roman"/>
                <w:color w:val="000000" w:themeColor="text1"/>
                <w:sz w:val="24"/>
                <w:szCs w:val="24"/>
              </w:rPr>
            </w:pPr>
          </w:p>
        </w:tc>
      </w:tr>
      <w:tr w:rsidR="00B646AB" w:rsidRPr="008317F3" w14:paraId="0589B666" w14:textId="77777777" w:rsidTr="007C176C">
        <w:trPr>
          <w:trHeight w:val="510"/>
        </w:trPr>
        <w:tc>
          <w:tcPr>
            <w:tcW w:w="455" w:type="dxa"/>
            <w:vAlign w:val="center"/>
          </w:tcPr>
          <w:p w14:paraId="63C478FE" w14:textId="77777777" w:rsidR="00B646AB" w:rsidRPr="008317F3" w:rsidRDefault="00B646AB" w:rsidP="007C176C">
            <w:pPr>
              <w:jc w:val="center"/>
              <w:outlineLvl w:val="0"/>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7.</w:t>
            </w:r>
          </w:p>
        </w:tc>
        <w:tc>
          <w:tcPr>
            <w:tcW w:w="2933" w:type="dxa"/>
            <w:vAlign w:val="center"/>
          </w:tcPr>
          <w:p w14:paraId="03629838" w14:textId="77777777" w:rsidR="00B646AB" w:rsidRPr="008317F3" w:rsidRDefault="00B646AB" w:rsidP="007C176C">
            <w:pPr>
              <w:rPr>
                <w:rFonts w:ascii="Times New Roman" w:hAnsi="Times New Roman" w:cs="Times New Roman"/>
                <w:color w:val="000000" w:themeColor="text1"/>
                <w:sz w:val="24"/>
                <w:szCs w:val="24"/>
                <w:lang w:val="fi-FI"/>
              </w:rPr>
            </w:pPr>
            <w:r w:rsidRPr="008317F3">
              <w:rPr>
                <w:rFonts w:ascii="Times New Roman" w:hAnsi="Times New Roman" w:cs="Times New Roman"/>
                <w:color w:val="000000" w:themeColor="text1"/>
                <w:sz w:val="24"/>
                <w:szCs w:val="24"/>
                <w:lang w:val="fi-FI"/>
              </w:rPr>
              <w:t>Paduan Suara</w:t>
            </w:r>
          </w:p>
        </w:tc>
        <w:tc>
          <w:tcPr>
            <w:tcW w:w="541" w:type="dxa"/>
            <w:vAlign w:val="center"/>
          </w:tcPr>
          <w:p w14:paraId="78765E0E" w14:textId="77777777" w:rsidR="00B646AB" w:rsidRPr="008317F3" w:rsidRDefault="00B646AB" w:rsidP="007C176C">
            <w:pPr>
              <w:jc w:val="center"/>
              <w:outlineLvl w:val="0"/>
              <w:rPr>
                <w:rFonts w:ascii="Times New Roman" w:hAnsi="Times New Roman" w:cs="Times New Roman"/>
                <w:color w:val="000000" w:themeColor="text1"/>
                <w:sz w:val="24"/>
                <w:szCs w:val="24"/>
              </w:rPr>
            </w:pPr>
          </w:p>
        </w:tc>
        <w:tc>
          <w:tcPr>
            <w:tcW w:w="571" w:type="dxa"/>
            <w:gridSpan w:val="2"/>
            <w:vAlign w:val="center"/>
          </w:tcPr>
          <w:p w14:paraId="70032463" w14:textId="77777777" w:rsidR="00B646AB" w:rsidRPr="008317F3" w:rsidRDefault="00B646AB" w:rsidP="007C176C">
            <w:pPr>
              <w:jc w:val="center"/>
              <w:outlineLvl w:val="0"/>
              <w:rPr>
                <w:rFonts w:ascii="Times New Roman" w:hAnsi="Times New Roman" w:cs="Times New Roman"/>
                <w:color w:val="000000" w:themeColor="text1"/>
                <w:sz w:val="24"/>
                <w:szCs w:val="24"/>
              </w:rPr>
            </w:pPr>
          </w:p>
        </w:tc>
        <w:tc>
          <w:tcPr>
            <w:tcW w:w="567" w:type="dxa"/>
            <w:gridSpan w:val="2"/>
          </w:tcPr>
          <w:p w14:paraId="4397D9FC" w14:textId="77777777" w:rsidR="00B646AB" w:rsidRPr="008317F3" w:rsidRDefault="00B646AB" w:rsidP="007C176C">
            <w:pPr>
              <w:jc w:val="center"/>
              <w:outlineLvl w:val="0"/>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B</w:t>
            </w:r>
          </w:p>
        </w:tc>
        <w:tc>
          <w:tcPr>
            <w:tcW w:w="567" w:type="dxa"/>
            <w:gridSpan w:val="2"/>
          </w:tcPr>
          <w:p w14:paraId="3392614E" w14:textId="72D4E369" w:rsidR="00B646AB" w:rsidRPr="008317F3" w:rsidRDefault="00B646AB" w:rsidP="007C176C">
            <w:pPr>
              <w:jc w:val="center"/>
              <w:outlineLvl w:val="0"/>
              <w:rPr>
                <w:rFonts w:ascii="Times New Roman" w:hAnsi="Times New Roman" w:cs="Times New Roman"/>
                <w:color w:val="000000" w:themeColor="text1"/>
                <w:sz w:val="24"/>
                <w:szCs w:val="24"/>
              </w:rPr>
            </w:pPr>
          </w:p>
        </w:tc>
        <w:tc>
          <w:tcPr>
            <w:tcW w:w="567" w:type="dxa"/>
            <w:gridSpan w:val="2"/>
          </w:tcPr>
          <w:p w14:paraId="11ABAF20" w14:textId="77777777" w:rsidR="00B646AB" w:rsidRPr="008317F3" w:rsidRDefault="00B646AB" w:rsidP="007C176C">
            <w:pPr>
              <w:jc w:val="center"/>
              <w:outlineLvl w:val="0"/>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B</w:t>
            </w:r>
          </w:p>
        </w:tc>
        <w:tc>
          <w:tcPr>
            <w:tcW w:w="567" w:type="dxa"/>
            <w:vAlign w:val="center"/>
          </w:tcPr>
          <w:p w14:paraId="026A248A" w14:textId="77777777" w:rsidR="00B646AB" w:rsidRPr="008317F3" w:rsidRDefault="00B646AB" w:rsidP="007C176C">
            <w:pPr>
              <w:jc w:val="center"/>
              <w:outlineLvl w:val="0"/>
              <w:rPr>
                <w:rFonts w:ascii="Times New Roman" w:hAnsi="Times New Roman" w:cs="Times New Roman"/>
                <w:color w:val="000000" w:themeColor="text1"/>
                <w:sz w:val="24"/>
                <w:szCs w:val="24"/>
              </w:rPr>
            </w:pPr>
          </w:p>
        </w:tc>
        <w:tc>
          <w:tcPr>
            <w:tcW w:w="1426" w:type="dxa"/>
          </w:tcPr>
          <w:p w14:paraId="3D08614E" w14:textId="77777777" w:rsidR="00B646AB" w:rsidRPr="008317F3" w:rsidRDefault="00B646AB" w:rsidP="007C176C">
            <w:pPr>
              <w:jc w:val="center"/>
              <w:outlineLvl w:val="0"/>
              <w:rPr>
                <w:rFonts w:ascii="Times New Roman" w:hAnsi="Times New Roman" w:cs="Times New Roman"/>
                <w:color w:val="000000" w:themeColor="text1"/>
                <w:sz w:val="24"/>
                <w:szCs w:val="24"/>
              </w:rPr>
            </w:pPr>
          </w:p>
        </w:tc>
      </w:tr>
      <w:tr w:rsidR="00B646AB" w:rsidRPr="008317F3" w14:paraId="1236DF64" w14:textId="77777777" w:rsidTr="007C176C">
        <w:trPr>
          <w:trHeight w:val="510"/>
        </w:trPr>
        <w:tc>
          <w:tcPr>
            <w:tcW w:w="455" w:type="dxa"/>
            <w:vAlign w:val="center"/>
          </w:tcPr>
          <w:p w14:paraId="0F270EFF" w14:textId="77777777" w:rsidR="00B646AB" w:rsidRPr="008317F3" w:rsidRDefault="00B646AB" w:rsidP="007C176C">
            <w:pPr>
              <w:jc w:val="center"/>
              <w:outlineLvl w:val="0"/>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8.</w:t>
            </w:r>
          </w:p>
        </w:tc>
        <w:tc>
          <w:tcPr>
            <w:tcW w:w="2933" w:type="dxa"/>
            <w:vAlign w:val="center"/>
          </w:tcPr>
          <w:p w14:paraId="6876F8FE" w14:textId="77777777" w:rsidR="00B646AB" w:rsidRPr="008317F3" w:rsidRDefault="00B646AB" w:rsidP="007C176C">
            <w:pPr>
              <w:rPr>
                <w:rFonts w:ascii="Times New Roman" w:hAnsi="Times New Roman" w:cs="Times New Roman"/>
                <w:color w:val="000000" w:themeColor="text1"/>
                <w:sz w:val="24"/>
                <w:szCs w:val="24"/>
                <w:lang w:val="fi-FI"/>
              </w:rPr>
            </w:pPr>
            <w:r w:rsidRPr="008317F3">
              <w:rPr>
                <w:rFonts w:ascii="Times New Roman" w:hAnsi="Times New Roman" w:cs="Times New Roman"/>
                <w:color w:val="000000" w:themeColor="text1"/>
                <w:sz w:val="24"/>
                <w:szCs w:val="24"/>
                <w:lang w:val="fi-FI"/>
              </w:rPr>
              <w:t>Pencak Silat</w:t>
            </w:r>
          </w:p>
        </w:tc>
        <w:tc>
          <w:tcPr>
            <w:tcW w:w="541" w:type="dxa"/>
            <w:vAlign w:val="center"/>
          </w:tcPr>
          <w:p w14:paraId="373B167E" w14:textId="77777777" w:rsidR="00B646AB" w:rsidRPr="008317F3" w:rsidRDefault="00B646AB" w:rsidP="007C176C">
            <w:pPr>
              <w:jc w:val="center"/>
              <w:outlineLvl w:val="0"/>
              <w:rPr>
                <w:rFonts w:ascii="Times New Roman" w:hAnsi="Times New Roman" w:cs="Times New Roman"/>
                <w:color w:val="000000" w:themeColor="text1"/>
                <w:sz w:val="24"/>
                <w:szCs w:val="24"/>
              </w:rPr>
            </w:pPr>
          </w:p>
        </w:tc>
        <w:tc>
          <w:tcPr>
            <w:tcW w:w="571" w:type="dxa"/>
            <w:gridSpan w:val="2"/>
            <w:vAlign w:val="center"/>
          </w:tcPr>
          <w:p w14:paraId="70DAC107" w14:textId="77777777" w:rsidR="00B646AB" w:rsidRPr="008317F3" w:rsidRDefault="00B646AB" w:rsidP="007C176C">
            <w:pPr>
              <w:jc w:val="center"/>
              <w:outlineLvl w:val="0"/>
              <w:rPr>
                <w:rFonts w:ascii="Times New Roman" w:hAnsi="Times New Roman" w:cs="Times New Roman"/>
                <w:color w:val="000000" w:themeColor="text1"/>
                <w:sz w:val="24"/>
                <w:szCs w:val="24"/>
              </w:rPr>
            </w:pPr>
          </w:p>
        </w:tc>
        <w:tc>
          <w:tcPr>
            <w:tcW w:w="567" w:type="dxa"/>
            <w:gridSpan w:val="2"/>
          </w:tcPr>
          <w:p w14:paraId="132C20E8" w14:textId="77777777" w:rsidR="00B646AB" w:rsidRPr="008317F3" w:rsidRDefault="00B646AB" w:rsidP="007C176C">
            <w:pPr>
              <w:jc w:val="center"/>
              <w:outlineLvl w:val="0"/>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B</w:t>
            </w:r>
          </w:p>
        </w:tc>
        <w:tc>
          <w:tcPr>
            <w:tcW w:w="567" w:type="dxa"/>
            <w:gridSpan w:val="2"/>
          </w:tcPr>
          <w:p w14:paraId="1EF72565" w14:textId="6C2529FA" w:rsidR="00B646AB" w:rsidRPr="008317F3" w:rsidRDefault="00B646AB" w:rsidP="007C176C">
            <w:pPr>
              <w:jc w:val="center"/>
              <w:outlineLvl w:val="0"/>
              <w:rPr>
                <w:rFonts w:ascii="Times New Roman" w:hAnsi="Times New Roman" w:cs="Times New Roman"/>
                <w:color w:val="000000" w:themeColor="text1"/>
                <w:sz w:val="24"/>
                <w:szCs w:val="24"/>
              </w:rPr>
            </w:pPr>
          </w:p>
        </w:tc>
        <w:tc>
          <w:tcPr>
            <w:tcW w:w="567" w:type="dxa"/>
            <w:gridSpan w:val="2"/>
          </w:tcPr>
          <w:p w14:paraId="0A62679D" w14:textId="77777777" w:rsidR="00B646AB" w:rsidRPr="008317F3" w:rsidRDefault="00B646AB" w:rsidP="007C176C">
            <w:pPr>
              <w:jc w:val="center"/>
              <w:outlineLvl w:val="0"/>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B</w:t>
            </w:r>
          </w:p>
        </w:tc>
        <w:tc>
          <w:tcPr>
            <w:tcW w:w="567" w:type="dxa"/>
            <w:vAlign w:val="center"/>
          </w:tcPr>
          <w:p w14:paraId="7C2DB64B" w14:textId="77777777" w:rsidR="00B646AB" w:rsidRPr="008317F3" w:rsidRDefault="00B646AB" w:rsidP="007C176C">
            <w:pPr>
              <w:jc w:val="center"/>
              <w:outlineLvl w:val="0"/>
              <w:rPr>
                <w:rFonts w:ascii="Times New Roman" w:hAnsi="Times New Roman" w:cs="Times New Roman"/>
                <w:color w:val="000000" w:themeColor="text1"/>
                <w:sz w:val="24"/>
                <w:szCs w:val="24"/>
              </w:rPr>
            </w:pPr>
          </w:p>
        </w:tc>
        <w:tc>
          <w:tcPr>
            <w:tcW w:w="1426" w:type="dxa"/>
          </w:tcPr>
          <w:p w14:paraId="00B7474C" w14:textId="77777777" w:rsidR="00B646AB" w:rsidRPr="008317F3" w:rsidRDefault="00B646AB" w:rsidP="007C176C">
            <w:pPr>
              <w:jc w:val="center"/>
              <w:outlineLvl w:val="0"/>
              <w:rPr>
                <w:rFonts w:ascii="Times New Roman" w:hAnsi="Times New Roman" w:cs="Times New Roman"/>
                <w:color w:val="000000" w:themeColor="text1"/>
                <w:sz w:val="24"/>
                <w:szCs w:val="24"/>
              </w:rPr>
            </w:pPr>
          </w:p>
        </w:tc>
      </w:tr>
      <w:tr w:rsidR="00B646AB" w:rsidRPr="008317F3" w14:paraId="1980B0DE" w14:textId="77777777" w:rsidTr="007C176C">
        <w:trPr>
          <w:trHeight w:val="510"/>
        </w:trPr>
        <w:tc>
          <w:tcPr>
            <w:tcW w:w="455" w:type="dxa"/>
            <w:vAlign w:val="center"/>
          </w:tcPr>
          <w:p w14:paraId="5E24BC52" w14:textId="77777777" w:rsidR="00B646AB" w:rsidRPr="008317F3" w:rsidRDefault="00B646AB" w:rsidP="007C176C">
            <w:pPr>
              <w:jc w:val="center"/>
              <w:outlineLvl w:val="0"/>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9.</w:t>
            </w:r>
          </w:p>
        </w:tc>
        <w:tc>
          <w:tcPr>
            <w:tcW w:w="2933" w:type="dxa"/>
            <w:vAlign w:val="center"/>
          </w:tcPr>
          <w:p w14:paraId="42597596" w14:textId="77777777" w:rsidR="00B646AB" w:rsidRPr="008317F3" w:rsidRDefault="00B646AB" w:rsidP="007C176C">
            <w:pPr>
              <w:rPr>
                <w:rFonts w:ascii="Times New Roman" w:hAnsi="Times New Roman" w:cs="Times New Roman"/>
                <w:color w:val="000000" w:themeColor="text1"/>
                <w:sz w:val="24"/>
                <w:szCs w:val="24"/>
                <w:lang w:val="fi-FI"/>
              </w:rPr>
            </w:pPr>
            <w:r>
              <w:rPr>
                <w:rFonts w:ascii="Times New Roman" w:hAnsi="Times New Roman" w:cs="Times New Roman"/>
                <w:color w:val="000000" w:themeColor="text1"/>
                <w:sz w:val="24"/>
                <w:szCs w:val="24"/>
                <w:lang w:val="fi-FI"/>
              </w:rPr>
              <w:t>Pant</w:t>
            </w:r>
            <w:r w:rsidRPr="008317F3">
              <w:rPr>
                <w:rFonts w:ascii="Times New Roman" w:hAnsi="Times New Roman" w:cs="Times New Roman"/>
                <w:color w:val="000000" w:themeColor="text1"/>
                <w:sz w:val="24"/>
                <w:szCs w:val="24"/>
                <w:lang w:val="fi-FI"/>
              </w:rPr>
              <w:t>omim</w:t>
            </w:r>
          </w:p>
        </w:tc>
        <w:tc>
          <w:tcPr>
            <w:tcW w:w="541" w:type="dxa"/>
            <w:vAlign w:val="center"/>
          </w:tcPr>
          <w:p w14:paraId="7D00CAEA" w14:textId="77777777" w:rsidR="00B646AB" w:rsidRPr="008317F3" w:rsidRDefault="00B646AB" w:rsidP="007C176C">
            <w:pPr>
              <w:jc w:val="center"/>
              <w:outlineLvl w:val="0"/>
              <w:rPr>
                <w:rFonts w:ascii="Times New Roman" w:hAnsi="Times New Roman" w:cs="Times New Roman"/>
                <w:color w:val="000000" w:themeColor="text1"/>
                <w:sz w:val="24"/>
                <w:szCs w:val="24"/>
              </w:rPr>
            </w:pPr>
          </w:p>
        </w:tc>
        <w:tc>
          <w:tcPr>
            <w:tcW w:w="571" w:type="dxa"/>
            <w:gridSpan w:val="2"/>
            <w:vAlign w:val="center"/>
          </w:tcPr>
          <w:p w14:paraId="22756187" w14:textId="77777777" w:rsidR="00B646AB" w:rsidRPr="008317F3" w:rsidRDefault="00B646AB" w:rsidP="007C176C">
            <w:pPr>
              <w:jc w:val="center"/>
              <w:outlineLvl w:val="0"/>
              <w:rPr>
                <w:rFonts w:ascii="Times New Roman" w:hAnsi="Times New Roman" w:cs="Times New Roman"/>
                <w:color w:val="000000" w:themeColor="text1"/>
                <w:sz w:val="24"/>
                <w:szCs w:val="24"/>
              </w:rPr>
            </w:pPr>
          </w:p>
        </w:tc>
        <w:tc>
          <w:tcPr>
            <w:tcW w:w="567" w:type="dxa"/>
            <w:gridSpan w:val="2"/>
          </w:tcPr>
          <w:p w14:paraId="0C2B4EE3" w14:textId="77777777" w:rsidR="00B646AB" w:rsidRPr="008317F3" w:rsidRDefault="00B646AB" w:rsidP="007C176C">
            <w:pPr>
              <w:jc w:val="center"/>
              <w:outlineLvl w:val="0"/>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B</w:t>
            </w:r>
          </w:p>
        </w:tc>
        <w:tc>
          <w:tcPr>
            <w:tcW w:w="567" w:type="dxa"/>
            <w:gridSpan w:val="2"/>
          </w:tcPr>
          <w:p w14:paraId="747E21F2" w14:textId="68C85F51" w:rsidR="00B646AB" w:rsidRPr="008317F3" w:rsidRDefault="00B646AB" w:rsidP="007C176C">
            <w:pPr>
              <w:jc w:val="center"/>
              <w:outlineLvl w:val="0"/>
              <w:rPr>
                <w:rFonts w:ascii="Times New Roman" w:hAnsi="Times New Roman" w:cs="Times New Roman"/>
                <w:color w:val="000000" w:themeColor="text1"/>
                <w:sz w:val="24"/>
                <w:szCs w:val="24"/>
              </w:rPr>
            </w:pPr>
          </w:p>
        </w:tc>
        <w:tc>
          <w:tcPr>
            <w:tcW w:w="567" w:type="dxa"/>
            <w:gridSpan w:val="2"/>
          </w:tcPr>
          <w:p w14:paraId="25E925B2" w14:textId="77777777" w:rsidR="00B646AB" w:rsidRPr="008317F3" w:rsidRDefault="00B646AB" w:rsidP="007C176C">
            <w:pPr>
              <w:jc w:val="center"/>
              <w:outlineLvl w:val="0"/>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B</w:t>
            </w:r>
          </w:p>
        </w:tc>
        <w:tc>
          <w:tcPr>
            <w:tcW w:w="567" w:type="dxa"/>
            <w:vAlign w:val="center"/>
          </w:tcPr>
          <w:p w14:paraId="7C57DCFA" w14:textId="77777777" w:rsidR="00B646AB" w:rsidRPr="008317F3" w:rsidRDefault="00B646AB" w:rsidP="007C176C">
            <w:pPr>
              <w:jc w:val="center"/>
              <w:outlineLvl w:val="0"/>
              <w:rPr>
                <w:rFonts w:ascii="Times New Roman" w:hAnsi="Times New Roman" w:cs="Times New Roman"/>
                <w:color w:val="000000" w:themeColor="text1"/>
                <w:sz w:val="24"/>
                <w:szCs w:val="24"/>
              </w:rPr>
            </w:pPr>
          </w:p>
        </w:tc>
        <w:tc>
          <w:tcPr>
            <w:tcW w:w="1426" w:type="dxa"/>
          </w:tcPr>
          <w:p w14:paraId="51C54F51" w14:textId="77777777" w:rsidR="00B646AB" w:rsidRPr="008317F3" w:rsidRDefault="00B646AB" w:rsidP="007C176C">
            <w:pPr>
              <w:jc w:val="center"/>
              <w:outlineLvl w:val="0"/>
              <w:rPr>
                <w:rFonts w:ascii="Times New Roman" w:hAnsi="Times New Roman" w:cs="Times New Roman"/>
                <w:color w:val="000000" w:themeColor="text1"/>
                <w:sz w:val="24"/>
                <w:szCs w:val="24"/>
              </w:rPr>
            </w:pPr>
          </w:p>
        </w:tc>
      </w:tr>
    </w:tbl>
    <w:p w14:paraId="1A819C3E" w14:textId="7ADB0C41" w:rsidR="000C0843" w:rsidRPr="00B646AB" w:rsidRDefault="000C0843" w:rsidP="00B646AB">
      <w:pPr>
        <w:pStyle w:val="ListParagraph"/>
        <w:tabs>
          <w:tab w:val="left" w:pos="426"/>
          <w:tab w:val="left" w:pos="851"/>
          <w:tab w:val="left" w:pos="1276"/>
        </w:tabs>
        <w:ind w:left="0"/>
        <w:rPr>
          <w:rFonts w:ascii="Times New Roman" w:hAnsi="Times New Roman"/>
          <w:b/>
          <w:bCs/>
          <w:color w:val="000000" w:themeColor="text1"/>
          <w:sz w:val="24"/>
          <w:szCs w:val="24"/>
          <w:lang w:val="en-US"/>
        </w:rPr>
      </w:pPr>
    </w:p>
    <w:p w14:paraId="71D44E9F" w14:textId="77777777" w:rsidR="00B646AB" w:rsidRPr="00B646AB" w:rsidRDefault="00B646AB" w:rsidP="00894EB7">
      <w:pPr>
        <w:pStyle w:val="ListParagraph"/>
        <w:numPr>
          <w:ilvl w:val="4"/>
          <w:numId w:val="77"/>
        </w:numPr>
        <w:ind w:left="567" w:hanging="567"/>
        <w:rPr>
          <w:rFonts w:ascii="Times New Roman" w:hAnsi="Times New Roman"/>
          <w:b/>
          <w:bCs/>
          <w:color w:val="000000" w:themeColor="text1"/>
          <w:sz w:val="24"/>
          <w:szCs w:val="24"/>
          <w:lang w:val="en-US"/>
        </w:rPr>
      </w:pPr>
      <w:r w:rsidRPr="00B646AB">
        <w:rPr>
          <w:rFonts w:ascii="Times New Roman" w:hAnsi="Times New Roman"/>
          <w:b/>
          <w:bCs/>
          <w:color w:val="000000" w:themeColor="text1"/>
          <w:sz w:val="24"/>
          <w:szCs w:val="24"/>
          <w:lang w:val="en-US"/>
        </w:rPr>
        <w:t>KKM Satuan Pendidikan</w:t>
      </w:r>
    </w:p>
    <w:p w14:paraId="3A1F0385" w14:textId="4ED9C0C6" w:rsidR="00894EB7" w:rsidRPr="007E76B8" w:rsidRDefault="00B646AB" w:rsidP="007E76B8">
      <w:pPr>
        <w:spacing w:line="360" w:lineRule="auto"/>
        <w:ind w:left="567"/>
        <w:jc w:val="both"/>
        <w:rPr>
          <w:rFonts w:ascii="Times New Roman" w:hAnsi="Times New Roman" w:cs="Times New Roman"/>
          <w:color w:val="000000" w:themeColor="text1"/>
          <w:sz w:val="24"/>
          <w:szCs w:val="24"/>
        </w:rPr>
      </w:pPr>
      <w:r w:rsidRPr="00B646AB">
        <w:rPr>
          <w:rFonts w:ascii="Times New Roman" w:hAnsi="Times New Roman" w:cs="Times New Roman"/>
          <w:color w:val="000000" w:themeColor="text1"/>
          <w:sz w:val="24"/>
          <w:szCs w:val="24"/>
          <w:lang w:val="id-ID"/>
        </w:rPr>
        <w:t xml:space="preserve">Setelah KKM setiap muatan/mata pelajaran ditentukan, KKM satuan pendidikan ditetapkan dengan memilih KKM yang terendah dari seluruh KKM muatan/ mata pelajaran. Dengan memperhatikan tabel di atas maka KKM satuan pendidikan SD </w:t>
      </w:r>
      <w:r w:rsidRPr="00B646AB">
        <w:rPr>
          <w:rFonts w:ascii="Times New Roman" w:hAnsi="Times New Roman" w:cs="Times New Roman"/>
          <w:color w:val="000000" w:themeColor="text1"/>
          <w:sz w:val="24"/>
          <w:szCs w:val="24"/>
        </w:rPr>
        <w:t>Sonosewu</w:t>
      </w:r>
      <w:r w:rsidRPr="00B646AB">
        <w:rPr>
          <w:rFonts w:ascii="Times New Roman" w:hAnsi="Times New Roman" w:cs="Times New Roman"/>
          <w:color w:val="000000" w:themeColor="text1"/>
          <w:sz w:val="24"/>
          <w:szCs w:val="24"/>
          <w:lang w:val="id-ID"/>
        </w:rPr>
        <w:t xml:space="preserve"> adalah 70</w:t>
      </w:r>
      <w:r w:rsidR="000C0843">
        <w:rPr>
          <w:rFonts w:ascii="Times New Roman" w:hAnsi="Times New Roman" w:cs="Times New Roman"/>
          <w:color w:val="000000" w:themeColor="text1"/>
          <w:sz w:val="24"/>
          <w:szCs w:val="24"/>
        </w:rPr>
        <w:t>.</w:t>
      </w:r>
    </w:p>
    <w:p w14:paraId="09EADA60" w14:textId="0E6E577D" w:rsidR="00B646AB" w:rsidRPr="008317F3" w:rsidRDefault="00B646AB" w:rsidP="00B646AB">
      <w:pPr>
        <w:spacing w:after="0" w:line="240" w:lineRule="auto"/>
        <w:jc w:val="center"/>
        <w:rPr>
          <w:rFonts w:ascii="Times New Roman" w:hAnsi="Times New Roman" w:cs="Times New Roman"/>
          <w:color w:val="000000" w:themeColor="text1"/>
          <w:sz w:val="24"/>
          <w:szCs w:val="24"/>
          <w:lang w:val="id-ID"/>
        </w:rPr>
      </w:pPr>
      <w:r w:rsidRPr="000C0843">
        <w:rPr>
          <w:rFonts w:ascii="Times New Roman" w:hAnsi="Times New Roman" w:cs="Times New Roman"/>
          <w:b/>
          <w:color w:val="000000" w:themeColor="text1"/>
          <w:sz w:val="24"/>
          <w:szCs w:val="24"/>
        </w:rPr>
        <w:t>Tabel</w:t>
      </w:r>
      <w:r w:rsidR="000C49F9">
        <w:rPr>
          <w:rFonts w:ascii="Times New Roman" w:hAnsi="Times New Roman" w:cs="Times New Roman"/>
          <w:b/>
          <w:color w:val="000000" w:themeColor="text1"/>
          <w:sz w:val="24"/>
          <w:szCs w:val="24"/>
        </w:rPr>
        <w:t xml:space="preserve"> 13</w:t>
      </w:r>
    </w:p>
    <w:p w14:paraId="11C83A0B" w14:textId="77777777" w:rsidR="00B646AB" w:rsidRPr="008317F3" w:rsidRDefault="00B646AB" w:rsidP="00B646AB">
      <w:pPr>
        <w:spacing w:after="0" w:line="240" w:lineRule="auto"/>
        <w:jc w:val="center"/>
        <w:rPr>
          <w:rFonts w:ascii="Times New Roman" w:hAnsi="Times New Roman" w:cs="Times New Roman"/>
          <w:b/>
          <w:color w:val="000000" w:themeColor="text1"/>
          <w:sz w:val="24"/>
          <w:szCs w:val="24"/>
        </w:rPr>
      </w:pPr>
      <w:r w:rsidRPr="008317F3">
        <w:rPr>
          <w:rFonts w:ascii="Times New Roman" w:hAnsi="Times New Roman" w:cs="Times New Roman"/>
          <w:b/>
          <w:color w:val="000000" w:themeColor="text1"/>
          <w:sz w:val="24"/>
          <w:szCs w:val="24"/>
        </w:rPr>
        <w:t>Konversi KKM Satuan Pendidikan SD Sonosewu</w:t>
      </w:r>
    </w:p>
    <w:p w14:paraId="49676F11" w14:textId="77777777" w:rsidR="00B646AB" w:rsidRPr="008317F3" w:rsidRDefault="00B646AB" w:rsidP="00B646AB">
      <w:pPr>
        <w:spacing w:after="0" w:line="240" w:lineRule="auto"/>
        <w:jc w:val="center"/>
        <w:rPr>
          <w:rFonts w:ascii="Times New Roman" w:hAnsi="Times New Roman" w:cs="Times New Roman"/>
          <w:color w:val="000000" w:themeColor="text1"/>
          <w:sz w:val="24"/>
          <w:szCs w:val="24"/>
        </w:rPr>
      </w:pP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6"/>
        <w:gridCol w:w="1050"/>
        <w:gridCol w:w="1383"/>
        <w:gridCol w:w="1210"/>
        <w:gridCol w:w="1211"/>
        <w:gridCol w:w="1613"/>
      </w:tblGrid>
      <w:tr w:rsidR="00B646AB" w:rsidRPr="008317F3" w14:paraId="6BC91D31" w14:textId="77777777" w:rsidTr="007C176C">
        <w:tc>
          <w:tcPr>
            <w:tcW w:w="1297" w:type="dxa"/>
            <w:vMerge w:val="restart"/>
            <w:shd w:val="clear" w:color="auto" w:fill="auto"/>
          </w:tcPr>
          <w:p w14:paraId="201CCC6C" w14:textId="77777777" w:rsidR="00B646AB" w:rsidRPr="008317F3" w:rsidRDefault="00B646AB" w:rsidP="007C176C">
            <w:pPr>
              <w:pStyle w:val="Default"/>
              <w:jc w:val="center"/>
              <w:rPr>
                <w:color w:val="000000" w:themeColor="text1"/>
              </w:rPr>
            </w:pPr>
            <w:r w:rsidRPr="008317F3">
              <w:rPr>
                <w:color w:val="000000" w:themeColor="text1"/>
              </w:rPr>
              <w:t>KKM Satuan Pendidikan</w:t>
            </w:r>
          </w:p>
        </w:tc>
        <w:tc>
          <w:tcPr>
            <w:tcW w:w="1079" w:type="dxa"/>
            <w:vMerge w:val="restart"/>
            <w:shd w:val="clear" w:color="auto" w:fill="auto"/>
          </w:tcPr>
          <w:p w14:paraId="0BDB1EA2" w14:textId="77777777" w:rsidR="00B646AB" w:rsidRPr="008317F3" w:rsidRDefault="00B646AB" w:rsidP="007C176C">
            <w:pPr>
              <w:pStyle w:val="Default"/>
              <w:jc w:val="center"/>
              <w:rPr>
                <w:color w:val="000000" w:themeColor="text1"/>
              </w:rPr>
            </w:pPr>
            <w:r w:rsidRPr="008317F3">
              <w:rPr>
                <w:color w:val="000000" w:themeColor="text1"/>
              </w:rPr>
              <w:t>Panjang Interval</w:t>
            </w:r>
          </w:p>
        </w:tc>
        <w:tc>
          <w:tcPr>
            <w:tcW w:w="5982" w:type="dxa"/>
            <w:gridSpan w:val="4"/>
            <w:shd w:val="clear" w:color="auto" w:fill="auto"/>
          </w:tcPr>
          <w:p w14:paraId="7032E6B2" w14:textId="77777777" w:rsidR="00B646AB" w:rsidRPr="008317F3" w:rsidRDefault="00B646AB" w:rsidP="007C176C">
            <w:pPr>
              <w:pStyle w:val="Default"/>
              <w:jc w:val="center"/>
              <w:rPr>
                <w:color w:val="000000" w:themeColor="text1"/>
              </w:rPr>
            </w:pPr>
            <w:r w:rsidRPr="008317F3">
              <w:rPr>
                <w:color w:val="000000" w:themeColor="text1"/>
              </w:rPr>
              <w:t>Rentang Predikat</w:t>
            </w:r>
          </w:p>
        </w:tc>
      </w:tr>
      <w:tr w:rsidR="00B646AB" w:rsidRPr="008317F3" w14:paraId="6438950A" w14:textId="77777777" w:rsidTr="007C176C">
        <w:tc>
          <w:tcPr>
            <w:tcW w:w="1297" w:type="dxa"/>
            <w:vMerge/>
            <w:shd w:val="clear" w:color="auto" w:fill="auto"/>
          </w:tcPr>
          <w:p w14:paraId="1D71DB9C" w14:textId="77777777" w:rsidR="00B646AB" w:rsidRPr="008317F3" w:rsidRDefault="00B646AB" w:rsidP="007C176C">
            <w:pPr>
              <w:pStyle w:val="Default"/>
              <w:jc w:val="center"/>
              <w:rPr>
                <w:color w:val="000000" w:themeColor="text1"/>
              </w:rPr>
            </w:pPr>
          </w:p>
        </w:tc>
        <w:tc>
          <w:tcPr>
            <w:tcW w:w="1079" w:type="dxa"/>
            <w:vMerge/>
            <w:shd w:val="clear" w:color="auto" w:fill="auto"/>
          </w:tcPr>
          <w:p w14:paraId="3402BE6C" w14:textId="77777777" w:rsidR="00B646AB" w:rsidRPr="008317F3" w:rsidRDefault="00B646AB" w:rsidP="007C176C">
            <w:pPr>
              <w:pStyle w:val="Default"/>
              <w:jc w:val="center"/>
              <w:rPr>
                <w:color w:val="000000" w:themeColor="text1"/>
              </w:rPr>
            </w:pPr>
          </w:p>
        </w:tc>
        <w:tc>
          <w:tcPr>
            <w:tcW w:w="1494" w:type="dxa"/>
            <w:shd w:val="clear" w:color="auto" w:fill="auto"/>
          </w:tcPr>
          <w:p w14:paraId="68500B66" w14:textId="77777777" w:rsidR="00B646AB" w:rsidRPr="008317F3" w:rsidRDefault="00B646AB" w:rsidP="007C176C">
            <w:pPr>
              <w:pStyle w:val="Default"/>
              <w:jc w:val="center"/>
              <w:rPr>
                <w:color w:val="000000" w:themeColor="text1"/>
              </w:rPr>
            </w:pPr>
            <w:r w:rsidRPr="008317F3">
              <w:rPr>
                <w:color w:val="000000" w:themeColor="text1"/>
              </w:rPr>
              <w:t>A</w:t>
            </w:r>
          </w:p>
          <w:p w14:paraId="61D243E9" w14:textId="77777777" w:rsidR="00B646AB" w:rsidRPr="008317F3" w:rsidRDefault="00B646AB" w:rsidP="007C176C">
            <w:pPr>
              <w:pStyle w:val="Default"/>
              <w:jc w:val="center"/>
              <w:rPr>
                <w:color w:val="000000" w:themeColor="text1"/>
              </w:rPr>
            </w:pPr>
            <w:r w:rsidRPr="008317F3">
              <w:rPr>
                <w:color w:val="000000" w:themeColor="text1"/>
              </w:rPr>
              <w:t>Amat Baik</w:t>
            </w:r>
          </w:p>
        </w:tc>
        <w:tc>
          <w:tcPr>
            <w:tcW w:w="1286" w:type="dxa"/>
            <w:shd w:val="clear" w:color="auto" w:fill="auto"/>
          </w:tcPr>
          <w:p w14:paraId="5A842526" w14:textId="77777777" w:rsidR="00B646AB" w:rsidRPr="008317F3" w:rsidRDefault="00B646AB" w:rsidP="007C176C">
            <w:pPr>
              <w:pStyle w:val="Default"/>
              <w:jc w:val="center"/>
              <w:rPr>
                <w:color w:val="000000" w:themeColor="text1"/>
              </w:rPr>
            </w:pPr>
            <w:r w:rsidRPr="008317F3">
              <w:rPr>
                <w:color w:val="000000" w:themeColor="text1"/>
              </w:rPr>
              <w:t>B</w:t>
            </w:r>
          </w:p>
          <w:p w14:paraId="1A92050A" w14:textId="77777777" w:rsidR="00B646AB" w:rsidRPr="008317F3" w:rsidRDefault="00B646AB" w:rsidP="007C176C">
            <w:pPr>
              <w:pStyle w:val="Default"/>
              <w:jc w:val="center"/>
              <w:rPr>
                <w:color w:val="000000" w:themeColor="text1"/>
              </w:rPr>
            </w:pPr>
            <w:r w:rsidRPr="008317F3">
              <w:rPr>
                <w:color w:val="000000" w:themeColor="text1"/>
              </w:rPr>
              <w:t>Baik</w:t>
            </w:r>
          </w:p>
        </w:tc>
        <w:tc>
          <w:tcPr>
            <w:tcW w:w="1287" w:type="dxa"/>
            <w:shd w:val="clear" w:color="auto" w:fill="auto"/>
          </w:tcPr>
          <w:p w14:paraId="6ED80920" w14:textId="77777777" w:rsidR="00B646AB" w:rsidRPr="008317F3" w:rsidRDefault="00B646AB" w:rsidP="007C176C">
            <w:pPr>
              <w:pStyle w:val="Default"/>
              <w:jc w:val="center"/>
              <w:rPr>
                <w:color w:val="000000" w:themeColor="text1"/>
              </w:rPr>
            </w:pPr>
            <w:r w:rsidRPr="008317F3">
              <w:rPr>
                <w:color w:val="000000" w:themeColor="text1"/>
              </w:rPr>
              <w:t>C</w:t>
            </w:r>
          </w:p>
          <w:p w14:paraId="70E30F2D" w14:textId="77777777" w:rsidR="00B646AB" w:rsidRPr="008317F3" w:rsidRDefault="00B646AB" w:rsidP="007C176C">
            <w:pPr>
              <w:pStyle w:val="Default"/>
              <w:jc w:val="center"/>
              <w:rPr>
                <w:color w:val="000000" w:themeColor="text1"/>
              </w:rPr>
            </w:pPr>
            <w:r w:rsidRPr="008317F3">
              <w:rPr>
                <w:color w:val="000000" w:themeColor="text1"/>
              </w:rPr>
              <w:t>Cukup</w:t>
            </w:r>
          </w:p>
        </w:tc>
        <w:tc>
          <w:tcPr>
            <w:tcW w:w="1915" w:type="dxa"/>
            <w:shd w:val="clear" w:color="auto" w:fill="auto"/>
          </w:tcPr>
          <w:p w14:paraId="51CA299B" w14:textId="77777777" w:rsidR="00B646AB" w:rsidRPr="008317F3" w:rsidRDefault="00B646AB" w:rsidP="007C176C">
            <w:pPr>
              <w:pStyle w:val="Default"/>
              <w:jc w:val="center"/>
              <w:rPr>
                <w:color w:val="000000" w:themeColor="text1"/>
              </w:rPr>
            </w:pPr>
            <w:r w:rsidRPr="008317F3">
              <w:rPr>
                <w:color w:val="000000" w:themeColor="text1"/>
              </w:rPr>
              <w:t>D</w:t>
            </w:r>
          </w:p>
          <w:p w14:paraId="53AB0DAD" w14:textId="77777777" w:rsidR="00B646AB" w:rsidRPr="008317F3" w:rsidRDefault="00B646AB" w:rsidP="007C176C">
            <w:pPr>
              <w:pStyle w:val="Default"/>
              <w:jc w:val="center"/>
              <w:rPr>
                <w:color w:val="000000" w:themeColor="text1"/>
              </w:rPr>
            </w:pPr>
            <w:r w:rsidRPr="008317F3">
              <w:rPr>
                <w:color w:val="000000" w:themeColor="text1"/>
              </w:rPr>
              <w:t>Perlu Bimbingan</w:t>
            </w:r>
          </w:p>
        </w:tc>
      </w:tr>
      <w:tr w:rsidR="00B646AB" w:rsidRPr="008317F3" w14:paraId="1A6D79EE" w14:textId="77777777" w:rsidTr="007C176C">
        <w:tc>
          <w:tcPr>
            <w:tcW w:w="1297" w:type="dxa"/>
            <w:shd w:val="clear" w:color="auto" w:fill="auto"/>
          </w:tcPr>
          <w:p w14:paraId="69BA8FC0" w14:textId="77777777" w:rsidR="00B646AB" w:rsidRPr="008317F3" w:rsidRDefault="00B646AB" w:rsidP="007C176C">
            <w:pPr>
              <w:pStyle w:val="Default"/>
              <w:jc w:val="center"/>
              <w:rPr>
                <w:color w:val="000000" w:themeColor="text1"/>
              </w:rPr>
            </w:pPr>
            <w:r w:rsidRPr="008317F3">
              <w:rPr>
                <w:color w:val="000000" w:themeColor="text1"/>
              </w:rPr>
              <w:t>70</w:t>
            </w:r>
          </w:p>
        </w:tc>
        <w:tc>
          <w:tcPr>
            <w:tcW w:w="1079" w:type="dxa"/>
            <w:shd w:val="clear" w:color="auto" w:fill="auto"/>
          </w:tcPr>
          <w:p w14:paraId="3529A0E7" w14:textId="77777777" w:rsidR="00B646AB" w:rsidRPr="008317F3" w:rsidRDefault="00B646AB" w:rsidP="007C176C">
            <w:pPr>
              <w:pStyle w:val="Default"/>
              <w:jc w:val="both"/>
              <w:rPr>
                <w:color w:val="000000" w:themeColor="text1"/>
              </w:rPr>
            </w:pPr>
            <w:r w:rsidRPr="008317F3">
              <w:rPr>
                <w:color w:val="000000" w:themeColor="text1"/>
              </w:rPr>
              <w:t>30/3=10</w:t>
            </w:r>
          </w:p>
        </w:tc>
        <w:tc>
          <w:tcPr>
            <w:tcW w:w="1494" w:type="dxa"/>
            <w:shd w:val="clear" w:color="auto" w:fill="auto"/>
          </w:tcPr>
          <w:p w14:paraId="190E83D4" w14:textId="77777777" w:rsidR="00B646AB" w:rsidRPr="008317F3" w:rsidRDefault="00B646AB" w:rsidP="007C176C">
            <w:pPr>
              <w:pStyle w:val="Default"/>
              <w:jc w:val="both"/>
              <w:rPr>
                <w:color w:val="000000" w:themeColor="text1"/>
              </w:rPr>
            </w:pPr>
            <w:r w:rsidRPr="008317F3">
              <w:rPr>
                <w:color w:val="000000" w:themeColor="text1"/>
              </w:rPr>
              <w:t>91&lt;A</w:t>
            </w:r>
            <w:r w:rsidRPr="008317F3">
              <w:rPr>
                <w:color w:val="000000" w:themeColor="text1"/>
                <w:u w:val="single"/>
              </w:rPr>
              <w:t>&lt;</w:t>
            </w:r>
            <w:r w:rsidRPr="008317F3">
              <w:rPr>
                <w:color w:val="000000" w:themeColor="text1"/>
              </w:rPr>
              <w:t>100</w:t>
            </w:r>
          </w:p>
        </w:tc>
        <w:tc>
          <w:tcPr>
            <w:tcW w:w="1286" w:type="dxa"/>
            <w:shd w:val="clear" w:color="auto" w:fill="auto"/>
          </w:tcPr>
          <w:p w14:paraId="5CE4218C" w14:textId="77777777" w:rsidR="00B646AB" w:rsidRPr="008317F3" w:rsidRDefault="00B646AB" w:rsidP="007C176C">
            <w:pPr>
              <w:pStyle w:val="Default"/>
              <w:jc w:val="both"/>
              <w:rPr>
                <w:color w:val="000000" w:themeColor="text1"/>
              </w:rPr>
            </w:pPr>
            <w:r w:rsidRPr="008317F3">
              <w:rPr>
                <w:color w:val="000000" w:themeColor="text1"/>
              </w:rPr>
              <w:t>81</w:t>
            </w:r>
            <w:r w:rsidRPr="008317F3">
              <w:rPr>
                <w:color w:val="000000" w:themeColor="text1"/>
                <w:u w:val="single"/>
              </w:rPr>
              <w:t>&lt;</w:t>
            </w:r>
            <w:r w:rsidRPr="008317F3">
              <w:rPr>
                <w:color w:val="000000" w:themeColor="text1"/>
              </w:rPr>
              <w:t>B</w:t>
            </w:r>
            <w:r w:rsidRPr="008317F3">
              <w:rPr>
                <w:color w:val="000000" w:themeColor="text1"/>
                <w:u w:val="single"/>
              </w:rPr>
              <w:t>&lt;</w:t>
            </w:r>
            <w:r w:rsidRPr="008317F3">
              <w:rPr>
                <w:color w:val="000000" w:themeColor="text1"/>
              </w:rPr>
              <w:t>90</w:t>
            </w:r>
          </w:p>
        </w:tc>
        <w:tc>
          <w:tcPr>
            <w:tcW w:w="1287" w:type="dxa"/>
            <w:shd w:val="clear" w:color="auto" w:fill="auto"/>
          </w:tcPr>
          <w:p w14:paraId="36E7E747" w14:textId="77777777" w:rsidR="00B646AB" w:rsidRPr="008317F3" w:rsidRDefault="00B646AB" w:rsidP="007C176C">
            <w:pPr>
              <w:pStyle w:val="Default"/>
              <w:jc w:val="both"/>
              <w:rPr>
                <w:color w:val="000000" w:themeColor="text1"/>
              </w:rPr>
            </w:pPr>
            <w:r w:rsidRPr="008317F3">
              <w:rPr>
                <w:color w:val="000000" w:themeColor="text1"/>
              </w:rPr>
              <w:t>70</w:t>
            </w:r>
            <w:r w:rsidRPr="008317F3">
              <w:rPr>
                <w:color w:val="000000" w:themeColor="text1"/>
                <w:u w:val="single"/>
              </w:rPr>
              <w:t>&lt;</w:t>
            </w:r>
            <w:r w:rsidRPr="008317F3">
              <w:rPr>
                <w:color w:val="000000" w:themeColor="text1"/>
              </w:rPr>
              <w:t>C</w:t>
            </w:r>
            <w:r w:rsidRPr="008317F3">
              <w:rPr>
                <w:color w:val="000000" w:themeColor="text1"/>
                <w:u w:val="single"/>
              </w:rPr>
              <w:t>&lt;</w:t>
            </w:r>
            <w:r w:rsidRPr="008317F3">
              <w:rPr>
                <w:color w:val="000000" w:themeColor="text1"/>
              </w:rPr>
              <w:t>80</w:t>
            </w:r>
          </w:p>
        </w:tc>
        <w:tc>
          <w:tcPr>
            <w:tcW w:w="1915" w:type="dxa"/>
            <w:shd w:val="clear" w:color="auto" w:fill="auto"/>
          </w:tcPr>
          <w:p w14:paraId="79A06C73" w14:textId="77777777" w:rsidR="00B646AB" w:rsidRPr="008317F3" w:rsidRDefault="00B646AB" w:rsidP="007C176C">
            <w:pPr>
              <w:pStyle w:val="Default"/>
              <w:jc w:val="center"/>
              <w:rPr>
                <w:color w:val="000000" w:themeColor="text1"/>
              </w:rPr>
            </w:pPr>
            <w:r w:rsidRPr="008317F3">
              <w:rPr>
                <w:color w:val="000000" w:themeColor="text1"/>
              </w:rPr>
              <w:t>D&lt;70</w:t>
            </w:r>
          </w:p>
        </w:tc>
      </w:tr>
    </w:tbl>
    <w:p w14:paraId="74EB6691" w14:textId="77777777" w:rsidR="00B646AB" w:rsidRPr="008317F3" w:rsidRDefault="00B646AB" w:rsidP="00B646AB">
      <w:pPr>
        <w:pStyle w:val="Default"/>
        <w:spacing w:line="360" w:lineRule="auto"/>
        <w:jc w:val="both"/>
        <w:rPr>
          <w:color w:val="000000" w:themeColor="text1"/>
        </w:rPr>
      </w:pPr>
    </w:p>
    <w:p w14:paraId="05CAB0FB" w14:textId="77777777" w:rsidR="00002F20" w:rsidRPr="008317F3" w:rsidRDefault="00002F20" w:rsidP="00894EB7">
      <w:pPr>
        <w:pStyle w:val="Default"/>
        <w:spacing w:line="360" w:lineRule="auto"/>
        <w:jc w:val="both"/>
        <w:rPr>
          <w:color w:val="000000" w:themeColor="text1"/>
        </w:rPr>
      </w:pPr>
      <w:r w:rsidRPr="008317F3">
        <w:rPr>
          <w:color w:val="000000" w:themeColor="text1"/>
        </w:rPr>
        <w:t>Berdasarkan Permendikbud Nomor 53 Tahun 2015 dan Panduan Penilaian Sekolah Dasar Tahun 2015, kriteria kenaikan kelas dan kelulusan SD Sonosewu sebagai berikut:</w:t>
      </w:r>
    </w:p>
    <w:p w14:paraId="737B6F69" w14:textId="77777777" w:rsidR="00002F20" w:rsidRPr="00002F20" w:rsidRDefault="00002F20" w:rsidP="00894EB7">
      <w:pPr>
        <w:pStyle w:val="ListParagraph"/>
        <w:numPr>
          <w:ilvl w:val="0"/>
          <w:numId w:val="71"/>
        </w:numPr>
        <w:ind w:left="284" w:hanging="284"/>
        <w:contextualSpacing w:val="0"/>
        <w:jc w:val="both"/>
        <w:rPr>
          <w:rFonts w:ascii="Times New Roman" w:hAnsi="Times New Roman"/>
          <w:bCs/>
          <w:color w:val="000000" w:themeColor="text1"/>
          <w:sz w:val="24"/>
          <w:szCs w:val="24"/>
        </w:rPr>
      </w:pPr>
      <w:r w:rsidRPr="00002F20">
        <w:rPr>
          <w:rFonts w:ascii="Times New Roman" w:hAnsi="Times New Roman"/>
          <w:bCs/>
          <w:color w:val="000000" w:themeColor="text1"/>
          <w:sz w:val="24"/>
          <w:szCs w:val="24"/>
          <w:lang w:val="en-US"/>
        </w:rPr>
        <w:t>Kriteria Kenaikan Kelas</w:t>
      </w:r>
    </w:p>
    <w:p w14:paraId="616DFF4F" w14:textId="77777777" w:rsidR="00002F20" w:rsidRDefault="00002F20" w:rsidP="00894EB7">
      <w:pPr>
        <w:autoSpaceDE w:val="0"/>
        <w:autoSpaceDN w:val="0"/>
        <w:adjustRightInd w:val="0"/>
        <w:spacing w:line="360" w:lineRule="auto"/>
        <w:ind w:left="284"/>
        <w:jc w:val="both"/>
        <w:rPr>
          <w:rFonts w:ascii="Times New Roman" w:hAnsi="Times New Roman" w:cs="Times New Roman"/>
          <w:color w:val="000000" w:themeColor="text1"/>
          <w:sz w:val="24"/>
          <w:szCs w:val="24"/>
        </w:rPr>
      </w:pPr>
      <w:r w:rsidRPr="00002F20">
        <w:rPr>
          <w:rFonts w:ascii="Times New Roman" w:hAnsi="Times New Roman" w:cs="Times New Roman"/>
          <w:color w:val="000000" w:themeColor="text1"/>
          <w:sz w:val="24"/>
          <w:szCs w:val="24"/>
        </w:rPr>
        <w:t xml:space="preserve">Kenaikan kelas peserta didik ditetapkan melalui rapat dewan guru dengan mempertimbangkan berbagai aspek yang telah disepakati oleh seluruh warga satuan pendidikan, seperti minimal kehadiran, ketaatan pada tata tertib, dan peraturan lainnya yang berlaku di satuan pendidikan. </w:t>
      </w:r>
    </w:p>
    <w:p w14:paraId="53E876C1" w14:textId="77777777" w:rsidR="00002F20" w:rsidRPr="00002F20" w:rsidRDefault="00002F20" w:rsidP="00894EB7">
      <w:pPr>
        <w:autoSpaceDE w:val="0"/>
        <w:autoSpaceDN w:val="0"/>
        <w:adjustRightInd w:val="0"/>
        <w:spacing w:after="0" w:line="360" w:lineRule="auto"/>
        <w:ind w:left="284"/>
        <w:jc w:val="both"/>
        <w:rPr>
          <w:rFonts w:ascii="Times New Roman" w:hAnsi="Times New Roman" w:cs="Times New Roman"/>
          <w:color w:val="000000" w:themeColor="text1"/>
          <w:sz w:val="24"/>
          <w:szCs w:val="24"/>
        </w:rPr>
      </w:pPr>
      <w:r w:rsidRPr="00002F20">
        <w:rPr>
          <w:rFonts w:ascii="Times New Roman" w:hAnsi="Times New Roman"/>
          <w:color w:val="000000" w:themeColor="text1"/>
          <w:sz w:val="24"/>
          <w:szCs w:val="24"/>
          <w:lang w:val="id-ID"/>
        </w:rPr>
        <w:lastRenderedPageBreak/>
        <w:t>Siswa dinyatakan naik kelas melalui rapat dewan guru dengan kriteria kenaikan kelas sebagai berikut</w:t>
      </w:r>
      <w:r w:rsidRPr="00002F20">
        <w:rPr>
          <w:rFonts w:ascii="Times New Roman" w:hAnsi="Times New Roman"/>
          <w:color w:val="000000" w:themeColor="text1"/>
          <w:sz w:val="24"/>
          <w:szCs w:val="24"/>
        </w:rPr>
        <w:t>:</w:t>
      </w:r>
    </w:p>
    <w:p w14:paraId="1820AA06" w14:textId="77777777" w:rsidR="00002F20" w:rsidRPr="00002F20" w:rsidRDefault="00002F20" w:rsidP="00894EB7">
      <w:pPr>
        <w:numPr>
          <w:ilvl w:val="2"/>
          <w:numId w:val="72"/>
        </w:numPr>
        <w:spacing w:after="0" w:line="360" w:lineRule="auto"/>
        <w:ind w:left="568" w:hanging="283"/>
        <w:contextualSpacing/>
        <w:jc w:val="both"/>
        <w:rPr>
          <w:rFonts w:ascii="Times New Roman" w:eastAsia="Calibri" w:hAnsi="Times New Roman" w:cs="Times New Roman"/>
          <w:bCs/>
          <w:color w:val="000000" w:themeColor="text1"/>
          <w:sz w:val="24"/>
          <w:szCs w:val="24"/>
        </w:rPr>
      </w:pPr>
      <w:r w:rsidRPr="00002F20">
        <w:rPr>
          <w:rFonts w:ascii="Times New Roman" w:eastAsia="Calibri" w:hAnsi="Times New Roman" w:cs="Times New Roman"/>
          <w:bCs/>
          <w:color w:val="000000" w:themeColor="text1"/>
          <w:sz w:val="24"/>
          <w:szCs w:val="24"/>
        </w:rPr>
        <w:t>Peserta didik telah menyelesaikan seluruh program pembelajaran pada dua semester di kelas yang diikuti.</w:t>
      </w:r>
    </w:p>
    <w:p w14:paraId="38276ED6" w14:textId="77777777" w:rsidR="00002F20" w:rsidRPr="00002F20" w:rsidRDefault="00002F20" w:rsidP="00894EB7">
      <w:pPr>
        <w:numPr>
          <w:ilvl w:val="2"/>
          <w:numId w:val="72"/>
        </w:numPr>
        <w:spacing w:after="0" w:line="360" w:lineRule="auto"/>
        <w:ind w:left="568" w:hanging="283"/>
        <w:contextualSpacing/>
        <w:jc w:val="both"/>
        <w:rPr>
          <w:rFonts w:ascii="Times New Roman" w:eastAsia="Calibri" w:hAnsi="Times New Roman" w:cs="Times New Roman"/>
          <w:bCs/>
          <w:color w:val="000000" w:themeColor="text1"/>
          <w:sz w:val="24"/>
          <w:szCs w:val="24"/>
        </w:rPr>
      </w:pPr>
      <w:r w:rsidRPr="00002F20">
        <w:rPr>
          <w:rFonts w:ascii="Times New Roman" w:eastAsia="Calibri" w:hAnsi="Times New Roman" w:cs="Times New Roman"/>
          <w:bCs/>
          <w:color w:val="000000" w:themeColor="text1"/>
          <w:sz w:val="24"/>
          <w:szCs w:val="24"/>
        </w:rPr>
        <w:t xml:space="preserve">Memiliki nilai KI-1 dan KI-2 minimal Baik untuk aspek kepribadian pada 2 semester yang diikuti. </w:t>
      </w:r>
    </w:p>
    <w:p w14:paraId="5BD3EC98" w14:textId="6E844AF8" w:rsidR="00002F20" w:rsidRPr="00002F20" w:rsidRDefault="000C0843" w:rsidP="00894EB7">
      <w:pPr>
        <w:numPr>
          <w:ilvl w:val="2"/>
          <w:numId w:val="72"/>
        </w:numPr>
        <w:tabs>
          <w:tab w:val="left" w:pos="426"/>
        </w:tabs>
        <w:spacing w:after="0" w:line="360" w:lineRule="auto"/>
        <w:ind w:left="568" w:hanging="283"/>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Mencapai </w:t>
      </w:r>
      <w:r w:rsidR="00002F20" w:rsidRPr="00002F20">
        <w:rPr>
          <w:rFonts w:ascii="Times New Roman" w:hAnsi="Times New Roman" w:cs="Times New Roman"/>
          <w:bCs/>
          <w:color w:val="000000" w:themeColor="text1"/>
          <w:sz w:val="24"/>
          <w:szCs w:val="24"/>
        </w:rPr>
        <w:t>n</w:t>
      </w:r>
      <w:r>
        <w:rPr>
          <w:rFonts w:ascii="Times New Roman" w:hAnsi="Times New Roman" w:cs="Times New Roman"/>
          <w:bCs/>
          <w:color w:val="000000" w:themeColor="text1"/>
          <w:sz w:val="24"/>
          <w:szCs w:val="24"/>
        </w:rPr>
        <w:t xml:space="preserve">ilai </w:t>
      </w:r>
      <w:r w:rsidR="00002F20" w:rsidRPr="00002F20">
        <w:rPr>
          <w:rFonts w:ascii="Times New Roman" w:hAnsi="Times New Roman" w:cs="Times New Roman"/>
          <w:bCs/>
          <w:color w:val="000000" w:themeColor="text1"/>
          <w:sz w:val="24"/>
          <w:szCs w:val="24"/>
        </w:rPr>
        <w:t>minimal sama dengan KKM KI-3 dan KI-4 untuk semua mata pelajaran yang ditetapkan sekolah.</w:t>
      </w:r>
    </w:p>
    <w:p w14:paraId="6C286FCA" w14:textId="77777777" w:rsidR="00002F20" w:rsidRPr="00002F20" w:rsidRDefault="00002F20" w:rsidP="00894EB7">
      <w:pPr>
        <w:numPr>
          <w:ilvl w:val="2"/>
          <w:numId w:val="72"/>
        </w:numPr>
        <w:spacing w:after="0" w:line="360" w:lineRule="auto"/>
        <w:ind w:left="568" w:hanging="283"/>
        <w:contextualSpacing/>
        <w:jc w:val="both"/>
        <w:rPr>
          <w:rFonts w:ascii="Times New Roman" w:eastAsia="Calibri" w:hAnsi="Times New Roman" w:cs="Times New Roman"/>
          <w:bCs/>
          <w:color w:val="000000" w:themeColor="text1"/>
          <w:sz w:val="24"/>
          <w:szCs w:val="24"/>
        </w:rPr>
      </w:pPr>
      <w:r w:rsidRPr="00002F20">
        <w:rPr>
          <w:rFonts w:ascii="Times New Roman" w:eastAsia="Calibri" w:hAnsi="Times New Roman" w:cs="Times New Roman"/>
          <w:bCs/>
          <w:color w:val="000000" w:themeColor="text1"/>
          <w:sz w:val="24"/>
          <w:szCs w:val="24"/>
        </w:rPr>
        <w:t>Minimal Kehadiran 85%.</w:t>
      </w:r>
    </w:p>
    <w:p w14:paraId="665579CA" w14:textId="77777777" w:rsidR="00002F20" w:rsidRPr="00002F20" w:rsidRDefault="00002F20" w:rsidP="00894EB7">
      <w:pPr>
        <w:numPr>
          <w:ilvl w:val="2"/>
          <w:numId w:val="72"/>
        </w:numPr>
        <w:spacing w:after="0" w:line="360" w:lineRule="auto"/>
        <w:ind w:left="568" w:hanging="283"/>
        <w:contextualSpacing/>
        <w:jc w:val="both"/>
        <w:rPr>
          <w:rFonts w:ascii="Times New Roman" w:eastAsia="Calibri" w:hAnsi="Times New Roman" w:cs="Times New Roman"/>
          <w:bCs/>
          <w:color w:val="000000" w:themeColor="text1"/>
          <w:sz w:val="24"/>
          <w:szCs w:val="24"/>
        </w:rPr>
      </w:pPr>
      <w:r w:rsidRPr="00002F20">
        <w:rPr>
          <w:rFonts w:ascii="Times New Roman" w:eastAsia="Calibri" w:hAnsi="Times New Roman" w:cs="Times New Roman"/>
          <w:bCs/>
          <w:color w:val="000000" w:themeColor="text1"/>
          <w:sz w:val="24"/>
          <w:szCs w:val="24"/>
        </w:rPr>
        <w:t>Minimal mengerjakan tugas PJJ 85 %.</w:t>
      </w:r>
    </w:p>
    <w:p w14:paraId="782E1950" w14:textId="6E7AA8FC" w:rsidR="00002F20" w:rsidRPr="00002F20" w:rsidRDefault="000C0843" w:rsidP="00894EB7">
      <w:pPr>
        <w:numPr>
          <w:ilvl w:val="2"/>
          <w:numId w:val="72"/>
        </w:numPr>
        <w:tabs>
          <w:tab w:val="left" w:pos="426"/>
          <w:tab w:val="left" w:pos="1560"/>
        </w:tabs>
        <w:spacing w:after="0" w:line="360" w:lineRule="auto"/>
        <w:ind w:left="568" w:hanging="283"/>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Nilai ekstrakurikuler</w:t>
      </w:r>
      <w:r w:rsidR="00002F20" w:rsidRPr="00002F20">
        <w:rPr>
          <w:rFonts w:ascii="Times New Roman" w:hAnsi="Times New Roman" w:cs="Times New Roman"/>
          <w:bCs/>
          <w:color w:val="000000" w:themeColor="text1"/>
          <w:sz w:val="24"/>
          <w:szCs w:val="24"/>
        </w:rPr>
        <w:t xml:space="preserve"> pendidikan kepramukaan minimal Baik.</w:t>
      </w:r>
    </w:p>
    <w:p w14:paraId="1B8E1796" w14:textId="77777777" w:rsidR="00002F20" w:rsidRPr="00002F20" w:rsidRDefault="00002F20" w:rsidP="00894EB7">
      <w:pPr>
        <w:pStyle w:val="ListParagraph"/>
        <w:spacing w:before="120"/>
        <w:ind w:left="79"/>
        <w:jc w:val="both"/>
        <w:rPr>
          <w:rFonts w:ascii="Times New Roman" w:hAnsi="Times New Roman"/>
          <w:color w:val="000000" w:themeColor="text1"/>
          <w:sz w:val="24"/>
          <w:szCs w:val="24"/>
        </w:rPr>
      </w:pPr>
      <w:r w:rsidRPr="00002F20">
        <w:rPr>
          <w:rFonts w:ascii="Times New Roman" w:hAnsi="Times New Roman"/>
          <w:color w:val="000000" w:themeColor="text1"/>
          <w:sz w:val="24"/>
          <w:szCs w:val="24"/>
        </w:rPr>
        <w:t>Rumusan dan Teknik Penilaian</w:t>
      </w:r>
    </w:p>
    <w:p w14:paraId="352BA358" w14:textId="77777777" w:rsidR="00002F20" w:rsidRPr="00002F20" w:rsidRDefault="00002F20" w:rsidP="00894EB7">
      <w:pPr>
        <w:pStyle w:val="ListParagraph"/>
        <w:tabs>
          <w:tab w:val="left" w:pos="993"/>
          <w:tab w:val="left" w:pos="2847"/>
        </w:tabs>
        <w:ind w:left="90"/>
        <w:jc w:val="both"/>
        <w:rPr>
          <w:rFonts w:ascii="Times New Roman" w:hAnsi="Times New Roman"/>
          <w:color w:val="000000" w:themeColor="text1"/>
          <w:sz w:val="24"/>
          <w:szCs w:val="24"/>
          <w:u w:val="single"/>
        </w:rPr>
      </w:pPr>
      <w:r w:rsidRPr="00002F20">
        <w:rPr>
          <w:rFonts w:ascii="Times New Roman" w:hAnsi="Times New Roman"/>
          <w:color w:val="000000" w:themeColor="text1"/>
          <w:sz w:val="24"/>
          <w:szCs w:val="24"/>
        </w:rPr>
        <w:t xml:space="preserve">Nilai Rapor </w:t>
      </w:r>
      <w:r w:rsidRPr="00002F20">
        <w:rPr>
          <w:rFonts w:ascii="Times New Roman" w:hAnsi="Times New Roman"/>
          <w:color w:val="000000" w:themeColor="text1"/>
          <w:sz w:val="24"/>
          <w:szCs w:val="24"/>
          <w:u w:val="single"/>
        </w:rPr>
        <w:t xml:space="preserve">: </w:t>
      </w:r>
      <w:r w:rsidRPr="00002F20">
        <w:rPr>
          <w:rFonts w:ascii="Times New Roman" w:hAnsi="Times New Roman"/>
          <w:color w:val="000000" w:themeColor="text1"/>
          <w:sz w:val="24"/>
          <w:szCs w:val="24"/>
          <w:u w:val="single"/>
          <w:lang w:val="en-US"/>
        </w:rPr>
        <w:t>Rata-rata nilai Tugas +</w:t>
      </w:r>
      <w:r w:rsidRPr="00002F20">
        <w:rPr>
          <w:rFonts w:ascii="Times New Roman" w:hAnsi="Times New Roman"/>
          <w:color w:val="000000" w:themeColor="text1"/>
          <w:sz w:val="24"/>
          <w:szCs w:val="24"/>
          <w:u w:val="single"/>
          <w:lang w:val="id-ID"/>
        </w:rPr>
        <w:t xml:space="preserve"> </w:t>
      </w:r>
      <w:r w:rsidRPr="00002F20">
        <w:rPr>
          <w:rFonts w:ascii="Times New Roman" w:hAnsi="Times New Roman"/>
          <w:color w:val="000000" w:themeColor="text1"/>
          <w:sz w:val="24"/>
          <w:szCs w:val="24"/>
          <w:u w:val="single"/>
        </w:rPr>
        <w:t xml:space="preserve">Rata2 PH + Nilai PTS  + PAT </w:t>
      </w:r>
    </w:p>
    <w:p w14:paraId="3341D891" w14:textId="2221F2EA" w:rsidR="00443875" w:rsidRDefault="00002F20" w:rsidP="00FA474D">
      <w:pPr>
        <w:tabs>
          <w:tab w:val="left" w:pos="426"/>
          <w:tab w:val="left" w:pos="1560"/>
        </w:tabs>
        <w:spacing w:after="0" w:line="360" w:lineRule="auto"/>
        <w:ind w:left="284"/>
        <w:jc w:val="both"/>
        <w:rPr>
          <w:rFonts w:ascii="Times New Roman" w:hAnsi="Times New Roman" w:cs="Times New Roman"/>
          <w:color w:val="000000" w:themeColor="text1"/>
          <w:sz w:val="24"/>
          <w:szCs w:val="24"/>
        </w:rPr>
      </w:pPr>
      <w:r w:rsidRPr="00002F20">
        <w:rPr>
          <w:rFonts w:ascii="Times New Roman" w:hAnsi="Times New Roman" w:cs="Times New Roman"/>
          <w:bCs/>
          <w:color w:val="000000" w:themeColor="text1"/>
          <w:sz w:val="24"/>
          <w:szCs w:val="24"/>
        </w:rPr>
        <w:tab/>
      </w:r>
      <w:r w:rsidRPr="00002F20">
        <w:rPr>
          <w:rFonts w:ascii="Times New Roman" w:hAnsi="Times New Roman" w:cs="Times New Roman"/>
          <w:bCs/>
          <w:color w:val="000000" w:themeColor="text1"/>
          <w:sz w:val="24"/>
          <w:szCs w:val="24"/>
        </w:rPr>
        <w:tab/>
      </w:r>
      <w:r w:rsidRPr="00002F20">
        <w:rPr>
          <w:rFonts w:ascii="Times New Roman" w:hAnsi="Times New Roman" w:cs="Times New Roman"/>
          <w:bCs/>
          <w:color w:val="000000" w:themeColor="text1"/>
          <w:sz w:val="24"/>
          <w:szCs w:val="24"/>
        </w:rPr>
        <w:tab/>
      </w:r>
      <w:r w:rsidRPr="00002F20">
        <w:rPr>
          <w:rFonts w:ascii="Times New Roman" w:hAnsi="Times New Roman" w:cs="Times New Roman"/>
          <w:bCs/>
          <w:color w:val="000000" w:themeColor="text1"/>
          <w:sz w:val="24"/>
          <w:szCs w:val="24"/>
        </w:rPr>
        <w:tab/>
        <w:t>4</w:t>
      </w:r>
    </w:p>
    <w:p w14:paraId="0B70D154" w14:textId="77777777" w:rsidR="00FA474D" w:rsidRPr="00FA474D" w:rsidRDefault="00FA474D" w:rsidP="00FA474D">
      <w:pPr>
        <w:tabs>
          <w:tab w:val="left" w:pos="426"/>
          <w:tab w:val="left" w:pos="1560"/>
        </w:tabs>
        <w:spacing w:after="0" w:line="360" w:lineRule="auto"/>
        <w:ind w:left="284"/>
        <w:jc w:val="both"/>
        <w:rPr>
          <w:rFonts w:ascii="Times New Roman" w:hAnsi="Times New Roman" w:cs="Times New Roman"/>
          <w:color w:val="000000" w:themeColor="text1"/>
          <w:sz w:val="24"/>
          <w:szCs w:val="24"/>
        </w:rPr>
      </w:pPr>
    </w:p>
    <w:p w14:paraId="62FBC91B" w14:textId="77777777" w:rsidR="00002F20" w:rsidRPr="00002F20" w:rsidRDefault="00002F20" w:rsidP="00894EB7">
      <w:pPr>
        <w:pStyle w:val="ListParagraph"/>
        <w:numPr>
          <w:ilvl w:val="0"/>
          <w:numId w:val="71"/>
        </w:numPr>
        <w:ind w:left="284" w:hanging="284"/>
        <w:contextualSpacing w:val="0"/>
        <w:jc w:val="both"/>
        <w:rPr>
          <w:rFonts w:ascii="Times New Roman" w:hAnsi="Times New Roman"/>
          <w:bCs/>
          <w:color w:val="000000" w:themeColor="text1"/>
          <w:sz w:val="24"/>
          <w:szCs w:val="24"/>
        </w:rPr>
      </w:pPr>
      <w:r w:rsidRPr="00002F20">
        <w:rPr>
          <w:rFonts w:ascii="Times New Roman" w:hAnsi="Times New Roman"/>
          <w:bCs/>
          <w:color w:val="000000" w:themeColor="text1"/>
          <w:sz w:val="24"/>
          <w:szCs w:val="24"/>
          <w:lang w:val="en-US"/>
        </w:rPr>
        <w:t>Kriteria Tidak Naik Kelas</w:t>
      </w:r>
    </w:p>
    <w:p w14:paraId="705EEFD1" w14:textId="77777777" w:rsidR="00B646AB" w:rsidRDefault="00002F20" w:rsidP="00894EB7">
      <w:pPr>
        <w:autoSpaceDE w:val="0"/>
        <w:autoSpaceDN w:val="0"/>
        <w:adjustRightInd w:val="0"/>
        <w:spacing w:line="360" w:lineRule="auto"/>
        <w:ind w:left="284" w:firstLine="709"/>
        <w:jc w:val="both"/>
        <w:rPr>
          <w:rFonts w:ascii="Times New Roman" w:hAnsi="Times New Roman" w:cs="Times New Roman"/>
          <w:color w:val="000000" w:themeColor="text1"/>
          <w:sz w:val="24"/>
          <w:szCs w:val="24"/>
        </w:rPr>
      </w:pPr>
      <w:r w:rsidRPr="00002F20">
        <w:rPr>
          <w:rFonts w:ascii="Times New Roman" w:hAnsi="Times New Roman" w:cs="Times New Roman"/>
          <w:color w:val="000000" w:themeColor="text1"/>
          <w:sz w:val="24"/>
          <w:szCs w:val="24"/>
        </w:rPr>
        <w:t>Peserta didik dinyatakan tidak naik kelas apabila hasil belajar dari paling sedikit 3 (tiga) mata pelajaran pada kompetensi pengetahuan keterampilan belum tuntas dan/atau sikap belum baik. Peserta didik diupayakan mengikuti proses pembelajaran dan penilaian yang maksimal. Oleh karena itu apabila ada peserta didik yang terpaksa harus tidak naik kelas, maka hal ini harus menjadi umpan balik bagi pendidik, satuan pendidikan, dan orangtua sehingga diharapkan semua peserta didik pada akhirnya dapat naik kelas.</w:t>
      </w:r>
    </w:p>
    <w:p w14:paraId="05230B0F" w14:textId="77777777" w:rsidR="00002F20" w:rsidRPr="00B646AB" w:rsidRDefault="00002F20" w:rsidP="00894EB7">
      <w:pPr>
        <w:autoSpaceDE w:val="0"/>
        <w:autoSpaceDN w:val="0"/>
        <w:adjustRightInd w:val="0"/>
        <w:spacing w:after="0" w:line="360" w:lineRule="auto"/>
        <w:ind w:left="284"/>
        <w:jc w:val="both"/>
        <w:rPr>
          <w:rFonts w:ascii="Times New Roman" w:hAnsi="Times New Roman" w:cs="Times New Roman"/>
          <w:color w:val="000000" w:themeColor="text1"/>
          <w:sz w:val="24"/>
          <w:szCs w:val="24"/>
        </w:rPr>
      </w:pPr>
      <w:r w:rsidRPr="00B646AB">
        <w:rPr>
          <w:rFonts w:ascii="Times New Roman" w:hAnsi="Times New Roman"/>
          <w:color w:val="000000" w:themeColor="text1"/>
          <w:sz w:val="24"/>
          <w:szCs w:val="24"/>
        </w:rPr>
        <w:t>Strategi yang dilakukan SD Sonosewu untuk menangani peserta didik yang tidak naik kelas adalah sebagai berikut:</w:t>
      </w:r>
    </w:p>
    <w:p w14:paraId="2C6BE1BE" w14:textId="77777777" w:rsidR="00002F20" w:rsidRPr="00002F20" w:rsidRDefault="00002F20" w:rsidP="00894EB7">
      <w:pPr>
        <w:pStyle w:val="ListParagraph"/>
        <w:numPr>
          <w:ilvl w:val="2"/>
          <w:numId w:val="73"/>
        </w:numPr>
        <w:tabs>
          <w:tab w:val="left" w:pos="142"/>
          <w:tab w:val="left" w:pos="720"/>
          <w:tab w:val="left" w:pos="900"/>
          <w:tab w:val="left" w:pos="1260"/>
        </w:tabs>
        <w:ind w:left="709" w:hanging="425"/>
        <w:jc w:val="both"/>
        <w:rPr>
          <w:rFonts w:ascii="Times New Roman" w:hAnsi="Times New Roman"/>
          <w:color w:val="000000" w:themeColor="text1"/>
          <w:sz w:val="24"/>
          <w:szCs w:val="24"/>
        </w:rPr>
      </w:pPr>
      <w:r w:rsidRPr="00002F20">
        <w:rPr>
          <w:rFonts w:ascii="Times New Roman" w:hAnsi="Times New Roman"/>
          <w:color w:val="000000" w:themeColor="text1"/>
          <w:sz w:val="24"/>
          <w:szCs w:val="24"/>
        </w:rPr>
        <w:t>Mengulang di kelas yang sama.</w:t>
      </w:r>
    </w:p>
    <w:p w14:paraId="41BFFEB4" w14:textId="77777777" w:rsidR="00002F20" w:rsidRPr="00002F20" w:rsidRDefault="00002F20" w:rsidP="00894EB7">
      <w:pPr>
        <w:pStyle w:val="ListParagraph"/>
        <w:numPr>
          <w:ilvl w:val="2"/>
          <w:numId w:val="73"/>
        </w:numPr>
        <w:tabs>
          <w:tab w:val="left" w:pos="142"/>
          <w:tab w:val="left" w:pos="540"/>
          <w:tab w:val="left" w:pos="720"/>
          <w:tab w:val="left" w:pos="1080"/>
        </w:tabs>
        <w:ind w:left="709" w:hanging="425"/>
        <w:jc w:val="both"/>
        <w:rPr>
          <w:rFonts w:ascii="Times New Roman" w:hAnsi="Times New Roman"/>
          <w:color w:val="000000" w:themeColor="text1"/>
          <w:sz w:val="24"/>
          <w:szCs w:val="24"/>
        </w:rPr>
      </w:pPr>
      <w:r w:rsidRPr="00002F20">
        <w:rPr>
          <w:rFonts w:ascii="Times New Roman" w:hAnsi="Times New Roman"/>
          <w:color w:val="000000" w:themeColor="text1"/>
          <w:sz w:val="24"/>
          <w:szCs w:val="24"/>
        </w:rPr>
        <w:t>Memberikan bimbingan belajar atau tambahan les.</w:t>
      </w:r>
    </w:p>
    <w:p w14:paraId="248F6A87" w14:textId="021B4096" w:rsidR="00302991" w:rsidRDefault="00002F20" w:rsidP="00894EB7">
      <w:pPr>
        <w:pStyle w:val="ListParagraph"/>
        <w:numPr>
          <w:ilvl w:val="2"/>
          <w:numId w:val="73"/>
        </w:numPr>
        <w:tabs>
          <w:tab w:val="left" w:pos="142"/>
          <w:tab w:val="left" w:pos="540"/>
          <w:tab w:val="left" w:pos="720"/>
          <w:tab w:val="left" w:pos="1080"/>
        </w:tabs>
        <w:ind w:left="709" w:hanging="425"/>
        <w:jc w:val="both"/>
        <w:rPr>
          <w:rFonts w:ascii="Times New Roman" w:hAnsi="Times New Roman"/>
          <w:color w:val="000000" w:themeColor="text1"/>
          <w:sz w:val="24"/>
          <w:szCs w:val="24"/>
        </w:rPr>
      </w:pPr>
      <w:r w:rsidRPr="00002F20">
        <w:rPr>
          <w:rFonts w:ascii="Times New Roman" w:hAnsi="Times New Roman"/>
          <w:color w:val="000000" w:themeColor="text1"/>
          <w:sz w:val="24"/>
          <w:szCs w:val="24"/>
        </w:rPr>
        <w:t>Orang</w:t>
      </w:r>
      <w:r w:rsidRPr="00002F20">
        <w:rPr>
          <w:rFonts w:ascii="Times New Roman" w:hAnsi="Times New Roman"/>
          <w:color w:val="000000" w:themeColor="text1"/>
          <w:sz w:val="24"/>
          <w:szCs w:val="24"/>
          <w:lang w:val="id-ID"/>
        </w:rPr>
        <w:t xml:space="preserve"> tua dilibatkan utuk ikut mendampingi, mengawasi dan membimbing dalam belajar</w:t>
      </w:r>
      <w:r w:rsidRPr="00002F20">
        <w:rPr>
          <w:rFonts w:ascii="Times New Roman" w:hAnsi="Times New Roman"/>
          <w:color w:val="000000" w:themeColor="text1"/>
          <w:sz w:val="24"/>
          <w:szCs w:val="24"/>
        </w:rPr>
        <w:t>.</w:t>
      </w:r>
    </w:p>
    <w:p w14:paraId="6A896F64" w14:textId="13DCCEAF" w:rsidR="00FA474D" w:rsidRDefault="00FA474D" w:rsidP="00FA474D">
      <w:pPr>
        <w:tabs>
          <w:tab w:val="left" w:pos="142"/>
          <w:tab w:val="left" w:pos="540"/>
          <w:tab w:val="left" w:pos="720"/>
          <w:tab w:val="left" w:pos="1080"/>
        </w:tabs>
        <w:jc w:val="both"/>
        <w:rPr>
          <w:rFonts w:ascii="Times New Roman" w:hAnsi="Times New Roman"/>
          <w:color w:val="000000" w:themeColor="text1"/>
          <w:sz w:val="24"/>
          <w:szCs w:val="24"/>
        </w:rPr>
      </w:pPr>
    </w:p>
    <w:p w14:paraId="18F1CCA5" w14:textId="77777777" w:rsidR="00FA474D" w:rsidRPr="00FA474D" w:rsidRDefault="00FA474D" w:rsidP="00FA474D">
      <w:pPr>
        <w:tabs>
          <w:tab w:val="left" w:pos="142"/>
          <w:tab w:val="left" w:pos="540"/>
          <w:tab w:val="left" w:pos="720"/>
          <w:tab w:val="left" w:pos="1080"/>
        </w:tabs>
        <w:jc w:val="both"/>
        <w:rPr>
          <w:rFonts w:ascii="Times New Roman" w:hAnsi="Times New Roman"/>
          <w:color w:val="000000" w:themeColor="text1"/>
          <w:sz w:val="24"/>
          <w:szCs w:val="24"/>
        </w:rPr>
      </w:pPr>
    </w:p>
    <w:p w14:paraId="214EB85E" w14:textId="77777777" w:rsidR="00693AB9" w:rsidRPr="00C13447" w:rsidRDefault="00693AB9" w:rsidP="00693AB9">
      <w:pPr>
        <w:pStyle w:val="BodyTextIndent2"/>
        <w:spacing w:line="360" w:lineRule="auto"/>
        <w:ind w:left="0"/>
        <w:jc w:val="both"/>
        <w:rPr>
          <w:rFonts w:ascii="Times New Roman" w:hAnsi="Times New Roman" w:cs="Times New Roman"/>
          <w:b/>
        </w:rPr>
      </w:pPr>
      <w:r w:rsidRPr="00C13447">
        <w:rPr>
          <w:rFonts w:ascii="Times New Roman" w:hAnsi="Times New Roman" w:cs="Times New Roman"/>
          <w:b/>
        </w:rPr>
        <w:lastRenderedPageBreak/>
        <w:t>Kenaikan Kelas (Kurikulum Merdeka)</w:t>
      </w:r>
    </w:p>
    <w:p w14:paraId="6403BBB3" w14:textId="77777777" w:rsidR="00693AB9" w:rsidRPr="0025024D" w:rsidRDefault="00693AB9" w:rsidP="00693AB9">
      <w:pPr>
        <w:autoSpaceDE w:val="0"/>
        <w:autoSpaceDN w:val="0"/>
        <w:adjustRightInd w:val="0"/>
        <w:spacing w:after="0" w:line="360" w:lineRule="auto"/>
        <w:jc w:val="both"/>
        <w:rPr>
          <w:rFonts w:ascii="Times New Roman" w:hAnsi="Times New Roman" w:cs="Times New Roman"/>
          <w:sz w:val="24"/>
          <w:szCs w:val="24"/>
          <w:lang w:val="en"/>
        </w:rPr>
      </w:pPr>
      <w:r w:rsidRPr="0025024D">
        <w:rPr>
          <w:rFonts w:ascii="Times New Roman" w:hAnsi="Times New Roman" w:cs="Times New Roman"/>
          <w:sz w:val="24"/>
          <w:szCs w:val="24"/>
          <w:lang w:val="en"/>
        </w:rPr>
        <w:t>Guru diberikan keleluasaan untuk menentukan kriteria kenaikan kelas, dengan memperhatikan hal-hal sebagai berikut:</w:t>
      </w:r>
    </w:p>
    <w:p w14:paraId="7E449BCA" w14:textId="77777777" w:rsidR="00693AB9" w:rsidRPr="0025024D" w:rsidRDefault="00693AB9" w:rsidP="00693AB9">
      <w:pPr>
        <w:pStyle w:val="BodyTextIndent2"/>
        <w:numPr>
          <w:ilvl w:val="0"/>
          <w:numId w:val="32"/>
        </w:numPr>
        <w:spacing w:after="0" w:line="360" w:lineRule="auto"/>
        <w:ind w:left="360"/>
        <w:jc w:val="both"/>
        <w:rPr>
          <w:rFonts w:ascii="Times New Roman" w:hAnsi="Times New Roman" w:cs="Times New Roman"/>
          <w:b/>
          <w:bCs/>
          <w:sz w:val="24"/>
          <w:szCs w:val="24"/>
        </w:rPr>
      </w:pPr>
      <w:r w:rsidRPr="0025024D">
        <w:rPr>
          <w:rFonts w:ascii="Times New Roman" w:hAnsi="Times New Roman" w:cs="Times New Roman"/>
          <w:sz w:val="24"/>
          <w:szCs w:val="24"/>
        </w:rPr>
        <w:t xml:space="preserve">Guru diharapkan mampu menjalankan fungsi asesmen secara optimal sehingga mampu mendiagnostik perkembangan siswa. Hasil diagnostik digunakan sebagai rujukan untuk melakukan tindak lanjut pembelajaran. Harapannya, pada akhir fase, semua siswa naik kelas karena telah mencapai tujuan pembelajaran yang </w:t>
      </w:r>
      <w:r>
        <w:rPr>
          <w:rFonts w:ascii="Times New Roman" w:hAnsi="Times New Roman" w:cs="Times New Roman"/>
          <w:sz w:val="24"/>
          <w:szCs w:val="24"/>
        </w:rPr>
        <w:t>direncanakan. Da</w:t>
      </w:r>
      <w:r w:rsidRPr="0025024D">
        <w:rPr>
          <w:rFonts w:ascii="Times New Roman" w:hAnsi="Times New Roman" w:cs="Times New Roman"/>
          <w:sz w:val="24"/>
          <w:szCs w:val="24"/>
        </w:rPr>
        <w:t>ri sisi psikologis siswa, keputusan tidak naik kelas, berdampak negatif dan mempengaruhi motivasi serta kepercayaan diri siswa.</w:t>
      </w:r>
    </w:p>
    <w:p w14:paraId="29198574" w14:textId="77777777" w:rsidR="00693AB9" w:rsidRPr="0025024D" w:rsidRDefault="00693AB9" w:rsidP="00693AB9">
      <w:pPr>
        <w:pStyle w:val="BodyTextIndent2"/>
        <w:numPr>
          <w:ilvl w:val="0"/>
          <w:numId w:val="32"/>
        </w:numPr>
        <w:spacing w:after="0" w:line="360" w:lineRule="auto"/>
        <w:ind w:left="360"/>
        <w:jc w:val="both"/>
        <w:rPr>
          <w:rFonts w:ascii="Times New Roman" w:hAnsi="Times New Roman" w:cs="Times New Roman"/>
          <w:b/>
          <w:bCs/>
          <w:sz w:val="24"/>
          <w:szCs w:val="24"/>
        </w:rPr>
      </w:pPr>
      <w:r w:rsidRPr="0025024D">
        <w:rPr>
          <w:rFonts w:ascii="Times New Roman" w:hAnsi="Times New Roman" w:cs="Times New Roman"/>
          <w:sz w:val="24"/>
          <w:szCs w:val="24"/>
        </w:rPr>
        <w:t>Keputusan tidak naik kelas masih dimungkinkan, namun hal ini harus diposisikan sebagai keputusan paling sulit yang terpaksa harus diambil ketika seluruh upaya maksimal dan adil telah dilakukan, namun belum membuahkan hasil.</w:t>
      </w:r>
    </w:p>
    <w:p w14:paraId="53216A5D" w14:textId="77777777" w:rsidR="00693AB9" w:rsidRPr="0025024D" w:rsidRDefault="00693AB9" w:rsidP="00693AB9">
      <w:pPr>
        <w:pStyle w:val="BodyTextIndent2"/>
        <w:numPr>
          <w:ilvl w:val="0"/>
          <w:numId w:val="32"/>
        </w:numPr>
        <w:spacing w:after="0" w:line="360" w:lineRule="auto"/>
        <w:ind w:left="360"/>
        <w:jc w:val="both"/>
        <w:rPr>
          <w:rFonts w:ascii="Times New Roman" w:hAnsi="Times New Roman" w:cs="Times New Roman"/>
          <w:b/>
          <w:bCs/>
          <w:sz w:val="24"/>
          <w:szCs w:val="24"/>
        </w:rPr>
      </w:pPr>
      <w:r w:rsidRPr="0025024D">
        <w:rPr>
          <w:rFonts w:ascii="Times New Roman" w:hAnsi="Times New Roman" w:cs="Times New Roman"/>
          <w:sz w:val="24"/>
          <w:szCs w:val="24"/>
        </w:rPr>
        <w:t>Siswa yang diidentifikasi memiliki kesulitan belajar atau kebutuhan khusus berdasarkan rekomendasi para ahli, dapat dibuatkan rencana pencapaian tujuan pembelajaran atau lingkup materi yang bersifat individual.</w:t>
      </w:r>
    </w:p>
    <w:p w14:paraId="43FA469B" w14:textId="77777777" w:rsidR="00693AB9" w:rsidRPr="0025024D" w:rsidRDefault="00693AB9" w:rsidP="00693AB9">
      <w:pPr>
        <w:pStyle w:val="BodyTextIndent2"/>
        <w:numPr>
          <w:ilvl w:val="0"/>
          <w:numId w:val="32"/>
        </w:numPr>
        <w:spacing w:after="0" w:line="360" w:lineRule="auto"/>
        <w:ind w:left="360"/>
        <w:jc w:val="both"/>
        <w:rPr>
          <w:rFonts w:ascii="Times New Roman" w:hAnsi="Times New Roman" w:cs="Times New Roman"/>
          <w:b/>
          <w:bCs/>
          <w:sz w:val="24"/>
          <w:szCs w:val="24"/>
        </w:rPr>
      </w:pPr>
      <w:r w:rsidRPr="0025024D">
        <w:rPr>
          <w:rFonts w:ascii="Times New Roman" w:hAnsi="Times New Roman" w:cs="Times New Roman"/>
          <w:sz w:val="24"/>
          <w:szCs w:val="24"/>
        </w:rPr>
        <w:t>Guru dan satuan pendidikan diberikan keleluasaan untuk menentukan kriteria kenaikan kelas, dengan mempertimbangkan:</w:t>
      </w:r>
    </w:p>
    <w:p w14:paraId="73737375" w14:textId="77777777" w:rsidR="00693AB9" w:rsidRPr="0025024D" w:rsidRDefault="00693AB9" w:rsidP="00693AB9">
      <w:pPr>
        <w:pStyle w:val="BodyTextIndent2"/>
        <w:numPr>
          <w:ilvl w:val="0"/>
          <w:numId w:val="33"/>
        </w:numPr>
        <w:spacing w:after="0" w:line="360" w:lineRule="auto"/>
        <w:ind w:left="709" w:hanging="283"/>
        <w:jc w:val="both"/>
        <w:rPr>
          <w:rFonts w:ascii="Times New Roman" w:hAnsi="Times New Roman" w:cs="Times New Roman"/>
          <w:b/>
          <w:bCs/>
          <w:sz w:val="24"/>
          <w:szCs w:val="24"/>
        </w:rPr>
      </w:pPr>
      <w:r w:rsidRPr="0025024D">
        <w:rPr>
          <w:rFonts w:ascii="Times New Roman" w:hAnsi="Times New Roman" w:cs="Times New Roman"/>
          <w:sz w:val="24"/>
          <w:szCs w:val="24"/>
        </w:rPr>
        <w:t>Pencapaian Profil Pelajar Pancasila;</w:t>
      </w:r>
    </w:p>
    <w:p w14:paraId="2F2156D3" w14:textId="77777777" w:rsidR="00693AB9" w:rsidRPr="0025024D" w:rsidRDefault="00693AB9" w:rsidP="00693AB9">
      <w:pPr>
        <w:pStyle w:val="BodyTextIndent2"/>
        <w:numPr>
          <w:ilvl w:val="0"/>
          <w:numId w:val="33"/>
        </w:numPr>
        <w:spacing w:after="0" w:line="360" w:lineRule="auto"/>
        <w:ind w:left="709" w:hanging="283"/>
        <w:jc w:val="both"/>
        <w:rPr>
          <w:rFonts w:ascii="Times New Roman" w:hAnsi="Times New Roman" w:cs="Times New Roman"/>
          <w:b/>
          <w:bCs/>
          <w:sz w:val="24"/>
          <w:szCs w:val="24"/>
        </w:rPr>
      </w:pPr>
      <w:r w:rsidRPr="0025024D">
        <w:rPr>
          <w:rFonts w:ascii="Times New Roman" w:hAnsi="Times New Roman" w:cs="Times New Roman"/>
          <w:sz w:val="24"/>
          <w:szCs w:val="24"/>
        </w:rPr>
        <w:t>Pencapaian tujuan pembelajaran dalam pembelajaran intrakurikuler;</w:t>
      </w:r>
    </w:p>
    <w:p w14:paraId="2D0CB84B" w14:textId="77777777" w:rsidR="00693AB9" w:rsidRPr="0025024D" w:rsidRDefault="00693AB9" w:rsidP="00693AB9">
      <w:pPr>
        <w:pStyle w:val="BodyTextIndent2"/>
        <w:numPr>
          <w:ilvl w:val="0"/>
          <w:numId w:val="33"/>
        </w:numPr>
        <w:spacing w:after="0" w:line="360" w:lineRule="auto"/>
        <w:ind w:left="709" w:hanging="283"/>
        <w:jc w:val="both"/>
        <w:rPr>
          <w:rFonts w:ascii="Times New Roman" w:hAnsi="Times New Roman" w:cs="Times New Roman"/>
          <w:b/>
          <w:bCs/>
          <w:sz w:val="24"/>
          <w:szCs w:val="24"/>
        </w:rPr>
      </w:pPr>
      <w:r w:rsidRPr="0025024D">
        <w:rPr>
          <w:rFonts w:ascii="Times New Roman" w:hAnsi="Times New Roman" w:cs="Times New Roman"/>
          <w:sz w:val="24"/>
          <w:szCs w:val="24"/>
        </w:rPr>
        <w:t>Portofolio siswa;</w:t>
      </w:r>
    </w:p>
    <w:p w14:paraId="5C06CE57" w14:textId="77777777" w:rsidR="00693AB9" w:rsidRPr="0025024D" w:rsidRDefault="00693AB9" w:rsidP="00693AB9">
      <w:pPr>
        <w:pStyle w:val="BodyTextIndent2"/>
        <w:numPr>
          <w:ilvl w:val="0"/>
          <w:numId w:val="33"/>
        </w:numPr>
        <w:spacing w:after="0" w:line="360" w:lineRule="auto"/>
        <w:ind w:left="709" w:hanging="283"/>
        <w:jc w:val="both"/>
        <w:rPr>
          <w:rFonts w:ascii="Times New Roman" w:hAnsi="Times New Roman" w:cs="Times New Roman"/>
          <w:b/>
          <w:bCs/>
          <w:sz w:val="24"/>
          <w:szCs w:val="24"/>
        </w:rPr>
      </w:pPr>
      <w:r>
        <w:rPr>
          <w:rFonts w:ascii="Times New Roman" w:hAnsi="Times New Roman" w:cs="Times New Roman"/>
          <w:sz w:val="24"/>
          <w:szCs w:val="24"/>
        </w:rPr>
        <w:t>Ekstrakurikuler/ p</w:t>
      </w:r>
      <w:r w:rsidRPr="0025024D">
        <w:rPr>
          <w:rFonts w:ascii="Times New Roman" w:hAnsi="Times New Roman" w:cs="Times New Roman"/>
          <w:sz w:val="24"/>
          <w:szCs w:val="24"/>
        </w:rPr>
        <w:t>restasi/</w:t>
      </w:r>
      <w:r>
        <w:rPr>
          <w:rFonts w:ascii="Times New Roman" w:hAnsi="Times New Roman" w:cs="Times New Roman"/>
          <w:sz w:val="24"/>
          <w:szCs w:val="24"/>
        </w:rPr>
        <w:t xml:space="preserve"> </w:t>
      </w:r>
      <w:r w:rsidRPr="0025024D">
        <w:rPr>
          <w:rFonts w:ascii="Times New Roman" w:hAnsi="Times New Roman" w:cs="Times New Roman"/>
          <w:sz w:val="24"/>
          <w:szCs w:val="24"/>
        </w:rPr>
        <w:t>penghargaan siswa;</w:t>
      </w:r>
    </w:p>
    <w:p w14:paraId="0C26C92F" w14:textId="77777777" w:rsidR="00693AB9" w:rsidRPr="0025024D" w:rsidRDefault="00693AB9" w:rsidP="00693AB9">
      <w:pPr>
        <w:pStyle w:val="BodyTextIndent2"/>
        <w:numPr>
          <w:ilvl w:val="0"/>
          <w:numId w:val="33"/>
        </w:numPr>
        <w:spacing w:after="0" w:line="360" w:lineRule="auto"/>
        <w:ind w:left="709" w:hanging="283"/>
        <w:jc w:val="both"/>
        <w:rPr>
          <w:rFonts w:ascii="Times New Roman" w:hAnsi="Times New Roman" w:cs="Times New Roman"/>
          <w:b/>
          <w:bCs/>
          <w:sz w:val="24"/>
          <w:szCs w:val="24"/>
        </w:rPr>
      </w:pPr>
      <w:r w:rsidRPr="0025024D">
        <w:rPr>
          <w:rFonts w:ascii="Times New Roman" w:hAnsi="Times New Roman" w:cs="Times New Roman"/>
          <w:sz w:val="24"/>
          <w:szCs w:val="24"/>
        </w:rPr>
        <w:t>Bentuk kegiatan asesmen lain yang ditetapkan oleh satuan pendidikan;</w:t>
      </w:r>
    </w:p>
    <w:p w14:paraId="2428247F" w14:textId="09607C93" w:rsidR="000C49F9" w:rsidRPr="00693AB9" w:rsidRDefault="00693AB9" w:rsidP="00693AB9">
      <w:pPr>
        <w:pStyle w:val="BodyTextIndent2"/>
        <w:numPr>
          <w:ilvl w:val="0"/>
          <w:numId w:val="33"/>
        </w:numPr>
        <w:spacing w:after="0" w:line="360" w:lineRule="auto"/>
        <w:ind w:left="709" w:hanging="283"/>
        <w:jc w:val="both"/>
        <w:rPr>
          <w:rFonts w:ascii="Times New Roman" w:hAnsi="Times New Roman" w:cs="Times New Roman"/>
          <w:b/>
          <w:bCs/>
          <w:sz w:val="24"/>
          <w:szCs w:val="24"/>
        </w:rPr>
      </w:pPr>
      <w:r w:rsidRPr="0025024D">
        <w:rPr>
          <w:rFonts w:ascii="Times New Roman" w:hAnsi="Times New Roman" w:cs="Times New Roman"/>
          <w:sz w:val="24"/>
          <w:szCs w:val="24"/>
        </w:rPr>
        <w:t>Kenaikan kelas dilakukan pada setiap akhir fase.</w:t>
      </w:r>
    </w:p>
    <w:p w14:paraId="2735747C" w14:textId="77777777" w:rsidR="00933718" w:rsidRPr="00B646AB" w:rsidRDefault="00933718" w:rsidP="008A6A8E">
      <w:pPr>
        <w:pStyle w:val="ListParagraph"/>
        <w:numPr>
          <w:ilvl w:val="3"/>
          <w:numId w:val="18"/>
        </w:numPr>
        <w:ind w:left="426" w:hanging="426"/>
        <w:rPr>
          <w:rFonts w:ascii="Times New Roman" w:hAnsi="Times New Roman"/>
          <w:b/>
          <w:color w:val="000000" w:themeColor="text1"/>
          <w:sz w:val="24"/>
          <w:szCs w:val="24"/>
        </w:rPr>
      </w:pPr>
      <w:r w:rsidRPr="00B646AB">
        <w:rPr>
          <w:rFonts w:ascii="Times New Roman" w:hAnsi="Times New Roman"/>
          <w:b/>
          <w:color w:val="000000" w:themeColor="text1"/>
          <w:sz w:val="24"/>
          <w:szCs w:val="24"/>
        </w:rPr>
        <w:t xml:space="preserve">Kriteria Kelulusan </w:t>
      </w:r>
      <w:r w:rsidRPr="00B646AB">
        <w:rPr>
          <w:rFonts w:ascii="Times New Roman" w:hAnsi="Times New Roman"/>
          <w:b/>
          <w:color w:val="000000" w:themeColor="text1"/>
          <w:spacing w:val="-3"/>
          <w:sz w:val="24"/>
          <w:szCs w:val="24"/>
        </w:rPr>
        <w:t xml:space="preserve"> </w:t>
      </w:r>
    </w:p>
    <w:p w14:paraId="48C285A0" w14:textId="77777777" w:rsidR="00A33F9C" w:rsidRPr="00A33F9C" w:rsidRDefault="00A33F9C" w:rsidP="00693AB9">
      <w:pPr>
        <w:pStyle w:val="ListParagraph"/>
        <w:ind w:left="426"/>
        <w:jc w:val="both"/>
        <w:rPr>
          <w:rFonts w:ascii="Times New Roman" w:hAnsi="Times New Roman"/>
          <w:color w:val="000000" w:themeColor="text1"/>
          <w:sz w:val="24"/>
          <w:szCs w:val="24"/>
          <w:lang w:val="id-ID"/>
        </w:rPr>
      </w:pPr>
      <w:r w:rsidRPr="00A33F9C">
        <w:rPr>
          <w:rFonts w:ascii="Times New Roman" w:hAnsi="Times New Roman"/>
          <w:color w:val="000000" w:themeColor="text1"/>
          <w:sz w:val="24"/>
          <w:szCs w:val="24"/>
          <w:lang w:val="id-ID"/>
        </w:rPr>
        <w:t>Kelulusan dan kriteria kelulusan peserta didik dari satuan pendidikan ditetapkan melalui rapat dewan guru. Peserta didik dinyatakan lulus dari satuan pendidikan pada Pendidikan Dasar dan Menengah setelah memenuhi syarat berikut:</w:t>
      </w:r>
    </w:p>
    <w:p w14:paraId="698D1706" w14:textId="3C0F26A4" w:rsidR="00A33F9C" w:rsidRPr="00A33F9C" w:rsidRDefault="00A33F9C" w:rsidP="001C6512">
      <w:pPr>
        <w:pStyle w:val="ListParagraph"/>
        <w:numPr>
          <w:ilvl w:val="4"/>
          <w:numId w:val="74"/>
        </w:numPr>
        <w:ind w:left="993" w:hanging="284"/>
        <w:jc w:val="both"/>
        <w:rPr>
          <w:rFonts w:ascii="Times New Roman" w:hAnsi="Times New Roman"/>
          <w:color w:val="000000" w:themeColor="text1"/>
          <w:sz w:val="24"/>
          <w:szCs w:val="24"/>
          <w:lang w:val="id-ID"/>
        </w:rPr>
      </w:pPr>
      <w:r w:rsidRPr="00A33F9C">
        <w:rPr>
          <w:rFonts w:ascii="Times New Roman" w:hAnsi="Times New Roman"/>
          <w:color w:val="000000" w:themeColor="text1"/>
          <w:sz w:val="24"/>
          <w:szCs w:val="24"/>
          <w:lang w:val="id-ID"/>
        </w:rPr>
        <w:t>Menyelesaikan seluruh program pembelajaran</w:t>
      </w:r>
      <w:r w:rsidR="000C0843">
        <w:rPr>
          <w:rFonts w:ascii="Times New Roman" w:hAnsi="Times New Roman"/>
          <w:color w:val="000000" w:themeColor="text1"/>
          <w:sz w:val="24"/>
          <w:szCs w:val="24"/>
          <w:lang w:val="en-US"/>
        </w:rPr>
        <w:t>.</w:t>
      </w:r>
    </w:p>
    <w:p w14:paraId="64B94174" w14:textId="09FF197C" w:rsidR="00A33F9C" w:rsidRPr="00A33F9C" w:rsidRDefault="00A33F9C" w:rsidP="001C6512">
      <w:pPr>
        <w:pStyle w:val="ListParagraph"/>
        <w:numPr>
          <w:ilvl w:val="4"/>
          <w:numId w:val="74"/>
        </w:numPr>
        <w:ind w:left="993" w:hanging="284"/>
        <w:jc w:val="both"/>
        <w:rPr>
          <w:rFonts w:ascii="Times New Roman" w:hAnsi="Times New Roman"/>
          <w:color w:val="000000" w:themeColor="text1"/>
          <w:sz w:val="24"/>
          <w:szCs w:val="24"/>
          <w:lang w:val="id-ID"/>
        </w:rPr>
      </w:pPr>
      <w:r w:rsidRPr="00A33F9C">
        <w:rPr>
          <w:rFonts w:ascii="Times New Roman" w:hAnsi="Times New Roman"/>
          <w:color w:val="000000" w:themeColor="text1"/>
          <w:sz w:val="24"/>
          <w:szCs w:val="24"/>
          <w:lang w:val="id-ID"/>
        </w:rPr>
        <w:t>Memperoleh nilai sikap/perilaku minimal baik</w:t>
      </w:r>
      <w:r w:rsidR="000C0843">
        <w:rPr>
          <w:rFonts w:ascii="Times New Roman" w:hAnsi="Times New Roman"/>
          <w:color w:val="000000" w:themeColor="text1"/>
          <w:sz w:val="24"/>
          <w:szCs w:val="24"/>
          <w:lang w:val="en-US"/>
        </w:rPr>
        <w:t>.</w:t>
      </w:r>
    </w:p>
    <w:p w14:paraId="3210FE25" w14:textId="77777777" w:rsidR="00A33F9C" w:rsidRPr="00A33F9C" w:rsidRDefault="00A33F9C" w:rsidP="001C6512">
      <w:pPr>
        <w:pStyle w:val="ListParagraph"/>
        <w:numPr>
          <w:ilvl w:val="4"/>
          <w:numId w:val="74"/>
        </w:numPr>
        <w:ind w:left="993" w:hanging="284"/>
        <w:jc w:val="both"/>
        <w:rPr>
          <w:rFonts w:ascii="Times New Roman" w:hAnsi="Times New Roman"/>
          <w:color w:val="000000" w:themeColor="text1"/>
          <w:sz w:val="24"/>
          <w:szCs w:val="24"/>
          <w:lang w:val="id-ID"/>
        </w:rPr>
      </w:pPr>
      <w:r w:rsidRPr="00A33F9C">
        <w:rPr>
          <w:rFonts w:ascii="Times New Roman" w:hAnsi="Times New Roman"/>
          <w:color w:val="000000" w:themeColor="text1"/>
          <w:sz w:val="24"/>
          <w:szCs w:val="24"/>
          <w:lang w:val="id-ID"/>
        </w:rPr>
        <w:t xml:space="preserve">Mencapai tingkat kompetensi yang dipersyaratkan dengan ketentuan kompetensi sikap (spiritual dan sosial) termasuk kategori Baik (B); dan </w:t>
      </w:r>
      <w:r w:rsidRPr="00A33F9C">
        <w:rPr>
          <w:rFonts w:ascii="Times New Roman" w:hAnsi="Times New Roman"/>
          <w:color w:val="000000" w:themeColor="text1"/>
          <w:sz w:val="24"/>
          <w:szCs w:val="24"/>
          <w:lang w:val="id-ID"/>
        </w:rPr>
        <w:lastRenderedPageBreak/>
        <w:t>Kompetensi Pengetahuan dan Keterampilan  minimal sama dengan KKM yang telah ditetapkan yakni nilai kompetensi kategori baik (B).</w:t>
      </w:r>
    </w:p>
    <w:p w14:paraId="50F2A6B6" w14:textId="77777777" w:rsidR="00A33F9C" w:rsidRPr="00A33F9C" w:rsidRDefault="00A33F9C" w:rsidP="001C6512">
      <w:pPr>
        <w:pStyle w:val="ListParagraph"/>
        <w:numPr>
          <w:ilvl w:val="4"/>
          <w:numId w:val="74"/>
        </w:numPr>
        <w:ind w:left="993" w:hanging="284"/>
        <w:jc w:val="both"/>
        <w:rPr>
          <w:rFonts w:ascii="Times New Roman" w:hAnsi="Times New Roman"/>
          <w:color w:val="000000" w:themeColor="text1"/>
          <w:sz w:val="24"/>
          <w:szCs w:val="24"/>
          <w:lang w:val="id-ID"/>
        </w:rPr>
      </w:pPr>
      <w:r w:rsidRPr="00A33F9C">
        <w:rPr>
          <w:rFonts w:ascii="Times New Roman" w:hAnsi="Times New Roman"/>
          <w:color w:val="000000" w:themeColor="text1"/>
          <w:sz w:val="24"/>
          <w:szCs w:val="24"/>
          <w:lang w:val="id-ID"/>
        </w:rPr>
        <w:t>Kehadiran siswa minimal 85% dari jumlah hari efektif belajar dalam satu tahun pelajaran</w:t>
      </w:r>
      <w:r w:rsidRPr="00A33F9C">
        <w:rPr>
          <w:rFonts w:ascii="Times New Roman" w:hAnsi="Times New Roman"/>
          <w:color w:val="000000" w:themeColor="text1"/>
          <w:sz w:val="24"/>
          <w:szCs w:val="24"/>
          <w:lang w:val="en-US"/>
        </w:rPr>
        <w:t>.</w:t>
      </w:r>
    </w:p>
    <w:p w14:paraId="07F262B9" w14:textId="77777777" w:rsidR="00A33F9C" w:rsidRPr="00C01FC7" w:rsidRDefault="00A33F9C" w:rsidP="001C6512">
      <w:pPr>
        <w:pStyle w:val="ListParagraph"/>
        <w:numPr>
          <w:ilvl w:val="4"/>
          <w:numId w:val="74"/>
        </w:numPr>
        <w:ind w:left="993" w:hanging="284"/>
        <w:jc w:val="both"/>
        <w:rPr>
          <w:rFonts w:ascii="Times New Roman" w:hAnsi="Times New Roman"/>
          <w:color w:val="000000" w:themeColor="text1"/>
          <w:sz w:val="24"/>
          <w:szCs w:val="24"/>
          <w:lang w:val="id-ID"/>
        </w:rPr>
      </w:pPr>
      <w:r w:rsidRPr="00A33F9C">
        <w:rPr>
          <w:rFonts w:ascii="Times New Roman" w:hAnsi="Times New Roman"/>
          <w:color w:val="000000" w:themeColor="text1"/>
          <w:sz w:val="24"/>
          <w:szCs w:val="24"/>
          <w:lang w:val="id-ID"/>
        </w:rPr>
        <w:t xml:space="preserve">Kelulusan SD </w:t>
      </w:r>
      <w:r w:rsidRPr="00A33F9C">
        <w:rPr>
          <w:rFonts w:ascii="Times New Roman" w:hAnsi="Times New Roman"/>
          <w:color w:val="000000" w:themeColor="text1"/>
          <w:sz w:val="24"/>
          <w:szCs w:val="24"/>
          <w:lang w:val="en-GB"/>
        </w:rPr>
        <w:t>Sonosewu</w:t>
      </w:r>
      <w:r w:rsidRPr="00A33F9C">
        <w:rPr>
          <w:rFonts w:ascii="Times New Roman" w:hAnsi="Times New Roman"/>
          <w:color w:val="000000" w:themeColor="text1"/>
          <w:sz w:val="24"/>
          <w:szCs w:val="24"/>
          <w:lang w:val="id-ID"/>
        </w:rPr>
        <w:t xml:space="preserve">  ditentukan</w:t>
      </w:r>
      <w:r w:rsidRPr="00A33F9C">
        <w:rPr>
          <w:rFonts w:ascii="Times New Roman" w:hAnsi="Times New Roman"/>
          <w:color w:val="000000" w:themeColor="text1"/>
          <w:sz w:val="24"/>
          <w:szCs w:val="24"/>
          <w:lang w:val="en-US"/>
        </w:rPr>
        <w:t xml:space="preserve"> </w:t>
      </w:r>
      <w:r w:rsidRPr="00A33F9C">
        <w:rPr>
          <w:rFonts w:ascii="Times New Roman" w:hAnsi="Times New Roman"/>
          <w:color w:val="000000" w:themeColor="text1"/>
          <w:sz w:val="24"/>
          <w:szCs w:val="24"/>
          <w:lang w:val="id-ID"/>
        </w:rPr>
        <w:t>berdasarkan nilai</w:t>
      </w:r>
      <w:r w:rsidRPr="00A33F9C">
        <w:rPr>
          <w:rFonts w:ascii="Times New Roman" w:hAnsi="Times New Roman"/>
          <w:color w:val="000000" w:themeColor="text1"/>
          <w:sz w:val="24"/>
          <w:szCs w:val="24"/>
          <w:lang w:val="en-US"/>
        </w:rPr>
        <w:t xml:space="preserve"> </w:t>
      </w:r>
      <w:r w:rsidRPr="00A33F9C">
        <w:rPr>
          <w:rFonts w:ascii="Times New Roman" w:hAnsi="Times New Roman"/>
          <w:color w:val="000000" w:themeColor="text1"/>
          <w:sz w:val="24"/>
          <w:szCs w:val="24"/>
          <w:lang w:val="en-GB"/>
        </w:rPr>
        <w:t xml:space="preserve">rata –rata raport </w:t>
      </w:r>
      <w:r w:rsidRPr="00A33F9C">
        <w:rPr>
          <w:rFonts w:ascii="Times New Roman" w:hAnsi="Times New Roman"/>
          <w:color w:val="000000" w:themeColor="text1"/>
          <w:sz w:val="24"/>
          <w:szCs w:val="24"/>
          <w:lang w:val="id-ID"/>
        </w:rPr>
        <w:t>enam</w:t>
      </w:r>
      <w:r w:rsidRPr="00A33F9C">
        <w:rPr>
          <w:rFonts w:ascii="Times New Roman" w:hAnsi="Times New Roman"/>
          <w:color w:val="000000" w:themeColor="text1"/>
          <w:sz w:val="24"/>
          <w:szCs w:val="24"/>
          <w:lang w:val="en-US"/>
        </w:rPr>
        <w:t xml:space="preserve"> </w:t>
      </w:r>
      <w:r w:rsidRPr="00A33F9C">
        <w:rPr>
          <w:rFonts w:ascii="Times New Roman" w:hAnsi="Times New Roman"/>
          <w:color w:val="000000" w:themeColor="text1"/>
          <w:sz w:val="24"/>
          <w:szCs w:val="24"/>
          <w:lang w:val="id-ID"/>
        </w:rPr>
        <w:t>semester terakhir ( kelas 4, kelas 5 dan kelas 6) dengan bobot 50</w:t>
      </w:r>
      <w:r w:rsidRPr="00A33F9C">
        <w:rPr>
          <w:rFonts w:ascii="Times New Roman" w:hAnsi="Times New Roman"/>
          <w:color w:val="000000" w:themeColor="text1"/>
          <w:sz w:val="24"/>
          <w:szCs w:val="24"/>
          <w:lang w:val="en-US"/>
        </w:rPr>
        <w:t xml:space="preserve"> </w:t>
      </w:r>
      <w:r w:rsidRPr="00A33F9C">
        <w:rPr>
          <w:rFonts w:ascii="Times New Roman" w:hAnsi="Times New Roman"/>
          <w:color w:val="000000" w:themeColor="text1"/>
          <w:sz w:val="24"/>
          <w:szCs w:val="24"/>
        </w:rPr>
        <w:t xml:space="preserve">% </w:t>
      </w:r>
      <w:r w:rsidRPr="00A33F9C">
        <w:rPr>
          <w:rFonts w:ascii="Times New Roman" w:hAnsi="Times New Roman"/>
          <w:color w:val="000000" w:themeColor="text1"/>
          <w:sz w:val="24"/>
          <w:szCs w:val="24"/>
          <w:lang w:val="id-ID"/>
        </w:rPr>
        <w:t xml:space="preserve"> </w:t>
      </w:r>
      <w:r w:rsidRPr="00A33F9C">
        <w:rPr>
          <w:rFonts w:ascii="Times New Roman" w:hAnsi="Times New Roman"/>
          <w:color w:val="000000" w:themeColor="text1"/>
          <w:sz w:val="24"/>
          <w:szCs w:val="24"/>
          <w:lang w:val="en-US"/>
        </w:rPr>
        <w:t xml:space="preserve">dan </w:t>
      </w:r>
      <w:r w:rsidRPr="00A33F9C">
        <w:rPr>
          <w:rFonts w:ascii="Times New Roman" w:hAnsi="Times New Roman"/>
          <w:color w:val="000000" w:themeColor="text1"/>
          <w:sz w:val="24"/>
          <w:szCs w:val="24"/>
          <w:lang w:val="id-ID"/>
        </w:rPr>
        <w:t xml:space="preserve">nilai </w:t>
      </w:r>
      <w:r w:rsidRPr="00A33F9C">
        <w:rPr>
          <w:rFonts w:ascii="Times New Roman" w:hAnsi="Times New Roman"/>
          <w:color w:val="000000" w:themeColor="text1"/>
          <w:sz w:val="24"/>
          <w:szCs w:val="24"/>
          <w:lang w:val="en-US"/>
        </w:rPr>
        <w:t>nilai ujian 50 %.</w:t>
      </w:r>
    </w:p>
    <w:p w14:paraId="78C1F512" w14:textId="77777777" w:rsidR="00A33F9C" w:rsidRPr="00A33F9C" w:rsidRDefault="00A33F9C" w:rsidP="00A33F9C">
      <w:pPr>
        <w:tabs>
          <w:tab w:val="left" w:pos="360"/>
          <w:tab w:val="left" w:pos="720"/>
        </w:tabs>
        <w:spacing w:after="0" w:line="240" w:lineRule="auto"/>
        <w:jc w:val="center"/>
        <w:rPr>
          <w:rFonts w:ascii="Times New Roman" w:hAnsi="Times New Roman" w:cs="Times New Roman"/>
          <w:color w:val="000000" w:themeColor="text1"/>
          <w:sz w:val="24"/>
          <w:szCs w:val="24"/>
          <w:lang w:val="id-ID"/>
        </w:rPr>
      </w:pPr>
    </w:p>
    <w:p w14:paraId="43E3B7A3" w14:textId="3B884683" w:rsidR="00A33F9C" w:rsidRPr="000C0843" w:rsidRDefault="000C0843" w:rsidP="000C0843">
      <w:pPr>
        <w:tabs>
          <w:tab w:val="left" w:pos="720"/>
          <w:tab w:val="left" w:pos="1418"/>
        </w:tabs>
        <w:spacing w:after="0" w:line="360" w:lineRule="auto"/>
        <w:ind w:left="1418"/>
        <w:jc w:val="center"/>
        <w:rPr>
          <w:rFonts w:ascii="Times New Roman" w:hAnsi="Times New Roman" w:cs="Times New Roman"/>
          <w:b/>
          <w:color w:val="000000" w:themeColor="text1"/>
          <w:sz w:val="24"/>
          <w:szCs w:val="24"/>
          <w:lang w:val="en-GB"/>
        </w:rPr>
      </w:pPr>
      <w:r w:rsidRPr="000C0843">
        <w:rPr>
          <w:rFonts w:ascii="Times New Roman" w:hAnsi="Times New Roman" w:cs="Times New Roman"/>
          <w:b/>
          <w:color w:val="000000" w:themeColor="text1"/>
          <w:sz w:val="24"/>
          <w:szCs w:val="24"/>
          <w:lang w:val="id-ID"/>
        </w:rPr>
        <w:t>Tabel 14</w:t>
      </w:r>
    </w:p>
    <w:p w14:paraId="1208CB0C" w14:textId="77777777" w:rsidR="00A33F9C" w:rsidRPr="00A33F9C" w:rsidRDefault="00A33F9C" w:rsidP="000C0843">
      <w:pPr>
        <w:spacing w:after="0" w:line="360" w:lineRule="auto"/>
        <w:ind w:left="1843"/>
        <w:jc w:val="center"/>
        <w:rPr>
          <w:rFonts w:ascii="Times New Roman" w:hAnsi="Times New Roman" w:cs="Times New Roman"/>
          <w:color w:val="000000" w:themeColor="text1"/>
          <w:sz w:val="24"/>
          <w:szCs w:val="24"/>
          <w:lang w:val="sv-SE"/>
        </w:rPr>
      </w:pPr>
      <w:r w:rsidRPr="000C0843">
        <w:rPr>
          <w:rFonts w:ascii="Times New Roman" w:hAnsi="Times New Roman" w:cs="Times New Roman"/>
          <w:b/>
          <w:color w:val="000000" w:themeColor="text1"/>
          <w:sz w:val="24"/>
          <w:szCs w:val="24"/>
          <w:lang w:val="sv-SE"/>
        </w:rPr>
        <w:t>Standar Kompetensi Lulusan (SKL) SD Sonosewu</w:t>
      </w:r>
    </w:p>
    <w:tbl>
      <w:tblPr>
        <w:tblW w:w="6804" w:type="dxa"/>
        <w:tblInd w:w="1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677"/>
        <w:gridCol w:w="1418"/>
      </w:tblGrid>
      <w:tr w:rsidR="00A33F9C" w:rsidRPr="00A33F9C" w14:paraId="13B63248" w14:textId="77777777" w:rsidTr="00E11C42">
        <w:trPr>
          <w:tblHeader/>
        </w:trPr>
        <w:tc>
          <w:tcPr>
            <w:tcW w:w="709" w:type="dxa"/>
            <w:tcBorders>
              <w:top w:val="single" w:sz="4" w:space="0" w:color="auto"/>
              <w:left w:val="single" w:sz="4" w:space="0" w:color="auto"/>
              <w:bottom w:val="single" w:sz="4" w:space="0" w:color="auto"/>
              <w:right w:val="single" w:sz="4" w:space="0" w:color="auto"/>
            </w:tcBorders>
            <w:vAlign w:val="center"/>
          </w:tcPr>
          <w:p w14:paraId="7662553C" w14:textId="77777777" w:rsidR="00A33F9C" w:rsidRPr="00A33F9C" w:rsidRDefault="00A33F9C" w:rsidP="007C176C">
            <w:pPr>
              <w:spacing w:after="0"/>
              <w:jc w:val="center"/>
              <w:rPr>
                <w:rFonts w:ascii="Times New Roman" w:hAnsi="Times New Roman" w:cs="Times New Roman"/>
                <w:b/>
                <w:color w:val="000000" w:themeColor="text1"/>
                <w:sz w:val="24"/>
                <w:szCs w:val="24"/>
                <w:lang w:val="fi-FI"/>
              </w:rPr>
            </w:pPr>
            <w:r w:rsidRPr="00A33F9C">
              <w:rPr>
                <w:rFonts w:ascii="Times New Roman" w:hAnsi="Times New Roman" w:cs="Times New Roman"/>
                <w:b/>
                <w:color w:val="000000" w:themeColor="text1"/>
                <w:sz w:val="24"/>
                <w:szCs w:val="24"/>
                <w:lang w:val="fi-FI"/>
              </w:rPr>
              <w:t>NO</w:t>
            </w:r>
          </w:p>
        </w:tc>
        <w:tc>
          <w:tcPr>
            <w:tcW w:w="4677" w:type="dxa"/>
            <w:tcBorders>
              <w:top w:val="single" w:sz="4" w:space="0" w:color="auto"/>
              <w:left w:val="single" w:sz="4" w:space="0" w:color="auto"/>
              <w:bottom w:val="single" w:sz="4" w:space="0" w:color="auto"/>
              <w:right w:val="single" w:sz="4" w:space="0" w:color="auto"/>
            </w:tcBorders>
            <w:vAlign w:val="center"/>
          </w:tcPr>
          <w:p w14:paraId="356CE2BF" w14:textId="77777777" w:rsidR="00A33F9C" w:rsidRPr="00A33F9C" w:rsidRDefault="00A33F9C" w:rsidP="007C176C">
            <w:pPr>
              <w:spacing w:after="0"/>
              <w:jc w:val="center"/>
              <w:rPr>
                <w:rFonts w:ascii="Times New Roman" w:hAnsi="Times New Roman" w:cs="Times New Roman"/>
                <w:b/>
                <w:color w:val="000000" w:themeColor="text1"/>
                <w:sz w:val="24"/>
                <w:szCs w:val="24"/>
                <w:lang w:val="fi-FI"/>
              </w:rPr>
            </w:pPr>
            <w:r w:rsidRPr="00A33F9C">
              <w:rPr>
                <w:rFonts w:ascii="Times New Roman" w:hAnsi="Times New Roman" w:cs="Times New Roman"/>
                <w:b/>
                <w:color w:val="000000" w:themeColor="text1"/>
                <w:sz w:val="24"/>
                <w:szCs w:val="24"/>
                <w:lang w:val="fi-FI"/>
              </w:rPr>
              <w:t>M</w:t>
            </w:r>
            <w:r w:rsidRPr="00A33F9C">
              <w:rPr>
                <w:rFonts w:ascii="Times New Roman" w:hAnsi="Times New Roman" w:cs="Times New Roman"/>
                <w:b/>
                <w:color w:val="000000" w:themeColor="text1"/>
                <w:sz w:val="24"/>
                <w:szCs w:val="24"/>
                <w:lang w:val="id-ID"/>
              </w:rPr>
              <w:t>UA</w:t>
            </w:r>
            <w:r w:rsidRPr="00A33F9C">
              <w:rPr>
                <w:rFonts w:ascii="Times New Roman" w:hAnsi="Times New Roman" w:cs="Times New Roman"/>
                <w:b/>
                <w:color w:val="000000" w:themeColor="text1"/>
                <w:sz w:val="24"/>
                <w:szCs w:val="24"/>
                <w:lang w:val="fi-FI"/>
              </w:rPr>
              <w:t>TA</w:t>
            </w:r>
            <w:r w:rsidRPr="00A33F9C">
              <w:rPr>
                <w:rFonts w:ascii="Times New Roman" w:hAnsi="Times New Roman" w:cs="Times New Roman"/>
                <w:b/>
                <w:color w:val="000000" w:themeColor="text1"/>
                <w:sz w:val="24"/>
                <w:szCs w:val="24"/>
                <w:lang w:val="id-ID"/>
              </w:rPr>
              <w:t>N</w:t>
            </w:r>
            <w:r w:rsidRPr="00A33F9C">
              <w:rPr>
                <w:rFonts w:ascii="Times New Roman" w:hAnsi="Times New Roman" w:cs="Times New Roman"/>
                <w:b/>
                <w:color w:val="000000" w:themeColor="text1"/>
                <w:sz w:val="24"/>
                <w:szCs w:val="24"/>
                <w:lang w:val="fi-FI"/>
              </w:rPr>
              <w:t xml:space="preserve"> PELAJARAN</w:t>
            </w:r>
          </w:p>
        </w:tc>
        <w:tc>
          <w:tcPr>
            <w:tcW w:w="1418" w:type="dxa"/>
            <w:tcBorders>
              <w:top w:val="single" w:sz="4" w:space="0" w:color="auto"/>
              <w:left w:val="single" w:sz="4" w:space="0" w:color="auto"/>
              <w:bottom w:val="single" w:sz="4" w:space="0" w:color="auto"/>
              <w:right w:val="single" w:sz="4" w:space="0" w:color="auto"/>
            </w:tcBorders>
            <w:vAlign w:val="center"/>
          </w:tcPr>
          <w:p w14:paraId="2D438E48" w14:textId="77777777" w:rsidR="00A33F9C" w:rsidRPr="00A33F9C" w:rsidRDefault="00A33F9C" w:rsidP="007C176C">
            <w:pPr>
              <w:spacing w:after="0"/>
              <w:jc w:val="center"/>
              <w:rPr>
                <w:rFonts w:ascii="Times New Roman" w:hAnsi="Times New Roman" w:cs="Times New Roman"/>
                <w:b/>
                <w:color w:val="000000" w:themeColor="text1"/>
                <w:sz w:val="24"/>
                <w:szCs w:val="24"/>
                <w:lang w:val="fi-FI"/>
              </w:rPr>
            </w:pPr>
            <w:r w:rsidRPr="00A33F9C">
              <w:rPr>
                <w:rFonts w:ascii="Times New Roman" w:hAnsi="Times New Roman" w:cs="Times New Roman"/>
                <w:b/>
                <w:color w:val="000000" w:themeColor="text1"/>
                <w:sz w:val="24"/>
                <w:szCs w:val="24"/>
                <w:lang w:val="fi-FI"/>
              </w:rPr>
              <w:t>SKL</w:t>
            </w:r>
          </w:p>
        </w:tc>
      </w:tr>
      <w:tr w:rsidR="00A33F9C" w:rsidRPr="00A33F9C" w14:paraId="061899E1" w14:textId="77777777" w:rsidTr="000C0843">
        <w:trPr>
          <w:trHeight w:val="179"/>
        </w:trPr>
        <w:tc>
          <w:tcPr>
            <w:tcW w:w="709" w:type="dxa"/>
            <w:tcBorders>
              <w:top w:val="single" w:sz="4" w:space="0" w:color="auto"/>
              <w:left w:val="single" w:sz="4" w:space="0" w:color="auto"/>
              <w:bottom w:val="nil"/>
              <w:right w:val="single" w:sz="4" w:space="0" w:color="auto"/>
            </w:tcBorders>
          </w:tcPr>
          <w:p w14:paraId="4FB3AAA1" w14:textId="77777777" w:rsidR="00A33F9C" w:rsidRPr="00A33F9C" w:rsidRDefault="00A33F9C" w:rsidP="007C176C">
            <w:pPr>
              <w:spacing w:after="0"/>
              <w:jc w:val="center"/>
              <w:rPr>
                <w:rFonts w:ascii="Times New Roman" w:hAnsi="Times New Roman" w:cs="Times New Roman"/>
                <w:color w:val="000000" w:themeColor="text1"/>
                <w:sz w:val="24"/>
                <w:szCs w:val="24"/>
                <w:lang w:val="fi-FI"/>
              </w:rPr>
            </w:pPr>
            <w:r w:rsidRPr="00A33F9C">
              <w:rPr>
                <w:rFonts w:ascii="Times New Roman" w:hAnsi="Times New Roman" w:cs="Times New Roman"/>
                <w:color w:val="000000" w:themeColor="text1"/>
                <w:sz w:val="24"/>
                <w:szCs w:val="24"/>
                <w:lang w:val="fi-FI"/>
              </w:rPr>
              <w:t>A</w:t>
            </w:r>
          </w:p>
        </w:tc>
        <w:tc>
          <w:tcPr>
            <w:tcW w:w="4677" w:type="dxa"/>
            <w:tcBorders>
              <w:top w:val="single" w:sz="4" w:space="0" w:color="auto"/>
              <w:left w:val="single" w:sz="4" w:space="0" w:color="auto"/>
              <w:bottom w:val="dotted" w:sz="4" w:space="0" w:color="auto"/>
              <w:right w:val="single" w:sz="4" w:space="0" w:color="auto"/>
            </w:tcBorders>
            <w:shd w:val="clear" w:color="auto" w:fill="BFBFBF"/>
          </w:tcPr>
          <w:p w14:paraId="3AA5BE5A" w14:textId="77777777" w:rsidR="00A33F9C" w:rsidRPr="00A33F9C" w:rsidRDefault="00A33F9C" w:rsidP="007C176C">
            <w:pPr>
              <w:spacing w:after="0"/>
              <w:rPr>
                <w:rFonts w:ascii="Times New Roman" w:hAnsi="Times New Roman" w:cs="Times New Roman"/>
                <w:color w:val="000000" w:themeColor="text1"/>
                <w:sz w:val="24"/>
                <w:szCs w:val="24"/>
                <w:lang w:val="fi-FI"/>
              </w:rPr>
            </w:pPr>
            <w:r w:rsidRPr="00A33F9C">
              <w:rPr>
                <w:rFonts w:ascii="Times New Roman" w:hAnsi="Times New Roman" w:cs="Times New Roman"/>
                <w:color w:val="000000" w:themeColor="text1"/>
                <w:sz w:val="24"/>
                <w:szCs w:val="24"/>
                <w:lang w:val="fi-FI"/>
              </w:rPr>
              <w:t>Mata Pelajaran</w:t>
            </w:r>
          </w:p>
        </w:tc>
        <w:tc>
          <w:tcPr>
            <w:tcW w:w="1418" w:type="dxa"/>
            <w:tcBorders>
              <w:top w:val="single" w:sz="4" w:space="0" w:color="auto"/>
              <w:left w:val="single" w:sz="4" w:space="0" w:color="auto"/>
              <w:bottom w:val="dotted" w:sz="4" w:space="0" w:color="auto"/>
              <w:right w:val="single" w:sz="4" w:space="0" w:color="auto"/>
            </w:tcBorders>
            <w:shd w:val="clear" w:color="auto" w:fill="BFBFBF"/>
          </w:tcPr>
          <w:p w14:paraId="038450B3" w14:textId="77777777" w:rsidR="00A33F9C" w:rsidRPr="00A33F9C" w:rsidRDefault="00A33F9C" w:rsidP="007C176C">
            <w:pPr>
              <w:spacing w:after="0"/>
              <w:jc w:val="center"/>
              <w:rPr>
                <w:rFonts w:ascii="Times New Roman" w:hAnsi="Times New Roman" w:cs="Times New Roman"/>
                <w:color w:val="000000" w:themeColor="text1"/>
                <w:sz w:val="24"/>
                <w:szCs w:val="24"/>
                <w:lang w:val="fi-FI"/>
              </w:rPr>
            </w:pPr>
          </w:p>
        </w:tc>
      </w:tr>
      <w:tr w:rsidR="00A33F9C" w:rsidRPr="00A33F9C" w14:paraId="51E0B06F" w14:textId="77777777" w:rsidTr="000C0843">
        <w:trPr>
          <w:trHeight w:val="350"/>
        </w:trPr>
        <w:tc>
          <w:tcPr>
            <w:tcW w:w="709" w:type="dxa"/>
            <w:tcBorders>
              <w:top w:val="nil"/>
              <w:left w:val="single" w:sz="4" w:space="0" w:color="auto"/>
              <w:bottom w:val="nil"/>
              <w:right w:val="single" w:sz="4" w:space="0" w:color="auto"/>
            </w:tcBorders>
          </w:tcPr>
          <w:p w14:paraId="78D3FEB6" w14:textId="77777777" w:rsidR="00A33F9C" w:rsidRPr="00A33F9C" w:rsidRDefault="00A33F9C" w:rsidP="007C176C">
            <w:pPr>
              <w:spacing w:after="0"/>
              <w:rPr>
                <w:rFonts w:ascii="Times New Roman" w:hAnsi="Times New Roman" w:cs="Times New Roman"/>
                <w:color w:val="000000" w:themeColor="text1"/>
                <w:sz w:val="24"/>
                <w:szCs w:val="24"/>
                <w:lang w:val="fi-FI"/>
              </w:rPr>
            </w:pPr>
          </w:p>
        </w:tc>
        <w:tc>
          <w:tcPr>
            <w:tcW w:w="4677" w:type="dxa"/>
            <w:tcBorders>
              <w:top w:val="dotted" w:sz="4" w:space="0" w:color="auto"/>
              <w:left w:val="single" w:sz="4" w:space="0" w:color="auto"/>
              <w:bottom w:val="dotted" w:sz="4" w:space="0" w:color="auto"/>
              <w:right w:val="single" w:sz="4" w:space="0" w:color="auto"/>
            </w:tcBorders>
          </w:tcPr>
          <w:p w14:paraId="77DF923C" w14:textId="77777777" w:rsidR="00A33F9C" w:rsidRPr="00A33F9C" w:rsidRDefault="00A33F9C" w:rsidP="007C176C">
            <w:pPr>
              <w:spacing w:after="0"/>
              <w:rPr>
                <w:rFonts w:ascii="Times New Roman" w:hAnsi="Times New Roman" w:cs="Times New Roman"/>
                <w:color w:val="000000" w:themeColor="text1"/>
                <w:sz w:val="24"/>
                <w:szCs w:val="24"/>
                <w:lang w:val="id-ID"/>
              </w:rPr>
            </w:pPr>
            <w:r w:rsidRPr="00A33F9C">
              <w:rPr>
                <w:rFonts w:ascii="Times New Roman" w:hAnsi="Times New Roman" w:cs="Times New Roman"/>
                <w:color w:val="000000" w:themeColor="text1"/>
                <w:sz w:val="24"/>
                <w:szCs w:val="24"/>
                <w:lang w:val="fi-FI"/>
              </w:rPr>
              <w:t>1.    Pendidikan Agama</w:t>
            </w:r>
            <w:r w:rsidRPr="00A33F9C">
              <w:rPr>
                <w:rFonts w:ascii="Times New Roman" w:hAnsi="Times New Roman" w:cs="Times New Roman"/>
                <w:color w:val="000000" w:themeColor="text1"/>
                <w:sz w:val="24"/>
                <w:szCs w:val="24"/>
                <w:lang w:val="id-ID"/>
              </w:rPr>
              <w:t xml:space="preserve"> dan Budi Pekerti</w:t>
            </w:r>
          </w:p>
        </w:tc>
        <w:tc>
          <w:tcPr>
            <w:tcW w:w="1418" w:type="dxa"/>
            <w:tcBorders>
              <w:top w:val="dotted" w:sz="4" w:space="0" w:color="auto"/>
              <w:left w:val="single" w:sz="4" w:space="0" w:color="auto"/>
              <w:bottom w:val="dotted" w:sz="4" w:space="0" w:color="auto"/>
              <w:right w:val="single" w:sz="4" w:space="0" w:color="auto"/>
            </w:tcBorders>
          </w:tcPr>
          <w:p w14:paraId="56FA0D65" w14:textId="77777777" w:rsidR="00A33F9C" w:rsidRPr="00A33F9C" w:rsidRDefault="00A33F9C" w:rsidP="007C176C">
            <w:pPr>
              <w:spacing w:after="0"/>
              <w:jc w:val="center"/>
              <w:rPr>
                <w:rFonts w:ascii="Times New Roman" w:hAnsi="Times New Roman" w:cs="Times New Roman"/>
                <w:color w:val="000000" w:themeColor="text1"/>
                <w:sz w:val="24"/>
                <w:szCs w:val="24"/>
                <w:lang w:val="fi-FI"/>
              </w:rPr>
            </w:pPr>
            <w:r w:rsidRPr="00A33F9C">
              <w:rPr>
                <w:rFonts w:ascii="Times New Roman" w:hAnsi="Times New Roman" w:cs="Times New Roman"/>
                <w:color w:val="000000" w:themeColor="text1"/>
                <w:sz w:val="24"/>
                <w:szCs w:val="24"/>
              </w:rPr>
              <w:t>65,0</w:t>
            </w:r>
          </w:p>
        </w:tc>
      </w:tr>
      <w:tr w:rsidR="00A33F9C" w:rsidRPr="00A33F9C" w14:paraId="541905A3" w14:textId="77777777" w:rsidTr="000C0843">
        <w:tc>
          <w:tcPr>
            <w:tcW w:w="709" w:type="dxa"/>
            <w:tcBorders>
              <w:top w:val="nil"/>
              <w:left w:val="single" w:sz="4" w:space="0" w:color="auto"/>
              <w:bottom w:val="nil"/>
              <w:right w:val="single" w:sz="4" w:space="0" w:color="auto"/>
            </w:tcBorders>
          </w:tcPr>
          <w:p w14:paraId="33DD7CE0" w14:textId="77777777" w:rsidR="00A33F9C" w:rsidRPr="00A33F9C" w:rsidRDefault="00A33F9C" w:rsidP="007C176C">
            <w:pPr>
              <w:spacing w:after="0"/>
              <w:jc w:val="center"/>
              <w:rPr>
                <w:rFonts w:ascii="Times New Roman" w:hAnsi="Times New Roman" w:cs="Times New Roman"/>
                <w:color w:val="000000" w:themeColor="text1"/>
                <w:sz w:val="24"/>
                <w:szCs w:val="24"/>
                <w:lang w:val="fi-FI"/>
              </w:rPr>
            </w:pPr>
          </w:p>
        </w:tc>
        <w:tc>
          <w:tcPr>
            <w:tcW w:w="4677" w:type="dxa"/>
            <w:tcBorders>
              <w:top w:val="dotted" w:sz="4" w:space="0" w:color="auto"/>
              <w:left w:val="single" w:sz="4" w:space="0" w:color="auto"/>
              <w:bottom w:val="dotted" w:sz="4" w:space="0" w:color="auto"/>
              <w:right w:val="single" w:sz="4" w:space="0" w:color="auto"/>
            </w:tcBorders>
          </w:tcPr>
          <w:p w14:paraId="530C5C17" w14:textId="77777777" w:rsidR="00A33F9C" w:rsidRPr="00A33F9C" w:rsidRDefault="00A33F9C" w:rsidP="007C176C">
            <w:pPr>
              <w:spacing w:after="0"/>
              <w:rPr>
                <w:rFonts w:ascii="Times New Roman" w:hAnsi="Times New Roman" w:cs="Times New Roman"/>
                <w:color w:val="000000" w:themeColor="text1"/>
                <w:sz w:val="24"/>
                <w:szCs w:val="24"/>
                <w:lang w:val="fi-FI"/>
              </w:rPr>
            </w:pPr>
            <w:r w:rsidRPr="00A33F9C">
              <w:rPr>
                <w:rFonts w:ascii="Times New Roman" w:hAnsi="Times New Roman" w:cs="Times New Roman"/>
                <w:color w:val="000000" w:themeColor="text1"/>
                <w:sz w:val="24"/>
                <w:szCs w:val="24"/>
                <w:lang w:val="fi-FI"/>
              </w:rPr>
              <w:t>2.    Pendidikan Pancasila Kewarganegaraan</w:t>
            </w:r>
          </w:p>
        </w:tc>
        <w:tc>
          <w:tcPr>
            <w:tcW w:w="1418" w:type="dxa"/>
            <w:tcBorders>
              <w:top w:val="dotted" w:sz="4" w:space="0" w:color="auto"/>
              <w:left w:val="single" w:sz="4" w:space="0" w:color="auto"/>
              <w:bottom w:val="dotted" w:sz="4" w:space="0" w:color="auto"/>
              <w:right w:val="single" w:sz="4" w:space="0" w:color="auto"/>
            </w:tcBorders>
          </w:tcPr>
          <w:p w14:paraId="1C35B979" w14:textId="77777777" w:rsidR="00A33F9C" w:rsidRPr="00A33F9C" w:rsidRDefault="00A33F9C" w:rsidP="007C176C">
            <w:pPr>
              <w:spacing w:after="0"/>
              <w:jc w:val="center"/>
              <w:rPr>
                <w:rFonts w:ascii="Times New Roman" w:hAnsi="Times New Roman" w:cs="Times New Roman"/>
                <w:color w:val="000000" w:themeColor="text1"/>
                <w:sz w:val="24"/>
                <w:szCs w:val="24"/>
                <w:lang w:val="fi-FI"/>
              </w:rPr>
            </w:pPr>
            <w:r w:rsidRPr="00A33F9C">
              <w:rPr>
                <w:rFonts w:ascii="Times New Roman" w:hAnsi="Times New Roman" w:cs="Times New Roman"/>
                <w:color w:val="000000" w:themeColor="text1"/>
                <w:sz w:val="24"/>
                <w:szCs w:val="24"/>
              </w:rPr>
              <w:t>65.0</w:t>
            </w:r>
          </w:p>
        </w:tc>
      </w:tr>
      <w:tr w:rsidR="00A33F9C" w:rsidRPr="00A33F9C" w14:paraId="2122A4B5" w14:textId="77777777" w:rsidTr="000C0843">
        <w:tc>
          <w:tcPr>
            <w:tcW w:w="709" w:type="dxa"/>
            <w:tcBorders>
              <w:top w:val="nil"/>
              <w:left w:val="single" w:sz="4" w:space="0" w:color="auto"/>
              <w:bottom w:val="nil"/>
              <w:right w:val="single" w:sz="4" w:space="0" w:color="auto"/>
            </w:tcBorders>
          </w:tcPr>
          <w:p w14:paraId="5EFA1E45" w14:textId="77777777" w:rsidR="00A33F9C" w:rsidRPr="00A33F9C" w:rsidRDefault="00A33F9C" w:rsidP="007C176C">
            <w:pPr>
              <w:spacing w:after="0"/>
              <w:jc w:val="center"/>
              <w:rPr>
                <w:rFonts w:ascii="Times New Roman" w:hAnsi="Times New Roman" w:cs="Times New Roman"/>
                <w:color w:val="000000" w:themeColor="text1"/>
                <w:sz w:val="24"/>
                <w:szCs w:val="24"/>
                <w:lang w:val="fi-FI"/>
              </w:rPr>
            </w:pPr>
          </w:p>
        </w:tc>
        <w:tc>
          <w:tcPr>
            <w:tcW w:w="4677" w:type="dxa"/>
            <w:tcBorders>
              <w:top w:val="dotted" w:sz="4" w:space="0" w:color="auto"/>
              <w:left w:val="single" w:sz="4" w:space="0" w:color="auto"/>
              <w:bottom w:val="dotted" w:sz="4" w:space="0" w:color="auto"/>
              <w:right w:val="single" w:sz="4" w:space="0" w:color="auto"/>
            </w:tcBorders>
          </w:tcPr>
          <w:p w14:paraId="3C683806" w14:textId="77777777" w:rsidR="00A33F9C" w:rsidRPr="00A33F9C" w:rsidRDefault="00A33F9C" w:rsidP="007C176C">
            <w:pPr>
              <w:spacing w:after="0"/>
              <w:rPr>
                <w:rFonts w:ascii="Times New Roman" w:hAnsi="Times New Roman" w:cs="Times New Roman"/>
                <w:color w:val="000000" w:themeColor="text1"/>
                <w:sz w:val="24"/>
                <w:szCs w:val="24"/>
                <w:lang w:val="fi-FI"/>
              </w:rPr>
            </w:pPr>
            <w:r w:rsidRPr="00A33F9C">
              <w:rPr>
                <w:rFonts w:ascii="Times New Roman" w:hAnsi="Times New Roman" w:cs="Times New Roman"/>
                <w:color w:val="000000" w:themeColor="text1"/>
                <w:sz w:val="24"/>
                <w:szCs w:val="24"/>
                <w:lang w:val="fi-FI"/>
              </w:rPr>
              <w:t>3.    Bahasa Indonesia</w:t>
            </w:r>
          </w:p>
        </w:tc>
        <w:tc>
          <w:tcPr>
            <w:tcW w:w="1418" w:type="dxa"/>
            <w:tcBorders>
              <w:top w:val="dotted" w:sz="4" w:space="0" w:color="auto"/>
              <w:left w:val="single" w:sz="4" w:space="0" w:color="auto"/>
              <w:bottom w:val="dotted" w:sz="4" w:space="0" w:color="auto"/>
              <w:right w:val="single" w:sz="4" w:space="0" w:color="auto"/>
            </w:tcBorders>
          </w:tcPr>
          <w:p w14:paraId="053A1ACC" w14:textId="77777777" w:rsidR="00A33F9C" w:rsidRPr="00A33F9C" w:rsidRDefault="00A33F9C" w:rsidP="007C176C">
            <w:pPr>
              <w:spacing w:after="0"/>
              <w:jc w:val="center"/>
              <w:rPr>
                <w:rFonts w:ascii="Times New Roman" w:hAnsi="Times New Roman" w:cs="Times New Roman"/>
                <w:color w:val="000000" w:themeColor="text1"/>
                <w:sz w:val="24"/>
                <w:szCs w:val="24"/>
                <w:lang w:val="fi-FI"/>
              </w:rPr>
            </w:pPr>
            <w:r w:rsidRPr="00A33F9C">
              <w:rPr>
                <w:rFonts w:ascii="Times New Roman" w:hAnsi="Times New Roman" w:cs="Times New Roman"/>
                <w:color w:val="000000" w:themeColor="text1"/>
                <w:sz w:val="24"/>
                <w:szCs w:val="24"/>
              </w:rPr>
              <w:t>50,00</w:t>
            </w:r>
          </w:p>
        </w:tc>
      </w:tr>
      <w:tr w:rsidR="00A33F9C" w:rsidRPr="00A33F9C" w14:paraId="6CF5892B" w14:textId="77777777" w:rsidTr="000C0843">
        <w:tc>
          <w:tcPr>
            <w:tcW w:w="709" w:type="dxa"/>
            <w:tcBorders>
              <w:top w:val="nil"/>
              <w:left w:val="single" w:sz="4" w:space="0" w:color="auto"/>
              <w:bottom w:val="nil"/>
              <w:right w:val="single" w:sz="4" w:space="0" w:color="auto"/>
            </w:tcBorders>
          </w:tcPr>
          <w:p w14:paraId="491567C1" w14:textId="77777777" w:rsidR="00A33F9C" w:rsidRPr="00A33F9C" w:rsidRDefault="00A33F9C" w:rsidP="007C176C">
            <w:pPr>
              <w:spacing w:after="0"/>
              <w:jc w:val="center"/>
              <w:rPr>
                <w:rFonts w:ascii="Times New Roman" w:hAnsi="Times New Roman" w:cs="Times New Roman"/>
                <w:color w:val="000000" w:themeColor="text1"/>
                <w:sz w:val="24"/>
                <w:szCs w:val="24"/>
                <w:lang w:val="fi-FI"/>
              </w:rPr>
            </w:pPr>
          </w:p>
        </w:tc>
        <w:tc>
          <w:tcPr>
            <w:tcW w:w="4677" w:type="dxa"/>
            <w:tcBorders>
              <w:top w:val="dotted" w:sz="4" w:space="0" w:color="auto"/>
              <w:left w:val="single" w:sz="4" w:space="0" w:color="auto"/>
              <w:bottom w:val="dotted" w:sz="4" w:space="0" w:color="auto"/>
              <w:right w:val="single" w:sz="4" w:space="0" w:color="auto"/>
            </w:tcBorders>
          </w:tcPr>
          <w:p w14:paraId="553A3333" w14:textId="77777777" w:rsidR="00A33F9C" w:rsidRPr="00A33F9C" w:rsidRDefault="00A33F9C" w:rsidP="009A1D83">
            <w:pPr>
              <w:numPr>
                <w:ilvl w:val="1"/>
                <w:numId w:val="70"/>
              </w:numPr>
              <w:spacing w:after="0"/>
              <w:ind w:left="0"/>
              <w:rPr>
                <w:rFonts w:ascii="Times New Roman" w:hAnsi="Times New Roman" w:cs="Times New Roman"/>
                <w:color w:val="000000" w:themeColor="text1"/>
                <w:sz w:val="24"/>
                <w:szCs w:val="24"/>
                <w:lang w:val="fi-FI"/>
              </w:rPr>
            </w:pPr>
            <w:r w:rsidRPr="00A33F9C">
              <w:rPr>
                <w:rFonts w:ascii="Times New Roman" w:hAnsi="Times New Roman" w:cs="Times New Roman"/>
                <w:color w:val="000000" w:themeColor="text1"/>
                <w:sz w:val="24"/>
                <w:szCs w:val="24"/>
                <w:lang w:val="fi-FI"/>
              </w:rPr>
              <w:t>4. Matematika</w:t>
            </w:r>
          </w:p>
        </w:tc>
        <w:tc>
          <w:tcPr>
            <w:tcW w:w="1418" w:type="dxa"/>
            <w:tcBorders>
              <w:top w:val="dotted" w:sz="4" w:space="0" w:color="auto"/>
              <w:left w:val="single" w:sz="4" w:space="0" w:color="auto"/>
              <w:bottom w:val="dotted" w:sz="4" w:space="0" w:color="auto"/>
              <w:right w:val="single" w:sz="4" w:space="0" w:color="auto"/>
            </w:tcBorders>
          </w:tcPr>
          <w:p w14:paraId="34CB0E6F" w14:textId="77777777" w:rsidR="00A33F9C" w:rsidRPr="00A33F9C" w:rsidRDefault="00A33F9C" w:rsidP="007C176C">
            <w:pPr>
              <w:spacing w:after="0"/>
              <w:jc w:val="center"/>
              <w:rPr>
                <w:rFonts w:ascii="Times New Roman" w:hAnsi="Times New Roman" w:cs="Times New Roman"/>
                <w:color w:val="000000" w:themeColor="text1"/>
                <w:sz w:val="24"/>
                <w:szCs w:val="24"/>
                <w:lang w:val="fi-FI"/>
              </w:rPr>
            </w:pPr>
            <w:r w:rsidRPr="00A33F9C">
              <w:rPr>
                <w:rFonts w:ascii="Times New Roman" w:hAnsi="Times New Roman" w:cs="Times New Roman"/>
                <w:color w:val="000000" w:themeColor="text1"/>
                <w:sz w:val="24"/>
                <w:szCs w:val="24"/>
              </w:rPr>
              <w:t>20.0</w:t>
            </w:r>
          </w:p>
        </w:tc>
      </w:tr>
      <w:tr w:rsidR="00A33F9C" w:rsidRPr="00A33F9C" w14:paraId="6E07687C" w14:textId="77777777" w:rsidTr="000C0843">
        <w:tc>
          <w:tcPr>
            <w:tcW w:w="709" w:type="dxa"/>
            <w:tcBorders>
              <w:top w:val="nil"/>
              <w:left w:val="single" w:sz="4" w:space="0" w:color="auto"/>
              <w:bottom w:val="nil"/>
              <w:right w:val="single" w:sz="4" w:space="0" w:color="auto"/>
            </w:tcBorders>
          </w:tcPr>
          <w:p w14:paraId="229C3673" w14:textId="77777777" w:rsidR="00A33F9C" w:rsidRPr="00A33F9C" w:rsidRDefault="00A33F9C" w:rsidP="007C176C">
            <w:pPr>
              <w:spacing w:after="0"/>
              <w:jc w:val="center"/>
              <w:rPr>
                <w:rFonts w:ascii="Times New Roman" w:hAnsi="Times New Roman" w:cs="Times New Roman"/>
                <w:color w:val="000000" w:themeColor="text1"/>
                <w:sz w:val="24"/>
                <w:szCs w:val="24"/>
                <w:lang w:val="fi-FI"/>
              </w:rPr>
            </w:pPr>
          </w:p>
        </w:tc>
        <w:tc>
          <w:tcPr>
            <w:tcW w:w="4677" w:type="dxa"/>
            <w:tcBorders>
              <w:top w:val="dotted" w:sz="4" w:space="0" w:color="auto"/>
              <w:left w:val="single" w:sz="4" w:space="0" w:color="auto"/>
              <w:bottom w:val="dotted" w:sz="4" w:space="0" w:color="auto"/>
              <w:right w:val="single" w:sz="4" w:space="0" w:color="auto"/>
            </w:tcBorders>
          </w:tcPr>
          <w:p w14:paraId="5DE1AF1F" w14:textId="77777777" w:rsidR="00A33F9C" w:rsidRPr="00A33F9C" w:rsidRDefault="00A33F9C" w:rsidP="009A1D83">
            <w:pPr>
              <w:numPr>
                <w:ilvl w:val="1"/>
                <w:numId w:val="70"/>
              </w:numPr>
              <w:spacing w:after="0"/>
              <w:ind w:left="0"/>
              <w:rPr>
                <w:rFonts w:ascii="Times New Roman" w:hAnsi="Times New Roman" w:cs="Times New Roman"/>
                <w:color w:val="000000" w:themeColor="text1"/>
                <w:sz w:val="24"/>
                <w:szCs w:val="24"/>
                <w:lang w:val="fi-FI"/>
              </w:rPr>
            </w:pPr>
            <w:r w:rsidRPr="00A33F9C">
              <w:rPr>
                <w:rFonts w:ascii="Times New Roman" w:hAnsi="Times New Roman" w:cs="Times New Roman"/>
                <w:color w:val="000000" w:themeColor="text1"/>
                <w:sz w:val="24"/>
                <w:szCs w:val="24"/>
                <w:lang w:val="fi-FI"/>
              </w:rPr>
              <w:t>5. Ilmu Pengetahuan Alam</w:t>
            </w:r>
          </w:p>
        </w:tc>
        <w:tc>
          <w:tcPr>
            <w:tcW w:w="1418" w:type="dxa"/>
            <w:tcBorders>
              <w:top w:val="dotted" w:sz="4" w:space="0" w:color="auto"/>
              <w:left w:val="single" w:sz="4" w:space="0" w:color="auto"/>
              <w:bottom w:val="dotted" w:sz="4" w:space="0" w:color="auto"/>
              <w:right w:val="single" w:sz="4" w:space="0" w:color="auto"/>
            </w:tcBorders>
          </w:tcPr>
          <w:p w14:paraId="36080DD5" w14:textId="77777777" w:rsidR="00A33F9C" w:rsidRPr="00A33F9C" w:rsidRDefault="00A33F9C" w:rsidP="007C176C">
            <w:pPr>
              <w:spacing w:after="0"/>
              <w:jc w:val="center"/>
              <w:rPr>
                <w:rFonts w:ascii="Times New Roman" w:hAnsi="Times New Roman" w:cs="Times New Roman"/>
                <w:color w:val="000000" w:themeColor="text1"/>
                <w:sz w:val="24"/>
                <w:szCs w:val="24"/>
                <w:lang w:val="fi-FI"/>
              </w:rPr>
            </w:pPr>
            <w:r w:rsidRPr="00A33F9C">
              <w:rPr>
                <w:rFonts w:ascii="Times New Roman" w:hAnsi="Times New Roman" w:cs="Times New Roman"/>
                <w:color w:val="000000" w:themeColor="text1"/>
                <w:sz w:val="24"/>
                <w:szCs w:val="24"/>
              </w:rPr>
              <w:t>50,00</w:t>
            </w:r>
          </w:p>
        </w:tc>
      </w:tr>
      <w:tr w:rsidR="00A33F9C" w:rsidRPr="00A33F9C" w14:paraId="1906E969" w14:textId="77777777" w:rsidTr="00E11C42">
        <w:tc>
          <w:tcPr>
            <w:tcW w:w="709" w:type="dxa"/>
            <w:tcBorders>
              <w:top w:val="nil"/>
              <w:left w:val="single" w:sz="4" w:space="0" w:color="auto"/>
              <w:bottom w:val="nil"/>
              <w:right w:val="single" w:sz="4" w:space="0" w:color="auto"/>
            </w:tcBorders>
          </w:tcPr>
          <w:p w14:paraId="2D406186" w14:textId="77777777" w:rsidR="00A33F9C" w:rsidRPr="00A33F9C" w:rsidRDefault="00A33F9C" w:rsidP="007C176C">
            <w:pPr>
              <w:spacing w:after="0"/>
              <w:jc w:val="center"/>
              <w:rPr>
                <w:rFonts w:ascii="Times New Roman" w:hAnsi="Times New Roman" w:cs="Times New Roman"/>
                <w:color w:val="000000" w:themeColor="text1"/>
                <w:sz w:val="24"/>
                <w:szCs w:val="24"/>
                <w:lang w:val="fi-FI"/>
              </w:rPr>
            </w:pPr>
          </w:p>
        </w:tc>
        <w:tc>
          <w:tcPr>
            <w:tcW w:w="4677" w:type="dxa"/>
            <w:tcBorders>
              <w:top w:val="dotted" w:sz="4" w:space="0" w:color="auto"/>
              <w:left w:val="single" w:sz="4" w:space="0" w:color="auto"/>
              <w:bottom w:val="dotted" w:sz="4" w:space="0" w:color="auto"/>
              <w:right w:val="single" w:sz="4" w:space="0" w:color="auto"/>
            </w:tcBorders>
          </w:tcPr>
          <w:p w14:paraId="19EA0A8E" w14:textId="77777777" w:rsidR="00A33F9C" w:rsidRPr="00A33F9C" w:rsidRDefault="00A33F9C" w:rsidP="009A1D83">
            <w:pPr>
              <w:numPr>
                <w:ilvl w:val="1"/>
                <w:numId w:val="70"/>
              </w:numPr>
              <w:spacing w:after="0"/>
              <w:ind w:left="0"/>
              <w:rPr>
                <w:rFonts w:ascii="Times New Roman" w:hAnsi="Times New Roman" w:cs="Times New Roman"/>
                <w:color w:val="000000" w:themeColor="text1"/>
                <w:sz w:val="24"/>
                <w:szCs w:val="24"/>
                <w:lang w:val="fi-FI"/>
              </w:rPr>
            </w:pPr>
            <w:r w:rsidRPr="00A33F9C">
              <w:rPr>
                <w:rFonts w:ascii="Times New Roman" w:hAnsi="Times New Roman" w:cs="Times New Roman"/>
                <w:color w:val="000000" w:themeColor="text1"/>
                <w:sz w:val="24"/>
                <w:szCs w:val="24"/>
                <w:lang w:val="fi-FI"/>
              </w:rPr>
              <w:t>6. lmu Pengetahuan Sosial</w:t>
            </w:r>
          </w:p>
        </w:tc>
        <w:tc>
          <w:tcPr>
            <w:tcW w:w="1418" w:type="dxa"/>
            <w:tcBorders>
              <w:top w:val="dotted" w:sz="4" w:space="0" w:color="auto"/>
              <w:left w:val="single" w:sz="4" w:space="0" w:color="auto"/>
              <w:bottom w:val="dotted" w:sz="4" w:space="0" w:color="auto"/>
              <w:right w:val="single" w:sz="4" w:space="0" w:color="auto"/>
            </w:tcBorders>
          </w:tcPr>
          <w:p w14:paraId="42A397E4" w14:textId="77777777" w:rsidR="00A33F9C" w:rsidRPr="00A33F9C" w:rsidRDefault="00A33F9C" w:rsidP="007C176C">
            <w:pPr>
              <w:spacing w:after="0"/>
              <w:jc w:val="center"/>
              <w:rPr>
                <w:rFonts w:ascii="Times New Roman" w:hAnsi="Times New Roman" w:cs="Times New Roman"/>
                <w:color w:val="000000" w:themeColor="text1"/>
                <w:sz w:val="24"/>
                <w:szCs w:val="24"/>
                <w:lang w:val="fi-FI"/>
              </w:rPr>
            </w:pPr>
            <w:r w:rsidRPr="00A33F9C">
              <w:rPr>
                <w:rFonts w:ascii="Times New Roman" w:hAnsi="Times New Roman" w:cs="Times New Roman"/>
                <w:color w:val="000000" w:themeColor="text1"/>
                <w:sz w:val="24"/>
                <w:szCs w:val="24"/>
              </w:rPr>
              <w:t>47.00</w:t>
            </w:r>
          </w:p>
        </w:tc>
      </w:tr>
      <w:tr w:rsidR="00A33F9C" w:rsidRPr="00A33F9C" w14:paraId="037C1447" w14:textId="77777777" w:rsidTr="00E11C42">
        <w:tc>
          <w:tcPr>
            <w:tcW w:w="709" w:type="dxa"/>
            <w:tcBorders>
              <w:top w:val="nil"/>
              <w:left w:val="single" w:sz="4" w:space="0" w:color="auto"/>
              <w:bottom w:val="single" w:sz="4" w:space="0" w:color="auto"/>
              <w:right w:val="single" w:sz="4" w:space="0" w:color="auto"/>
            </w:tcBorders>
          </w:tcPr>
          <w:p w14:paraId="393523FB" w14:textId="77777777" w:rsidR="00A33F9C" w:rsidRPr="00A33F9C" w:rsidRDefault="00A33F9C" w:rsidP="007C176C">
            <w:pPr>
              <w:spacing w:after="0"/>
              <w:jc w:val="center"/>
              <w:rPr>
                <w:rFonts w:ascii="Times New Roman" w:hAnsi="Times New Roman" w:cs="Times New Roman"/>
                <w:color w:val="000000" w:themeColor="text1"/>
                <w:sz w:val="24"/>
                <w:szCs w:val="24"/>
                <w:lang w:val="fi-FI"/>
              </w:rPr>
            </w:pPr>
          </w:p>
        </w:tc>
        <w:tc>
          <w:tcPr>
            <w:tcW w:w="4677" w:type="dxa"/>
            <w:tcBorders>
              <w:top w:val="dotted" w:sz="4" w:space="0" w:color="auto"/>
              <w:left w:val="single" w:sz="4" w:space="0" w:color="auto"/>
              <w:bottom w:val="single" w:sz="4" w:space="0" w:color="auto"/>
              <w:right w:val="single" w:sz="4" w:space="0" w:color="auto"/>
            </w:tcBorders>
          </w:tcPr>
          <w:p w14:paraId="46B22EEC" w14:textId="77777777" w:rsidR="00A33F9C" w:rsidRPr="00A33F9C" w:rsidRDefault="00A33F9C" w:rsidP="009A1D83">
            <w:pPr>
              <w:pStyle w:val="ListParagraph"/>
              <w:numPr>
                <w:ilvl w:val="0"/>
                <w:numId w:val="75"/>
              </w:numPr>
              <w:spacing w:line="276" w:lineRule="auto"/>
              <w:rPr>
                <w:rFonts w:ascii="Times New Roman" w:hAnsi="Times New Roman"/>
                <w:color w:val="000000" w:themeColor="text1"/>
                <w:sz w:val="24"/>
                <w:szCs w:val="24"/>
                <w:lang w:val="fi-FI"/>
              </w:rPr>
            </w:pPr>
            <w:r w:rsidRPr="00A33F9C">
              <w:rPr>
                <w:rFonts w:ascii="Times New Roman" w:hAnsi="Times New Roman"/>
                <w:color w:val="000000" w:themeColor="text1"/>
                <w:sz w:val="24"/>
                <w:szCs w:val="24"/>
                <w:lang w:val="fi-FI"/>
              </w:rPr>
              <w:t xml:space="preserve">Seni Budaya dan </w:t>
            </w:r>
            <w:r w:rsidRPr="00A33F9C">
              <w:rPr>
                <w:rFonts w:ascii="Times New Roman" w:hAnsi="Times New Roman"/>
                <w:color w:val="000000" w:themeColor="text1"/>
                <w:sz w:val="24"/>
                <w:szCs w:val="24"/>
                <w:lang w:val="id-ID"/>
              </w:rPr>
              <w:t>Prakarya</w:t>
            </w:r>
          </w:p>
        </w:tc>
        <w:tc>
          <w:tcPr>
            <w:tcW w:w="1418" w:type="dxa"/>
            <w:tcBorders>
              <w:top w:val="dotted" w:sz="4" w:space="0" w:color="auto"/>
              <w:left w:val="single" w:sz="4" w:space="0" w:color="auto"/>
              <w:bottom w:val="single" w:sz="4" w:space="0" w:color="auto"/>
              <w:right w:val="single" w:sz="4" w:space="0" w:color="auto"/>
            </w:tcBorders>
          </w:tcPr>
          <w:p w14:paraId="3CBEEC4D" w14:textId="77777777" w:rsidR="00A33F9C" w:rsidRPr="00A33F9C" w:rsidRDefault="00A33F9C" w:rsidP="007C176C">
            <w:pPr>
              <w:spacing w:after="0"/>
              <w:jc w:val="center"/>
              <w:rPr>
                <w:rFonts w:ascii="Times New Roman" w:hAnsi="Times New Roman" w:cs="Times New Roman"/>
                <w:color w:val="000000" w:themeColor="text1"/>
                <w:sz w:val="24"/>
                <w:szCs w:val="24"/>
                <w:lang w:val="fi-FI"/>
              </w:rPr>
            </w:pPr>
            <w:r w:rsidRPr="00A33F9C">
              <w:rPr>
                <w:rFonts w:ascii="Times New Roman" w:hAnsi="Times New Roman" w:cs="Times New Roman"/>
                <w:color w:val="000000" w:themeColor="text1"/>
                <w:sz w:val="24"/>
                <w:szCs w:val="24"/>
              </w:rPr>
              <w:t>75.0</w:t>
            </w:r>
          </w:p>
        </w:tc>
      </w:tr>
      <w:tr w:rsidR="00A33F9C" w:rsidRPr="00A33F9C" w14:paraId="4EB568AF" w14:textId="77777777" w:rsidTr="00E11C42">
        <w:tc>
          <w:tcPr>
            <w:tcW w:w="709" w:type="dxa"/>
            <w:tcBorders>
              <w:top w:val="single" w:sz="4" w:space="0" w:color="auto"/>
              <w:left w:val="single" w:sz="4" w:space="0" w:color="auto"/>
              <w:bottom w:val="single" w:sz="4" w:space="0" w:color="auto"/>
              <w:right w:val="single" w:sz="4" w:space="0" w:color="auto"/>
            </w:tcBorders>
          </w:tcPr>
          <w:p w14:paraId="4A229426" w14:textId="77777777" w:rsidR="00A33F9C" w:rsidRPr="00A33F9C" w:rsidRDefault="00A33F9C" w:rsidP="007C176C">
            <w:pPr>
              <w:spacing w:after="0"/>
              <w:jc w:val="center"/>
              <w:rPr>
                <w:rFonts w:ascii="Times New Roman" w:hAnsi="Times New Roman" w:cs="Times New Roman"/>
                <w:color w:val="000000" w:themeColor="text1"/>
                <w:sz w:val="24"/>
                <w:szCs w:val="24"/>
                <w:lang w:val="fi-FI"/>
              </w:rPr>
            </w:pPr>
          </w:p>
        </w:tc>
        <w:tc>
          <w:tcPr>
            <w:tcW w:w="4677" w:type="dxa"/>
            <w:tcBorders>
              <w:top w:val="single" w:sz="4" w:space="0" w:color="auto"/>
              <w:left w:val="single" w:sz="4" w:space="0" w:color="auto"/>
              <w:bottom w:val="single" w:sz="4" w:space="0" w:color="auto"/>
              <w:right w:val="single" w:sz="4" w:space="0" w:color="auto"/>
            </w:tcBorders>
          </w:tcPr>
          <w:p w14:paraId="2B9A6407" w14:textId="77777777" w:rsidR="00A33F9C" w:rsidRPr="00A33F9C" w:rsidRDefault="00A33F9C" w:rsidP="009A1D83">
            <w:pPr>
              <w:numPr>
                <w:ilvl w:val="1"/>
                <w:numId w:val="75"/>
              </w:numPr>
              <w:spacing w:after="0"/>
              <w:ind w:left="0"/>
              <w:rPr>
                <w:rFonts w:ascii="Times New Roman" w:hAnsi="Times New Roman" w:cs="Times New Roman"/>
                <w:color w:val="000000" w:themeColor="text1"/>
                <w:sz w:val="24"/>
                <w:szCs w:val="24"/>
                <w:lang w:val="fi-FI"/>
              </w:rPr>
            </w:pPr>
            <w:r w:rsidRPr="00A33F9C">
              <w:rPr>
                <w:rFonts w:ascii="Times New Roman" w:hAnsi="Times New Roman" w:cs="Times New Roman"/>
                <w:color w:val="000000" w:themeColor="text1"/>
                <w:sz w:val="24"/>
                <w:szCs w:val="24"/>
                <w:lang w:val="fi-FI"/>
              </w:rPr>
              <w:t>8. Pendidikan Jasmani dan Olahraga</w:t>
            </w:r>
            <w:r w:rsidRPr="00A33F9C">
              <w:rPr>
                <w:rFonts w:ascii="Times New Roman" w:hAnsi="Times New Roman" w:cs="Times New Roman"/>
                <w:color w:val="000000" w:themeColor="text1"/>
                <w:sz w:val="24"/>
                <w:szCs w:val="24"/>
                <w:lang w:val="id-ID"/>
              </w:rPr>
              <w:t xml:space="preserve"> Kesehatan </w:t>
            </w:r>
          </w:p>
        </w:tc>
        <w:tc>
          <w:tcPr>
            <w:tcW w:w="1418" w:type="dxa"/>
            <w:tcBorders>
              <w:top w:val="single" w:sz="4" w:space="0" w:color="auto"/>
              <w:left w:val="single" w:sz="4" w:space="0" w:color="auto"/>
              <w:bottom w:val="single" w:sz="4" w:space="0" w:color="auto"/>
              <w:right w:val="single" w:sz="4" w:space="0" w:color="auto"/>
            </w:tcBorders>
          </w:tcPr>
          <w:p w14:paraId="5CFC1B6F" w14:textId="77777777" w:rsidR="00A33F9C" w:rsidRPr="00A33F9C" w:rsidRDefault="00A33F9C" w:rsidP="007C176C">
            <w:pPr>
              <w:spacing w:after="0"/>
              <w:jc w:val="center"/>
              <w:rPr>
                <w:rFonts w:ascii="Times New Roman" w:hAnsi="Times New Roman" w:cs="Times New Roman"/>
                <w:color w:val="000000" w:themeColor="text1"/>
                <w:sz w:val="24"/>
                <w:szCs w:val="24"/>
                <w:lang w:val="fi-FI"/>
              </w:rPr>
            </w:pPr>
            <w:r w:rsidRPr="00A33F9C">
              <w:rPr>
                <w:rFonts w:ascii="Times New Roman" w:hAnsi="Times New Roman" w:cs="Times New Roman"/>
                <w:color w:val="000000" w:themeColor="text1"/>
                <w:sz w:val="24"/>
                <w:szCs w:val="24"/>
              </w:rPr>
              <w:t>75.0</w:t>
            </w:r>
          </w:p>
        </w:tc>
      </w:tr>
      <w:tr w:rsidR="00A33F9C" w:rsidRPr="00A33F9C" w14:paraId="7160095E" w14:textId="77777777" w:rsidTr="000C0843">
        <w:tc>
          <w:tcPr>
            <w:tcW w:w="709" w:type="dxa"/>
            <w:tcBorders>
              <w:top w:val="single" w:sz="4" w:space="0" w:color="auto"/>
              <w:left w:val="single" w:sz="4" w:space="0" w:color="auto"/>
              <w:bottom w:val="nil"/>
              <w:right w:val="single" w:sz="4" w:space="0" w:color="auto"/>
            </w:tcBorders>
          </w:tcPr>
          <w:p w14:paraId="207DE8FA" w14:textId="77777777" w:rsidR="00A33F9C" w:rsidRPr="00A33F9C" w:rsidRDefault="00A33F9C" w:rsidP="007C176C">
            <w:pPr>
              <w:spacing w:after="0"/>
              <w:jc w:val="center"/>
              <w:rPr>
                <w:rFonts w:ascii="Times New Roman" w:hAnsi="Times New Roman" w:cs="Times New Roman"/>
                <w:color w:val="000000" w:themeColor="text1"/>
                <w:sz w:val="24"/>
                <w:szCs w:val="24"/>
                <w:lang w:val="fi-FI"/>
              </w:rPr>
            </w:pPr>
            <w:r w:rsidRPr="00A33F9C">
              <w:rPr>
                <w:rFonts w:ascii="Times New Roman" w:hAnsi="Times New Roman" w:cs="Times New Roman"/>
                <w:color w:val="000000" w:themeColor="text1"/>
                <w:sz w:val="24"/>
                <w:szCs w:val="24"/>
                <w:lang w:val="fi-FI"/>
              </w:rPr>
              <w:t>B</w:t>
            </w:r>
          </w:p>
        </w:tc>
        <w:tc>
          <w:tcPr>
            <w:tcW w:w="4677" w:type="dxa"/>
            <w:tcBorders>
              <w:top w:val="single" w:sz="4" w:space="0" w:color="auto"/>
              <w:left w:val="single" w:sz="4" w:space="0" w:color="auto"/>
              <w:bottom w:val="dotted" w:sz="4" w:space="0" w:color="auto"/>
              <w:right w:val="single" w:sz="4" w:space="0" w:color="auto"/>
            </w:tcBorders>
            <w:shd w:val="clear" w:color="auto" w:fill="BFBFBF"/>
          </w:tcPr>
          <w:p w14:paraId="195F8BC6" w14:textId="77777777" w:rsidR="00A33F9C" w:rsidRPr="00A33F9C" w:rsidRDefault="00A33F9C" w:rsidP="007C176C">
            <w:pPr>
              <w:spacing w:after="0"/>
              <w:rPr>
                <w:rFonts w:ascii="Times New Roman" w:hAnsi="Times New Roman" w:cs="Times New Roman"/>
                <w:color w:val="000000" w:themeColor="text1"/>
                <w:sz w:val="24"/>
                <w:szCs w:val="24"/>
                <w:lang w:val="fi-FI"/>
              </w:rPr>
            </w:pPr>
            <w:r w:rsidRPr="00A33F9C">
              <w:rPr>
                <w:rFonts w:ascii="Times New Roman" w:hAnsi="Times New Roman" w:cs="Times New Roman"/>
                <w:color w:val="000000" w:themeColor="text1"/>
                <w:sz w:val="24"/>
                <w:szCs w:val="24"/>
                <w:lang w:val="fi-FI"/>
              </w:rPr>
              <w:t>Muatan Lokal</w:t>
            </w:r>
          </w:p>
        </w:tc>
        <w:tc>
          <w:tcPr>
            <w:tcW w:w="1418" w:type="dxa"/>
            <w:tcBorders>
              <w:top w:val="single" w:sz="4" w:space="0" w:color="auto"/>
              <w:left w:val="single" w:sz="4" w:space="0" w:color="auto"/>
              <w:bottom w:val="dotted" w:sz="4" w:space="0" w:color="auto"/>
              <w:right w:val="single" w:sz="4" w:space="0" w:color="auto"/>
            </w:tcBorders>
            <w:shd w:val="clear" w:color="auto" w:fill="BFBFBF"/>
          </w:tcPr>
          <w:p w14:paraId="0181F351" w14:textId="77777777" w:rsidR="00A33F9C" w:rsidRPr="00A33F9C" w:rsidRDefault="00A33F9C" w:rsidP="007C176C">
            <w:pPr>
              <w:spacing w:after="0"/>
              <w:jc w:val="center"/>
              <w:rPr>
                <w:rFonts w:ascii="Times New Roman" w:hAnsi="Times New Roman" w:cs="Times New Roman"/>
                <w:color w:val="000000" w:themeColor="text1"/>
                <w:sz w:val="24"/>
                <w:szCs w:val="24"/>
                <w:lang w:val="fi-FI"/>
              </w:rPr>
            </w:pPr>
          </w:p>
        </w:tc>
      </w:tr>
      <w:tr w:rsidR="00A33F9C" w:rsidRPr="00A33F9C" w14:paraId="7269D958" w14:textId="77777777" w:rsidTr="000C0843">
        <w:tc>
          <w:tcPr>
            <w:tcW w:w="709" w:type="dxa"/>
            <w:tcBorders>
              <w:top w:val="nil"/>
              <w:left w:val="single" w:sz="4" w:space="0" w:color="auto"/>
              <w:bottom w:val="nil"/>
              <w:right w:val="single" w:sz="4" w:space="0" w:color="auto"/>
            </w:tcBorders>
          </w:tcPr>
          <w:p w14:paraId="0C545C08" w14:textId="77777777" w:rsidR="00A33F9C" w:rsidRPr="00A33F9C" w:rsidRDefault="00A33F9C" w:rsidP="007C176C">
            <w:pPr>
              <w:spacing w:after="0"/>
              <w:jc w:val="center"/>
              <w:rPr>
                <w:rFonts w:ascii="Times New Roman" w:hAnsi="Times New Roman" w:cs="Times New Roman"/>
                <w:color w:val="000000" w:themeColor="text1"/>
                <w:sz w:val="24"/>
                <w:szCs w:val="24"/>
                <w:lang w:val="fi-FI"/>
              </w:rPr>
            </w:pPr>
          </w:p>
        </w:tc>
        <w:tc>
          <w:tcPr>
            <w:tcW w:w="4677" w:type="dxa"/>
            <w:tcBorders>
              <w:top w:val="dotted" w:sz="4" w:space="0" w:color="auto"/>
              <w:left w:val="single" w:sz="4" w:space="0" w:color="auto"/>
              <w:bottom w:val="dotted" w:sz="4" w:space="0" w:color="auto"/>
              <w:right w:val="single" w:sz="4" w:space="0" w:color="auto"/>
            </w:tcBorders>
          </w:tcPr>
          <w:p w14:paraId="1B5B47BF" w14:textId="77777777" w:rsidR="00A33F9C" w:rsidRPr="00A33F9C" w:rsidRDefault="00A33F9C" w:rsidP="009A1D83">
            <w:pPr>
              <w:numPr>
                <w:ilvl w:val="3"/>
                <w:numId w:val="76"/>
              </w:numPr>
              <w:spacing w:after="0"/>
              <w:ind w:left="0" w:hanging="252"/>
              <w:rPr>
                <w:rFonts w:ascii="Times New Roman" w:hAnsi="Times New Roman" w:cs="Times New Roman"/>
                <w:color w:val="000000" w:themeColor="text1"/>
                <w:sz w:val="24"/>
                <w:szCs w:val="24"/>
                <w:lang w:val="fi-FI"/>
              </w:rPr>
            </w:pPr>
            <w:r w:rsidRPr="00A33F9C">
              <w:rPr>
                <w:rFonts w:ascii="Times New Roman" w:hAnsi="Times New Roman" w:cs="Times New Roman"/>
                <w:color w:val="000000" w:themeColor="text1"/>
                <w:sz w:val="24"/>
                <w:szCs w:val="24"/>
                <w:lang w:val="fi-FI"/>
              </w:rPr>
              <w:t>Bahasa Jawa</w:t>
            </w:r>
          </w:p>
        </w:tc>
        <w:tc>
          <w:tcPr>
            <w:tcW w:w="1418" w:type="dxa"/>
            <w:tcBorders>
              <w:top w:val="dotted" w:sz="4" w:space="0" w:color="auto"/>
              <w:left w:val="single" w:sz="4" w:space="0" w:color="auto"/>
              <w:bottom w:val="dotted" w:sz="4" w:space="0" w:color="auto"/>
              <w:right w:val="single" w:sz="4" w:space="0" w:color="auto"/>
            </w:tcBorders>
          </w:tcPr>
          <w:p w14:paraId="17DC1DA4" w14:textId="77777777" w:rsidR="00A33F9C" w:rsidRPr="00A33F9C" w:rsidRDefault="00A33F9C" w:rsidP="007C176C">
            <w:pPr>
              <w:spacing w:after="0"/>
              <w:jc w:val="center"/>
              <w:rPr>
                <w:rFonts w:ascii="Times New Roman" w:hAnsi="Times New Roman" w:cs="Times New Roman"/>
                <w:color w:val="000000" w:themeColor="text1"/>
                <w:sz w:val="24"/>
                <w:szCs w:val="24"/>
              </w:rPr>
            </w:pPr>
            <w:r w:rsidRPr="00A33F9C">
              <w:rPr>
                <w:rFonts w:ascii="Times New Roman" w:hAnsi="Times New Roman" w:cs="Times New Roman"/>
                <w:color w:val="000000" w:themeColor="text1"/>
                <w:sz w:val="24"/>
                <w:szCs w:val="24"/>
              </w:rPr>
              <w:t>67.5</w:t>
            </w:r>
          </w:p>
        </w:tc>
      </w:tr>
      <w:tr w:rsidR="00A33F9C" w:rsidRPr="00A33F9C" w14:paraId="06A1F1AB" w14:textId="77777777" w:rsidTr="000C0843">
        <w:tc>
          <w:tcPr>
            <w:tcW w:w="709" w:type="dxa"/>
            <w:tcBorders>
              <w:top w:val="nil"/>
              <w:left w:val="single" w:sz="4" w:space="0" w:color="auto"/>
              <w:bottom w:val="nil"/>
              <w:right w:val="single" w:sz="4" w:space="0" w:color="auto"/>
            </w:tcBorders>
          </w:tcPr>
          <w:p w14:paraId="61C3EAB8" w14:textId="77777777" w:rsidR="00A33F9C" w:rsidRPr="00A33F9C" w:rsidRDefault="00A33F9C" w:rsidP="007C176C">
            <w:pPr>
              <w:spacing w:after="0"/>
              <w:jc w:val="center"/>
              <w:rPr>
                <w:rFonts w:ascii="Times New Roman" w:hAnsi="Times New Roman" w:cs="Times New Roman"/>
                <w:color w:val="000000" w:themeColor="text1"/>
                <w:sz w:val="24"/>
                <w:szCs w:val="24"/>
                <w:lang w:val="fi-FI"/>
              </w:rPr>
            </w:pPr>
          </w:p>
        </w:tc>
        <w:tc>
          <w:tcPr>
            <w:tcW w:w="4677" w:type="dxa"/>
            <w:tcBorders>
              <w:top w:val="dotted" w:sz="4" w:space="0" w:color="auto"/>
              <w:left w:val="single" w:sz="4" w:space="0" w:color="auto"/>
              <w:bottom w:val="dotted" w:sz="4" w:space="0" w:color="auto"/>
              <w:right w:val="single" w:sz="4" w:space="0" w:color="auto"/>
            </w:tcBorders>
          </w:tcPr>
          <w:p w14:paraId="34108876" w14:textId="77777777" w:rsidR="00A33F9C" w:rsidRPr="00A33F9C" w:rsidRDefault="00A33F9C" w:rsidP="009A1D83">
            <w:pPr>
              <w:numPr>
                <w:ilvl w:val="3"/>
                <w:numId w:val="76"/>
              </w:numPr>
              <w:spacing w:after="0"/>
              <w:ind w:left="0" w:hanging="252"/>
              <w:rPr>
                <w:rFonts w:ascii="Times New Roman" w:hAnsi="Times New Roman" w:cs="Times New Roman"/>
                <w:color w:val="000000" w:themeColor="text1"/>
                <w:sz w:val="24"/>
                <w:szCs w:val="24"/>
                <w:lang w:val="fi-FI"/>
              </w:rPr>
            </w:pPr>
            <w:r w:rsidRPr="00A33F9C">
              <w:rPr>
                <w:rFonts w:ascii="Times New Roman" w:hAnsi="Times New Roman" w:cs="Times New Roman"/>
                <w:color w:val="000000" w:themeColor="text1"/>
                <w:sz w:val="24"/>
                <w:szCs w:val="24"/>
                <w:lang w:val="fi-FI"/>
              </w:rPr>
              <w:t>Membatik</w:t>
            </w:r>
          </w:p>
        </w:tc>
        <w:tc>
          <w:tcPr>
            <w:tcW w:w="1418" w:type="dxa"/>
            <w:tcBorders>
              <w:top w:val="dotted" w:sz="4" w:space="0" w:color="auto"/>
              <w:left w:val="single" w:sz="4" w:space="0" w:color="auto"/>
              <w:bottom w:val="dotted" w:sz="4" w:space="0" w:color="auto"/>
              <w:right w:val="single" w:sz="4" w:space="0" w:color="auto"/>
            </w:tcBorders>
          </w:tcPr>
          <w:p w14:paraId="794FD4C1" w14:textId="77777777" w:rsidR="00A33F9C" w:rsidRPr="00A33F9C" w:rsidRDefault="00A33F9C" w:rsidP="007C176C">
            <w:pPr>
              <w:spacing w:after="0"/>
              <w:jc w:val="center"/>
              <w:rPr>
                <w:rFonts w:ascii="Times New Roman" w:hAnsi="Times New Roman" w:cs="Times New Roman"/>
                <w:color w:val="000000" w:themeColor="text1"/>
                <w:sz w:val="24"/>
                <w:szCs w:val="24"/>
              </w:rPr>
            </w:pPr>
            <w:r w:rsidRPr="00A33F9C">
              <w:rPr>
                <w:rFonts w:ascii="Times New Roman" w:hAnsi="Times New Roman" w:cs="Times New Roman"/>
                <w:color w:val="000000" w:themeColor="text1"/>
                <w:sz w:val="24"/>
                <w:szCs w:val="24"/>
              </w:rPr>
              <w:t>70.00</w:t>
            </w:r>
          </w:p>
        </w:tc>
      </w:tr>
      <w:tr w:rsidR="00A33F9C" w:rsidRPr="00A33F9C" w14:paraId="77758CAB" w14:textId="77777777" w:rsidTr="000C0843">
        <w:tc>
          <w:tcPr>
            <w:tcW w:w="709" w:type="dxa"/>
            <w:tcBorders>
              <w:top w:val="single" w:sz="4" w:space="0" w:color="auto"/>
              <w:left w:val="single" w:sz="4" w:space="0" w:color="auto"/>
              <w:bottom w:val="single" w:sz="4" w:space="0" w:color="auto"/>
              <w:right w:val="single" w:sz="4" w:space="0" w:color="auto"/>
            </w:tcBorders>
          </w:tcPr>
          <w:p w14:paraId="0DC0E2D9" w14:textId="77777777" w:rsidR="00A33F9C" w:rsidRPr="00A33F9C" w:rsidRDefault="00A33F9C" w:rsidP="007C176C">
            <w:pPr>
              <w:spacing w:after="0"/>
              <w:jc w:val="center"/>
              <w:rPr>
                <w:rFonts w:ascii="Times New Roman" w:hAnsi="Times New Roman" w:cs="Times New Roman"/>
                <w:color w:val="000000" w:themeColor="text1"/>
                <w:sz w:val="24"/>
                <w:szCs w:val="24"/>
                <w:lang w:val="fi-FI"/>
              </w:rPr>
            </w:pPr>
            <w:r w:rsidRPr="00A33F9C">
              <w:rPr>
                <w:rFonts w:ascii="Times New Roman" w:hAnsi="Times New Roman" w:cs="Times New Roman"/>
                <w:color w:val="000000" w:themeColor="text1"/>
                <w:sz w:val="24"/>
                <w:szCs w:val="24"/>
                <w:lang w:val="fi-FI"/>
              </w:rPr>
              <w:t>C</w:t>
            </w:r>
          </w:p>
        </w:tc>
        <w:tc>
          <w:tcPr>
            <w:tcW w:w="4677" w:type="dxa"/>
            <w:tcBorders>
              <w:top w:val="single" w:sz="4" w:space="0" w:color="auto"/>
              <w:left w:val="single" w:sz="4" w:space="0" w:color="auto"/>
              <w:bottom w:val="single" w:sz="4" w:space="0" w:color="auto"/>
              <w:right w:val="single" w:sz="4" w:space="0" w:color="auto"/>
            </w:tcBorders>
          </w:tcPr>
          <w:p w14:paraId="3BCB5B60" w14:textId="77777777" w:rsidR="00A33F9C" w:rsidRPr="00A33F9C" w:rsidRDefault="00A33F9C" w:rsidP="007C176C">
            <w:pPr>
              <w:spacing w:after="0"/>
              <w:rPr>
                <w:rFonts w:ascii="Times New Roman" w:hAnsi="Times New Roman" w:cs="Times New Roman"/>
                <w:color w:val="000000" w:themeColor="text1"/>
                <w:sz w:val="24"/>
                <w:szCs w:val="24"/>
                <w:lang w:val="fi-FI"/>
              </w:rPr>
            </w:pPr>
            <w:r w:rsidRPr="00A33F9C">
              <w:rPr>
                <w:rFonts w:ascii="Times New Roman" w:hAnsi="Times New Roman" w:cs="Times New Roman"/>
                <w:color w:val="000000" w:themeColor="text1"/>
                <w:sz w:val="24"/>
                <w:szCs w:val="24"/>
                <w:lang w:val="fi-FI"/>
              </w:rPr>
              <w:t>Pengembangan diri</w:t>
            </w:r>
          </w:p>
        </w:tc>
        <w:tc>
          <w:tcPr>
            <w:tcW w:w="1418" w:type="dxa"/>
            <w:tcBorders>
              <w:top w:val="single" w:sz="4" w:space="0" w:color="auto"/>
              <w:left w:val="single" w:sz="4" w:space="0" w:color="auto"/>
              <w:bottom w:val="single" w:sz="4" w:space="0" w:color="auto"/>
              <w:right w:val="single" w:sz="4" w:space="0" w:color="auto"/>
            </w:tcBorders>
          </w:tcPr>
          <w:p w14:paraId="037D42BA" w14:textId="77777777" w:rsidR="00A33F9C" w:rsidRPr="00A33F9C" w:rsidRDefault="00A33F9C" w:rsidP="007C176C">
            <w:pPr>
              <w:spacing w:after="0"/>
              <w:jc w:val="center"/>
              <w:rPr>
                <w:rFonts w:ascii="Times New Roman" w:hAnsi="Times New Roman" w:cs="Times New Roman"/>
                <w:color w:val="000000" w:themeColor="text1"/>
                <w:sz w:val="24"/>
                <w:szCs w:val="24"/>
                <w:lang w:val="fi-FI"/>
              </w:rPr>
            </w:pPr>
            <w:r w:rsidRPr="00A33F9C">
              <w:rPr>
                <w:rFonts w:ascii="Times New Roman" w:hAnsi="Times New Roman" w:cs="Times New Roman"/>
                <w:color w:val="000000" w:themeColor="text1"/>
                <w:sz w:val="24"/>
                <w:szCs w:val="24"/>
                <w:lang w:val="fi-FI"/>
              </w:rPr>
              <w:t>B</w:t>
            </w:r>
          </w:p>
        </w:tc>
      </w:tr>
    </w:tbl>
    <w:p w14:paraId="3AD615EB" w14:textId="3C20640B" w:rsidR="00C01FC7" w:rsidRDefault="00C01FC7" w:rsidP="00A33F9C">
      <w:pPr>
        <w:pStyle w:val="ListParagraph"/>
        <w:ind w:left="786"/>
        <w:rPr>
          <w:rFonts w:ascii="Times New Roman" w:hAnsi="Times New Roman"/>
          <w:color w:val="000000" w:themeColor="text1"/>
          <w:sz w:val="24"/>
          <w:szCs w:val="24"/>
          <w:highlight w:val="yellow"/>
        </w:rPr>
      </w:pPr>
    </w:p>
    <w:p w14:paraId="2D5367E2" w14:textId="77777777" w:rsidR="000C0843" w:rsidRDefault="00933718" w:rsidP="008A6A8E">
      <w:pPr>
        <w:pStyle w:val="ListParagraph"/>
        <w:numPr>
          <w:ilvl w:val="0"/>
          <w:numId w:val="18"/>
        </w:numPr>
        <w:tabs>
          <w:tab w:val="left" w:pos="1134"/>
        </w:tabs>
        <w:ind w:firstLine="65"/>
        <w:rPr>
          <w:rFonts w:ascii="Times New Roman" w:hAnsi="Times New Roman"/>
          <w:b/>
          <w:color w:val="000000" w:themeColor="text1"/>
          <w:sz w:val="24"/>
          <w:szCs w:val="24"/>
        </w:rPr>
      </w:pPr>
      <w:r w:rsidRPr="000C0843">
        <w:rPr>
          <w:rFonts w:ascii="Times New Roman" w:hAnsi="Times New Roman"/>
          <w:b/>
          <w:color w:val="000000" w:themeColor="text1"/>
          <w:sz w:val="24"/>
          <w:szCs w:val="24"/>
        </w:rPr>
        <w:t>Kalender</w:t>
      </w:r>
      <w:r w:rsidRPr="000C0843">
        <w:rPr>
          <w:rFonts w:ascii="Times New Roman" w:hAnsi="Times New Roman"/>
          <w:b/>
          <w:color w:val="000000" w:themeColor="text1"/>
          <w:spacing w:val="9"/>
          <w:sz w:val="24"/>
          <w:szCs w:val="24"/>
        </w:rPr>
        <w:t xml:space="preserve"> </w:t>
      </w:r>
      <w:r w:rsidRPr="000C0843">
        <w:rPr>
          <w:rFonts w:ascii="Times New Roman" w:hAnsi="Times New Roman"/>
          <w:b/>
          <w:color w:val="000000" w:themeColor="text1"/>
          <w:sz w:val="24"/>
          <w:szCs w:val="24"/>
        </w:rPr>
        <w:t>Akademik</w:t>
      </w:r>
    </w:p>
    <w:p w14:paraId="16911BC5" w14:textId="0CA5C42A" w:rsidR="00AF21EF" w:rsidRDefault="00AF21EF" w:rsidP="00302991">
      <w:pPr>
        <w:widowControl w:val="0"/>
        <w:autoSpaceDE w:val="0"/>
        <w:autoSpaceDN w:val="0"/>
        <w:spacing w:after="0" w:line="360" w:lineRule="auto"/>
        <w:ind w:left="1134" w:firstLine="720"/>
        <w:jc w:val="both"/>
        <w:rPr>
          <w:rFonts w:ascii="Times New Roman" w:eastAsia="Tahoma" w:hAnsi="Times New Roman" w:cs="Times New Roman"/>
          <w:color w:val="000000" w:themeColor="text1"/>
          <w:sz w:val="24"/>
          <w:szCs w:val="24"/>
        </w:rPr>
      </w:pPr>
      <w:r w:rsidRPr="008317F3">
        <w:rPr>
          <w:rFonts w:ascii="Times New Roman" w:eastAsia="Tahoma" w:hAnsi="Times New Roman" w:cs="Times New Roman"/>
          <w:color w:val="000000" w:themeColor="text1"/>
          <w:sz w:val="24"/>
          <w:szCs w:val="24"/>
        </w:rPr>
        <w:t>Kurikulum satuan pendidikan pada setiap jenis dan jenjang diselenggarakan dengan mengikuti kalender pendidikan. Kalender pendidikan adalah pengaturan waktu untuk kegiatan pembelajaran peserta didik selama satu tahun ajaran yang mencakup permulaan tahun pelajaran, minggu efektif belajar, waktu pembelajaran efektif, dan hari libur.</w:t>
      </w:r>
    </w:p>
    <w:p w14:paraId="6C912F9F" w14:textId="58FA54B9" w:rsidR="00AF21EF" w:rsidRPr="008317F3" w:rsidRDefault="00AF21EF" w:rsidP="00302991">
      <w:pPr>
        <w:widowControl w:val="0"/>
        <w:autoSpaceDE w:val="0"/>
        <w:autoSpaceDN w:val="0"/>
        <w:spacing w:after="0" w:line="360" w:lineRule="auto"/>
        <w:ind w:left="1134" w:firstLine="720"/>
        <w:jc w:val="both"/>
        <w:rPr>
          <w:rFonts w:ascii="Times New Roman" w:eastAsia="Tahoma" w:hAnsi="Times New Roman" w:cs="Times New Roman"/>
          <w:color w:val="000000" w:themeColor="text1"/>
          <w:sz w:val="24"/>
          <w:szCs w:val="24"/>
        </w:rPr>
      </w:pPr>
      <w:r w:rsidRPr="008317F3">
        <w:rPr>
          <w:rFonts w:ascii="Times New Roman" w:eastAsia="Tahoma" w:hAnsi="Times New Roman" w:cs="Times New Roman"/>
          <w:color w:val="000000" w:themeColor="text1"/>
          <w:sz w:val="24"/>
          <w:szCs w:val="24"/>
        </w:rPr>
        <w:t xml:space="preserve">Permulaan tahun pelajaran adalah waktu dimulainya kegiatan pembelajaran pada awal tahun pelajaran pada setiap satuan pendidikan. Minggu efektif belajar adalah jumlah minggu kegiatan pembelajaran </w:t>
      </w:r>
      <w:r w:rsidRPr="008317F3">
        <w:rPr>
          <w:rFonts w:ascii="Times New Roman" w:eastAsia="Tahoma" w:hAnsi="Times New Roman" w:cs="Times New Roman"/>
          <w:color w:val="000000" w:themeColor="text1"/>
          <w:sz w:val="24"/>
          <w:szCs w:val="24"/>
        </w:rPr>
        <w:lastRenderedPageBreak/>
        <w:t>untuk setiap tahun pelajaran pada setiap satuan pendidikan. Waktu pembelajaran efektif adalah jumlah jam pembelajaran setiap minggu, meliputi jumlah jam pembelajaran untuk seluruh mata pelajaran termasuk muatan lokal, ditambah jumlah jam untuk kegiatan pengembangan diri. Waktu libur adalah waktu yang ditetapkan untuk tidak diadakan kegiatan pembelajaran terjadwal pada satuan pendidikan yang dimaksud. Waktu libur dapat berbentuk jeda tengah semester, jeda antar semester, libur akhir tahun pelajaran, hari libur keagamaan, hari libur umum termasuk hari-hari besar nasional, dan hari libur khusus.</w:t>
      </w:r>
    </w:p>
    <w:p w14:paraId="18DCCD7E" w14:textId="0B982F1E" w:rsidR="00AF21EF" w:rsidRPr="00AF21EF" w:rsidRDefault="00AF21EF" w:rsidP="008A6A8E">
      <w:pPr>
        <w:pStyle w:val="ListParagraph"/>
        <w:widowControl w:val="0"/>
        <w:numPr>
          <w:ilvl w:val="1"/>
          <w:numId w:val="18"/>
        </w:numPr>
        <w:autoSpaceDE w:val="0"/>
        <w:autoSpaceDN w:val="0"/>
        <w:jc w:val="both"/>
        <w:rPr>
          <w:rFonts w:ascii="Times New Roman" w:eastAsia="Tahoma" w:hAnsi="Times New Roman"/>
          <w:b/>
          <w:bCs/>
          <w:color w:val="000000" w:themeColor="text1"/>
          <w:sz w:val="24"/>
          <w:szCs w:val="24"/>
        </w:rPr>
      </w:pPr>
      <w:r>
        <w:rPr>
          <w:rFonts w:ascii="Times New Roman" w:eastAsia="Tahoma" w:hAnsi="Times New Roman"/>
          <w:b/>
          <w:bCs/>
          <w:color w:val="000000" w:themeColor="text1"/>
          <w:sz w:val="24"/>
          <w:szCs w:val="24"/>
        </w:rPr>
        <w:t xml:space="preserve">Permulaan Tahun </w:t>
      </w:r>
      <w:r>
        <w:rPr>
          <w:rFonts w:ascii="Times New Roman" w:eastAsia="Tahoma" w:hAnsi="Times New Roman"/>
          <w:b/>
          <w:bCs/>
          <w:color w:val="000000" w:themeColor="text1"/>
          <w:sz w:val="24"/>
          <w:szCs w:val="24"/>
          <w:lang w:val="en-US"/>
        </w:rPr>
        <w:t>A</w:t>
      </w:r>
      <w:r w:rsidRPr="00AF21EF">
        <w:rPr>
          <w:rFonts w:ascii="Times New Roman" w:eastAsia="Tahoma" w:hAnsi="Times New Roman"/>
          <w:b/>
          <w:bCs/>
          <w:color w:val="000000" w:themeColor="text1"/>
          <w:sz w:val="24"/>
          <w:szCs w:val="24"/>
        </w:rPr>
        <w:t>jaran</w:t>
      </w:r>
    </w:p>
    <w:p w14:paraId="69C40F72" w14:textId="11FE865A" w:rsidR="00AF21EF" w:rsidRPr="008317F3" w:rsidRDefault="00AF21EF" w:rsidP="00AF21EF">
      <w:pPr>
        <w:spacing w:line="360" w:lineRule="auto"/>
        <w:ind w:left="1506"/>
        <w:jc w:val="both"/>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P</w:t>
      </w:r>
      <w:r>
        <w:rPr>
          <w:rFonts w:ascii="Times New Roman" w:hAnsi="Times New Roman" w:cs="Times New Roman"/>
          <w:color w:val="000000" w:themeColor="text1"/>
          <w:sz w:val="24"/>
          <w:szCs w:val="24"/>
        </w:rPr>
        <w:t>ermulaan Tahun A</w:t>
      </w:r>
      <w:r w:rsidRPr="008317F3">
        <w:rPr>
          <w:rFonts w:ascii="Times New Roman" w:hAnsi="Times New Roman" w:cs="Times New Roman"/>
          <w:color w:val="000000" w:themeColor="text1"/>
          <w:sz w:val="24"/>
          <w:szCs w:val="24"/>
        </w:rPr>
        <w:t xml:space="preserve">jaran adalah waktu dimulainya kegiatan </w:t>
      </w:r>
      <w:r>
        <w:rPr>
          <w:rFonts w:ascii="Times New Roman" w:hAnsi="Times New Roman" w:cs="Times New Roman"/>
          <w:color w:val="000000" w:themeColor="text1"/>
          <w:sz w:val="24"/>
          <w:szCs w:val="24"/>
        </w:rPr>
        <w:t>pembelajaran pada awal Tahun A</w:t>
      </w:r>
      <w:r w:rsidRPr="008317F3">
        <w:rPr>
          <w:rFonts w:ascii="Times New Roman" w:hAnsi="Times New Roman" w:cs="Times New Roman"/>
          <w:color w:val="000000" w:themeColor="text1"/>
          <w:sz w:val="24"/>
          <w:szCs w:val="24"/>
        </w:rPr>
        <w:t xml:space="preserve">jaran pada setiap Satuan Pendidikan. </w:t>
      </w:r>
      <w:r>
        <w:rPr>
          <w:rFonts w:ascii="Times New Roman" w:eastAsia="Tahoma" w:hAnsi="Times New Roman" w:cs="Times New Roman"/>
          <w:color w:val="000000" w:themeColor="text1"/>
          <w:sz w:val="24"/>
          <w:szCs w:val="24"/>
        </w:rPr>
        <w:t>Permulaan Tahun Ajaran 2022</w:t>
      </w:r>
      <w:r w:rsidRPr="008317F3">
        <w:rPr>
          <w:rFonts w:ascii="Times New Roman" w:eastAsia="Tahoma" w:hAnsi="Times New Roman" w:cs="Times New Roman"/>
          <w:color w:val="000000" w:themeColor="text1"/>
          <w:sz w:val="24"/>
          <w:szCs w:val="24"/>
        </w:rPr>
        <w:t>/202</w:t>
      </w:r>
      <w:r>
        <w:rPr>
          <w:rFonts w:ascii="Times New Roman" w:eastAsia="Tahoma" w:hAnsi="Times New Roman" w:cs="Times New Roman"/>
          <w:color w:val="000000" w:themeColor="text1"/>
          <w:sz w:val="24"/>
          <w:szCs w:val="24"/>
        </w:rPr>
        <w:t>3 dimulai</w:t>
      </w:r>
      <w:r w:rsidRPr="008317F3">
        <w:rPr>
          <w:rFonts w:ascii="Times New Roman" w:eastAsia="Tahoma" w:hAnsi="Times New Roman" w:cs="Times New Roman"/>
          <w:color w:val="000000" w:themeColor="text1"/>
          <w:sz w:val="24"/>
          <w:szCs w:val="24"/>
        </w:rPr>
        <w:t xml:space="preserve"> pada hari Senin tanggal 1</w:t>
      </w:r>
      <w:r>
        <w:rPr>
          <w:rFonts w:ascii="Times New Roman" w:eastAsia="Tahoma" w:hAnsi="Times New Roman" w:cs="Times New Roman"/>
          <w:color w:val="000000" w:themeColor="text1"/>
          <w:sz w:val="24"/>
          <w:szCs w:val="24"/>
        </w:rPr>
        <w:t>1</w:t>
      </w:r>
      <w:r w:rsidRPr="008317F3">
        <w:rPr>
          <w:rFonts w:ascii="Times New Roman" w:eastAsia="Tahoma" w:hAnsi="Times New Roman" w:cs="Times New Roman"/>
          <w:color w:val="000000" w:themeColor="text1"/>
          <w:sz w:val="24"/>
          <w:szCs w:val="24"/>
        </w:rPr>
        <w:t xml:space="preserve"> Juli 202</w:t>
      </w:r>
      <w:r>
        <w:rPr>
          <w:rFonts w:ascii="Times New Roman" w:eastAsia="Tahoma" w:hAnsi="Times New Roman" w:cs="Times New Roman"/>
          <w:color w:val="000000" w:themeColor="text1"/>
          <w:sz w:val="24"/>
          <w:szCs w:val="24"/>
        </w:rPr>
        <w:t xml:space="preserve">2 </w:t>
      </w:r>
      <w:r w:rsidRPr="008317F3">
        <w:rPr>
          <w:rFonts w:ascii="Times New Roman" w:eastAsia="Tahoma" w:hAnsi="Times New Roman" w:cs="Times New Roman"/>
          <w:color w:val="000000" w:themeColor="text1"/>
          <w:sz w:val="24"/>
          <w:szCs w:val="24"/>
        </w:rPr>
        <w:t xml:space="preserve">dan berakhir pada hari </w:t>
      </w:r>
      <w:r>
        <w:rPr>
          <w:rFonts w:ascii="Times New Roman" w:eastAsia="Tahoma" w:hAnsi="Times New Roman" w:cs="Times New Roman"/>
          <w:color w:val="000000" w:themeColor="text1"/>
          <w:sz w:val="24"/>
          <w:szCs w:val="24"/>
        </w:rPr>
        <w:t>Sabtu tanggal 22</w:t>
      </w:r>
      <w:r w:rsidRPr="0085267F">
        <w:rPr>
          <w:rFonts w:ascii="Times New Roman" w:eastAsia="Tahoma" w:hAnsi="Times New Roman" w:cs="Times New Roman"/>
          <w:color w:val="000000" w:themeColor="text1"/>
          <w:sz w:val="24"/>
          <w:szCs w:val="24"/>
        </w:rPr>
        <w:t xml:space="preserve"> Ju</w:t>
      </w:r>
      <w:r>
        <w:rPr>
          <w:rFonts w:ascii="Times New Roman" w:eastAsia="Tahoma" w:hAnsi="Times New Roman" w:cs="Times New Roman"/>
          <w:color w:val="000000" w:themeColor="text1"/>
          <w:sz w:val="24"/>
          <w:szCs w:val="24"/>
        </w:rPr>
        <w:t>n</w:t>
      </w:r>
      <w:r w:rsidRPr="0085267F">
        <w:rPr>
          <w:rFonts w:ascii="Times New Roman" w:eastAsia="Tahoma" w:hAnsi="Times New Roman" w:cs="Times New Roman"/>
          <w:color w:val="000000" w:themeColor="text1"/>
          <w:sz w:val="24"/>
          <w:szCs w:val="24"/>
        </w:rPr>
        <w:t>i</w:t>
      </w:r>
      <w:r w:rsidRPr="008317F3">
        <w:rPr>
          <w:rFonts w:ascii="Times New Roman" w:eastAsia="Tahoma" w:hAnsi="Times New Roman" w:cs="Times New Roman"/>
          <w:color w:val="000000" w:themeColor="text1"/>
          <w:sz w:val="24"/>
          <w:szCs w:val="24"/>
        </w:rPr>
        <w:t xml:space="preserve"> 202</w:t>
      </w:r>
      <w:r>
        <w:rPr>
          <w:rFonts w:ascii="Times New Roman" w:eastAsia="Tahoma" w:hAnsi="Times New Roman" w:cs="Times New Roman"/>
          <w:color w:val="000000" w:themeColor="text1"/>
          <w:sz w:val="24"/>
          <w:szCs w:val="24"/>
        </w:rPr>
        <w:t>3</w:t>
      </w:r>
      <w:r w:rsidRPr="008317F3">
        <w:rPr>
          <w:rFonts w:ascii="Times New Roman" w:eastAsia="Tahoma" w:hAnsi="Times New Roman" w:cs="Times New Roman"/>
          <w:color w:val="000000" w:themeColor="text1"/>
          <w:sz w:val="24"/>
          <w:szCs w:val="24"/>
        </w:rPr>
        <w:t xml:space="preserve">. Kegiatan awal masuk sekolah bagi peserta didik baru diisi dengan kegiatan Masa Pengenalan Lingkungan Sekolah </w:t>
      </w:r>
      <w:r>
        <w:rPr>
          <w:rFonts w:ascii="Times New Roman" w:eastAsia="Tahoma" w:hAnsi="Times New Roman" w:cs="Times New Roman"/>
          <w:color w:val="000000" w:themeColor="text1"/>
          <w:sz w:val="24"/>
          <w:szCs w:val="24"/>
        </w:rPr>
        <w:t>selama 6</w:t>
      </w:r>
      <w:r w:rsidRPr="008317F3">
        <w:rPr>
          <w:rFonts w:ascii="Times New Roman" w:eastAsia="Tahoma" w:hAnsi="Times New Roman" w:cs="Times New Roman"/>
          <w:color w:val="000000" w:themeColor="text1"/>
          <w:sz w:val="24"/>
          <w:szCs w:val="24"/>
        </w:rPr>
        <w:t xml:space="preserve"> hari, dimulai tanggal </w:t>
      </w:r>
      <w:r w:rsidR="00B26331">
        <w:rPr>
          <w:rFonts w:ascii="Times New Roman" w:eastAsia="Tahoma" w:hAnsi="Times New Roman" w:cs="Times New Roman"/>
          <w:color w:val="000000" w:themeColor="text1"/>
          <w:sz w:val="24"/>
          <w:szCs w:val="24"/>
        </w:rPr>
        <w:t>11 -16 Juli 2022</w:t>
      </w:r>
      <w:r w:rsidRPr="008317F3">
        <w:rPr>
          <w:rFonts w:ascii="Times New Roman" w:eastAsia="Tahoma" w:hAnsi="Times New Roman" w:cs="Times New Roman"/>
          <w:color w:val="000000" w:themeColor="text1"/>
          <w:sz w:val="24"/>
          <w:szCs w:val="24"/>
        </w:rPr>
        <w:t>.</w:t>
      </w:r>
    </w:p>
    <w:p w14:paraId="21917CDB" w14:textId="7691AC0D" w:rsidR="00AF21EF" w:rsidRPr="00B26331" w:rsidRDefault="00AF21EF" w:rsidP="008A6A8E">
      <w:pPr>
        <w:pStyle w:val="ListParagraph"/>
        <w:widowControl w:val="0"/>
        <w:numPr>
          <w:ilvl w:val="1"/>
          <w:numId w:val="18"/>
        </w:numPr>
        <w:tabs>
          <w:tab w:val="left" w:pos="720"/>
        </w:tabs>
        <w:autoSpaceDE w:val="0"/>
        <w:autoSpaceDN w:val="0"/>
        <w:jc w:val="both"/>
        <w:rPr>
          <w:rFonts w:ascii="Times New Roman" w:eastAsia="Tahoma" w:hAnsi="Times New Roman"/>
          <w:b/>
          <w:bCs/>
          <w:color w:val="000000" w:themeColor="text1"/>
          <w:sz w:val="24"/>
          <w:szCs w:val="24"/>
        </w:rPr>
      </w:pPr>
      <w:r w:rsidRPr="00B26331">
        <w:rPr>
          <w:rFonts w:ascii="Times New Roman" w:eastAsia="Tahoma" w:hAnsi="Times New Roman"/>
          <w:b/>
          <w:bCs/>
          <w:color w:val="000000" w:themeColor="text1"/>
          <w:sz w:val="24"/>
          <w:szCs w:val="24"/>
        </w:rPr>
        <w:t>Pengaturan Waktu Belajar Efektif</w:t>
      </w:r>
    </w:p>
    <w:p w14:paraId="656F9B5F" w14:textId="77777777" w:rsidR="00AF21EF" w:rsidRPr="00B26331" w:rsidRDefault="00AF21EF" w:rsidP="009A1D83">
      <w:pPr>
        <w:widowControl w:val="0"/>
        <w:numPr>
          <w:ilvl w:val="0"/>
          <w:numId w:val="130"/>
        </w:numPr>
        <w:autoSpaceDE w:val="0"/>
        <w:autoSpaceDN w:val="0"/>
        <w:spacing w:after="0" w:line="360" w:lineRule="auto"/>
        <w:ind w:left="1800"/>
        <w:jc w:val="both"/>
        <w:rPr>
          <w:rFonts w:ascii="Times New Roman" w:eastAsia="Tahoma" w:hAnsi="Times New Roman" w:cs="Times New Roman"/>
          <w:color w:val="000000" w:themeColor="text1"/>
          <w:sz w:val="24"/>
          <w:szCs w:val="24"/>
        </w:rPr>
      </w:pPr>
      <w:r w:rsidRPr="00B26331">
        <w:rPr>
          <w:rFonts w:ascii="Times New Roman" w:eastAsia="Tahoma" w:hAnsi="Times New Roman" w:cs="Times New Roman"/>
          <w:color w:val="000000" w:themeColor="text1"/>
          <w:sz w:val="24"/>
          <w:szCs w:val="24"/>
        </w:rPr>
        <w:t>Minggu efektif belajar adalah jumlah minggu kegiatan pembelajaran di luar waktu libur untuk setiap tahun pelajaran pada setiap satuan pendidikan.</w:t>
      </w:r>
    </w:p>
    <w:p w14:paraId="05A88619" w14:textId="77777777" w:rsidR="00AF21EF" w:rsidRPr="00B26331" w:rsidRDefault="00AF21EF" w:rsidP="009A1D83">
      <w:pPr>
        <w:widowControl w:val="0"/>
        <w:numPr>
          <w:ilvl w:val="0"/>
          <w:numId w:val="130"/>
        </w:numPr>
        <w:autoSpaceDE w:val="0"/>
        <w:autoSpaceDN w:val="0"/>
        <w:spacing w:after="0" w:line="360" w:lineRule="auto"/>
        <w:ind w:left="1800"/>
        <w:jc w:val="both"/>
        <w:rPr>
          <w:rFonts w:ascii="Times New Roman" w:eastAsia="Tahoma" w:hAnsi="Times New Roman" w:cs="Times New Roman"/>
          <w:color w:val="000000" w:themeColor="text1"/>
          <w:sz w:val="24"/>
          <w:szCs w:val="24"/>
        </w:rPr>
      </w:pPr>
      <w:r w:rsidRPr="00B26331">
        <w:rPr>
          <w:rFonts w:ascii="Times New Roman" w:eastAsia="Tahoma" w:hAnsi="Times New Roman" w:cs="Times New Roman"/>
          <w:color w:val="000000" w:themeColor="text1"/>
          <w:sz w:val="24"/>
          <w:szCs w:val="24"/>
        </w:rPr>
        <w:t>Waktu pembelajaran efektif adalah jumlah jam pembelajaran setiap minggu yang meliputi jumlah jam pembelajaran untuk seluruh mata pelajaran termasuk muatan lokal, ditambah jumlah jam untuk kegiatan lain yang dianggap penting oleh satuan pendidikan.</w:t>
      </w:r>
    </w:p>
    <w:p w14:paraId="2D2D26DA" w14:textId="2B87D3D7" w:rsidR="00AF21EF" w:rsidRDefault="00AF21EF" w:rsidP="009A1D83">
      <w:pPr>
        <w:pStyle w:val="ListParagraph"/>
        <w:widowControl w:val="0"/>
        <w:numPr>
          <w:ilvl w:val="0"/>
          <w:numId w:val="130"/>
        </w:numPr>
        <w:autoSpaceDE w:val="0"/>
        <w:autoSpaceDN w:val="0"/>
        <w:spacing w:after="200"/>
        <w:ind w:left="1800"/>
        <w:jc w:val="both"/>
        <w:rPr>
          <w:rFonts w:ascii="Times New Roman" w:eastAsia="Tahoma" w:hAnsi="Times New Roman"/>
          <w:color w:val="000000" w:themeColor="text1"/>
          <w:sz w:val="24"/>
          <w:szCs w:val="24"/>
          <w:lang w:val="id-ID"/>
        </w:rPr>
      </w:pPr>
      <w:r w:rsidRPr="00B26331">
        <w:rPr>
          <w:rFonts w:ascii="Times New Roman" w:eastAsia="Tahoma" w:hAnsi="Times New Roman"/>
          <w:color w:val="000000" w:themeColor="text1"/>
          <w:sz w:val="24"/>
          <w:szCs w:val="24"/>
          <w:lang w:val="id-ID"/>
        </w:rPr>
        <w:t>Banyaknya minggu efektif untuk satu tahun pelajaran sekitar 38 s.d. 40 minggu efektif. Jumlah minggu efektif ini tidak termasuk pekan-pekan ulangan, yang terdiri dari pekan ulangan tengah semester ganjil dan genap, dan ulangan akhir semester ganjil dan semester genap.</w:t>
      </w:r>
    </w:p>
    <w:p w14:paraId="14D6B9D9" w14:textId="77777777" w:rsidR="00FA474D" w:rsidRPr="00B26331" w:rsidRDefault="00FA474D" w:rsidP="00FA474D">
      <w:pPr>
        <w:pStyle w:val="ListParagraph"/>
        <w:widowControl w:val="0"/>
        <w:autoSpaceDE w:val="0"/>
        <w:autoSpaceDN w:val="0"/>
        <w:spacing w:after="200"/>
        <w:ind w:left="1800"/>
        <w:jc w:val="both"/>
        <w:rPr>
          <w:rFonts w:ascii="Times New Roman" w:eastAsia="Tahoma" w:hAnsi="Times New Roman"/>
          <w:color w:val="000000" w:themeColor="text1"/>
          <w:sz w:val="24"/>
          <w:szCs w:val="24"/>
          <w:lang w:val="id-ID"/>
        </w:rPr>
      </w:pPr>
    </w:p>
    <w:p w14:paraId="3D40D9E1" w14:textId="6227803E" w:rsidR="005059A6" w:rsidRPr="00FA474D" w:rsidRDefault="00AF21EF" w:rsidP="00FA474D">
      <w:pPr>
        <w:pStyle w:val="ListParagraph"/>
        <w:widowControl w:val="0"/>
        <w:numPr>
          <w:ilvl w:val="0"/>
          <w:numId w:val="130"/>
        </w:numPr>
        <w:autoSpaceDE w:val="0"/>
        <w:autoSpaceDN w:val="0"/>
        <w:ind w:left="1800"/>
        <w:jc w:val="both"/>
        <w:rPr>
          <w:rFonts w:ascii="Times New Roman" w:eastAsia="Tahoma" w:hAnsi="Times New Roman"/>
          <w:color w:val="000000" w:themeColor="text1"/>
          <w:sz w:val="24"/>
          <w:szCs w:val="24"/>
          <w:lang w:val="id-ID"/>
        </w:rPr>
      </w:pPr>
      <w:r w:rsidRPr="00B26331">
        <w:rPr>
          <w:rFonts w:ascii="Times New Roman" w:eastAsia="Tahoma" w:hAnsi="Times New Roman"/>
          <w:color w:val="000000" w:themeColor="text1"/>
          <w:sz w:val="24"/>
          <w:szCs w:val="24"/>
          <w:lang w:val="id-ID"/>
        </w:rPr>
        <w:lastRenderedPageBreak/>
        <w:t>Banyaknya minggu efektif berdasarkan kalender pendidikan adalah sebagai berikut:</w:t>
      </w:r>
    </w:p>
    <w:p w14:paraId="1269168B" w14:textId="17C35FDA" w:rsidR="00B26331" w:rsidRDefault="00B26331" w:rsidP="00B26331">
      <w:pPr>
        <w:pStyle w:val="ListParagraph"/>
        <w:widowControl w:val="0"/>
        <w:autoSpaceDE w:val="0"/>
        <w:autoSpaceDN w:val="0"/>
        <w:ind w:left="1800"/>
        <w:jc w:val="center"/>
        <w:rPr>
          <w:rFonts w:ascii="Times New Roman" w:eastAsia="Tahoma" w:hAnsi="Times New Roman"/>
          <w:b/>
          <w:bCs/>
          <w:color w:val="000000" w:themeColor="text1"/>
          <w:sz w:val="24"/>
          <w:szCs w:val="24"/>
          <w:lang w:val="en-US"/>
        </w:rPr>
      </w:pPr>
      <w:r w:rsidRPr="00E11C42">
        <w:rPr>
          <w:rFonts w:ascii="Times New Roman" w:eastAsia="Tahoma" w:hAnsi="Times New Roman"/>
          <w:b/>
          <w:bCs/>
          <w:color w:val="000000" w:themeColor="text1"/>
          <w:sz w:val="24"/>
          <w:szCs w:val="24"/>
          <w:lang w:val="en-US"/>
        </w:rPr>
        <w:t>Tabel 15</w:t>
      </w:r>
    </w:p>
    <w:p w14:paraId="64186EF7" w14:textId="34ABD562" w:rsidR="00AF21EF" w:rsidRPr="00B26331" w:rsidRDefault="00AF21EF" w:rsidP="00B26331">
      <w:pPr>
        <w:pStyle w:val="ListParagraph"/>
        <w:widowControl w:val="0"/>
        <w:autoSpaceDE w:val="0"/>
        <w:autoSpaceDN w:val="0"/>
        <w:ind w:left="1800"/>
        <w:jc w:val="center"/>
        <w:rPr>
          <w:rFonts w:ascii="Times New Roman" w:eastAsia="Tahoma" w:hAnsi="Times New Roman"/>
          <w:b/>
          <w:bCs/>
          <w:color w:val="000000" w:themeColor="text1"/>
          <w:sz w:val="24"/>
          <w:szCs w:val="24"/>
          <w:lang w:val="id-ID"/>
        </w:rPr>
      </w:pPr>
      <w:r w:rsidRPr="00B26331">
        <w:rPr>
          <w:rFonts w:ascii="Times New Roman" w:eastAsia="Tahoma" w:hAnsi="Times New Roman"/>
          <w:b/>
          <w:bCs/>
          <w:color w:val="000000" w:themeColor="text1"/>
          <w:sz w:val="24"/>
          <w:szCs w:val="24"/>
          <w:lang w:val="en-US"/>
        </w:rPr>
        <w:t>Jumlah Min</w:t>
      </w:r>
      <w:r w:rsidR="00B26331">
        <w:rPr>
          <w:rFonts w:ascii="Times New Roman" w:eastAsia="Tahoma" w:hAnsi="Times New Roman"/>
          <w:b/>
          <w:bCs/>
          <w:color w:val="000000" w:themeColor="text1"/>
          <w:sz w:val="24"/>
          <w:szCs w:val="24"/>
          <w:lang w:val="en-US"/>
        </w:rPr>
        <w:t>ggu Efektif Tahun Ajaran 2022/2023</w:t>
      </w:r>
    </w:p>
    <w:tbl>
      <w:tblPr>
        <w:tblW w:w="6422" w:type="dxa"/>
        <w:tblInd w:w="17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6"/>
        <w:gridCol w:w="1210"/>
        <w:gridCol w:w="1479"/>
        <w:gridCol w:w="1559"/>
        <w:gridCol w:w="1418"/>
      </w:tblGrid>
      <w:tr w:rsidR="00AF21EF" w:rsidRPr="00B26331" w14:paraId="4B54B7AD" w14:textId="77777777" w:rsidTr="00B26331">
        <w:trPr>
          <w:trHeight w:val="329"/>
        </w:trPr>
        <w:tc>
          <w:tcPr>
            <w:tcW w:w="756" w:type="dxa"/>
            <w:vMerge w:val="restart"/>
            <w:vAlign w:val="center"/>
          </w:tcPr>
          <w:p w14:paraId="1865E76E" w14:textId="77777777" w:rsidR="00AF21EF" w:rsidRPr="00B26331" w:rsidRDefault="00AF21EF" w:rsidP="00AF21EF">
            <w:pPr>
              <w:widowControl w:val="0"/>
              <w:autoSpaceDE w:val="0"/>
              <w:autoSpaceDN w:val="0"/>
              <w:jc w:val="center"/>
              <w:rPr>
                <w:rFonts w:ascii="Times New Roman" w:eastAsia="Tahoma" w:hAnsi="Times New Roman" w:cs="Times New Roman"/>
                <w:color w:val="000000" w:themeColor="text1"/>
                <w:sz w:val="24"/>
                <w:szCs w:val="24"/>
              </w:rPr>
            </w:pPr>
            <w:r w:rsidRPr="00B26331">
              <w:rPr>
                <w:rFonts w:ascii="Times New Roman" w:eastAsia="Tahoma" w:hAnsi="Times New Roman" w:cs="Times New Roman"/>
                <w:color w:val="000000" w:themeColor="text1"/>
                <w:sz w:val="24"/>
                <w:szCs w:val="24"/>
              </w:rPr>
              <w:t>NO</w:t>
            </w:r>
          </w:p>
        </w:tc>
        <w:tc>
          <w:tcPr>
            <w:tcW w:w="1210" w:type="dxa"/>
            <w:vMerge w:val="restart"/>
            <w:vAlign w:val="center"/>
          </w:tcPr>
          <w:p w14:paraId="186C1771" w14:textId="77777777" w:rsidR="00AF21EF" w:rsidRPr="00B26331" w:rsidRDefault="00AF21EF" w:rsidP="00AF21EF">
            <w:pPr>
              <w:widowControl w:val="0"/>
              <w:autoSpaceDE w:val="0"/>
              <w:autoSpaceDN w:val="0"/>
              <w:jc w:val="center"/>
              <w:rPr>
                <w:rFonts w:ascii="Times New Roman" w:eastAsia="Tahoma" w:hAnsi="Times New Roman" w:cs="Times New Roman"/>
                <w:color w:val="000000" w:themeColor="text1"/>
                <w:sz w:val="24"/>
                <w:szCs w:val="24"/>
              </w:rPr>
            </w:pPr>
            <w:r w:rsidRPr="00B26331">
              <w:rPr>
                <w:rFonts w:ascii="Times New Roman" w:eastAsia="Tahoma" w:hAnsi="Times New Roman" w:cs="Times New Roman"/>
                <w:color w:val="000000" w:themeColor="text1"/>
                <w:sz w:val="24"/>
                <w:szCs w:val="24"/>
              </w:rPr>
              <w:t>KELAS</w:t>
            </w:r>
          </w:p>
        </w:tc>
        <w:tc>
          <w:tcPr>
            <w:tcW w:w="3038" w:type="dxa"/>
            <w:gridSpan w:val="2"/>
            <w:vAlign w:val="center"/>
          </w:tcPr>
          <w:p w14:paraId="05CC1189" w14:textId="77777777" w:rsidR="00AF21EF" w:rsidRPr="00B26331" w:rsidRDefault="00AF21EF" w:rsidP="00AF21EF">
            <w:pPr>
              <w:widowControl w:val="0"/>
              <w:autoSpaceDE w:val="0"/>
              <w:autoSpaceDN w:val="0"/>
              <w:jc w:val="center"/>
              <w:rPr>
                <w:rFonts w:ascii="Times New Roman" w:eastAsia="Tahoma" w:hAnsi="Times New Roman" w:cs="Times New Roman"/>
                <w:color w:val="000000" w:themeColor="text1"/>
                <w:sz w:val="24"/>
                <w:szCs w:val="24"/>
              </w:rPr>
            </w:pPr>
            <w:r w:rsidRPr="00B26331">
              <w:rPr>
                <w:rFonts w:ascii="Times New Roman" w:eastAsia="Tahoma" w:hAnsi="Times New Roman" w:cs="Times New Roman"/>
                <w:color w:val="000000" w:themeColor="text1"/>
                <w:sz w:val="24"/>
                <w:szCs w:val="24"/>
              </w:rPr>
              <w:t>SEMESTER</w:t>
            </w:r>
          </w:p>
        </w:tc>
        <w:tc>
          <w:tcPr>
            <w:tcW w:w="1418" w:type="dxa"/>
            <w:vMerge w:val="restart"/>
            <w:vAlign w:val="center"/>
          </w:tcPr>
          <w:p w14:paraId="00C97330" w14:textId="77777777" w:rsidR="00AF21EF" w:rsidRPr="00B26331" w:rsidRDefault="00AF21EF" w:rsidP="00AF21EF">
            <w:pPr>
              <w:widowControl w:val="0"/>
              <w:autoSpaceDE w:val="0"/>
              <w:autoSpaceDN w:val="0"/>
              <w:jc w:val="center"/>
              <w:rPr>
                <w:rFonts w:ascii="Times New Roman" w:eastAsia="Tahoma" w:hAnsi="Times New Roman" w:cs="Times New Roman"/>
                <w:color w:val="000000" w:themeColor="text1"/>
                <w:sz w:val="24"/>
                <w:szCs w:val="24"/>
              </w:rPr>
            </w:pPr>
            <w:r w:rsidRPr="00B26331">
              <w:rPr>
                <w:rFonts w:ascii="Times New Roman" w:eastAsia="Tahoma" w:hAnsi="Times New Roman" w:cs="Times New Roman"/>
                <w:color w:val="000000" w:themeColor="text1"/>
                <w:sz w:val="24"/>
                <w:szCs w:val="24"/>
              </w:rPr>
              <w:t>JUMLAH</w:t>
            </w:r>
          </w:p>
        </w:tc>
      </w:tr>
      <w:tr w:rsidR="00AF21EF" w:rsidRPr="00B26331" w14:paraId="69BF5595" w14:textId="77777777" w:rsidTr="00B26331">
        <w:trPr>
          <w:trHeight w:val="329"/>
        </w:trPr>
        <w:tc>
          <w:tcPr>
            <w:tcW w:w="756" w:type="dxa"/>
            <w:vMerge/>
            <w:vAlign w:val="center"/>
          </w:tcPr>
          <w:p w14:paraId="0C174D61" w14:textId="77777777" w:rsidR="00AF21EF" w:rsidRPr="00B26331" w:rsidRDefault="00AF21EF" w:rsidP="00AF21EF">
            <w:pPr>
              <w:widowControl w:val="0"/>
              <w:autoSpaceDE w:val="0"/>
              <w:autoSpaceDN w:val="0"/>
              <w:jc w:val="center"/>
              <w:rPr>
                <w:rFonts w:ascii="Times New Roman" w:eastAsia="Tahoma" w:hAnsi="Times New Roman" w:cs="Times New Roman"/>
                <w:color w:val="000000" w:themeColor="text1"/>
                <w:sz w:val="24"/>
                <w:szCs w:val="24"/>
              </w:rPr>
            </w:pPr>
          </w:p>
        </w:tc>
        <w:tc>
          <w:tcPr>
            <w:tcW w:w="1210" w:type="dxa"/>
            <w:vMerge/>
            <w:vAlign w:val="center"/>
          </w:tcPr>
          <w:p w14:paraId="750045E5" w14:textId="77777777" w:rsidR="00AF21EF" w:rsidRPr="00B26331" w:rsidRDefault="00AF21EF" w:rsidP="00AF21EF">
            <w:pPr>
              <w:widowControl w:val="0"/>
              <w:autoSpaceDE w:val="0"/>
              <w:autoSpaceDN w:val="0"/>
              <w:jc w:val="center"/>
              <w:rPr>
                <w:rFonts w:ascii="Times New Roman" w:eastAsia="Tahoma" w:hAnsi="Times New Roman" w:cs="Times New Roman"/>
                <w:color w:val="000000" w:themeColor="text1"/>
                <w:sz w:val="24"/>
                <w:szCs w:val="24"/>
              </w:rPr>
            </w:pPr>
          </w:p>
        </w:tc>
        <w:tc>
          <w:tcPr>
            <w:tcW w:w="1479" w:type="dxa"/>
            <w:vAlign w:val="center"/>
          </w:tcPr>
          <w:p w14:paraId="26866338" w14:textId="77777777" w:rsidR="00AF21EF" w:rsidRPr="00B26331" w:rsidRDefault="00AF21EF" w:rsidP="00AF21EF">
            <w:pPr>
              <w:widowControl w:val="0"/>
              <w:autoSpaceDE w:val="0"/>
              <w:autoSpaceDN w:val="0"/>
              <w:jc w:val="center"/>
              <w:rPr>
                <w:rFonts w:ascii="Times New Roman" w:eastAsia="Tahoma" w:hAnsi="Times New Roman" w:cs="Times New Roman"/>
                <w:color w:val="000000" w:themeColor="text1"/>
                <w:sz w:val="24"/>
                <w:szCs w:val="24"/>
              </w:rPr>
            </w:pPr>
            <w:r w:rsidRPr="00B26331">
              <w:rPr>
                <w:rFonts w:ascii="Times New Roman" w:eastAsia="Tahoma" w:hAnsi="Times New Roman" w:cs="Times New Roman"/>
                <w:color w:val="000000" w:themeColor="text1"/>
                <w:sz w:val="24"/>
                <w:szCs w:val="24"/>
              </w:rPr>
              <w:t>GANJIL</w:t>
            </w:r>
          </w:p>
        </w:tc>
        <w:tc>
          <w:tcPr>
            <w:tcW w:w="1559" w:type="dxa"/>
            <w:vAlign w:val="center"/>
          </w:tcPr>
          <w:p w14:paraId="0C992D18" w14:textId="77777777" w:rsidR="00AF21EF" w:rsidRPr="00B26331" w:rsidRDefault="00AF21EF" w:rsidP="00AF21EF">
            <w:pPr>
              <w:widowControl w:val="0"/>
              <w:autoSpaceDE w:val="0"/>
              <w:autoSpaceDN w:val="0"/>
              <w:jc w:val="center"/>
              <w:rPr>
                <w:rFonts w:ascii="Times New Roman" w:eastAsia="Tahoma" w:hAnsi="Times New Roman" w:cs="Times New Roman"/>
                <w:color w:val="000000" w:themeColor="text1"/>
                <w:sz w:val="24"/>
                <w:szCs w:val="24"/>
              </w:rPr>
            </w:pPr>
            <w:r w:rsidRPr="00B26331">
              <w:rPr>
                <w:rFonts w:ascii="Times New Roman" w:eastAsia="Tahoma" w:hAnsi="Times New Roman" w:cs="Times New Roman"/>
                <w:color w:val="000000" w:themeColor="text1"/>
                <w:sz w:val="24"/>
                <w:szCs w:val="24"/>
              </w:rPr>
              <w:t>GENAP</w:t>
            </w:r>
          </w:p>
        </w:tc>
        <w:tc>
          <w:tcPr>
            <w:tcW w:w="1418" w:type="dxa"/>
            <w:vMerge/>
            <w:vAlign w:val="center"/>
          </w:tcPr>
          <w:p w14:paraId="6B63ABB6" w14:textId="77777777" w:rsidR="00AF21EF" w:rsidRPr="00B26331" w:rsidRDefault="00AF21EF" w:rsidP="00AF21EF">
            <w:pPr>
              <w:widowControl w:val="0"/>
              <w:autoSpaceDE w:val="0"/>
              <w:autoSpaceDN w:val="0"/>
              <w:jc w:val="center"/>
              <w:rPr>
                <w:rFonts w:ascii="Times New Roman" w:eastAsia="Tahoma" w:hAnsi="Times New Roman" w:cs="Times New Roman"/>
                <w:color w:val="000000" w:themeColor="text1"/>
                <w:sz w:val="24"/>
                <w:szCs w:val="24"/>
              </w:rPr>
            </w:pPr>
          </w:p>
        </w:tc>
      </w:tr>
      <w:tr w:rsidR="00AF21EF" w:rsidRPr="00B26331" w14:paraId="4ED146BA" w14:textId="77777777" w:rsidTr="00B26331">
        <w:trPr>
          <w:trHeight w:val="316"/>
        </w:trPr>
        <w:tc>
          <w:tcPr>
            <w:tcW w:w="756" w:type="dxa"/>
            <w:vAlign w:val="center"/>
          </w:tcPr>
          <w:p w14:paraId="6C4327B1" w14:textId="77777777" w:rsidR="00AF21EF" w:rsidRPr="00D7288B" w:rsidRDefault="00AF21EF" w:rsidP="00AF21EF">
            <w:pPr>
              <w:widowControl w:val="0"/>
              <w:autoSpaceDE w:val="0"/>
              <w:autoSpaceDN w:val="0"/>
              <w:jc w:val="center"/>
              <w:rPr>
                <w:rFonts w:ascii="Times New Roman" w:eastAsia="Tahoma" w:hAnsi="Times New Roman" w:cs="Times New Roman"/>
                <w:color w:val="000000" w:themeColor="text1"/>
                <w:sz w:val="24"/>
                <w:szCs w:val="24"/>
              </w:rPr>
            </w:pPr>
            <w:r w:rsidRPr="00D7288B">
              <w:rPr>
                <w:rFonts w:ascii="Times New Roman" w:eastAsia="Tahoma" w:hAnsi="Times New Roman" w:cs="Times New Roman"/>
                <w:color w:val="000000" w:themeColor="text1"/>
                <w:sz w:val="24"/>
                <w:szCs w:val="24"/>
              </w:rPr>
              <w:t>1</w:t>
            </w:r>
          </w:p>
        </w:tc>
        <w:tc>
          <w:tcPr>
            <w:tcW w:w="1210" w:type="dxa"/>
            <w:vAlign w:val="center"/>
          </w:tcPr>
          <w:p w14:paraId="6756A716" w14:textId="77777777" w:rsidR="00AF21EF" w:rsidRPr="00D7288B" w:rsidRDefault="00AF21EF" w:rsidP="00AF21EF">
            <w:pPr>
              <w:widowControl w:val="0"/>
              <w:autoSpaceDE w:val="0"/>
              <w:autoSpaceDN w:val="0"/>
              <w:jc w:val="center"/>
              <w:rPr>
                <w:rFonts w:ascii="Times New Roman" w:eastAsia="Tahoma" w:hAnsi="Times New Roman" w:cs="Times New Roman"/>
                <w:color w:val="000000" w:themeColor="text1"/>
                <w:sz w:val="24"/>
                <w:szCs w:val="24"/>
              </w:rPr>
            </w:pPr>
            <w:r w:rsidRPr="00D7288B">
              <w:rPr>
                <w:rFonts w:ascii="Times New Roman" w:eastAsia="Tahoma" w:hAnsi="Times New Roman" w:cs="Times New Roman"/>
                <w:color w:val="000000" w:themeColor="text1"/>
                <w:sz w:val="24"/>
                <w:szCs w:val="24"/>
              </w:rPr>
              <w:t>I</w:t>
            </w:r>
          </w:p>
        </w:tc>
        <w:tc>
          <w:tcPr>
            <w:tcW w:w="1479" w:type="dxa"/>
            <w:vAlign w:val="center"/>
          </w:tcPr>
          <w:p w14:paraId="0254E584" w14:textId="77777777" w:rsidR="00AF21EF" w:rsidRPr="00D7288B" w:rsidRDefault="00AF21EF" w:rsidP="00AF21EF">
            <w:pPr>
              <w:widowControl w:val="0"/>
              <w:autoSpaceDE w:val="0"/>
              <w:autoSpaceDN w:val="0"/>
              <w:jc w:val="center"/>
              <w:rPr>
                <w:rFonts w:ascii="Times New Roman" w:eastAsia="Tahoma" w:hAnsi="Times New Roman" w:cs="Times New Roman"/>
                <w:color w:val="000000" w:themeColor="text1"/>
                <w:sz w:val="24"/>
                <w:szCs w:val="24"/>
              </w:rPr>
            </w:pPr>
            <w:r w:rsidRPr="00D7288B">
              <w:rPr>
                <w:rFonts w:ascii="Times New Roman" w:eastAsia="Tahoma" w:hAnsi="Times New Roman" w:cs="Times New Roman"/>
                <w:color w:val="000000" w:themeColor="text1"/>
                <w:sz w:val="24"/>
                <w:szCs w:val="24"/>
              </w:rPr>
              <w:t>18</w:t>
            </w:r>
          </w:p>
        </w:tc>
        <w:tc>
          <w:tcPr>
            <w:tcW w:w="1559" w:type="dxa"/>
          </w:tcPr>
          <w:p w14:paraId="0DF5A95C" w14:textId="77777777" w:rsidR="00AF21EF" w:rsidRPr="00D7288B" w:rsidRDefault="00AF21EF" w:rsidP="00AF21EF">
            <w:pPr>
              <w:jc w:val="center"/>
              <w:rPr>
                <w:rFonts w:ascii="Times New Roman" w:hAnsi="Times New Roman" w:cs="Times New Roman"/>
                <w:color w:val="000000" w:themeColor="text1"/>
                <w:sz w:val="24"/>
                <w:szCs w:val="24"/>
              </w:rPr>
            </w:pPr>
            <w:r w:rsidRPr="00D7288B">
              <w:rPr>
                <w:rFonts w:ascii="Times New Roman" w:hAnsi="Times New Roman" w:cs="Times New Roman"/>
                <w:color w:val="000000" w:themeColor="text1"/>
                <w:sz w:val="24"/>
                <w:szCs w:val="24"/>
                <w:lang w:eastAsia="id-ID"/>
              </w:rPr>
              <w:t>18</w:t>
            </w:r>
          </w:p>
        </w:tc>
        <w:tc>
          <w:tcPr>
            <w:tcW w:w="1418" w:type="dxa"/>
            <w:vAlign w:val="center"/>
          </w:tcPr>
          <w:p w14:paraId="246EEEF1" w14:textId="77777777" w:rsidR="00AF21EF" w:rsidRPr="00D7288B" w:rsidRDefault="00AF21EF" w:rsidP="00AF21EF">
            <w:pPr>
              <w:widowControl w:val="0"/>
              <w:autoSpaceDE w:val="0"/>
              <w:autoSpaceDN w:val="0"/>
              <w:jc w:val="center"/>
              <w:rPr>
                <w:rFonts w:ascii="Times New Roman" w:eastAsia="Tahoma" w:hAnsi="Times New Roman" w:cs="Times New Roman"/>
                <w:color w:val="000000" w:themeColor="text1"/>
                <w:sz w:val="24"/>
                <w:szCs w:val="24"/>
              </w:rPr>
            </w:pPr>
            <w:r w:rsidRPr="00D7288B">
              <w:rPr>
                <w:rFonts w:ascii="Times New Roman" w:eastAsia="Tahoma" w:hAnsi="Times New Roman" w:cs="Times New Roman"/>
                <w:color w:val="000000" w:themeColor="text1"/>
                <w:sz w:val="24"/>
                <w:szCs w:val="24"/>
              </w:rPr>
              <w:t>36</w:t>
            </w:r>
          </w:p>
        </w:tc>
      </w:tr>
      <w:tr w:rsidR="00AF21EF" w:rsidRPr="00B26331" w14:paraId="7648A74F" w14:textId="77777777" w:rsidTr="00B26331">
        <w:trPr>
          <w:trHeight w:val="316"/>
        </w:trPr>
        <w:tc>
          <w:tcPr>
            <w:tcW w:w="756" w:type="dxa"/>
            <w:vAlign w:val="center"/>
          </w:tcPr>
          <w:p w14:paraId="4D9329BB" w14:textId="77777777" w:rsidR="00AF21EF" w:rsidRPr="00D7288B" w:rsidRDefault="00AF21EF" w:rsidP="00AF21EF">
            <w:pPr>
              <w:widowControl w:val="0"/>
              <w:autoSpaceDE w:val="0"/>
              <w:autoSpaceDN w:val="0"/>
              <w:jc w:val="center"/>
              <w:rPr>
                <w:rFonts w:ascii="Times New Roman" w:eastAsia="Tahoma" w:hAnsi="Times New Roman" w:cs="Times New Roman"/>
                <w:color w:val="000000" w:themeColor="text1"/>
                <w:sz w:val="24"/>
                <w:szCs w:val="24"/>
              </w:rPr>
            </w:pPr>
            <w:r w:rsidRPr="00D7288B">
              <w:rPr>
                <w:rFonts w:ascii="Times New Roman" w:eastAsia="Tahoma" w:hAnsi="Times New Roman" w:cs="Times New Roman"/>
                <w:color w:val="000000" w:themeColor="text1"/>
                <w:sz w:val="24"/>
                <w:szCs w:val="24"/>
              </w:rPr>
              <w:t>2</w:t>
            </w:r>
          </w:p>
        </w:tc>
        <w:tc>
          <w:tcPr>
            <w:tcW w:w="1210" w:type="dxa"/>
            <w:vAlign w:val="center"/>
          </w:tcPr>
          <w:p w14:paraId="21B4D4CF" w14:textId="77777777" w:rsidR="00AF21EF" w:rsidRPr="00D7288B" w:rsidRDefault="00AF21EF" w:rsidP="00AF21EF">
            <w:pPr>
              <w:widowControl w:val="0"/>
              <w:autoSpaceDE w:val="0"/>
              <w:autoSpaceDN w:val="0"/>
              <w:jc w:val="center"/>
              <w:rPr>
                <w:rFonts w:ascii="Times New Roman" w:eastAsia="Tahoma" w:hAnsi="Times New Roman" w:cs="Times New Roman"/>
                <w:color w:val="000000" w:themeColor="text1"/>
                <w:sz w:val="24"/>
                <w:szCs w:val="24"/>
              </w:rPr>
            </w:pPr>
            <w:r w:rsidRPr="00D7288B">
              <w:rPr>
                <w:rFonts w:ascii="Times New Roman" w:eastAsia="Tahoma" w:hAnsi="Times New Roman" w:cs="Times New Roman"/>
                <w:color w:val="000000" w:themeColor="text1"/>
                <w:sz w:val="24"/>
                <w:szCs w:val="24"/>
              </w:rPr>
              <w:t>II</w:t>
            </w:r>
          </w:p>
        </w:tc>
        <w:tc>
          <w:tcPr>
            <w:tcW w:w="1479" w:type="dxa"/>
            <w:vAlign w:val="center"/>
          </w:tcPr>
          <w:p w14:paraId="3154D5ED" w14:textId="77777777" w:rsidR="00AF21EF" w:rsidRPr="00D7288B" w:rsidRDefault="00AF21EF" w:rsidP="00AF21EF">
            <w:pPr>
              <w:jc w:val="center"/>
              <w:rPr>
                <w:rFonts w:ascii="Times New Roman" w:hAnsi="Times New Roman" w:cs="Times New Roman"/>
                <w:color w:val="000000" w:themeColor="text1"/>
                <w:sz w:val="24"/>
                <w:szCs w:val="24"/>
                <w:lang w:eastAsia="id-ID"/>
              </w:rPr>
            </w:pPr>
            <w:r w:rsidRPr="00D7288B">
              <w:rPr>
                <w:rFonts w:ascii="Times New Roman" w:hAnsi="Times New Roman" w:cs="Times New Roman"/>
                <w:color w:val="000000" w:themeColor="text1"/>
                <w:sz w:val="24"/>
                <w:szCs w:val="24"/>
                <w:lang w:eastAsia="id-ID"/>
              </w:rPr>
              <w:t>18</w:t>
            </w:r>
          </w:p>
        </w:tc>
        <w:tc>
          <w:tcPr>
            <w:tcW w:w="1559" w:type="dxa"/>
          </w:tcPr>
          <w:p w14:paraId="1E9FBEF0" w14:textId="77777777" w:rsidR="00AF21EF" w:rsidRPr="00D7288B" w:rsidRDefault="00AF21EF" w:rsidP="00AF21EF">
            <w:pPr>
              <w:jc w:val="center"/>
              <w:rPr>
                <w:rFonts w:ascii="Times New Roman" w:hAnsi="Times New Roman" w:cs="Times New Roman"/>
                <w:color w:val="000000" w:themeColor="text1"/>
                <w:sz w:val="24"/>
                <w:szCs w:val="24"/>
              </w:rPr>
            </w:pPr>
            <w:r w:rsidRPr="00D7288B">
              <w:rPr>
                <w:rFonts w:ascii="Times New Roman" w:hAnsi="Times New Roman" w:cs="Times New Roman"/>
                <w:color w:val="000000" w:themeColor="text1"/>
                <w:sz w:val="24"/>
                <w:szCs w:val="24"/>
                <w:lang w:eastAsia="id-ID"/>
              </w:rPr>
              <w:t>18</w:t>
            </w:r>
          </w:p>
        </w:tc>
        <w:tc>
          <w:tcPr>
            <w:tcW w:w="1418" w:type="dxa"/>
          </w:tcPr>
          <w:p w14:paraId="716CCEDB" w14:textId="77777777" w:rsidR="00AF21EF" w:rsidRPr="00D7288B" w:rsidRDefault="00AF21EF" w:rsidP="00AF21EF">
            <w:pPr>
              <w:jc w:val="center"/>
              <w:rPr>
                <w:rFonts w:ascii="Times New Roman" w:hAnsi="Times New Roman" w:cs="Times New Roman"/>
                <w:color w:val="000000" w:themeColor="text1"/>
                <w:sz w:val="24"/>
                <w:szCs w:val="24"/>
              </w:rPr>
            </w:pPr>
            <w:r w:rsidRPr="00D7288B">
              <w:rPr>
                <w:rFonts w:ascii="Times New Roman" w:eastAsia="Tahoma" w:hAnsi="Times New Roman" w:cs="Times New Roman"/>
                <w:color w:val="000000" w:themeColor="text1"/>
                <w:sz w:val="24"/>
                <w:szCs w:val="24"/>
              </w:rPr>
              <w:t>36</w:t>
            </w:r>
          </w:p>
        </w:tc>
      </w:tr>
      <w:tr w:rsidR="00AF21EF" w:rsidRPr="00B26331" w14:paraId="3A1373A3" w14:textId="77777777" w:rsidTr="00B26331">
        <w:trPr>
          <w:trHeight w:val="316"/>
        </w:trPr>
        <w:tc>
          <w:tcPr>
            <w:tcW w:w="756" w:type="dxa"/>
            <w:vAlign w:val="center"/>
          </w:tcPr>
          <w:p w14:paraId="5C47765C" w14:textId="77777777" w:rsidR="00AF21EF" w:rsidRPr="00D7288B" w:rsidRDefault="00AF21EF" w:rsidP="00AF21EF">
            <w:pPr>
              <w:widowControl w:val="0"/>
              <w:autoSpaceDE w:val="0"/>
              <w:autoSpaceDN w:val="0"/>
              <w:jc w:val="center"/>
              <w:rPr>
                <w:rFonts w:ascii="Times New Roman" w:eastAsia="Tahoma" w:hAnsi="Times New Roman" w:cs="Times New Roman"/>
                <w:color w:val="000000" w:themeColor="text1"/>
                <w:sz w:val="24"/>
                <w:szCs w:val="24"/>
              </w:rPr>
            </w:pPr>
            <w:r w:rsidRPr="00D7288B">
              <w:rPr>
                <w:rFonts w:ascii="Times New Roman" w:eastAsia="Tahoma" w:hAnsi="Times New Roman" w:cs="Times New Roman"/>
                <w:color w:val="000000" w:themeColor="text1"/>
                <w:sz w:val="24"/>
                <w:szCs w:val="24"/>
              </w:rPr>
              <w:t>3</w:t>
            </w:r>
          </w:p>
        </w:tc>
        <w:tc>
          <w:tcPr>
            <w:tcW w:w="1210" w:type="dxa"/>
            <w:vAlign w:val="center"/>
          </w:tcPr>
          <w:p w14:paraId="3C94A095" w14:textId="77777777" w:rsidR="00AF21EF" w:rsidRPr="00D7288B" w:rsidRDefault="00AF21EF" w:rsidP="00AF21EF">
            <w:pPr>
              <w:widowControl w:val="0"/>
              <w:autoSpaceDE w:val="0"/>
              <w:autoSpaceDN w:val="0"/>
              <w:jc w:val="center"/>
              <w:rPr>
                <w:rFonts w:ascii="Times New Roman" w:eastAsia="Tahoma" w:hAnsi="Times New Roman" w:cs="Times New Roman"/>
                <w:color w:val="000000" w:themeColor="text1"/>
                <w:sz w:val="24"/>
                <w:szCs w:val="24"/>
              </w:rPr>
            </w:pPr>
            <w:r w:rsidRPr="00D7288B">
              <w:rPr>
                <w:rFonts w:ascii="Times New Roman" w:eastAsia="Tahoma" w:hAnsi="Times New Roman" w:cs="Times New Roman"/>
                <w:color w:val="000000" w:themeColor="text1"/>
                <w:sz w:val="24"/>
                <w:szCs w:val="24"/>
              </w:rPr>
              <w:t>III</w:t>
            </w:r>
          </w:p>
        </w:tc>
        <w:tc>
          <w:tcPr>
            <w:tcW w:w="1479" w:type="dxa"/>
          </w:tcPr>
          <w:p w14:paraId="2CE142F4" w14:textId="77777777" w:rsidR="00AF21EF" w:rsidRPr="00D7288B" w:rsidRDefault="00AF21EF" w:rsidP="00AF21EF">
            <w:pPr>
              <w:jc w:val="center"/>
              <w:rPr>
                <w:rFonts w:ascii="Times New Roman" w:hAnsi="Times New Roman" w:cs="Times New Roman"/>
                <w:color w:val="000000" w:themeColor="text1"/>
                <w:sz w:val="24"/>
                <w:szCs w:val="24"/>
              </w:rPr>
            </w:pPr>
            <w:r w:rsidRPr="00D7288B">
              <w:rPr>
                <w:rFonts w:ascii="Times New Roman" w:hAnsi="Times New Roman" w:cs="Times New Roman"/>
                <w:color w:val="000000" w:themeColor="text1"/>
                <w:sz w:val="24"/>
                <w:szCs w:val="24"/>
                <w:lang w:eastAsia="id-ID"/>
              </w:rPr>
              <w:t>18</w:t>
            </w:r>
          </w:p>
        </w:tc>
        <w:tc>
          <w:tcPr>
            <w:tcW w:w="1559" w:type="dxa"/>
          </w:tcPr>
          <w:p w14:paraId="58D267C6" w14:textId="77777777" w:rsidR="00AF21EF" w:rsidRPr="00D7288B" w:rsidRDefault="00AF21EF" w:rsidP="00AF21EF">
            <w:pPr>
              <w:jc w:val="center"/>
              <w:rPr>
                <w:rFonts w:ascii="Times New Roman" w:hAnsi="Times New Roman" w:cs="Times New Roman"/>
                <w:color w:val="000000" w:themeColor="text1"/>
                <w:sz w:val="24"/>
                <w:szCs w:val="24"/>
              </w:rPr>
            </w:pPr>
            <w:r w:rsidRPr="00D7288B">
              <w:rPr>
                <w:rFonts w:ascii="Times New Roman" w:hAnsi="Times New Roman" w:cs="Times New Roman"/>
                <w:color w:val="000000" w:themeColor="text1"/>
                <w:sz w:val="24"/>
                <w:szCs w:val="24"/>
                <w:lang w:eastAsia="id-ID"/>
              </w:rPr>
              <w:t>18</w:t>
            </w:r>
          </w:p>
        </w:tc>
        <w:tc>
          <w:tcPr>
            <w:tcW w:w="1418" w:type="dxa"/>
          </w:tcPr>
          <w:p w14:paraId="1AE40EAB" w14:textId="77777777" w:rsidR="00AF21EF" w:rsidRPr="00D7288B" w:rsidRDefault="00AF21EF" w:rsidP="00AF21EF">
            <w:pPr>
              <w:jc w:val="center"/>
              <w:rPr>
                <w:rFonts w:ascii="Times New Roman" w:hAnsi="Times New Roman" w:cs="Times New Roman"/>
                <w:color w:val="000000" w:themeColor="text1"/>
                <w:sz w:val="24"/>
                <w:szCs w:val="24"/>
              </w:rPr>
            </w:pPr>
            <w:r w:rsidRPr="00D7288B">
              <w:rPr>
                <w:rFonts w:ascii="Times New Roman" w:eastAsia="Tahoma" w:hAnsi="Times New Roman" w:cs="Times New Roman"/>
                <w:color w:val="000000" w:themeColor="text1"/>
                <w:sz w:val="24"/>
                <w:szCs w:val="24"/>
              </w:rPr>
              <w:t>36</w:t>
            </w:r>
          </w:p>
        </w:tc>
      </w:tr>
      <w:tr w:rsidR="00AF21EF" w:rsidRPr="00B26331" w14:paraId="52DE3CE2" w14:textId="77777777" w:rsidTr="00B26331">
        <w:trPr>
          <w:trHeight w:val="316"/>
        </w:trPr>
        <w:tc>
          <w:tcPr>
            <w:tcW w:w="756" w:type="dxa"/>
            <w:vAlign w:val="center"/>
          </w:tcPr>
          <w:p w14:paraId="174812ED" w14:textId="77777777" w:rsidR="00AF21EF" w:rsidRPr="00D7288B" w:rsidRDefault="00AF21EF" w:rsidP="00AF21EF">
            <w:pPr>
              <w:widowControl w:val="0"/>
              <w:autoSpaceDE w:val="0"/>
              <w:autoSpaceDN w:val="0"/>
              <w:jc w:val="center"/>
              <w:rPr>
                <w:rFonts w:ascii="Times New Roman" w:eastAsia="Tahoma" w:hAnsi="Times New Roman" w:cs="Times New Roman"/>
                <w:color w:val="000000" w:themeColor="text1"/>
                <w:sz w:val="24"/>
                <w:szCs w:val="24"/>
              </w:rPr>
            </w:pPr>
            <w:r w:rsidRPr="00D7288B">
              <w:rPr>
                <w:rFonts w:ascii="Times New Roman" w:eastAsia="Tahoma" w:hAnsi="Times New Roman" w:cs="Times New Roman"/>
                <w:color w:val="000000" w:themeColor="text1"/>
                <w:sz w:val="24"/>
                <w:szCs w:val="24"/>
              </w:rPr>
              <w:t>4</w:t>
            </w:r>
          </w:p>
        </w:tc>
        <w:tc>
          <w:tcPr>
            <w:tcW w:w="1210" w:type="dxa"/>
            <w:vAlign w:val="center"/>
          </w:tcPr>
          <w:p w14:paraId="430AD85A" w14:textId="77777777" w:rsidR="00AF21EF" w:rsidRPr="00D7288B" w:rsidRDefault="00AF21EF" w:rsidP="00AF21EF">
            <w:pPr>
              <w:widowControl w:val="0"/>
              <w:autoSpaceDE w:val="0"/>
              <w:autoSpaceDN w:val="0"/>
              <w:jc w:val="center"/>
              <w:rPr>
                <w:rFonts w:ascii="Times New Roman" w:eastAsia="Tahoma" w:hAnsi="Times New Roman" w:cs="Times New Roman"/>
                <w:color w:val="000000" w:themeColor="text1"/>
                <w:sz w:val="24"/>
                <w:szCs w:val="24"/>
              </w:rPr>
            </w:pPr>
            <w:r w:rsidRPr="00D7288B">
              <w:rPr>
                <w:rFonts w:ascii="Times New Roman" w:eastAsia="Tahoma" w:hAnsi="Times New Roman" w:cs="Times New Roman"/>
                <w:color w:val="000000" w:themeColor="text1"/>
                <w:sz w:val="24"/>
                <w:szCs w:val="24"/>
              </w:rPr>
              <w:t>IV</w:t>
            </w:r>
          </w:p>
        </w:tc>
        <w:tc>
          <w:tcPr>
            <w:tcW w:w="1479" w:type="dxa"/>
          </w:tcPr>
          <w:p w14:paraId="121ACEC3" w14:textId="77777777" w:rsidR="00AF21EF" w:rsidRPr="00D7288B" w:rsidRDefault="00AF21EF" w:rsidP="00AF21EF">
            <w:pPr>
              <w:jc w:val="center"/>
              <w:rPr>
                <w:rFonts w:ascii="Times New Roman" w:hAnsi="Times New Roman" w:cs="Times New Roman"/>
                <w:color w:val="000000" w:themeColor="text1"/>
                <w:sz w:val="24"/>
                <w:szCs w:val="24"/>
              </w:rPr>
            </w:pPr>
            <w:r w:rsidRPr="00D7288B">
              <w:rPr>
                <w:rFonts w:ascii="Times New Roman" w:hAnsi="Times New Roman" w:cs="Times New Roman"/>
                <w:color w:val="000000" w:themeColor="text1"/>
                <w:sz w:val="24"/>
                <w:szCs w:val="24"/>
                <w:lang w:eastAsia="id-ID"/>
              </w:rPr>
              <w:t>18</w:t>
            </w:r>
          </w:p>
        </w:tc>
        <w:tc>
          <w:tcPr>
            <w:tcW w:w="1559" w:type="dxa"/>
          </w:tcPr>
          <w:p w14:paraId="297ACF0E" w14:textId="77777777" w:rsidR="00AF21EF" w:rsidRPr="00D7288B" w:rsidRDefault="00AF21EF" w:rsidP="00AF21EF">
            <w:pPr>
              <w:jc w:val="center"/>
              <w:rPr>
                <w:rFonts w:ascii="Times New Roman" w:hAnsi="Times New Roman" w:cs="Times New Roman"/>
                <w:color w:val="000000" w:themeColor="text1"/>
                <w:sz w:val="24"/>
                <w:szCs w:val="24"/>
              </w:rPr>
            </w:pPr>
            <w:r w:rsidRPr="00D7288B">
              <w:rPr>
                <w:rFonts w:ascii="Times New Roman" w:hAnsi="Times New Roman" w:cs="Times New Roman"/>
                <w:color w:val="000000" w:themeColor="text1"/>
                <w:sz w:val="24"/>
                <w:szCs w:val="24"/>
                <w:lang w:eastAsia="id-ID"/>
              </w:rPr>
              <w:t>18</w:t>
            </w:r>
          </w:p>
        </w:tc>
        <w:tc>
          <w:tcPr>
            <w:tcW w:w="1418" w:type="dxa"/>
          </w:tcPr>
          <w:p w14:paraId="6766191C" w14:textId="77777777" w:rsidR="00AF21EF" w:rsidRPr="00D7288B" w:rsidRDefault="00AF21EF" w:rsidP="00AF21EF">
            <w:pPr>
              <w:jc w:val="center"/>
              <w:rPr>
                <w:rFonts w:ascii="Times New Roman" w:hAnsi="Times New Roman" w:cs="Times New Roman"/>
                <w:color w:val="000000" w:themeColor="text1"/>
                <w:sz w:val="24"/>
                <w:szCs w:val="24"/>
              </w:rPr>
            </w:pPr>
            <w:r w:rsidRPr="00D7288B">
              <w:rPr>
                <w:rFonts w:ascii="Times New Roman" w:eastAsia="Tahoma" w:hAnsi="Times New Roman" w:cs="Times New Roman"/>
                <w:color w:val="000000" w:themeColor="text1"/>
                <w:sz w:val="24"/>
                <w:szCs w:val="24"/>
              </w:rPr>
              <w:t>36</w:t>
            </w:r>
          </w:p>
        </w:tc>
      </w:tr>
      <w:tr w:rsidR="00AF21EF" w:rsidRPr="00B26331" w14:paraId="230CEB00" w14:textId="77777777" w:rsidTr="00B26331">
        <w:trPr>
          <w:trHeight w:val="316"/>
        </w:trPr>
        <w:tc>
          <w:tcPr>
            <w:tcW w:w="756" w:type="dxa"/>
            <w:vAlign w:val="center"/>
          </w:tcPr>
          <w:p w14:paraId="32D291A7" w14:textId="77777777" w:rsidR="00AF21EF" w:rsidRPr="00D7288B" w:rsidRDefault="00AF21EF" w:rsidP="00AF21EF">
            <w:pPr>
              <w:widowControl w:val="0"/>
              <w:autoSpaceDE w:val="0"/>
              <w:autoSpaceDN w:val="0"/>
              <w:jc w:val="center"/>
              <w:rPr>
                <w:rFonts w:ascii="Times New Roman" w:eastAsia="Tahoma" w:hAnsi="Times New Roman" w:cs="Times New Roman"/>
                <w:color w:val="000000" w:themeColor="text1"/>
                <w:sz w:val="24"/>
                <w:szCs w:val="24"/>
              </w:rPr>
            </w:pPr>
            <w:r w:rsidRPr="00D7288B">
              <w:rPr>
                <w:rFonts w:ascii="Times New Roman" w:eastAsia="Tahoma" w:hAnsi="Times New Roman" w:cs="Times New Roman"/>
                <w:color w:val="000000" w:themeColor="text1"/>
                <w:sz w:val="24"/>
                <w:szCs w:val="24"/>
              </w:rPr>
              <w:t>5</w:t>
            </w:r>
          </w:p>
        </w:tc>
        <w:tc>
          <w:tcPr>
            <w:tcW w:w="1210" w:type="dxa"/>
            <w:vAlign w:val="center"/>
          </w:tcPr>
          <w:p w14:paraId="532A8E8E" w14:textId="77777777" w:rsidR="00AF21EF" w:rsidRPr="00D7288B" w:rsidRDefault="00AF21EF" w:rsidP="00AF21EF">
            <w:pPr>
              <w:widowControl w:val="0"/>
              <w:autoSpaceDE w:val="0"/>
              <w:autoSpaceDN w:val="0"/>
              <w:jc w:val="center"/>
              <w:rPr>
                <w:rFonts w:ascii="Times New Roman" w:eastAsia="Tahoma" w:hAnsi="Times New Roman" w:cs="Times New Roman"/>
                <w:color w:val="000000" w:themeColor="text1"/>
                <w:sz w:val="24"/>
                <w:szCs w:val="24"/>
              </w:rPr>
            </w:pPr>
            <w:r w:rsidRPr="00D7288B">
              <w:rPr>
                <w:rFonts w:ascii="Times New Roman" w:eastAsia="Tahoma" w:hAnsi="Times New Roman" w:cs="Times New Roman"/>
                <w:color w:val="000000" w:themeColor="text1"/>
                <w:sz w:val="24"/>
                <w:szCs w:val="24"/>
              </w:rPr>
              <w:t>V</w:t>
            </w:r>
          </w:p>
        </w:tc>
        <w:tc>
          <w:tcPr>
            <w:tcW w:w="1479" w:type="dxa"/>
          </w:tcPr>
          <w:p w14:paraId="22ABC417" w14:textId="77777777" w:rsidR="00AF21EF" w:rsidRPr="00D7288B" w:rsidRDefault="00AF21EF" w:rsidP="00AF21EF">
            <w:pPr>
              <w:jc w:val="center"/>
              <w:rPr>
                <w:rFonts w:ascii="Times New Roman" w:hAnsi="Times New Roman" w:cs="Times New Roman"/>
                <w:color w:val="000000" w:themeColor="text1"/>
                <w:sz w:val="24"/>
                <w:szCs w:val="24"/>
              </w:rPr>
            </w:pPr>
            <w:r w:rsidRPr="00D7288B">
              <w:rPr>
                <w:rFonts w:ascii="Times New Roman" w:hAnsi="Times New Roman" w:cs="Times New Roman"/>
                <w:color w:val="000000" w:themeColor="text1"/>
                <w:sz w:val="24"/>
                <w:szCs w:val="24"/>
                <w:lang w:eastAsia="id-ID"/>
              </w:rPr>
              <w:t>18</w:t>
            </w:r>
          </w:p>
        </w:tc>
        <w:tc>
          <w:tcPr>
            <w:tcW w:w="1559" w:type="dxa"/>
          </w:tcPr>
          <w:p w14:paraId="328E6C6A" w14:textId="77777777" w:rsidR="00AF21EF" w:rsidRPr="00D7288B" w:rsidRDefault="00AF21EF" w:rsidP="00AF21EF">
            <w:pPr>
              <w:jc w:val="center"/>
              <w:rPr>
                <w:rFonts w:ascii="Times New Roman" w:hAnsi="Times New Roman" w:cs="Times New Roman"/>
                <w:color w:val="000000" w:themeColor="text1"/>
                <w:sz w:val="24"/>
                <w:szCs w:val="24"/>
              </w:rPr>
            </w:pPr>
            <w:r w:rsidRPr="00D7288B">
              <w:rPr>
                <w:rFonts w:ascii="Times New Roman" w:hAnsi="Times New Roman" w:cs="Times New Roman"/>
                <w:color w:val="000000" w:themeColor="text1"/>
                <w:sz w:val="24"/>
                <w:szCs w:val="24"/>
                <w:lang w:eastAsia="id-ID"/>
              </w:rPr>
              <w:t>18</w:t>
            </w:r>
          </w:p>
        </w:tc>
        <w:tc>
          <w:tcPr>
            <w:tcW w:w="1418" w:type="dxa"/>
          </w:tcPr>
          <w:p w14:paraId="1CE1F1FB" w14:textId="77777777" w:rsidR="00AF21EF" w:rsidRPr="00D7288B" w:rsidRDefault="00AF21EF" w:rsidP="00AF21EF">
            <w:pPr>
              <w:jc w:val="center"/>
              <w:rPr>
                <w:rFonts w:ascii="Times New Roman" w:hAnsi="Times New Roman" w:cs="Times New Roman"/>
                <w:color w:val="000000" w:themeColor="text1"/>
                <w:sz w:val="24"/>
                <w:szCs w:val="24"/>
              </w:rPr>
            </w:pPr>
            <w:r w:rsidRPr="00D7288B">
              <w:rPr>
                <w:rFonts w:ascii="Times New Roman" w:eastAsia="Tahoma" w:hAnsi="Times New Roman" w:cs="Times New Roman"/>
                <w:color w:val="000000" w:themeColor="text1"/>
                <w:sz w:val="24"/>
                <w:szCs w:val="24"/>
              </w:rPr>
              <w:t>36</w:t>
            </w:r>
          </w:p>
        </w:tc>
      </w:tr>
      <w:tr w:rsidR="00AF21EF" w:rsidRPr="00B26331" w14:paraId="756B791C" w14:textId="77777777" w:rsidTr="00B26331">
        <w:trPr>
          <w:trHeight w:val="329"/>
        </w:trPr>
        <w:tc>
          <w:tcPr>
            <w:tcW w:w="756" w:type="dxa"/>
            <w:vAlign w:val="center"/>
          </w:tcPr>
          <w:p w14:paraId="41A0170C" w14:textId="77777777" w:rsidR="00AF21EF" w:rsidRPr="00D7288B" w:rsidRDefault="00AF21EF" w:rsidP="00AF21EF">
            <w:pPr>
              <w:widowControl w:val="0"/>
              <w:autoSpaceDE w:val="0"/>
              <w:autoSpaceDN w:val="0"/>
              <w:jc w:val="center"/>
              <w:rPr>
                <w:rFonts w:ascii="Times New Roman" w:eastAsia="Tahoma" w:hAnsi="Times New Roman" w:cs="Times New Roman"/>
                <w:color w:val="000000" w:themeColor="text1"/>
                <w:sz w:val="24"/>
                <w:szCs w:val="24"/>
              </w:rPr>
            </w:pPr>
            <w:r w:rsidRPr="00D7288B">
              <w:rPr>
                <w:rFonts w:ascii="Times New Roman" w:eastAsia="Tahoma" w:hAnsi="Times New Roman" w:cs="Times New Roman"/>
                <w:color w:val="000000" w:themeColor="text1"/>
                <w:sz w:val="24"/>
                <w:szCs w:val="24"/>
              </w:rPr>
              <w:t>6</w:t>
            </w:r>
          </w:p>
        </w:tc>
        <w:tc>
          <w:tcPr>
            <w:tcW w:w="1210" w:type="dxa"/>
            <w:vAlign w:val="center"/>
          </w:tcPr>
          <w:p w14:paraId="35A0FC1B" w14:textId="77777777" w:rsidR="00AF21EF" w:rsidRPr="00D7288B" w:rsidRDefault="00AF21EF" w:rsidP="00AF21EF">
            <w:pPr>
              <w:widowControl w:val="0"/>
              <w:autoSpaceDE w:val="0"/>
              <w:autoSpaceDN w:val="0"/>
              <w:jc w:val="center"/>
              <w:rPr>
                <w:rFonts w:ascii="Times New Roman" w:eastAsia="Tahoma" w:hAnsi="Times New Roman" w:cs="Times New Roman"/>
                <w:color w:val="000000" w:themeColor="text1"/>
                <w:sz w:val="24"/>
                <w:szCs w:val="24"/>
              </w:rPr>
            </w:pPr>
            <w:r w:rsidRPr="00D7288B">
              <w:rPr>
                <w:rFonts w:ascii="Times New Roman" w:eastAsia="Tahoma" w:hAnsi="Times New Roman" w:cs="Times New Roman"/>
                <w:color w:val="000000" w:themeColor="text1"/>
                <w:sz w:val="24"/>
                <w:szCs w:val="24"/>
              </w:rPr>
              <w:t>VI</w:t>
            </w:r>
          </w:p>
        </w:tc>
        <w:tc>
          <w:tcPr>
            <w:tcW w:w="1479" w:type="dxa"/>
          </w:tcPr>
          <w:p w14:paraId="7BF45BFD" w14:textId="77777777" w:rsidR="00AF21EF" w:rsidRPr="00D7288B" w:rsidRDefault="00AF21EF" w:rsidP="00AF21EF">
            <w:pPr>
              <w:jc w:val="center"/>
              <w:rPr>
                <w:rFonts w:ascii="Times New Roman" w:hAnsi="Times New Roman" w:cs="Times New Roman"/>
                <w:color w:val="000000" w:themeColor="text1"/>
                <w:sz w:val="24"/>
                <w:szCs w:val="24"/>
              </w:rPr>
            </w:pPr>
            <w:r w:rsidRPr="00D7288B">
              <w:rPr>
                <w:rFonts w:ascii="Times New Roman" w:hAnsi="Times New Roman" w:cs="Times New Roman"/>
                <w:color w:val="000000" w:themeColor="text1"/>
                <w:sz w:val="24"/>
                <w:szCs w:val="24"/>
                <w:lang w:eastAsia="id-ID"/>
              </w:rPr>
              <w:t>18</w:t>
            </w:r>
          </w:p>
        </w:tc>
        <w:tc>
          <w:tcPr>
            <w:tcW w:w="1559" w:type="dxa"/>
            <w:vAlign w:val="center"/>
          </w:tcPr>
          <w:p w14:paraId="687A0459" w14:textId="77777777" w:rsidR="00AF21EF" w:rsidRPr="00D7288B" w:rsidRDefault="00AF21EF" w:rsidP="00AF21EF">
            <w:pPr>
              <w:widowControl w:val="0"/>
              <w:autoSpaceDE w:val="0"/>
              <w:autoSpaceDN w:val="0"/>
              <w:jc w:val="center"/>
              <w:rPr>
                <w:rFonts w:ascii="Times New Roman" w:eastAsia="Tahoma" w:hAnsi="Times New Roman" w:cs="Times New Roman"/>
                <w:color w:val="000000" w:themeColor="text1"/>
                <w:sz w:val="24"/>
                <w:szCs w:val="24"/>
              </w:rPr>
            </w:pPr>
            <w:r w:rsidRPr="00D7288B">
              <w:rPr>
                <w:rFonts w:ascii="Times New Roman" w:eastAsia="Tahoma" w:hAnsi="Times New Roman" w:cs="Times New Roman"/>
                <w:color w:val="000000" w:themeColor="text1"/>
                <w:sz w:val="24"/>
                <w:szCs w:val="24"/>
              </w:rPr>
              <w:t>15</w:t>
            </w:r>
          </w:p>
        </w:tc>
        <w:tc>
          <w:tcPr>
            <w:tcW w:w="1418" w:type="dxa"/>
            <w:vAlign w:val="center"/>
          </w:tcPr>
          <w:p w14:paraId="2C05CBE2" w14:textId="77777777" w:rsidR="00AF21EF" w:rsidRPr="00D7288B" w:rsidRDefault="00AF21EF" w:rsidP="00AF21EF">
            <w:pPr>
              <w:widowControl w:val="0"/>
              <w:autoSpaceDE w:val="0"/>
              <w:autoSpaceDN w:val="0"/>
              <w:jc w:val="center"/>
              <w:rPr>
                <w:rFonts w:ascii="Times New Roman" w:eastAsia="Tahoma" w:hAnsi="Times New Roman" w:cs="Times New Roman"/>
                <w:color w:val="000000" w:themeColor="text1"/>
                <w:sz w:val="24"/>
                <w:szCs w:val="24"/>
              </w:rPr>
            </w:pPr>
            <w:r w:rsidRPr="00D7288B">
              <w:rPr>
                <w:rFonts w:ascii="Times New Roman" w:eastAsia="Tahoma" w:hAnsi="Times New Roman" w:cs="Times New Roman"/>
                <w:color w:val="000000" w:themeColor="text1"/>
                <w:sz w:val="24"/>
                <w:szCs w:val="24"/>
              </w:rPr>
              <w:t>33</w:t>
            </w:r>
          </w:p>
        </w:tc>
      </w:tr>
    </w:tbl>
    <w:p w14:paraId="3E5B53C8" w14:textId="77777777" w:rsidR="00E11C42" w:rsidRPr="00B26331" w:rsidRDefault="00E11C42" w:rsidP="005059A6">
      <w:pPr>
        <w:widowControl w:val="0"/>
        <w:autoSpaceDE w:val="0"/>
        <w:autoSpaceDN w:val="0"/>
        <w:jc w:val="both"/>
        <w:rPr>
          <w:rFonts w:ascii="Times New Roman" w:eastAsia="Tahoma" w:hAnsi="Times New Roman" w:cs="Times New Roman"/>
          <w:color w:val="000000" w:themeColor="text1"/>
          <w:sz w:val="24"/>
          <w:szCs w:val="24"/>
        </w:rPr>
      </w:pPr>
    </w:p>
    <w:p w14:paraId="4ECDDC00" w14:textId="77777777" w:rsidR="00AF21EF" w:rsidRPr="00B26331" w:rsidRDefault="00AF21EF" w:rsidP="009A1D83">
      <w:pPr>
        <w:pStyle w:val="ListParagraph"/>
        <w:widowControl w:val="0"/>
        <w:numPr>
          <w:ilvl w:val="0"/>
          <w:numId w:val="130"/>
        </w:numPr>
        <w:autoSpaceDE w:val="0"/>
        <w:autoSpaceDN w:val="0"/>
        <w:ind w:left="1800" w:hanging="357"/>
        <w:jc w:val="both"/>
        <w:rPr>
          <w:rFonts w:ascii="Times New Roman" w:eastAsia="Tahoma" w:hAnsi="Times New Roman"/>
          <w:color w:val="000000" w:themeColor="text1"/>
          <w:sz w:val="24"/>
          <w:szCs w:val="24"/>
          <w:lang w:val="id-ID"/>
        </w:rPr>
      </w:pPr>
      <w:r w:rsidRPr="00B26331">
        <w:rPr>
          <w:rFonts w:ascii="Times New Roman" w:eastAsia="Tahoma" w:hAnsi="Times New Roman"/>
          <w:color w:val="000000" w:themeColor="text1"/>
          <w:sz w:val="24"/>
          <w:szCs w:val="24"/>
          <w:lang w:val="id-ID"/>
        </w:rPr>
        <w:t>Waktu Pembelajaran Efektif</w:t>
      </w:r>
    </w:p>
    <w:p w14:paraId="4A7DCC0F" w14:textId="74E834A0" w:rsidR="00AF21EF" w:rsidRPr="00B26331" w:rsidRDefault="00AF21EF" w:rsidP="00B26331">
      <w:pPr>
        <w:widowControl w:val="0"/>
        <w:autoSpaceDE w:val="0"/>
        <w:autoSpaceDN w:val="0"/>
        <w:spacing w:line="360" w:lineRule="auto"/>
        <w:ind w:left="1811"/>
        <w:jc w:val="both"/>
        <w:rPr>
          <w:rFonts w:ascii="Times New Roman" w:eastAsia="Tahoma" w:hAnsi="Times New Roman" w:cs="Times New Roman"/>
          <w:color w:val="000000" w:themeColor="text1"/>
          <w:sz w:val="24"/>
          <w:szCs w:val="24"/>
          <w:lang w:val="id-ID"/>
        </w:rPr>
      </w:pPr>
      <w:r w:rsidRPr="00B26331">
        <w:rPr>
          <w:rFonts w:ascii="Times New Roman" w:eastAsia="Tahoma" w:hAnsi="Times New Roman" w:cs="Times New Roman"/>
          <w:color w:val="000000" w:themeColor="text1"/>
          <w:sz w:val="24"/>
          <w:szCs w:val="24"/>
          <w:lang w:val="id-ID"/>
        </w:rPr>
        <w:t>Waktu Pembelajaran Efektif adalah jumlah jam pembelajaran setiap minggu yang meliputi: jumlah jam pembelajaran untuk seluruh ma</w:t>
      </w:r>
      <w:r w:rsidR="00B26331">
        <w:rPr>
          <w:rFonts w:ascii="Times New Roman" w:eastAsia="Tahoma" w:hAnsi="Times New Roman" w:cs="Times New Roman"/>
          <w:color w:val="000000" w:themeColor="text1"/>
          <w:sz w:val="24"/>
          <w:szCs w:val="24"/>
          <w:lang w:val="id-ID"/>
        </w:rPr>
        <w:t>ta pelajaran termasuk muatan lok</w:t>
      </w:r>
      <w:r w:rsidRPr="00B26331">
        <w:rPr>
          <w:rFonts w:ascii="Times New Roman" w:eastAsia="Tahoma" w:hAnsi="Times New Roman" w:cs="Times New Roman"/>
          <w:color w:val="000000" w:themeColor="text1"/>
          <w:sz w:val="24"/>
          <w:szCs w:val="24"/>
          <w:lang w:val="id-ID"/>
        </w:rPr>
        <w:t>al, ditambah jumlah jam untuk kegiatan lain yang dianggap penting oleh satuan pendidikan.</w:t>
      </w:r>
    </w:p>
    <w:p w14:paraId="570A300B" w14:textId="025F2B07" w:rsidR="00AF21EF" w:rsidRPr="00B26331" w:rsidRDefault="00AF21EF" w:rsidP="00495479">
      <w:pPr>
        <w:widowControl w:val="0"/>
        <w:autoSpaceDE w:val="0"/>
        <w:autoSpaceDN w:val="0"/>
        <w:spacing w:after="0" w:line="360" w:lineRule="auto"/>
        <w:ind w:left="1809"/>
        <w:jc w:val="both"/>
        <w:rPr>
          <w:rFonts w:ascii="Times New Roman" w:eastAsia="Tahoma" w:hAnsi="Times New Roman" w:cs="Times New Roman"/>
          <w:color w:val="000000" w:themeColor="text1"/>
          <w:sz w:val="24"/>
          <w:szCs w:val="24"/>
        </w:rPr>
      </w:pPr>
      <w:r w:rsidRPr="00B26331">
        <w:rPr>
          <w:rFonts w:ascii="Times New Roman" w:eastAsia="Tahoma" w:hAnsi="Times New Roman" w:cs="Times New Roman"/>
          <w:color w:val="000000" w:themeColor="text1"/>
          <w:sz w:val="24"/>
          <w:szCs w:val="24"/>
        </w:rPr>
        <w:t>Waktu pembela</w:t>
      </w:r>
      <w:r w:rsidR="00B26331">
        <w:rPr>
          <w:rFonts w:ascii="Times New Roman" w:eastAsia="Tahoma" w:hAnsi="Times New Roman" w:cs="Times New Roman"/>
          <w:color w:val="000000" w:themeColor="text1"/>
          <w:sz w:val="24"/>
          <w:szCs w:val="24"/>
        </w:rPr>
        <w:t>jaran efektif pertahun</w:t>
      </w:r>
      <w:r w:rsidRPr="00B26331">
        <w:rPr>
          <w:rFonts w:ascii="Times New Roman" w:eastAsia="Tahoma" w:hAnsi="Times New Roman" w:cs="Times New Roman"/>
          <w:color w:val="000000" w:themeColor="text1"/>
          <w:sz w:val="24"/>
          <w:szCs w:val="24"/>
        </w:rPr>
        <w:t xml:space="preserve"> pada jenjang Sekolah Dasar sebagai berikut:</w:t>
      </w:r>
    </w:p>
    <w:p w14:paraId="3CE1F29C" w14:textId="11E9E634" w:rsidR="00AF21EF" w:rsidRPr="00D7288B" w:rsidRDefault="00BA734B" w:rsidP="009A1D83">
      <w:pPr>
        <w:pStyle w:val="ListParagraph"/>
        <w:widowControl w:val="0"/>
        <w:numPr>
          <w:ilvl w:val="0"/>
          <w:numId w:val="131"/>
        </w:numPr>
        <w:autoSpaceDE w:val="0"/>
        <w:autoSpaceDN w:val="0"/>
        <w:ind w:left="2225"/>
        <w:jc w:val="both"/>
        <w:rPr>
          <w:rFonts w:ascii="Times New Roman" w:eastAsia="Tahoma" w:hAnsi="Times New Roman"/>
          <w:color w:val="000000" w:themeColor="text1"/>
          <w:sz w:val="24"/>
          <w:szCs w:val="24"/>
          <w:lang w:val="id-ID"/>
        </w:rPr>
      </w:pPr>
      <w:r w:rsidRPr="00D7288B">
        <w:rPr>
          <w:rFonts w:ascii="Times New Roman" w:eastAsia="Tahoma" w:hAnsi="Times New Roman"/>
          <w:color w:val="000000" w:themeColor="text1"/>
          <w:sz w:val="24"/>
          <w:szCs w:val="24"/>
          <w:lang w:val="id-ID"/>
        </w:rPr>
        <w:t>SD Kelas I s.</w:t>
      </w:r>
      <w:r w:rsidR="00AF21EF" w:rsidRPr="00D7288B">
        <w:rPr>
          <w:rFonts w:ascii="Times New Roman" w:eastAsia="Tahoma" w:hAnsi="Times New Roman"/>
          <w:color w:val="000000" w:themeColor="text1"/>
          <w:sz w:val="24"/>
          <w:szCs w:val="24"/>
          <w:lang w:val="id-ID"/>
        </w:rPr>
        <w:t>d</w:t>
      </w:r>
      <w:r w:rsidRPr="00D7288B">
        <w:rPr>
          <w:rFonts w:ascii="Times New Roman" w:eastAsia="Tahoma" w:hAnsi="Times New Roman"/>
          <w:color w:val="000000" w:themeColor="text1"/>
          <w:sz w:val="24"/>
          <w:szCs w:val="24"/>
          <w:lang w:val="en-US"/>
        </w:rPr>
        <w:t>.</w:t>
      </w:r>
      <w:r w:rsidR="00AF21EF" w:rsidRPr="00D7288B">
        <w:rPr>
          <w:rFonts w:ascii="Times New Roman" w:eastAsia="Tahoma" w:hAnsi="Times New Roman"/>
          <w:color w:val="000000" w:themeColor="text1"/>
          <w:sz w:val="24"/>
          <w:szCs w:val="24"/>
          <w:lang w:val="id-ID"/>
        </w:rPr>
        <w:t xml:space="preserve"> 3: 884 sampai dengan 1.064 jam pelajaran (30.940 sampai dengan 37.240 menit)</w:t>
      </w:r>
    </w:p>
    <w:p w14:paraId="2CE7B9E1" w14:textId="206FB05A" w:rsidR="00495479" w:rsidRDefault="00AF21EF" w:rsidP="00894EB7">
      <w:pPr>
        <w:pStyle w:val="ListParagraph"/>
        <w:widowControl w:val="0"/>
        <w:numPr>
          <w:ilvl w:val="0"/>
          <w:numId w:val="131"/>
        </w:numPr>
        <w:autoSpaceDE w:val="0"/>
        <w:autoSpaceDN w:val="0"/>
        <w:ind w:left="2225"/>
        <w:jc w:val="both"/>
        <w:rPr>
          <w:rFonts w:ascii="Times New Roman" w:eastAsia="Tahoma" w:hAnsi="Times New Roman"/>
          <w:color w:val="000000" w:themeColor="text1"/>
          <w:sz w:val="24"/>
          <w:szCs w:val="24"/>
          <w:lang w:val="id-ID"/>
        </w:rPr>
      </w:pPr>
      <w:r w:rsidRPr="00D7288B">
        <w:rPr>
          <w:rFonts w:ascii="Times New Roman" w:eastAsia="Tahoma" w:hAnsi="Times New Roman"/>
          <w:color w:val="000000" w:themeColor="text1"/>
          <w:sz w:val="24"/>
          <w:szCs w:val="24"/>
          <w:lang w:val="id-ID"/>
        </w:rPr>
        <w:t>SD Kelas 4 s.d. 6: 1.088 sampai dengan 1.216 jam pelajaran (38.080 samp</w:t>
      </w:r>
      <w:r w:rsidRPr="00D7288B">
        <w:rPr>
          <w:rFonts w:ascii="Times New Roman" w:eastAsia="Tahoma" w:hAnsi="Times New Roman"/>
          <w:color w:val="000000" w:themeColor="text1"/>
          <w:sz w:val="24"/>
          <w:szCs w:val="24"/>
          <w:lang w:val="en-US"/>
        </w:rPr>
        <w:t>a</w:t>
      </w:r>
      <w:r w:rsidRPr="00D7288B">
        <w:rPr>
          <w:rFonts w:ascii="Times New Roman" w:eastAsia="Tahoma" w:hAnsi="Times New Roman"/>
          <w:color w:val="000000" w:themeColor="text1"/>
          <w:sz w:val="24"/>
          <w:szCs w:val="24"/>
          <w:lang w:val="id-ID"/>
        </w:rPr>
        <w:t>i dengan 42.560 menit)</w:t>
      </w:r>
    </w:p>
    <w:p w14:paraId="77CD40C3" w14:textId="7ABE4719" w:rsidR="00FA474D" w:rsidRDefault="00FA474D" w:rsidP="00FA474D">
      <w:pPr>
        <w:widowControl w:val="0"/>
        <w:autoSpaceDE w:val="0"/>
        <w:autoSpaceDN w:val="0"/>
        <w:jc w:val="both"/>
        <w:rPr>
          <w:rFonts w:ascii="Times New Roman" w:eastAsia="Tahoma" w:hAnsi="Times New Roman"/>
          <w:color w:val="000000" w:themeColor="text1"/>
          <w:sz w:val="24"/>
          <w:szCs w:val="24"/>
          <w:lang w:val="id-ID"/>
        </w:rPr>
      </w:pPr>
    </w:p>
    <w:p w14:paraId="70BA7D8B" w14:textId="3D6F3A41" w:rsidR="00FA474D" w:rsidRDefault="00FA474D" w:rsidP="00FA474D">
      <w:pPr>
        <w:widowControl w:val="0"/>
        <w:autoSpaceDE w:val="0"/>
        <w:autoSpaceDN w:val="0"/>
        <w:jc w:val="both"/>
        <w:rPr>
          <w:rFonts w:ascii="Times New Roman" w:eastAsia="Tahoma" w:hAnsi="Times New Roman"/>
          <w:color w:val="000000" w:themeColor="text1"/>
          <w:sz w:val="24"/>
          <w:szCs w:val="24"/>
          <w:lang w:val="id-ID"/>
        </w:rPr>
      </w:pPr>
    </w:p>
    <w:p w14:paraId="6F1A93B8" w14:textId="77777777" w:rsidR="00FA474D" w:rsidRPr="00FA474D" w:rsidRDefault="00FA474D" w:rsidP="00FA474D">
      <w:pPr>
        <w:widowControl w:val="0"/>
        <w:autoSpaceDE w:val="0"/>
        <w:autoSpaceDN w:val="0"/>
        <w:jc w:val="both"/>
        <w:rPr>
          <w:rFonts w:ascii="Times New Roman" w:eastAsia="Tahoma" w:hAnsi="Times New Roman"/>
          <w:color w:val="000000" w:themeColor="text1"/>
          <w:sz w:val="24"/>
          <w:szCs w:val="24"/>
          <w:lang w:val="id-ID"/>
        </w:rPr>
      </w:pPr>
    </w:p>
    <w:p w14:paraId="395FB248" w14:textId="1AB9BF02" w:rsidR="00AF21EF" w:rsidRPr="00B26331" w:rsidRDefault="00B26331" w:rsidP="00B26331">
      <w:pPr>
        <w:pStyle w:val="ListParagraph"/>
        <w:widowControl w:val="0"/>
        <w:autoSpaceDE w:val="0"/>
        <w:autoSpaceDN w:val="0"/>
        <w:ind w:left="1811"/>
        <w:jc w:val="center"/>
        <w:rPr>
          <w:rFonts w:ascii="Times New Roman" w:eastAsia="Tahoma" w:hAnsi="Times New Roman"/>
          <w:b/>
          <w:bCs/>
          <w:color w:val="000000" w:themeColor="text1"/>
          <w:sz w:val="24"/>
          <w:szCs w:val="24"/>
          <w:lang w:val="en-US"/>
        </w:rPr>
      </w:pPr>
      <w:r w:rsidRPr="00E11C42">
        <w:rPr>
          <w:rFonts w:ascii="Times New Roman" w:eastAsia="Tahoma" w:hAnsi="Times New Roman"/>
          <w:b/>
          <w:bCs/>
          <w:color w:val="000000" w:themeColor="text1"/>
          <w:sz w:val="24"/>
          <w:szCs w:val="24"/>
          <w:lang w:val="en-US"/>
        </w:rPr>
        <w:lastRenderedPageBreak/>
        <w:t>Tabel 16</w:t>
      </w:r>
    </w:p>
    <w:p w14:paraId="76E3E00B" w14:textId="421171AE" w:rsidR="00AF21EF" w:rsidRPr="00B26331" w:rsidRDefault="00AF21EF" w:rsidP="00B26331">
      <w:pPr>
        <w:pStyle w:val="ListParagraph"/>
        <w:widowControl w:val="0"/>
        <w:autoSpaceDE w:val="0"/>
        <w:autoSpaceDN w:val="0"/>
        <w:ind w:left="1811"/>
        <w:jc w:val="center"/>
        <w:rPr>
          <w:rFonts w:ascii="Times New Roman" w:eastAsia="Tahoma" w:hAnsi="Times New Roman"/>
          <w:b/>
          <w:bCs/>
          <w:color w:val="000000" w:themeColor="text1"/>
          <w:sz w:val="24"/>
          <w:szCs w:val="24"/>
          <w:lang w:val="en-US"/>
        </w:rPr>
      </w:pPr>
      <w:r w:rsidRPr="00B26331">
        <w:rPr>
          <w:rFonts w:ascii="Times New Roman" w:eastAsia="Tahoma" w:hAnsi="Times New Roman"/>
          <w:b/>
          <w:bCs/>
          <w:color w:val="000000" w:themeColor="text1"/>
          <w:sz w:val="24"/>
          <w:szCs w:val="24"/>
          <w:lang w:val="en-US"/>
        </w:rPr>
        <w:t xml:space="preserve"> Waktu Pembelajaran Efektif dalam 1 Tahun</w:t>
      </w:r>
    </w:p>
    <w:tbl>
      <w:tblPr>
        <w:tblStyle w:val="TableGrid"/>
        <w:tblW w:w="5855" w:type="dxa"/>
        <w:tblInd w:w="2220" w:type="dxa"/>
        <w:tblLook w:val="04A0" w:firstRow="1" w:lastRow="0" w:firstColumn="1" w:lastColumn="0" w:noHBand="0" w:noVBand="1"/>
      </w:tblPr>
      <w:tblGrid>
        <w:gridCol w:w="610"/>
        <w:gridCol w:w="1030"/>
        <w:gridCol w:w="1947"/>
        <w:gridCol w:w="2268"/>
      </w:tblGrid>
      <w:tr w:rsidR="00AF21EF" w:rsidRPr="00B26331" w14:paraId="4195CC6A" w14:textId="77777777" w:rsidTr="00B26331">
        <w:trPr>
          <w:tblHeader/>
        </w:trPr>
        <w:tc>
          <w:tcPr>
            <w:tcW w:w="610" w:type="dxa"/>
            <w:vAlign w:val="center"/>
          </w:tcPr>
          <w:p w14:paraId="1F170108" w14:textId="77777777" w:rsidR="00AF21EF" w:rsidRPr="00B26331" w:rsidRDefault="00AF21EF" w:rsidP="00AF21EF">
            <w:pPr>
              <w:widowControl w:val="0"/>
              <w:autoSpaceDE w:val="0"/>
              <w:autoSpaceDN w:val="0"/>
              <w:jc w:val="center"/>
              <w:rPr>
                <w:rFonts w:ascii="Times New Roman" w:eastAsia="Tahoma" w:hAnsi="Times New Roman" w:cs="Times New Roman"/>
                <w:b/>
                <w:color w:val="000000" w:themeColor="text1"/>
                <w:sz w:val="24"/>
                <w:szCs w:val="24"/>
              </w:rPr>
            </w:pPr>
            <w:r w:rsidRPr="00B26331">
              <w:rPr>
                <w:rFonts w:ascii="Times New Roman" w:eastAsia="Tahoma" w:hAnsi="Times New Roman" w:cs="Times New Roman"/>
                <w:b/>
                <w:color w:val="000000" w:themeColor="text1"/>
                <w:sz w:val="24"/>
                <w:szCs w:val="24"/>
              </w:rPr>
              <w:t>NO</w:t>
            </w:r>
          </w:p>
        </w:tc>
        <w:tc>
          <w:tcPr>
            <w:tcW w:w="1030" w:type="dxa"/>
            <w:vAlign w:val="center"/>
          </w:tcPr>
          <w:p w14:paraId="508F4D46" w14:textId="77777777" w:rsidR="00AF21EF" w:rsidRPr="00B26331" w:rsidRDefault="00AF21EF" w:rsidP="00AF21EF">
            <w:pPr>
              <w:widowControl w:val="0"/>
              <w:autoSpaceDE w:val="0"/>
              <w:autoSpaceDN w:val="0"/>
              <w:jc w:val="center"/>
              <w:rPr>
                <w:rFonts w:ascii="Times New Roman" w:eastAsia="Tahoma" w:hAnsi="Times New Roman" w:cs="Times New Roman"/>
                <w:b/>
                <w:color w:val="000000" w:themeColor="text1"/>
                <w:sz w:val="24"/>
                <w:szCs w:val="24"/>
              </w:rPr>
            </w:pPr>
            <w:r w:rsidRPr="00B26331">
              <w:rPr>
                <w:rFonts w:ascii="Times New Roman" w:eastAsia="Tahoma" w:hAnsi="Times New Roman" w:cs="Times New Roman"/>
                <w:b/>
                <w:color w:val="000000" w:themeColor="text1"/>
                <w:sz w:val="24"/>
                <w:szCs w:val="24"/>
              </w:rPr>
              <w:t>KELAS</w:t>
            </w:r>
          </w:p>
        </w:tc>
        <w:tc>
          <w:tcPr>
            <w:tcW w:w="1947" w:type="dxa"/>
          </w:tcPr>
          <w:p w14:paraId="24944734" w14:textId="77777777" w:rsidR="00AF21EF" w:rsidRPr="00B26331" w:rsidRDefault="00AF21EF" w:rsidP="00AF21EF">
            <w:pPr>
              <w:widowControl w:val="0"/>
              <w:autoSpaceDE w:val="0"/>
              <w:autoSpaceDN w:val="0"/>
              <w:spacing w:after="0" w:line="240" w:lineRule="auto"/>
              <w:jc w:val="center"/>
              <w:rPr>
                <w:rFonts w:ascii="Times New Roman" w:eastAsia="Tahoma" w:hAnsi="Times New Roman" w:cs="Times New Roman"/>
                <w:b/>
                <w:color w:val="000000" w:themeColor="text1"/>
                <w:sz w:val="24"/>
                <w:szCs w:val="24"/>
              </w:rPr>
            </w:pPr>
            <w:r w:rsidRPr="00B26331">
              <w:rPr>
                <w:rFonts w:ascii="Times New Roman" w:eastAsia="Tahoma" w:hAnsi="Times New Roman" w:cs="Times New Roman"/>
                <w:b/>
                <w:color w:val="000000" w:themeColor="text1"/>
                <w:sz w:val="24"/>
                <w:szCs w:val="24"/>
              </w:rPr>
              <w:t>Waktu Pembelajaran Per Tahun</w:t>
            </w:r>
          </w:p>
        </w:tc>
        <w:tc>
          <w:tcPr>
            <w:tcW w:w="2268" w:type="dxa"/>
          </w:tcPr>
          <w:p w14:paraId="677C6862" w14:textId="77777777" w:rsidR="00AF21EF" w:rsidRPr="00B26331" w:rsidRDefault="00AF21EF" w:rsidP="00AF21EF">
            <w:pPr>
              <w:widowControl w:val="0"/>
              <w:autoSpaceDE w:val="0"/>
              <w:autoSpaceDN w:val="0"/>
              <w:spacing w:after="0" w:line="240" w:lineRule="auto"/>
              <w:jc w:val="center"/>
              <w:rPr>
                <w:rFonts w:ascii="Times New Roman" w:eastAsia="Tahoma" w:hAnsi="Times New Roman" w:cs="Times New Roman"/>
                <w:b/>
                <w:color w:val="000000" w:themeColor="text1"/>
                <w:sz w:val="24"/>
                <w:szCs w:val="24"/>
              </w:rPr>
            </w:pPr>
            <w:r w:rsidRPr="00B26331">
              <w:rPr>
                <w:rFonts w:ascii="Times New Roman" w:eastAsia="Tahoma" w:hAnsi="Times New Roman" w:cs="Times New Roman"/>
                <w:b/>
                <w:color w:val="000000" w:themeColor="text1"/>
                <w:sz w:val="24"/>
                <w:szCs w:val="24"/>
              </w:rPr>
              <w:t xml:space="preserve">Jumlah Jam Per Tahun </w:t>
            </w:r>
          </w:p>
          <w:p w14:paraId="2ABD7748" w14:textId="65219A54" w:rsidR="00AF21EF" w:rsidRPr="00B26331" w:rsidRDefault="00B26331" w:rsidP="00AF21EF">
            <w:pPr>
              <w:widowControl w:val="0"/>
              <w:autoSpaceDE w:val="0"/>
              <w:autoSpaceDN w:val="0"/>
              <w:spacing w:after="0" w:line="240" w:lineRule="auto"/>
              <w:jc w:val="center"/>
              <w:rPr>
                <w:rFonts w:ascii="Times New Roman" w:eastAsia="Tahoma" w:hAnsi="Times New Roman" w:cs="Times New Roman"/>
                <w:b/>
                <w:color w:val="000000" w:themeColor="text1"/>
                <w:sz w:val="24"/>
                <w:szCs w:val="24"/>
              </w:rPr>
            </w:pPr>
            <w:r>
              <w:rPr>
                <w:rFonts w:ascii="Times New Roman" w:eastAsia="Tahoma" w:hAnsi="Times New Roman" w:cs="Times New Roman"/>
                <w:b/>
                <w:color w:val="000000" w:themeColor="text1"/>
                <w:sz w:val="24"/>
                <w:szCs w:val="24"/>
              </w:rPr>
              <w:t>(@ 35 Menit</w:t>
            </w:r>
            <w:r w:rsidR="00AF21EF" w:rsidRPr="00B26331">
              <w:rPr>
                <w:rFonts w:ascii="Times New Roman" w:eastAsia="Tahoma" w:hAnsi="Times New Roman" w:cs="Times New Roman"/>
                <w:b/>
                <w:color w:val="000000" w:themeColor="text1"/>
                <w:sz w:val="24"/>
                <w:szCs w:val="24"/>
              </w:rPr>
              <w:t>)</w:t>
            </w:r>
          </w:p>
        </w:tc>
      </w:tr>
      <w:tr w:rsidR="00AF21EF" w:rsidRPr="00B26331" w14:paraId="521FE5BF" w14:textId="77777777" w:rsidTr="00B26331">
        <w:tc>
          <w:tcPr>
            <w:tcW w:w="610" w:type="dxa"/>
            <w:vAlign w:val="center"/>
          </w:tcPr>
          <w:p w14:paraId="2ACFCE62" w14:textId="77777777" w:rsidR="00AF21EF" w:rsidRPr="00B26331" w:rsidRDefault="00AF21EF" w:rsidP="00AF21EF">
            <w:pPr>
              <w:widowControl w:val="0"/>
              <w:autoSpaceDE w:val="0"/>
              <w:autoSpaceDN w:val="0"/>
              <w:jc w:val="center"/>
              <w:rPr>
                <w:rFonts w:ascii="Times New Roman" w:eastAsia="Tahoma" w:hAnsi="Times New Roman" w:cs="Times New Roman"/>
                <w:color w:val="000000" w:themeColor="text1"/>
                <w:sz w:val="24"/>
                <w:szCs w:val="24"/>
              </w:rPr>
            </w:pPr>
            <w:r w:rsidRPr="00B26331">
              <w:rPr>
                <w:rFonts w:ascii="Times New Roman" w:eastAsia="Tahoma" w:hAnsi="Times New Roman" w:cs="Times New Roman"/>
                <w:color w:val="000000" w:themeColor="text1"/>
                <w:sz w:val="24"/>
                <w:szCs w:val="24"/>
              </w:rPr>
              <w:t>1</w:t>
            </w:r>
          </w:p>
        </w:tc>
        <w:tc>
          <w:tcPr>
            <w:tcW w:w="1030" w:type="dxa"/>
            <w:vAlign w:val="center"/>
          </w:tcPr>
          <w:p w14:paraId="012D5135" w14:textId="77777777" w:rsidR="00AF21EF" w:rsidRPr="00FA474D" w:rsidRDefault="00AF21EF" w:rsidP="00AF21EF">
            <w:pPr>
              <w:widowControl w:val="0"/>
              <w:autoSpaceDE w:val="0"/>
              <w:autoSpaceDN w:val="0"/>
              <w:jc w:val="center"/>
              <w:rPr>
                <w:rFonts w:ascii="Times New Roman" w:eastAsia="Tahoma" w:hAnsi="Times New Roman" w:cs="Times New Roman"/>
                <w:color w:val="000000" w:themeColor="text1"/>
                <w:sz w:val="24"/>
                <w:szCs w:val="24"/>
              </w:rPr>
            </w:pPr>
            <w:r w:rsidRPr="00FA474D">
              <w:rPr>
                <w:rFonts w:ascii="Times New Roman" w:eastAsia="Tahoma" w:hAnsi="Times New Roman" w:cs="Times New Roman"/>
                <w:color w:val="000000" w:themeColor="text1"/>
                <w:sz w:val="24"/>
                <w:szCs w:val="24"/>
              </w:rPr>
              <w:t>I</w:t>
            </w:r>
          </w:p>
        </w:tc>
        <w:tc>
          <w:tcPr>
            <w:tcW w:w="1947" w:type="dxa"/>
            <w:shd w:val="clear" w:color="auto" w:fill="auto"/>
            <w:vAlign w:val="center"/>
          </w:tcPr>
          <w:p w14:paraId="42911C4B" w14:textId="77777777" w:rsidR="00AF21EF" w:rsidRPr="00FA474D" w:rsidRDefault="00AF21EF" w:rsidP="00AF21EF">
            <w:pPr>
              <w:jc w:val="center"/>
              <w:rPr>
                <w:rFonts w:ascii="Times New Roman" w:hAnsi="Times New Roman" w:cs="Times New Roman"/>
                <w:color w:val="000000" w:themeColor="text1"/>
                <w:sz w:val="24"/>
                <w:szCs w:val="24"/>
              </w:rPr>
            </w:pPr>
            <w:r w:rsidRPr="00FA474D">
              <w:rPr>
                <w:rFonts w:ascii="Times New Roman" w:hAnsi="Times New Roman" w:cs="Times New Roman"/>
                <w:color w:val="000000" w:themeColor="text1"/>
                <w:sz w:val="24"/>
                <w:szCs w:val="24"/>
              </w:rPr>
              <w:t>1152</w:t>
            </w:r>
          </w:p>
        </w:tc>
        <w:tc>
          <w:tcPr>
            <w:tcW w:w="2268" w:type="dxa"/>
            <w:shd w:val="clear" w:color="auto" w:fill="auto"/>
            <w:vAlign w:val="center"/>
          </w:tcPr>
          <w:p w14:paraId="53F7525F" w14:textId="77777777" w:rsidR="00AF21EF" w:rsidRPr="00FA474D" w:rsidRDefault="00AF21EF" w:rsidP="00AF21EF">
            <w:pPr>
              <w:jc w:val="center"/>
              <w:rPr>
                <w:rFonts w:ascii="Times New Roman" w:hAnsi="Times New Roman" w:cs="Times New Roman"/>
                <w:color w:val="000000" w:themeColor="text1"/>
                <w:sz w:val="24"/>
                <w:szCs w:val="24"/>
              </w:rPr>
            </w:pPr>
            <w:r w:rsidRPr="00FA474D">
              <w:rPr>
                <w:rFonts w:ascii="Times New Roman" w:hAnsi="Times New Roman" w:cs="Times New Roman"/>
                <w:color w:val="000000" w:themeColor="text1"/>
                <w:sz w:val="24"/>
                <w:szCs w:val="24"/>
              </w:rPr>
              <w:t>40.320</w:t>
            </w:r>
          </w:p>
        </w:tc>
      </w:tr>
      <w:tr w:rsidR="00AF21EF" w:rsidRPr="00B26331" w14:paraId="018FA899" w14:textId="77777777" w:rsidTr="00B26331">
        <w:tc>
          <w:tcPr>
            <w:tcW w:w="610" w:type="dxa"/>
            <w:vAlign w:val="center"/>
          </w:tcPr>
          <w:p w14:paraId="2CBDA50F" w14:textId="77777777" w:rsidR="00AF21EF" w:rsidRPr="00B26331" w:rsidRDefault="00AF21EF" w:rsidP="00AF21EF">
            <w:pPr>
              <w:widowControl w:val="0"/>
              <w:autoSpaceDE w:val="0"/>
              <w:autoSpaceDN w:val="0"/>
              <w:jc w:val="center"/>
              <w:rPr>
                <w:rFonts w:ascii="Times New Roman" w:eastAsia="Tahoma" w:hAnsi="Times New Roman" w:cs="Times New Roman"/>
                <w:color w:val="000000" w:themeColor="text1"/>
                <w:sz w:val="24"/>
                <w:szCs w:val="24"/>
              </w:rPr>
            </w:pPr>
            <w:r w:rsidRPr="00B26331">
              <w:rPr>
                <w:rFonts w:ascii="Times New Roman" w:eastAsia="Tahoma" w:hAnsi="Times New Roman" w:cs="Times New Roman"/>
                <w:color w:val="000000" w:themeColor="text1"/>
                <w:sz w:val="24"/>
                <w:szCs w:val="24"/>
              </w:rPr>
              <w:t>2</w:t>
            </w:r>
          </w:p>
        </w:tc>
        <w:tc>
          <w:tcPr>
            <w:tcW w:w="1030" w:type="dxa"/>
            <w:vAlign w:val="center"/>
          </w:tcPr>
          <w:p w14:paraId="0271EDAB" w14:textId="77777777" w:rsidR="00AF21EF" w:rsidRPr="00FA474D" w:rsidRDefault="00AF21EF" w:rsidP="00AF21EF">
            <w:pPr>
              <w:widowControl w:val="0"/>
              <w:autoSpaceDE w:val="0"/>
              <w:autoSpaceDN w:val="0"/>
              <w:jc w:val="center"/>
              <w:rPr>
                <w:rFonts w:ascii="Times New Roman" w:eastAsia="Tahoma" w:hAnsi="Times New Roman" w:cs="Times New Roman"/>
                <w:color w:val="000000" w:themeColor="text1"/>
                <w:sz w:val="24"/>
                <w:szCs w:val="24"/>
              </w:rPr>
            </w:pPr>
            <w:r w:rsidRPr="00FA474D">
              <w:rPr>
                <w:rFonts w:ascii="Times New Roman" w:eastAsia="Tahoma" w:hAnsi="Times New Roman" w:cs="Times New Roman"/>
                <w:color w:val="000000" w:themeColor="text1"/>
                <w:sz w:val="24"/>
                <w:szCs w:val="24"/>
              </w:rPr>
              <w:t>II</w:t>
            </w:r>
          </w:p>
        </w:tc>
        <w:tc>
          <w:tcPr>
            <w:tcW w:w="1947" w:type="dxa"/>
            <w:shd w:val="clear" w:color="auto" w:fill="auto"/>
            <w:vAlign w:val="center"/>
          </w:tcPr>
          <w:p w14:paraId="67B77BF4" w14:textId="77777777" w:rsidR="00AF21EF" w:rsidRPr="00FA474D" w:rsidRDefault="00AF21EF" w:rsidP="00AF21EF">
            <w:pPr>
              <w:jc w:val="center"/>
              <w:rPr>
                <w:rFonts w:ascii="Times New Roman" w:hAnsi="Times New Roman" w:cs="Times New Roman"/>
                <w:color w:val="000000" w:themeColor="text1"/>
                <w:sz w:val="24"/>
                <w:szCs w:val="24"/>
              </w:rPr>
            </w:pPr>
            <w:r w:rsidRPr="00FA474D">
              <w:rPr>
                <w:rFonts w:ascii="Times New Roman" w:hAnsi="Times New Roman" w:cs="Times New Roman"/>
                <w:color w:val="000000" w:themeColor="text1"/>
                <w:sz w:val="24"/>
                <w:szCs w:val="24"/>
              </w:rPr>
              <w:t>1224</w:t>
            </w:r>
          </w:p>
        </w:tc>
        <w:tc>
          <w:tcPr>
            <w:tcW w:w="2268" w:type="dxa"/>
            <w:shd w:val="clear" w:color="auto" w:fill="auto"/>
            <w:vAlign w:val="center"/>
          </w:tcPr>
          <w:p w14:paraId="051B40C0" w14:textId="77777777" w:rsidR="00AF21EF" w:rsidRPr="00FA474D" w:rsidRDefault="00AF21EF" w:rsidP="00AF21EF">
            <w:pPr>
              <w:jc w:val="center"/>
              <w:rPr>
                <w:rFonts w:ascii="Times New Roman" w:hAnsi="Times New Roman" w:cs="Times New Roman"/>
                <w:color w:val="000000" w:themeColor="text1"/>
                <w:sz w:val="24"/>
                <w:szCs w:val="24"/>
              </w:rPr>
            </w:pPr>
            <w:r w:rsidRPr="00FA474D">
              <w:rPr>
                <w:rFonts w:ascii="Times New Roman" w:hAnsi="Times New Roman" w:cs="Times New Roman"/>
                <w:color w:val="000000" w:themeColor="text1"/>
                <w:sz w:val="24"/>
                <w:szCs w:val="24"/>
              </w:rPr>
              <w:t>42.840</w:t>
            </w:r>
          </w:p>
        </w:tc>
      </w:tr>
      <w:tr w:rsidR="00AF21EF" w:rsidRPr="00B26331" w14:paraId="76D11F85" w14:textId="77777777" w:rsidTr="00B26331">
        <w:tc>
          <w:tcPr>
            <w:tcW w:w="610" w:type="dxa"/>
            <w:vAlign w:val="center"/>
          </w:tcPr>
          <w:p w14:paraId="7F439473" w14:textId="77777777" w:rsidR="00AF21EF" w:rsidRPr="00B26331" w:rsidRDefault="00AF21EF" w:rsidP="00AF21EF">
            <w:pPr>
              <w:widowControl w:val="0"/>
              <w:autoSpaceDE w:val="0"/>
              <w:autoSpaceDN w:val="0"/>
              <w:jc w:val="center"/>
              <w:rPr>
                <w:rFonts w:ascii="Times New Roman" w:eastAsia="Tahoma" w:hAnsi="Times New Roman" w:cs="Times New Roman"/>
                <w:color w:val="000000" w:themeColor="text1"/>
                <w:sz w:val="24"/>
                <w:szCs w:val="24"/>
              </w:rPr>
            </w:pPr>
            <w:r w:rsidRPr="00B26331">
              <w:rPr>
                <w:rFonts w:ascii="Times New Roman" w:eastAsia="Tahoma" w:hAnsi="Times New Roman" w:cs="Times New Roman"/>
                <w:color w:val="000000" w:themeColor="text1"/>
                <w:sz w:val="24"/>
                <w:szCs w:val="24"/>
              </w:rPr>
              <w:t>3</w:t>
            </w:r>
          </w:p>
        </w:tc>
        <w:tc>
          <w:tcPr>
            <w:tcW w:w="1030" w:type="dxa"/>
            <w:vAlign w:val="center"/>
          </w:tcPr>
          <w:p w14:paraId="5EA2F9AF" w14:textId="77777777" w:rsidR="00AF21EF" w:rsidRPr="00FA474D" w:rsidRDefault="00AF21EF" w:rsidP="00AF21EF">
            <w:pPr>
              <w:widowControl w:val="0"/>
              <w:autoSpaceDE w:val="0"/>
              <w:autoSpaceDN w:val="0"/>
              <w:jc w:val="center"/>
              <w:rPr>
                <w:rFonts w:ascii="Times New Roman" w:eastAsia="Tahoma" w:hAnsi="Times New Roman" w:cs="Times New Roman"/>
                <w:color w:val="000000" w:themeColor="text1"/>
                <w:sz w:val="24"/>
                <w:szCs w:val="24"/>
              </w:rPr>
            </w:pPr>
            <w:r w:rsidRPr="00FA474D">
              <w:rPr>
                <w:rFonts w:ascii="Times New Roman" w:eastAsia="Tahoma" w:hAnsi="Times New Roman" w:cs="Times New Roman"/>
                <w:color w:val="000000" w:themeColor="text1"/>
                <w:sz w:val="24"/>
                <w:szCs w:val="24"/>
              </w:rPr>
              <w:t>III</w:t>
            </w:r>
          </w:p>
        </w:tc>
        <w:tc>
          <w:tcPr>
            <w:tcW w:w="1947" w:type="dxa"/>
            <w:shd w:val="clear" w:color="auto" w:fill="auto"/>
            <w:vAlign w:val="center"/>
          </w:tcPr>
          <w:p w14:paraId="2D51A856" w14:textId="77777777" w:rsidR="00AF21EF" w:rsidRPr="00FA474D" w:rsidRDefault="00AF21EF" w:rsidP="00AF21EF">
            <w:pPr>
              <w:jc w:val="center"/>
              <w:rPr>
                <w:rFonts w:ascii="Times New Roman" w:hAnsi="Times New Roman" w:cs="Times New Roman"/>
                <w:color w:val="000000" w:themeColor="text1"/>
                <w:sz w:val="24"/>
                <w:szCs w:val="24"/>
              </w:rPr>
            </w:pPr>
            <w:r w:rsidRPr="00FA474D">
              <w:rPr>
                <w:rFonts w:ascii="Times New Roman" w:hAnsi="Times New Roman" w:cs="Times New Roman"/>
                <w:color w:val="000000" w:themeColor="text1"/>
                <w:sz w:val="24"/>
                <w:szCs w:val="24"/>
              </w:rPr>
              <w:t>1296</w:t>
            </w:r>
          </w:p>
        </w:tc>
        <w:tc>
          <w:tcPr>
            <w:tcW w:w="2268" w:type="dxa"/>
            <w:shd w:val="clear" w:color="auto" w:fill="auto"/>
            <w:vAlign w:val="center"/>
          </w:tcPr>
          <w:p w14:paraId="30B3A517" w14:textId="77777777" w:rsidR="00AF21EF" w:rsidRPr="00FA474D" w:rsidRDefault="00AF21EF" w:rsidP="00AF21EF">
            <w:pPr>
              <w:jc w:val="center"/>
              <w:rPr>
                <w:rFonts w:ascii="Times New Roman" w:hAnsi="Times New Roman" w:cs="Times New Roman"/>
                <w:color w:val="000000" w:themeColor="text1"/>
                <w:sz w:val="24"/>
                <w:szCs w:val="24"/>
              </w:rPr>
            </w:pPr>
            <w:r w:rsidRPr="00FA474D">
              <w:rPr>
                <w:rFonts w:ascii="Times New Roman" w:hAnsi="Times New Roman" w:cs="Times New Roman"/>
                <w:color w:val="000000" w:themeColor="text1"/>
                <w:sz w:val="24"/>
                <w:szCs w:val="24"/>
              </w:rPr>
              <w:t>45.360</w:t>
            </w:r>
          </w:p>
        </w:tc>
      </w:tr>
      <w:tr w:rsidR="00AF21EF" w:rsidRPr="00B26331" w14:paraId="586775BF" w14:textId="77777777" w:rsidTr="00B26331">
        <w:tc>
          <w:tcPr>
            <w:tcW w:w="610" w:type="dxa"/>
            <w:vAlign w:val="center"/>
          </w:tcPr>
          <w:p w14:paraId="4FB32C0C" w14:textId="77777777" w:rsidR="00AF21EF" w:rsidRPr="00B26331" w:rsidRDefault="00AF21EF" w:rsidP="00AF21EF">
            <w:pPr>
              <w:widowControl w:val="0"/>
              <w:autoSpaceDE w:val="0"/>
              <w:autoSpaceDN w:val="0"/>
              <w:jc w:val="center"/>
              <w:rPr>
                <w:rFonts w:ascii="Times New Roman" w:eastAsia="Tahoma" w:hAnsi="Times New Roman" w:cs="Times New Roman"/>
                <w:color w:val="000000" w:themeColor="text1"/>
                <w:sz w:val="24"/>
                <w:szCs w:val="24"/>
              </w:rPr>
            </w:pPr>
            <w:r w:rsidRPr="00B26331">
              <w:rPr>
                <w:rFonts w:ascii="Times New Roman" w:eastAsia="Tahoma" w:hAnsi="Times New Roman" w:cs="Times New Roman"/>
                <w:color w:val="000000" w:themeColor="text1"/>
                <w:sz w:val="24"/>
                <w:szCs w:val="24"/>
              </w:rPr>
              <w:t>4</w:t>
            </w:r>
          </w:p>
        </w:tc>
        <w:tc>
          <w:tcPr>
            <w:tcW w:w="1030" w:type="dxa"/>
            <w:vAlign w:val="center"/>
          </w:tcPr>
          <w:p w14:paraId="27ADB695" w14:textId="77777777" w:rsidR="00AF21EF" w:rsidRPr="00FA474D" w:rsidRDefault="00AF21EF" w:rsidP="00AF21EF">
            <w:pPr>
              <w:widowControl w:val="0"/>
              <w:autoSpaceDE w:val="0"/>
              <w:autoSpaceDN w:val="0"/>
              <w:jc w:val="center"/>
              <w:rPr>
                <w:rFonts w:ascii="Times New Roman" w:eastAsia="Tahoma" w:hAnsi="Times New Roman" w:cs="Times New Roman"/>
                <w:color w:val="000000" w:themeColor="text1"/>
                <w:sz w:val="24"/>
                <w:szCs w:val="24"/>
              </w:rPr>
            </w:pPr>
            <w:r w:rsidRPr="00FA474D">
              <w:rPr>
                <w:rFonts w:ascii="Times New Roman" w:eastAsia="Tahoma" w:hAnsi="Times New Roman" w:cs="Times New Roman"/>
                <w:color w:val="000000" w:themeColor="text1"/>
                <w:sz w:val="24"/>
                <w:szCs w:val="24"/>
              </w:rPr>
              <w:t>IV</w:t>
            </w:r>
          </w:p>
        </w:tc>
        <w:tc>
          <w:tcPr>
            <w:tcW w:w="1947" w:type="dxa"/>
            <w:shd w:val="clear" w:color="auto" w:fill="auto"/>
            <w:vAlign w:val="center"/>
          </w:tcPr>
          <w:p w14:paraId="4E422D06" w14:textId="77777777" w:rsidR="00AF21EF" w:rsidRPr="00FA474D" w:rsidRDefault="00AF21EF" w:rsidP="00AF21EF">
            <w:pPr>
              <w:jc w:val="center"/>
              <w:rPr>
                <w:rFonts w:ascii="Times New Roman" w:hAnsi="Times New Roman" w:cs="Times New Roman"/>
                <w:color w:val="000000" w:themeColor="text1"/>
                <w:sz w:val="24"/>
                <w:szCs w:val="24"/>
              </w:rPr>
            </w:pPr>
            <w:r w:rsidRPr="00FA474D">
              <w:rPr>
                <w:rFonts w:ascii="Times New Roman" w:hAnsi="Times New Roman" w:cs="Times New Roman"/>
                <w:color w:val="000000" w:themeColor="text1"/>
                <w:sz w:val="24"/>
                <w:szCs w:val="24"/>
              </w:rPr>
              <w:t>1368</w:t>
            </w:r>
          </w:p>
        </w:tc>
        <w:tc>
          <w:tcPr>
            <w:tcW w:w="2268" w:type="dxa"/>
            <w:shd w:val="clear" w:color="auto" w:fill="auto"/>
            <w:vAlign w:val="center"/>
          </w:tcPr>
          <w:p w14:paraId="5BC6102D" w14:textId="77777777" w:rsidR="00AF21EF" w:rsidRPr="00FA474D" w:rsidRDefault="00AF21EF" w:rsidP="00AF21EF">
            <w:pPr>
              <w:jc w:val="center"/>
              <w:rPr>
                <w:rFonts w:ascii="Times New Roman" w:hAnsi="Times New Roman" w:cs="Times New Roman"/>
                <w:color w:val="000000" w:themeColor="text1"/>
                <w:sz w:val="24"/>
                <w:szCs w:val="24"/>
              </w:rPr>
            </w:pPr>
            <w:r w:rsidRPr="00FA474D">
              <w:rPr>
                <w:rFonts w:ascii="Times New Roman" w:hAnsi="Times New Roman" w:cs="Times New Roman"/>
                <w:color w:val="000000" w:themeColor="text1"/>
                <w:sz w:val="24"/>
                <w:szCs w:val="24"/>
              </w:rPr>
              <w:t>47.880</w:t>
            </w:r>
          </w:p>
        </w:tc>
      </w:tr>
      <w:tr w:rsidR="00AF21EF" w:rsidRPr="00B26331" w14:paraId="5687F782" w14:textId="77777777" w:rsidTr="00B26331">
        <w:tc>
          <w:tcPr>
            <w:tcW w:w="610" w:type="dxa"/>
            <w:vAlign w:val="center"/>
          </w:tcPr>
          <w:p w14:paraId="141D13B4" w14:textId="77777777" w:rsidR="00AF21EF" w:rsidRPr="00B26331" w:rsidRDefault="00AF21EF" w:rsidP="00AF21EF">
            <w:pPr>
              <w:widowControl w:val="0"/>
              <w:autoSpaceDE w:val="0"/>
              <w:autoSpaceDN w:val="0"/>
              <w:jc w:val="center"/>
              <w:rPr>
                <w:rFonts w:ascii="Times New Roman" w:eastAsia="Tahoma" w:hAnsi="Times New Roman" w:cs="Times New Roman"/>
                <w:color w:val="000000" w:themeColor="text1"/>
                <w:sz w:val="24"/>
                <w:szCs w:val="24"/>
              </w:rPr>
            </w:pPr>
            <w:r w:rsidRPr="00B26331">
              <w:rPr>
                <w:rFonts w:ascii="Times New Roman" w:eastAsia="Tahoma" w:hAnsi="Times New Roman" w:cs="Times New Roman"/>
                <w:color w:val="000000" w:themeColor="text1"/>
                <w:sz w:val="24"/>
                <w:szCs w:val="24"/>
              </w:rPr>
              <w:t>5</w:t>
            </w:r>
          </w:p>
        </w:tc>
        <w:tc>
          <w:tcPr>
            <w:tcW w:w="1030" w:type="dxa"/>
            <w:vAlign w:val="center"/>
          </w:tcPr>
          <w:p w14:paraId="3A89A8C6" w14:textId="77777777" w:rsidR="00AF21EF" w:rsidRPr="00FA474D" w:rsidRDefault="00AF21EF" w:rsidP="00AF21EF">
            <w:pPr>
              <w:widowControl w:val="0"/>
              <w:autoSpaceDE w:val="0"/>
              <w:autoSpaceDN w:val="0"/>
              <w:jc w:val="center"/>
              <w:rPr>
                <w:rFonts w:ascii="Times New Roman" w:eastAsia="Tahoma" w:hAnsi="Times New Roman" w:cs="Times New Roman"/>
                <w:color w:val="000000" w:themeColor="text1"/>
                <w:sz w:val="24"/>
                <w:szCs w:val="24"/>
              </w:rPr>
            </w:pPr>
            <w:r w:rsidRPr="00FA474D">
              <w:rPr>
                <w:rFonts w:ascii="Times New Roman" w:eastAsia="Tahoma" w:hAnsi="Times New Roman" w:cs="Times New Roman"/>
                <w:color w:val="000000" w:themeColor="text1"/>
                <w:sz w:val="24"/>
                <w:szCs w:val="24"/>
              </w:rPr>
              <w:t>V</w:t>
            </w:r>
          </w:p>
        </w:tc>
        <w:tc>
          <w:tcPr>
            <w:tcW w:w="1947" w:type="dxa"/>
            <w:shd w:val="clear" w:color="auto" w:fill="auto"/>
            <w:vAlign w:val="center"/>
          </w:tcPr>
          <w:p w14:paraId="4E1C793D" w14:textId="77777777" w:rsidR="00AF21EF" w:rsidRPr="00FA474D" w:rsidRDefault="00AF21EF" w:rsidP="00AF21EF">
            <w:pPr>
              <w:jc w:val="center"/>
              <w:rPr>
                <w:rFonts w:ascii="Times New Roman" w:hAnsi="Times New Roman" w:cs="Times New Roman"/>
                <w:color w:val="000000" w:themeColor="text1"/>
                <w:sz w:val="24"/>
                <w:szCs w:val="24"/>
              </w:rPr>
            </w:pPr>
            <w:r w:rsidRPr="00FA474D">
              <w:rPr>
                <w:rFonts w:ascii="Times New Roman" w:hAnsi="Times New Roman" w:cs="Times New Roman"/>
                <w:color w:val="000000" w:themeColor="text1"/>
                <w:sz w:val="24"/>
                <w:szCs w:val="24"/>
              </w:rPr>
              <w:t>1368</w:t>
            </w:r>
          </w:p>
        </w:tc>
        <w:tc>
          <w:tcPr>
            <w:tcW w:w="2268" w:type="dxa"/>
            <w:shd w:val="clear" w:color="auto" w:fill="auto"/>
            <w:vAlign w:val="center"/>
          </w:tcPr>
          <w:p w14:paraId="3563F3AD" w14:textId="77777777" w:rsidR="00AF21EF" w:rsidRPr="00FA474D" w:rsidRDefault="00AF21EF" w:rsidP="00AF21EF">
            <w:pPr>
              <w:jc w:val="center"/>
              <w:rPr>
                <w:rFonts w:ascii="Times New Roman" w:hAnsi="Times New Roman" w:cs="Times New Roman"/>
                <w:color w:val="000000" w:themeColor="text1"/>
                <w:sz w:val="24"/>
                <w:szCs w:val="24"/>
              </w:rPr>
            </w:pPr>
            <w:r w:rsidRPr="00FA474D">
              <w:rPr>
                <w:rFonts w:ascii="Times New Roman" w:hAnsi="Times New Roman" w:cs="Times New Roman"/>
                <w:color w:val="000000" w:themeColor="text1"/>
                <w:sz w:val="24"/>
                <w:szCs w:val="24"/>
              </w:rPr>
              <w:t>47.880</w:t>
            </w:r>
          </w:p>
        </w:tc>
      </w:tr>
      <w:tr w:rsidR="00AF21EF" w:rsidRPr="00B26331" w14:paraId="2AC084A3" w14:textId="77777777" w:rsidTr="00B26331">
        <w:tc>
          <w:tcPr>
            <w:tcW w:w="610" w:type="dxa"/>
            <w:vAlign w:val="center"/>
          </w:tcPr>
          <w:p w14:paraId="392F10E4" w14:textId="77777777" w:rsidR="00AF21EF" w:rsidRPr="00B26331" w:rsidRDefault="00AF21EF" w:rsidP="00AF21EF">
            <w:pPr>
              <w:widowControl w:val="0"/>
              <w:autoSpaceDE w:val="0"/>
              <w:autoSpaceDN w:val="0"/>
              <w:jc w:val="center"/>
              <w:rPr>
                <w:rFonts w:ascii="Times New Roman" w:eastAsia="Tahoma" w:hAnsi="Times New Roman" w:cs="Times New Roman"/>
                <w:color w:val="000000" w:themeColor="text1"/>
                <w:sz w:val="24"/>
                <w:szCs w:val="24"/>
              </w:rPr>
            </w:pPr>
            <w:r w:rsidRPr="00B26331">
              <w:rPr>
                <w:rFonts w:ascii="Times New Roman" w:eastAsia="Tahoma" w:hAnsi="Times New Roman" w:cs="Times New Roman"/>
                <w:color w:val="000000" w:themeColor="text1"/>
                <w:sz w:val="24"/>
                <w:szCs w:val="24"/>
              </w:rPr>
              <w:t>6</w:t>
            </w:r>
          </w:p>
        </w:tc>
        <w:tc>
          <w:tcPr>
            <w:tcW w:w="1030" w:type="dxa"/>
            <w:vAlign w:val="center"/>
          </w:tcPr>
          <w:p w14:paraId="5DA7CC6C" w14:textId="77777777" w:rsidR="00AF21EF" w:rsidRPr="00FA474D" w:rsidRDefault="00AF21EF" w:rsidP="00AF21EF">
            <w:pPr>
              <w:widowControl w:val="0"/>
              <w:autoSpaceDE w:val="0"/>
              <w:autoSpaceDN w:val="0"/>
              <w:jc w:val="center"/>
              <w:rPr>
                <w:rFonts w:ascii="Times New Roman" w:eastAsia="Tahoma" w:hAnsi="Times New Roman" w:cs="Times New Roman"/>
                <w:color w:val="000000" w:themeColor="text1"/>
                <w:sz w:val="24"/>
                <w:szCs w:val="24"/>
              </w:rPr>
            </w:pPr>
            <w:r w:rsidRPr="00FA474D">
              <w:rPr>
                <w:rFonts w:ascii="Times New Roman" w:eastAsia="Tahoma" w:hAnsi="Times New Roman" w:cs="Times New Roman"/>
                <w:color w:val="000000" w:themeColor="text1"/>
                <w:sz w:val="24"/>
                <w:szCs w:val="24"/>
              </w:rPr>
              <w:t>VI</w:t>
            </w:r>
          </w:p>
        </w:tc>
        <w:tc>
          <w:tcPr>
            <w:tcW w:w="1947" w:type="dxa"/>
            <w:shd w:val="clear" w:color="auto" w:fill="auto"/>
            <w:vAlign w:val="center"/>
          </w:tcPr>
          <w:p w14:paraId="095A4406" w14:textId="77777777" w:rsidR="00AF21EF" w:rsidRPr="00FA474D" w:rsidRDefault="00AF21EF" w:rsidP="00AF21EF">
            <w:pPr>
              <w:jc w:val="center"/>
              <w:rPr>
                <w:rFonts w:ascii="Times New Roman" w:hAnsi="Times New Roman" w:cs="Times New Roman"/>
                <w:color w:val="000000" w:themeColor="text1"/>
                <w:sz w:val="24"/>
                <w:szCs w:val="24"/>
              </w:rPr>
            </w:pPr>
            <w:r w:rsidRPr="00FA474D">
              <w:rPr>
                <w:rFonts w:ascii="Times New Roman" w:hAnsi="Times New Roman" w:cs="Times New Roman"/>
                <w:color w:val="000000" w:themeColor="text1"/>
                <w:sz w:val="24"/>
                <w:szCs w:val="24"/>
              </w:rPr>
              <w:t>1292</w:t>
            </w:r>
          </w:p>
        </w:tc>
        <w:tc>
          <w:tcPr>
            <w:tcW w:w="2268" w:type="dxa"/>
            <w:shd w:val="clear" w:color="auto" w:fill="auto"/>
            <w:vAlign w:val="center"/>
          </w:tcPr>
          <w:p w14:paraId="66F04629" w14:textId="77777777" w:rsidR="00AF21EF" w:rsidRPr="00FA474D" w:rsidRDefault="00AF21EF" w:rsidP="00AF21EF">
            <w:pPr>
              <w:jc w:val="center"/>
              <w:rPr>
                <w:rFonts w:ascii="Times New Roman" w:hAnsi="Times New Roman" w:cs="Times New Roman"/>
                <w:color w:val="000000" w:themeColor="text1"/>
                <w:sz w:val="24"/>
                <w:szCs w:val="24"/>
              </w:rPr>
            </w:pPr>
            <w:r w:rsidRPr="00FA474D">
              <w:rPr>
                <w:rFonts w:ascii="Times New Roman" w:hAnsi="Times New Roman" w:cs="Times New Roman"/>
                <w:color w:val="000000" w:themeColor="text1"/>
                <w:sz w:val="24"/>
                <w:szCs w:val="24"/>
              </w:rPr>
              <w:t>45.220</w:t>
            </w:r>
          </w:p>
        </w:tc>
      </w:tr>
    </w:tbl>
    <w:p w14:paraId="36AD30B7" w14:textId="77777777" w:rsidR="00AF21EF" w:rsidRPr="008317F3" w:rsidRDefault="00AF21EF" w:rsidP="00AF21EF">
      <w:pPr>
        <w:pStyle w:val="ListParagraph"/>
        <w:widowControl w:val="0"/>
        <w:autoSpaceDE w:val="0"/>
        <w:autoSpaceDN w:val="0"/>
        <w:jc w:val="center"/>
        <w:rPr>
          <w:rFonts w:eastAsia="Tahoma"/>
          <w:b/>
          <w:bCs/>
          <w:color w:val="000000" w:themeColor="text1"/>
          <w:szCs w:val="24"/>
          <w:lang w:val="en-US"/>
        </w:rPr>
      </w:pPr>
    </w:p>
    <w:p w14:paraId="2D32AB9B" w14:textId="6117EB34" w:rsidR="00AF21EF" w:rsidRPr="00B26331" w:rsidRDefault="00AF21EF" w:rsidP="008A6A8E">
      <w:pPr>
        <w:pStyle w:val="ListParagraph"/>
        <w:widowControl w:val="0"/>
        <w:numPr>
          <w:ilvl w:val="1"/>
          <w:numId w:val="18"/>
        </w:numPr>
        <w:tabs>
          <w:tab w:val="left" w:pos="720"/>
        </w:tabs>
        <w:autoSpaceDE w:val="0"/>
        <w:autoSpaceDN w:val="0"/>
        <w:jc w:val="both"/>
        <w:rPr>
          <w:rFonts w:ascii="Times New Roman" w:eastAsia="Tahoma" w:hAnsi="Times New Roman"/>
          <w:b/>
          <w:bCs/>
          <w:color w:val="000000" w:themeColor="text1"/>
          <w:sz w:val="24"/>
          <w:szCs w:val="24"/>
        </w:rPr>
      </w:pPr>
      <w:r w:rsidRPr="00B26331">
        <w:rPr>
          <w:rFonts w:ascii="Times New Roman" w:eastAsia="Tahoma" w:hAnsi="Times New Roman"/>
          <w:b/>
          <w:bCs/>
          <w:color w:val="000000" w:themeColor="text1"/>
          <w:sz w:val="24"/>
          <w:szCs w:val="24"/>
        </w:rPr>
        <w:t>Pengaturan Waktu Libur</w:t>
      </w:r>
    </w:p>
    <w:p w14:paraId="35073A13" w14:textId="78DFEC1F" w:rsidR="005604FF" w:rsidRPr="005604FF" w:rsidRDefault="00AF21EF" w:rsidP="00495479">
      <w:pPr>
        <w:widowControl w:val="0"/>
        <w:autoSpaceDE w:val="0"/>
        <w:autoSpaceDN w:val="0"/>
        <w:spacing w:line="360" w:lineRule="auto"/>
        <w:ind w:left="1508"/>
        <w:jc w:val="both"/>
        <w:rPr>
          <w:rFonts w:ascii="Times New Roman" w:eastAsia="Tahoma" w:hAnsi="Times New Roman" w:cs="Times New Roman"/>
          <w:color w:val="000000" w:themeColor="text1"/>
          <w:sz w:val="24"/>
          <w:szCs w:val="24"/>
        </w:rPr>
      </w:pPr>
      <w:r w:rsidRPr="008317F3">
        <w:rPr>
          <w:rFonts w:ascii="Times New Roman" w:eastAsia="Tahoma" w:hAnsi="Times New Roman" w:cs="Times New Roman"/>
          <w:color w:val="000000" w:themeColor="text1"/>
          <w:sz w:val="24"/>
          <w:szCs w:val="24"/>
        </w:rPr>
        <w:t>Penetapan waktu libur dilakukan dengan mengacu pada ketentuan yang berlaku tentang hari libur, baik nasional maupun daerah. Waktu libur dapat berbentuk jeda tengah semester, jeda antar</w:t>
      </w:r>
      <w:r w:rsidR="00B26331">
        <w:rPr>
          <w:rFonts w:ascii="Times New Roman" w:eastAsia="Tahoma" w:hAnsi="Times New Roman" w:cs="Times New Roman"/>
          <w:color w:val="000000" w:themeColor="text1"/>
          <w:sz w:val="24"/>
          <w:szCs w:val="24"/>
        </w:rPr>
        <w:t xml:space="preserve"> semester, libur akhir tahun </w:t>
      </w:r>
      <w:r w:rsidRPr="008317F3">
        <w:rPr>
          <w:rFonts w:ascii="Times New Roman" w:eastAsia="Tahoma" w:hAnsi="Times New Roman" w:cs="Times New Roman"/>
          <w:color w:val="000000" w:themeColor="text1"/>
          <w:sz w:val="24"/>
          <w:szCs w:val="24"/>
        </w:rPr>
        <w:t xml:space="preserve">ajaran, hari libur keagamaan, hari libur umum termasuk hari-hari besar nasional, dan hari libur khusus. </w:t>
      </w:r>
    </w:p>
    <w:p w14:paraId="1C900E35" w14:textId="76FF23A4" w:rsidR="00AF21EF" w:rsidRPr="008317F3" w:rsidRDefault="00AF21EF" w:rsidP="005604FF">
      <w:pPr>
        <w:autoSpaceDE w:val="0"/>
        <w:autoSpaceDN w:val="0"/>
        <w:adjustRightInd w:val="0"/>
        <w:spacing w:after="0" w:line="360" w:lineRule="auto"/>
        <w:ind w:left="1145" w:firstLine="357"/>
        <w:rPr>
          <w:rFonts w:ascii="Times New Roman" w:hAnsi="Times New Roman" w:cs="Times New Roman"/>
          <w:color w:val="000000" w:themeColor="text1"/>
          <w:sz w:val="24"/>
          <w:szCs w:val="24"/>
        </w:rPr>
      </w:pPr>
      <w:r w:rsidRPr="008317F3">
        <w:rPr>
          <w:rFonts w:ascii="Times New Roman" w:hAnsi="Times New Roman" w:cs="Times New Roman"/>
          <w:color w:val="000000" w:themeColor="text1"/>
          <w:sz w:val="24"/>
          <w:szCs w:val="24"/>
        </w:rPr>
        <w:t xml:space="preserve">Libur sekolah untuk satuan pendidikan diatur sebagai berikut: </w:t>
      </w:r>
    </w:p>
    <w:p w14:paraId="5D7DD7E0" w14:textId="64FCEF9B" w:rsidR="00AF21EF" w:rsidRPr="00B26331" w:rsidRDefault="00AF21EF" w:rsidP="009A1D83">
      <w:pPr>
        <w:pStyle w:val="ListParagraph"/>
        <w:numPr>
          <w:ilvl w:val="1"/>
          <w:numId w:val="132"/>
        </w:numPr>
        <w:autoSpaceDE w:val="0"/>
        <w:autoSpaceDN w:val="0"/>
        <w:adjustRightInd w:val="0"/>
        <w:ind w:left="1855" w:hanging="142"/>
        <w:jc w:val="both"/>
        <w:rPr>
          <w:rFonts w:ascii="Times New Roman" w:hAnsi="Times New Roman"/>
          <w:color w:val="000000" w:themeColor="text1"/>
          <w:sz w:val="24"/>
          <w:szCs w:val="24"/>
          <w:lang w:val="id-ID"/>
        </w:rPr>
      </w:pPr>
      <w:r w:rsidRPr="00B26331">
        <w:rPr>
          <w:rFonts w:ascii="Times New Roman" w:hAnsi="Times New Roman"/>
          <w:color w:val="000000" w:themeColor="text1"/>
          <w:sz w:val="24"/>
          <w:szCs w:val="24"/>
          <w:lang w:val="id-ID"/>
        </w:rPr>
        <w:t xml:space="preserve">Libur jeda antar </w:t>
      </w:r>
      <w:r w:rsidR="005604FF">
        <w:rPr>
          <w:rFonts w:ascii="Times New Roman" w:hAnsi="Times New Roman"/>
          <w:color w:val="000000" w:themeColor="text1"/>
          <w:sz w:val="24"/>
          <w:szCs w:val="24"/>
          <w:lang w:val="id-ID"/>
        </w:rPr>
        <w:t xml:space="preserve">semester dimulai pada hari </w:t>
      </w:r>
      <w:r w:rsidR="005604FF">
        <w:rPr>
          <w:rFonts w:ascii="Times New Roman" w:hAnsi="Times New Roman"/>
          <w:color w:val="000000" w:themeColor="text1"/>
          <w:sz w:val="24"/>
          <w:szCs w:val="24"/>
          <w:lang w:val="en-US"/>
        </w:rPr>
        <w:t>Jumat</w:t>
      </w:r>
      <w:r w:rsidR="005604FF">
        <w:rPr>
          <w:rFonts w:ascii="Times New Roman" w:hAnsi="Times New Roman"/>
          <w:color w:val="000000" w:themeColor="text1"/>
          <w:sz w:val="24"/>
          <w:szCs w:val="24"/>
          <w:lang w:val="id-ID"/>
        </w:rPr>
        <w:t xml:space="preserve">, </w:t>
      </w:r>
      <w:r w:rsidRPr="00B26331">
        <w:rPr>
          <w:rFonts w:ascii="Times New Roman" w:hAnsi="Times New Roman"/>
          <w:color w:val="000000" w:themeColor="text1"/>
          <w:sz w:val="24"/>
          <w:szCs w:val="24"/>
          <w:lang w:val="id-ID"/>
        </w:rPr>
        <w:t>2</w:t>
      </w:r>
      <w:r w:rsidR="005604FF">
        <w:rPr>
          <w:rFonts w:ascii="Times New Roman" w:hAnsi="Times New Roman"/>
          <w:color w:val="000000" w:themeColor="text1"/>
          <w:sz w:val="24"/>
          <w:szCs w:val="24"/>
          <w:lang w:val="en-US"/>
        </w:rPr>
        <w:t>3</w:t>
      </w:r>
      <w:r w:rsidR="005604FF">
        <w:rPr>
          <w:rFonts w:ascii="Times New Roman" w:hAnsi="Times New Roman"/>
          <w:color w:val="000000" w:themeColor="text1"/>
          <w:sz w:val="24"/>
          <w:szCs w:val="24"/>
          <w:lang w:val="id-ID"/>
        </w:rPr>
        <w:t xml:space="preserve"> Desember </w:t>
      </w:r>
      <w:r w:rsidRPr="00B26331">
        <w:rPr>
          <w:rFonts w:ascii="Times New Roman" w:hAnsi="Times New Roman"/>
          <w:color w:val="000000" w:themeColor="text1"/>
          <w:sz w:val="24"/>
          <w:szCs w:val="24"/>
          <w:lang w:val="id-ID"/>
        </w:rPr>
        <w:t xml:space="preserve"> </w:t>
      </w:r>
      <w:r w:rsidR="005604FF">
        <w:rPr>
          <w:rFonts w:ascii="Times New Roman" w:hAnsi="Times New Roman"/>
          <w:color w:val="000000" w:themeColor="text1"/>
          <w:sz w:val="24"/>
          <w:szCs w:val="24"/>
          <w:lang w:val="en-US"/>
        </w:rPr>
        <w:t xml:space="preserve">2022 </w:t>
      </w:r>
      <w:r w:rsidRPr="00B26331">
        <w:rPr>
          <w:rFonts w:ascii="Times New Roman" w:hAnsi="Times New Roman"/>
          <w:color w:val="000000" w:themeColor="text1"/>
          <w:sz w:val="24"/>
          <w:szCs w:val="24"/>
          <w:lang w:val="id-ID"/>
        </w:rPr>
        <w:t>sa</w:t>
      </w:r>
      <w:r w:rsidR="005604FF">
        <w:rPr>
          <w:rFonts w:ascii="Times New Roman" w:hAnsi="Times New Roman"/>
          <w:color w:val="000000" w:themeColor="text1"/>
          <w:sz w:val="24"/>
          <w:szCs w:val="24"/>
          <w:lang w:val="id-ID"/>
        </w:rPr>
        <w:t xml:space="preserve">mpai dengan hari Sabtu, </w:t>
      </w:r>
      <w:r w:rsidR="005604FF">
        <w:rPr>
          <w:rFonts w:ascii="Times New Roman" w:hAnsi="Times New Roman"/>
          <w:color w:val="000000" w:themeColor="text1"/>
          <w:sz w:val="24"/>
          <w:szCs w:val="24"/>
          <w:lang w:val="en-US"/>
        </w:rPr>
        <w:t>31</w:t>
      </w:r>
      <w:r w:rsidR="005604FF">
        <w:rPr>
          <w:rFonts w:ascii="Times New Roman" w:hAnsi="Times New Roman"/>
          <w:color w:val="000000" w:themeColor="text1"/>
          <w:sz w:val="24"/>
          <w:szCs w:val="24"/>
          <w:lang w:val="id-ID"/>
        </w:rPr>
        <w:t xml:space="preserve"> </w:t>
      </w:r>
      <w:r w:rsidR="005604FF">
        <w:rPr>
          <w:rFonts w:ascii="Times New Roman" w:hAnsi="Times New Roman"/>
          <w:color w:val="000000" w:themeColor="text1"/>
          <w:sz w:val="24"/>
          <w:szCs w:val="24"/>
          <w:lang w:val="en-US"/>
        </w:rPr>
        <w:t>Desember 2022</w:t>
      </w:r>
      <w:r w:rsidRPr="00B26331">
        <w:rPr>
          <w:rFonts w:ascii="Times New Roman" w:hAnsi="Times New Roman"/>
          <w:color w:val="000000" w:themeColor="text1"/>
          <w:sz w:val="24"/>
          <w:szCs w:val="24"/>
          <w:lang w:val="id-ID"/>
        </w:rPr>
        <w:t xml:space="preserve">; </w:t>
      </w:r>
    </w:p>
    <w:p w14:paraId="3FCF974C" w14:textId="44FBB451" w:rsidR="00AF21EF" w:rsidRPr="00B26331" w:rsidRDefault="005604FF" w:rsidP="009A1D83">
      <w:pPr>
        <w:pStyle w:val="ListParagraph"/>
        <w:numPr>
          <w:ilvl w:val="1"/>
          <w:numId w:val="132"/>
        </w:numPr>
        <w:autoSpaceDE w:val="0"/>
        <w:autoSpaceDN w:val="0"/>
        <w:adjustRightInd w:val="0"/>
        <w:ind w:left="1855" w:hanging="142"/>
        <w:jc w:val="both"/>
        <w:rPr>
          <w:rFonts w:ascii="Times New Roman" w:hAnsi="Times New Roman"/>
          <w:color w:val="000000" w:themeColor="text1"/>
          <w:sz w:val="24"/>
          <w:szCs w:val="24"/>
          <w:lang w:val="id-ID"/>
        </w:rPr>
      </w:pPr>
      <w:r>
        <w:rPr>
          <w:rFonts w:ascii="Times New Roman" w:hAnsi="Times New Roman"/>
          <w:color w:val="000000" w:themeColor="text1"/>
          <w:sz w:val="24"/>
          <w:szCs w:val="24"/>
          <w:lang w:val="id-ID"/>
        </w:rPr>
        <w:t xml:space="preserve">Libur akhir tahun ajaran dimulai hari </w:t>
      </w:r>
      <w:r>
        <w:rPr>
          <w:rFonts w:ascii="Times New Roman" w:hAnsi="Times New Roman"/>
          <w:color w:val="000000" w:themeColor="text1"/>
          <w:sz w:val="24"/>
          <w:szCs w:val="24"/>
          <w:lang w:val="en-US"/>
        </w:rPr>
        <w:t>Jumat</w:t>
      </w:r>
      <w:r>
        <w:rPr>
          <w:rFonts w:ascii="Times New Roman" w:hAnsi="Times New Roman"/>
          <w:color w:val="000000" w:themeColor="text1"/>
          <w:sz w:val="24"/>
          <w:szCs w:val="24"/>
          <w:lang w:val="id-ID"/>
        </w:rPr>
        <w:t xml:space="preserve">, </w:t>
      </w:r>
      <w:r w:rsidR="00AF21EF" w:rsidRPr="00B26331">
        <w:rPr>
          <w:rFonts w:ascii="Times New Roman" w:hAnsi="Times New Roman"/>
          <w:color w:val="000000" w:themeColor="text1"/>
          <w:sz w:val="24"/>
          <w:szCs w:val="24"/>
          <w:lang w:val="id-ID"/>
        </w:rPr>
        <w:t>2</w:t>
      </w:r>
      <w:r>
        <w:rPr>
          <w:rFonts w:ascii="Times New Roman" w:hAnsi="Times New Roman"/>
          <w:color w:val="000000" w:themeColor="text1"/>
          <w:sz w:val="24"/>
          <w:szCs w:val="24"/>
          <w:lang w:val="en-US"/>
        </w:rPr>
        <w:t>3</w:t>
      </w:r>
      <w:r w:rsidR="00AF21EF" w:rsidRPr="00B26331">
        <w:rPr>
          <w:rFonts w:ascii="Times New Roman" w:hAnsi="Times New Roman"/>
          <w:color w:val="000000" w:themeColor="text1"/>
          <w:sz w:val="24"/>
          <w:szCs w:val="24"/>
          <w:lang w:val="id-ID"/>
        </w:rPr>
        <w:t xml:space="preserve"> Juni 202</w:t>
      </w:r>
      <w:r w:rsidR="00AF21EF" w:rsidRPr="00B26331">
        <w:rPr>
          <w:rFonts w:ascii="Times New Roman" w:hAnsi="Times New Roman"/>
          <w:color w:val="000000" w:themeColor="text1"/>
          <w:sz w:val="24"/>
          <w:szCs w:val="24"/>
          <w:lang w:val="en-US"/>
        </w:rPr>
        <w:t>2</w:t>
      </w:r>
      <w:r w:rsidR="00AF21EF" w:rsidRPr="00B26331">
        <w:rPr>
          <w:rFonts w:ascii="Times New Roman" w:hAnsi="Times New Roman"/>
          <w:color w:val="000000" w:themeColor="text1"/>
          <w:sz w:val="24"/>
          <w:szCs w:val="24"/>
          <w:lang w:val="id-ID"/>
        </w:rPr>
        <w:t xml:space="preserve"> sampai dengan hari Sabtu, </w:t>
      </w:r>
      <w:r>
        <w:rPr>
          <w:rFonts w:ascii="Times New Roman" w:hAnsi="Times New Roman"/>
          <w:color w:val="000000" w:themeColor="text1"/>
          <w:sz w:val="24"/>
          <w:szCs w:val="24"/>
          <w:lang w:val="en-US"/>
        </w:rPr>
        <w:t>8</w:t>
      </w:r>
      <w:r w:rsidR="00AF21EF" w:rsidRPr="00B26331">
        <w:rPr>
          <w:rFonts w:ascii="Times New Roman" w:hAnsi="Times New Roman"/>
          <w:color w:val="000000" w:themeColor="text1"/>
          <w:sz w:val="24"/>
          <w:szCs w:val="24"/>
          <w:lang w:val="id-ID"/>
        </w:rPr>
        <w:t xml:space="preserve"> Juli 202</w:t>
      </w:r>
      <w:r>
        <w:rPr>
          <w:rFonts w:ascii="Times New Roman" w:hAnsi="Times New Roman"/>
          <w:color w:val="000000" w:themeColor="text1"/>
          <w:sz w:val="24"/>
          <w:szCs w:val="24"/>
          <w:lang w:val="en-US"/>
        </w:rPr>
        <w:t>3</w:t>
      </w:r>
      <w:r w:rsidR="00AF21EF" w:rsidRPr="00B26331">
        <w:rPr>
          <w:rFonts w:ascii="Times New Roman" w:hAnsi="Times New Roman"/>
          <w:color w:val="000000" w:themeColor="text1"/>
          <w:sz w:val="24"/>
          <w:szCs w:val="24"/>
          <w:lang w:val="id-ID"/>
        </w:rPr>
        <w:t xml:space="preserve">; </w:t>
      </w:r>
    </w:p>
    <w:p w14:paraId="19EC202B" w14:textId="77777777" w:rsidR="00AF21EF" w:rsidRPr="00B26331" w:rsidRDefault="00AF21EF" w:rsidP="009A1D83">
      <w:pPr>
        <w:pStyle w:val="ListParagraph"/>
        <w:numPr>
          <w:ilvl w:val="1"/>
          <w:numId w:val="132"/>
        </w:numPr>
        <w:autoSpaceDE w:val="0"/>
        <w:autoSpaceDN w:val="0"/>
        <w:adjustRightInd w:val="0"/>
        <w:ind w:left="1855" w:hanging="142"/>
        <w:jc w:val="both"/>
        <w:rPr>
          <w:rFonts w:ascii="Times New Roman" w:hAnsi="Times New Roman"/>
          <w:color w:val="000000" w:themeColor="text1"/>
          <w:sz w:val="24"/>
          <w:szCs w:val="24"/>
          <w:lang w:val="id-ID"/>
        </w:rPr>
      </w:pPr>
      <w:r w:rsidRPr="00B26331">
        <w:rPr>
          <w:rFonts w:ascii="Times New Roman" w:hAnsi="Times New Roman"/>
          <w:color w:val="000000" w:themeColor="text1"/>
          <w:sz w:val="24"/>
          <w:szCs w:val="24"/>
          <w:lang w:val="id-ID"/>
        </w:rPr>
        <w:t>Hari-hari libur keagamaan menyesuaikan dengan Keputusan Kementerian Agama</w:t>
      </w:r>
      <w:r w:rsidRPr="00B26331">
        <w:rPr>
          <w:rFonts w:ascii="Times New Roman" w:hAnsi="Times New Roman"/>
          <w:color w:val="000000" w:themeColor="text1"/>
          <w:sz w:val="24"/>
          <w:szCs w:val="24"/>
          <w:lang w:val="en-US"/>
        </w:rPr>
        <w:t>;</w:t>
      </w:r>
    </w:p>
    <w:p w14:paraId="129AD822" w14:textId="29492B3A" w:rsidR="00AF21EF" w:rsidRPr="00B26331" w:rsidRDefault="00AF21EF" w:rsidP="009A1D83">
      <w:pPr>
        <w:pStyle w:val="ListParagraph"/>
        <w:numPr>
          <w:ilvl w:val="1"/>
          <w:numId w:val="132"/>
        </w:numPr>
        <w:autoSpaceDE w:val="0"/>
        <w:autoSpaceDN w:val="0"/>
        <w:adjustRightInd w:val="0"/>
        <w:ind w:left="1855" w:hanging="142"/>
        <w:jc w:val="both"/>
        <w:rPr>
          <w:rFonts w:ascii="Times New Roman" w:hAnsi="Times New Roman"/>
          <w:color w:val="000000" w:themeColor="text1"/>
          <w:sz w:val="24"/>
          <w:szCs w:val="24"/>
          <w:lang w:val="id-ID"/>
        </w:rPr>
      </w:pPr>
      <w:r w:rsidRPr="00B26331">
        <w:rPr>
          <w:rFonts w:ascii="Times New Roman" w:hAnsi="Times New Roman"/>
          <w:color w:val="000000" w:themeColor="text1"/>
          <w:sz w:val="24"/>
          <w:szCs w:val="24"/>
          <w:lang w:val="id-ID"/>
        </w:rPr>
        <w:t xml:space="preserve">Libur Ramadhan selama </w:t>
      </w:r>
      <w:r w:rsidR="00495479">
        <w:rPr>
          <w:rFonts w:ascii="Times New Roman" w:hAnsi="Times New Roman"/>
          <w:color w:val="000000" w:themeColor="text1"/>
          <w:sz w:val="24"/>
          <w:szCs w:val="24"/>
          <w:lang w:val="en-US"/>
        </w:rPr>
        <w:t>4</w:t>
      </w:r>
      <w:r w:rsidRPr="00B26331">
        <w:rPr>
          <w:rFonts w:ascii="Times New Roman" w:hAnsi="Times New Roman"/>
          <w:color w:val="000000" w:themeColor="text1"/>
          <w:sz w:val="24"/>
          <w:szCs w:val="24"/>
          <w:lang w:val="id-ID"/>
        </w:rPr>
        <w:t xml:space="preserve"> (</w:t>
      </w:r>
      <w:r w:rsidR="00495479">
        <w:rPr>
          <w:rFonts w:ascii="Times New Roman" w:hAnsi="Times New Roman"/>
          <w:color w:val="000000" w:themeColor="text1"/>
          <w:sz w:val="24"/>
          <w:szCs w:val="24"/>
          <w:lang w:val="en-US"/>
        </w:rPr>
        <w:t>empat</w:t>
      </w:r>
      <w:r w:rsidR="00495479">
        <w:rPr>
          <w:rFonts w:ascii="Times New Roman" w:hAnsi="Times New Roman"/>
          <w:color w:val="000000" w:themeColor="text1"/>
          <w:sz w:val="24"/>
          <w:szCs w:val="24"/>
          <w:lang w:val="id-ID"/>
        </w:rPr>
        <w:t>) hari, 2 (dua</w:t>
      </w:r>
      <w:r w:rsidRPr="00B26331">
        <w:rPr>
          <w:rFonts w:ascii="Times New Roman" w:hAnsi="Times New Roman"/>
          <w:color w:val="000000" w:themeColor="text1"/>
          <w:sz w:val="24"/>
          <w:szCs w:val="24"/>
          <w:lang w:val="id-ID"/>
        </w:rPr>
        <w:t xml:space="preserve">) hari di awal bulan Ramadhan dan </w:t>
      </w:r>
      <w:r w:rsidR="00495479">
        <w:rPr>
          <w:rFonts w:ascii="Times New Roman" w:hAnsi="Times New Roman"/>
          <w:color w:val="000000" w:themeColor="text1"/>
          <w:sz w:val="24"/>
          <w:szCs w:val="24"/>
          <w:lang w:val="en-US"/>
        </w:rPr>
        <w:t>2</w:t>
      </w:r>
      <w:r w:rsidRPr="00B26331">
        <w:rPr>
          <w:rFonts w:ascii="Times New Roman" w:hAnsi="Times New Roman"/>
          <w:color w:val="000000" w:themeColor="text1"/>
          <w:sz w:val="24"/>
          <w:szCs w:val="24"/>
          <w:lang w:val="en-US"/>
        </w:rPr>
        <w:t xml:space="preserve"> </w:t>
      </w:r>
      <w:r w:rsidRPr="00B26331">
        <w:rPr>
          <w:rFonts w:ascii="Times New Roman" w:hAnsi="Times New Roman"/>
          <w:color w:val="000000" w:themeColor="text1"/>
          <w:sz w:val="24"/>
          <w:szCs w:val="24"/>
          <w:lang w:val="id-ID"/>
        </w:rPr>
        <w:t>(</w:t>
      </w:r>
      <w:r w:rsidR="00495479">
        <w:rPr>
          <w:rFonts w:ascii="Times New Roman" w:hAnsi="Times New Roman"/>
          <w:color w:val="000000" w:themeColor="text1"/>
          <w:sz w:val="24"/>
          <w:szCs w:val="24"/>
          <w:lang w:val="en-US"/>
        </w:rPr>
        <w:t>dua</w:t>
      </w:r>
      <w:r w:rsidRPr="00B26331">
        <w:rPr>
          <w:rFonts w:ascii="Times New Roman" w:hAnsi="Times New Roman"/>
          <w:color w:val="000000" w:themeColor="text1"/>
          <w:sz w:val="24"/>
          <w:szCs w:val="24"/>
          <w:lang w:val="id-ID"/>
        </w:rPr>
        <w:t xml:space="preserve">) hari di akhir bulan Ramadhan; </w:t>
      </w:r>
    </w:p>
    <w:p w14:paraId="596240E7" w14:textId="575AE7DE" w:rsidR="00AF21EF" w:rsidRPr="00B26331" w:rsidRDefault="00AF21EF" w:rsidP="009A1D83">
      <w:pPr>
        <w:pStyle w:val="ListParagraph"/>
        <w:numPr>
          <w:ilvl w:val="1"/>
          <w:numId w:val="132"/>
        </w:numPr>
        <w:autoSpaceDE w:val="0"/>
        <w:autoSpaceDN w:val="0"/>
        <w:adjustRightInd w:val="0"/>
        <w:ind w:left="1855" w:hanging="142"/>
        <w:jc w:val="both"/>
        <w:rPr>
          <w:rFonts w:ascii="Times New Roman" w:hAnsi="Times New Roman"/>
          <w:color w:val="000000" w:themeColor="text1"/>
          <w:sz w:val="24"/>
          <w:szCs w:val="24"/>
          <w:lang w:val="id-ID"/>
        </w:rPr>
      </w:pPr>
      <w:r w:rsidRPr="00B26331">
        <w:rPr>
          <w:rFonts w:ascii="Times New Roman" w:hAnsi="Times New Roman"/>
          <w:color w:val="000000" w:themeColor="text1"/>
          <w:sz w:val="24"/>
          <w:szCs w:val="24"/>
          <w:lang w:val="id-ID"/>
        </w:rPr>
        <w:t xml:space="preserve">Libur dalam rangka Idul Fitri selama </w:t>
      </w:r>
      <w:r w:rsidR="00495479">
        <w:rPr>
          <w:rFonts w:ascii="Times New Roman" w:hAnsi="Times New Roman"/>
          <w:color w:val="000000" w:themeColor="text1"/>
          <w:sz w:val="24"/>
          <w:szCs w:val="24"/>
          <w:lang w:val="en-US"/>
        </w:rPr>
        <w:t>5</w:t>
      </w:r>
      <w:r w:rsidRPr="00B26331">
        <w:rPr>
          <w:rFonts w:ascii="Times New Roman" w:hAnsi="Times New Roman"/>
          <w:color w:val="000000" w:themeColor="text1"/>
          <w:sz w:val="24"/>
          <w:szCs w:val="24"/>
          <w:lang w:val="id-ID"/>
        </w:rPr>
        <w:t xml:space="preserve"> (</w:t>
      </w:r>
      <w:r w:rsidR="00495479">
        <w:rPr>
          <w:rFonts w:ascii="Times New Roman" w:hAnsi="Times New Roman"/>
          <w:color w:val="000000" w:themeColor="text1"/>
          <w:sz w:val="24"/>
          <w:szCs w:val="24"/>
          <w:lang w:val="id-ID"/>
        </w:rPr>
        <w:t>lima</w:t>
      </w:r>
      <w:r w:rsidRPr="00B26331">
        <w:rPr>
          <w:rFonts w:ascii="Times New Roman" w:hAnsi="Times New Roman"/>
          <w:color w:val="000000" w:themeColor="text1"/>
          <w:sz w:val="24"/>
          <w:szCs w:val="24"/>
          <w:lang w:val="id-ID"/>
        </w:rPr>
        <w:t>) hari setelah tanggal 2 Syawal 144</w:t>
      </w:r>
      <w:r w:rsidR="00495479">
        <w:rPr>
          <w:rFonts w:ascii="Times New Roman" w:hAnsi="Times New Roman"/>
          <w:color w:val="000000" w:themeColor="text1"/>
          <w:sz w:val="24"/>
          <w:szCs w:val="24"/>
          <w:lang w:val="en-US"/>
        </w:rPr>
        <w:t>4</w:t>
      </w:r>
      <w:r w:rsidRPr="00B26331">
        <w:rPr>
          <w:rFonts w:ascii="Times New Roman" w:hAnsi="Times New Roman"/>
          <w:color w:val="000000" w:themeColor="text1"/>
          <w:sz w:val="24"/>
          <w:szCs w:val="24"/>
          <w:lang w:val="id-ID"/>
        </w:rPr>
        <w:t xml:space="preserve"> H; </w:t>
      </w:r>
    </w:p>
    <w:p w14:paraId="2960D2BC" w14:textId="77777777" w:rsidR="00AF21EF" w:rsidRPr="00B26331" w:rsidRDefault="00AF21EF" w:rsidP="009A1D83">
      <w:pPr>
        <w:pStyle w:val="ListParagraph"/>
        <w:numPr>
          <w:ilvl w:val="1"/>
          <w:numId w:val="132"/>
        </w:numPr>
        <w:autoSpaceDE w:val="0"/>
        <w:autoSpaceDN w:val="0"/>
        <w:adjustRightInd w:val="0"/>
        <w:ind w:left="1855" w:hanging="142"/>
        <w:jc w:val="both"/>
        <w:rPr>
          <w:rFonts w:ascii="Times New Roman" w:hAnsi="Times New Roman"/>
          <w:color w:val="000000" w:themeColor="text1"/>
          <w:sz w:val="24"/>
          <w:szCs w:val="24"/>
          <w:lang w:val="id-ID"/>
        </w:rPr>
      </w:pPr>
      <w:r w:rsidRPr="00B26331">
        <w:rPr>
          <w:rFonts w:ascii="Times New Roman" w:hAnsi="Times New Roman"/>
          <w:color w:val="000000" w:themeColor="text1"/>
          <w:sz w:val="24"/>
          <w:szCs w:val="24"/>
          <w:lang w:val="id-ID"/>
        </w:rPr>
        <w:lastRenderedPageBreak/>
        <w:t>Penentuan permulaan Ramadhan dan Idul Fitri menyesuaikan dengan Keputusan Menteri Agama</w:t>
      </w:r>
      <w:r w:rsidRPr="00B26331">
        <w:rPr>
          <w:rFonts w:ascii="Times New Roman" w:hAnsi="Times New Roman"/>
          <w:color w:val="000000" w:themeColor="text1"/>
          <w:sz w:val="24"/>
          <w:szCs w:val="24"/>
          <w:lang w:val="en-US"/>
        </w:rPr>
        <w:t>;</w:t>
      </w:r>
    </w:p>
    <w:p w14:paraId="02813098" w14:textId="5B0B5625" w:rsidR="00AF21EF" w:rsidRPr="00B26331" w:rsidRDefault="00AF21EF" w:rsidP="009A1D83">
      <w:pPr>
        <w:pStyle w:val="ListParagraph"/>
        <w:numPr>
          <w:ilvl w:val="1"/>
          <w:numId w:val="132"/>
        </w:numPr>
        <w:autoSpaceDE w:val="0"/>
        <w:autoSpaceDN w:val="0"/>
        <w:adjustRightInd w:val="0"/>
        <w:ind w:left="1855" w:hanging="142"/>
        <w:jc w:val="both"/>
        <w:rPr>
          <w:rFonts w:ascii="Times New Roman" w:hAnsi="Times New Roman"/>
          <w:color w:val="000000" w:themeColor="text1"/>
          <w:sz w:val="24"/>
          <w:szCs w:val="24"/>
          <w:lang w:val="id-ID"/>
        </w:rPr>
      </w:pPr>
      <w:r w:rsidRPr="00B26331">
        <w:rPr>
          <w:rFonts w:ascii="Times New Roman" w:hAnsi="Times New Roman"/>
          <w:color w:val="000000" w:themeColor="text1"/>
          <w:sz w:val="24"/>
          <w:szCs w:val="24"/>
          <w:lang w:val="id-ID"/>
        </w:rPr>
        <w:t>Libu</w:t>
      </w:r>
      <w:r w:rsidR="00495479">
        <w:rPr>
          <w:rFonts w:ascii="Times New Roman" w:hAnsi="Times New Roman"/>
          <w:color w:val="000000" w:themeColor="text1"/>
          <w:sz w:val="24"/>
          <w:szCs w:val="24"/>
          <w:lang w:val="id-ID"/>
        </w:rPr>
        <w:t xml:space="preserve">r khusus dilaksanakan hari </w:t>
      </w:r>
      <w:r w:rsidR="00495479">
        <w:rPr>
          <w:rFonts w:ascii="Times New Roman" w:hAnsi="Times New Roman"/>
          <w:color w:val="000000" w:themeColor="text1"/>
          <w:sz w:val="24"/>
          <w:szCs w:val="24"/>
          <w:lang w:val="en-US"/>
        </w:rPr>
        <w:t>Jumat</w:t>
      </w:r>
      <w:r w:rsidR="00495479">
        <w:rPr>
          <w:rFonts w:ascii="Times New Roman" w:hAnsi="Times New Roman"/>
          <w:color w:val="000000" w:themeColor="text1"/>
          <w:sz w:val="24"/>
          <w:szCs w:val="24"/>
          <w:lang w:val="id-ID"/>
        </w:rPr>
        <w:t xml:space="preserve">, </w:t>
      </w:r>
      <w:r w:rsidRPr="00B26331">
        <w:rPr>
          <w:rFonts w:ascii="Times New Roman" w:hAnsi="Times New Roman"/>
          <w:color w:val="000000" w:themeColor="text1"/>
          <w:sz w:val="24"/>
          <w:szCs w:val="24"/>
          <w:lang w:val="id-ID"/>
        </w:rPr>
        <w:t>25 November 20</w:t>
      </w:r>
      <w:r w:rsidR="00495479">
        <w:rPr>
          <w:rFonts w:ascii="Times New Roman" w:hAnsi="Times New Roman"/>
          <w:color w:val="000000" w:themeColor="text1"/>
          <w:sz w:val="24"/>
          <w:szCs w:val="24"/>
          <w:lang w:val="en-US"/>
        </w:rPr>
        <w:t>22</w:t>
      </w:r>
      <w:r w:rsidRPr="00B26331">
        <w:rPr>
          <w:rFonts w:ascii="Times New Roman" w:hAnsi="Times New Roman"/>
          <w:color w:val="000000" w:themeColor="text1"/>
          <w:sz w:val="24"/>
          <w:szCs w:val="24"/>
          <w:lang w:val="id-ID"/>
        </w:rPr>
        <w:t xml:space="preserve"> dalam rangka Hari Guru Nasional; </w:t>
      </w:r>
    </w:p>
    <w:p w14:paraId="3131F6D6" w14:textId="77777777" w:rsidR="00AF21EF" w:rsidRPr="00B26331" w:rsidRDefault="00AF21EF" w:rsidP="009A1D83">
      <w:pPr>
        <w:pStyle w:val="ListParagraph"/>
        <w:numPr>
          <w:ilvl w:val="1"/>
          <w:numId w:val="132"/>
        </w:numPr>
        <w:autoSpaceDE w:val="0"/>
        <w:autoSpaceDN w:val="0"/>
        <w:adjustRightInd w:val="0"/>
        <w:ind w:left="1855" w:hanging="142"/>
        <w:jc w:val="both"/>
        <w:rPr>
          <w:rFonts w:ascii="Times New Roman" w:hAnsi="Times New Roman"/>
          <w:color w:val="000000" w:themeColor="text1"/>
          <w:sz w:val="24"/>
          <w:szCs w:val="24"/>
          <w:lang w:val="id-ID"/>
        </w:rPr>
      </w:pPr>
      <w:r w:rsidRPr="00B26331">
        <w:rPr>
          <w:rFonts w:ascii="Times New Roman" w:hAnsi="Times New Roman"/>
          <w:color w:val="000000" w:themeColor="text1"/>
          <w:sz w:val="24"/>
          <w:szCs w:val="24"/>
          <w:lang w:val="id-ID"/>
        </w:rPr>
        <w:t>Pengaturan libur khusus lainnya ditetapkan oleh Gubernur dan atau Bupati atau pejabat yang ditunjuk</w:t>
      </w:r>
      <w:r w:rsidRPr="00B26331">
        <w:rPr>
          <w:rFonts w:ascii="Times New Roman" w:hAnsi="Times New Roman"/>
          <w:color w:val="000000" w:themeColor="text1"/>
          <w:sz w:val="24"/>
          <w:szCs w:val="24"/>
          <w:lang w:val="en-US"/>
        </w:rPr>
        <w:t>;</w:t>
      </w:r>
    </w:p>
    <w:p w14:paraId="64D72B63" w14:textId="77777777" w:rsidR="00AF21EF" w:rsidRPr="00B26331" w:rsidRDefault="00AF21EF" w:rsidP="009A1D83">
      <w:pPr>
        <w:pStyle w:val="ListParagraph"/>
        <w:numPr>
          <w:ilvl w:val="1"/>
          <w:numId w:val="132"/>
        </w:numPr>
        <w:autoSpaceDE w:val="0"/>
        <w:autoSpaceDN w:val="0"/>
        <w:adjustRightInd w:val="0"/>
        <w:ind w:left="1855" w:hanging="142"/>
        <w:jc w:val="both"/>
        <w:rPr>
          <w:rFonts w:ascii="Times New Roman" w:hAnsi="Times New Roman"/>
          <w:color w:val="000000" w:themeColor="text1"/>
          <w:sz w:val="24"/>
          <w:szCs w:val="24"/>
          <w:lang w:val="id-ID"/>
        </w:rPr>
      </w:pPr>
      <w:r w:rsidRPr="00B26331">
        <w:rPr>
          <w:rFonts w:ascii="Times New Roman" w:hAnsi="Times New Roman"/>
          <w:color w:val="000000" w:themeColor="text1"/>
          <w:sz w:val="24"/>
          <w:szCs w:val="24"/>
          <w:lang w:val="id-ID"/>
        </w:rPr>
        <w:t xml:space="preserve">Pada hari libur, pendidik dan tenaga kependidikan lainnya diharapkan dapat memanfaatkan waktu untuk meningkatkan pengetahuan dan kemampuan profesionalnya, di samping melakukan kegiatan rekreasi untuk penyegaran; </w:t>
      </w:r>
    </w:p>
    <w:p w14:paraId="61609A3D" w14:textId="77777777" w:rsidR="00495479" w:rsidRDefault="00AF21EF" w:rsidP="009A1D83">
      <w:pPr>
        <w:pStyle w:val="ListParagraph"/>
        <w:numPr>
          <w:ilvl w:val="1"/>
          <w:numId w:val="132"/>
        </w:numPr>
        <w:autoSpaceDE w:val="0"/>
        <w:autoSpaceDN w:val="0"/>
        <w:adjustRightInd w:val="0"/>
        <w:spacing w:after="200"/>
        <w:ind w:left="1854" w:hanging="142"/>
        <w:jc w:val="both"/>
        <w:rPr>
          <w:rFonts w:ascii="Times New Roman" w:hAnsi="Times New Roman"/>
          <w:color w:val="000000" w:themeColor="text1"/>
          <w:sz w:val="24"/>
          <w:szCs w:val="24"/>
          <w:lang w:val="id-ID"/>
        </w:rPr>
      </w:pPr>
      <w:r w:rsidRPr="00B26331">
        <w:rPr>
          <w:rFonts w:ascii="Times New Roman" w:hAnsi="Times New Roman"/>
          <w:color w:val="000000" w:themeColor="text1"/>
          <w:sz w:val="24"/>
          <w:szCs w:val="24"/>
          <w:lang w:val="id-ID"/>
        </w:rPr>
        <w:t>Selama libur jeda antar se</w:t>
      </w:r>
      <w:r w:rsidR="00495479">
        <w:rPr>
          <w:rFonts w:ascii="Times New Roman" w:hAnsi="Times New Roman"/>
          <w:color w:val="000000" w:themeColor="text1"/>
          <w:sz w:val="24"/>
          <w:szCs w:val="24"/>
          <w:lang w:val="id-ID"/>
        </w:rPr>
        <w:t xml:space="preserve">mester dan libur akhir tahun </w:t>
      </w:r>
      <w:r w:rsidRPr="00B26331">
        <w:rPr>
          <w:rFonts w:ascii="Times New Roman" w:hAnsi="Times New Roman"/>
          <w:color w:val="000000" w:themeColor="text1"/>
          <w:sz w:val="24"/>
          <w:szCs w:val="24"/>
          <w:lang w:val="id-ID"/>
        </w:rPr>
        <w:t>ajaran peserta didik diserahkan sepenuhnya kepada orangtua/wali dengan penugasan dari sekolah.</w:t>
      </w:r>
    </w:p>
    <w:p w14:paraId="53CD384C" w14:textId="6B3B6A0E" w:rsidR="00495479" w:rsidRPr="00495479" w:rsidRDefault="00AF21EF" w:rsidP="00495479">
      <w:pPr>
        <w:pStyle w:val="ListParagraph"/>
        <w:autoSpaceDE w:val="0"/>
        <w:autoSpaceDN w:val="0"/>
        <w:adjustRightInd w:val="0"/>
        <w:spacing w:after="200" w:line="240" w:lineRule="auto"/>
        <w:ind w:left="1854"/>
        <w:jc w:val="both"/>
        <w:rPr>
          <w:rFonts w:ascii="Times New Roman" w:hAnsi="Times New Roman"/>
          <w:color w:val="000000" w:themeColor="text1"/>
          <w:sz w:val="24"/>
          <w:szCs w:val="24"/>
          <w:lang w:val="id-ID"/>
        </w:rPr>
      </w:pPr>
      <w:r w:rsidRPr="00B26331">
        <w:rPr>
          <w:rFonts w:ascii="Times New Roman" w:hAnsi="Times New Roman"/>
          <w:color w:val="000000" w:themeColor="text1"/>
          <w:sz w:val="24"/>
          <w:szCs w:val="24"/>
          <w:lang w:val="id-ID"/>
        </w:rPr>
        <w:t xml:space="preserve"> </w:t>
      </w:r>
    </w:p>
    <w:p w14:paraId="2DF51A39" w14:textId="27A0485C" w:rsidR="00AF21EF" w:rsidRPr="005604FF" w:rsidRDefault="00AF21EF" w:rsidP="008A6A8E">
      <w:pPr>
        <w:pStyle w:val="ListParagraph"/>
        <w:widowControl w:val="0"/>
        <w:numPr>
          <w:ilvl w:val="1"/>
          <w:numId w:val="18"/>
        </w:numPr>
        <w:autoSpaceDE w:val="0"/>
        <w:autoSpaceDN w:val="0"/>
        <w:spacing w:before="200" w:after="240"/>
        <w:ind w:left="1502" w:hanging="357"/>
        <w:jc w:val="both"/>
        <w:rPr>
          <w:rFonts w:ascii="Times New Roman" w:eastAsia="Tahoma" w:hAnsi="Times New Roman"/>
          <w:b/>
          <w:bCs/>
          <w:color w:val="000000" w:themeColor="text1"/>
          <w:sz w:val="24"/>
          <w:szCs w:val="24"/>
          <w:lang w:val="id-ID"/>
        </w:rPr>
      </w:pPr>
      <w:r w:rsidRPr="005604FF">
        <w:rPr>
          <w:rFonts w:ascii="Times New Roman" w:eastAsia="Tahoma" w:hAnsi="Times New Roman"/>
          <w:b/>
          <w:bCs/>
          <w:color w:val="000000" w:themeColor="text1"/>
          <w:sz w:val="24"/>
          <w:szCs w:val="24"/>
          <w:lang w:val="id-ID"/>
        </w:rPr>
        <w:t xml:space="preserve">Pengaturan Kegiatan </w:t>
      </w:r>
      <w:r w:rsidRPr="005604FF">
        <w:rPr>
          <w:rFonts w:ascii="Times New Roman" w:eastAsia="Tahoma" w:hAnsi="Times New Roman"/>
          <w:b/>
          <w:bCs/>
          <w:color w:val="000000" w:themeColor="text1"/>
          <w:sz w:val="24"/>
          <w:szCs w:val="24"/>
          <w:lang w:val="en-US"/>
        </w:rPr>
        <w:t>S</w:t>
      </w:r>
      <w:r w:rsidRPr="005604FF">
        <w:rPr>
          <w:rFonts w:ascii="Times New Roman" w:eastAsia="Tahoma" w:hAnsi="Times New Roman"/>
          <w:b/>
          <w:bCs/>
          <w:color w:val="000000" w:themeColor="text1"/>
          <w:sz w:val="24"/>
          <w:szCs w:val="24"/>
          <w:lang w:val="id-ID"/>
        </w:rPr>
        <w:t>ekolah</w:t>
      </w:r>
    </w:p>
    <w:p w14:paraId="2EFBCE3B" w14:textId="5AB7B08C" w:rsidR="00AF21EF" w:rsidRPr="005604FF" w:rsidRDefault="00AF21EF" w:rsidP="005604FF">
      <w:pPr>
        <w:pStyle w:val="ListParagraph"/>
        <w:widowControl w:val="0"/>
        <w:autoSpaceDE w:val="0"/>
        <w:autoSpaceDN w:val="0"/>
        <w:ind w:left="1560"/>
        <w:jc w:val="both"/>
        <w:rPr>
          <w:rFonts w:ascii="Times New Roman" w:eastAsia="Tahoma" w:hAnsi="Times New Roman"/>
          <w:color w:val="000000" w:themeColor="text1"/>
          <w:sz w:val="24"/>
          <w:szCs w:val="24"/>
          <w:lang w:val="en-US"/>
        </w:rPr>
      </w:pPr>
      <w:r w:rsidRPr="005604FF">
        <w:rPr>
          <w:rFonts w:ascii="Times New Roman" w:eastAsia="Tahoma" w:hAnsi="Times New Roman"/>
          <w:color w:val="000000" w:themeColor="text1"/>
          <w:sz w:val="24"/>
          <w:szCs w:val="24"/>
          <w:lang w:val="id-ID"/>
        </w:rPr>
        <w:t>Untuk kegiatan khusus sekolah maksimum 3 minggu digunakan untuk kegiatan yang diprogramkan secara khusus oleh sekolah tanpa mengurangi minggu efektif belajar dan waktu pembelajaran efektif. Pelaksanaan program remedial dan pengayaan dilaksanakan sepanjang semester. Kegiatan pengembangan diri dalam bentuk kegiatan ekstrakurikuler, penguatan konsep, bimbingan kari</w:t>
      </w:r>
      <w:r w:rsidR="005604FF">
        <w:rPr>
          <w:rFonts w:ascii="Times New Roman" w:eastAsia="Tahoma" w:hAnsi="Times New Roman"/>
          <w:color w:val="000000" w:themeColor="text1"/>
          <w:sz w:val="24"/>
          <w:szCs w:val="24"/>
          <w:lang w:val="en-US"/>
        </w:rPr>
        <w:t>e</w:t>
      </w:r>
      <w:r w:rsidRPr="005604FF">
        <w:rPr>
          <w:rFonts w:ascii="Times New Roman" w:eastAsia="Tahoma" w:hAnsi="Times New Roman"/>
          <w:color w:val="000000" w:themeColor="text1"/>
          <w:sz w:val="24"/>
          <w:szCs w:val="24"/>
          <w:lang w:val="id-ID"/>
        </w:rPr>
        <w:t>r, layanan klinik akademik, dan rapat-rapat dewan pendidik dilaksanakan siang/sore hari setelah jam pelajaran. Kalender pendidikan pada satuan pendidikan disusun berdasarkan kebutuhan daerah, karakteristik sekolah, kebutuhan peserta didik dan masyarakat, serta berpedoman pada kalender pendidikan yang dikembangkan oleh Dinas Pendidikan dan Sekolah.</w:t>
      </w:r>
    </w:p>
    <w:p w14:paraId="06A648AA" w14:textId="77777777" w:rsidR="00FA474D" w:rsidRDefault="00FA474D" w:rsidP="009B4760">
      <w:pPr>
        <w:widowControl w:val="0"/>
        <w:autoSpaceDE w:val="0"/>
        <w:autoSpaceDN w:val="0"/>
        <w:spacing w:line="360" w:lineRule="auto"/>
        <w:ind w:left="1560" w:firstLine="680"/>
        <w:jc w:val="both"/>
        <w:rPr>
          <w:rFonts w:ascii="Times New Roman" w:eastAsia="Tahoma" w:hAnsi="Times New Roman" w:cs="Times New Roman"/>
          <w:color w:val="000000" w:themeColor="text1"/>
          <w:sz w:val="24"/>
          <w:szCs w:val="24"/>
        </w:rPr>
      </w:pPr>
    </w:p>
    <w:p w14:paraId="55925964" w14:textId="77777777" w:rsidR="00FA474D" w:rsidRDefault="00FA474D" w:rsidP="009B4760">
      <w:pPr>
        <w:widowControl w:val="0"/>
        <w:autoSpaceDE w:val="0"/>
        <w:autoSpaceDN w:val="0"/>
        <w:spacing w:line="360" w:lineRule="auto"/>
        <w:ind w:left="1560" w:firstLine="680"/>
        <w:jc w:val="both"/>
        <w:rPr>
          <w:rFonts w:ascii="Times New Roman" w:eastAsia="Tahoma" w:hAnsi="Times New Roman" w:cs="Times New Roman"/>
          <w:color w:val="000000" w:themeColor="text1"/>
          <w:sz w:val="24"/>
          <w:szCs w:val="24"/>
        </w:rPr>
      </w:pPr>
    </w:p>
    <w:p w14:paraId="3ADE27C8" w14:textId="77777777" w:rsidR="00FA474D" w:rsidRDefault="00FA474D" w:rsidP="009B4760">
      <w:pPr>
        <w:widowControl w:val="0"/>
        <w:autoSpaceDE w:val="0"/>
        <w:autoSpaceDN w:val="0"/>
        <w:spacing w:line="360" w:lineRule="auto"/>
        <w:ind w:left="1560" w:firstLine="680"/>
        <w:jc w:val="both"/>
        <w:rPr>
          <w:rFonts w:ascii="Times New Roman" w:eastAsia="Tahoma" w:hAnsi="Times New Roman" w:cs="Times New Roman"/>
          <w:color w:val="000000" w:themeColor="text1"/>
          <w:sz w:val="24"/>
          <w:szCs w:val="24"/>
        </w:rPr>
      </w:pPr>
    </w:p>
    <w:p w14:paraId="241426D4" w14:textId="6A7C3A86" w:rsidR="00495479" w:rsidRDefault="00AF21EF" w:rsidP="009B4760">
      <w:pPr>
        <w:widowControl w:val="0"/>
        <w:autoSpaceDE w:val="0"/>
        <w:autoSpaceDN w:val="0"/>
        <w:spacing w:line="360" w:lineRule="auto"/>
        <w:ind w:left="1560" w:firstLine="680"/>
        <w:jc w:val="both"/>
        <w:rPr>
          <w:rFonts w:ascii="Times New Roman" w:eastAsia="Tahoma" w:hAnsi="Times New Roman" w:cs="Times New Roman"/>
          <w:color w:val="000000" w:themeColor="text1"/>
          <w:sz w:val="24"/>
          <w:szCs w:val="24"/>
        </w:rPr>
      </w:pPr>
      <w:r w:rsidRPr="005604FF">
        <w:rPr>
          <w:rFonts w:ascii="Times New Roman" w:eastAsia="Tahoma" w:hAnsi="Times New Roman" w:cs="Times New Roman"/>
          <w:color w:val="000000" w:themeColor="text1"/>
          <w:sz w:val="24"/>
          <w:szCs w:val="24"/>
        </w:rPr>
        <w:lastRenderedPageBreak/>
        <w:t>Alokasi waktu minggu efektif belajar, waktu libur, dan kegiatan lainnya tertera pada tabel berikut:</w:t>
      </w:r>
    </w:p>
    <w:p w14:paraId="7504B5AB" w14:textId="77777777" w:rsidR="00495479" w:rsidRDefault="00495479" w:rsidP="00495479">
      <w:pPr>
        <w:widowControl w:val="0"/>
        <w:autoSpaceDE w:val="0"/>
        <w:autoSpaceDN w:val="0"/>
        <w:spacing w:after="0" w:line="360" w:lineRule="auto"/>
        <w:ind w:left="431" w:firstLine="680"/>
        <w:jc w:val="center"/>
        <w:rPr>
          <w:rFonts w:ascii="Times New Roman" w:eastAsia="Tahoma" w:hAnsi="Times New Roman" w:cs="Times New Roman"/>
          <w:b/>
          <w:bCs/>
          <w:color w:val="000000" w:themeColor="text1"/>
          <w:sz w:val="24"/>
          <w:szCs w:val="24"/>
        </w:rPr>
      </w:pPr>
      <w:r>
        <w:rPr>
          <w:rFonts w:ascii="Times New Roman" w:eastAsia="Tahoma" w:hAnsi="Times New Roman" w:cs="Times New Roman"/>
          <w:b/>
          <w:bCs/>
          <w:color w:val="000000" w:themeColor="text1"/>
          <w:sz w:val="24"/>
          <w:szCs w:val="24"/>
        </w:rPr>
        <w:t>Tabel 17</w:t>
      </w:r>
    </w:p>
    <w:p w14:paraId="24E172EF" w14:textId="6D872789" w:rsidR="00AF21EF" w:rsidRPr="005604FF" w:rsidRDefault="00AF21EF" w:rsidP="00495479">
      <w:pPr>
        <w:widowControl w:val="0"/>
        <w:autoSpaceDE w:val="0"/>
        <w:autoSpaceDN w:val="0"/>
        <w:spacing w:after="0" w:line="360" w:lineRule="auto"/>
        <w:ind w:left="431" w:firstLine="680"/>
        <w:jc w:val="center"/>
        <w:rPr>
          <w:rFonts w:ascii="Times New Roman" w:eastAsia="Tahoma" w:hAnsi="Times New Roman" w:cs="Times New Roman"/>
          <w:b/>
          <w:bCs/>
          <w:color w:val="000000" w:themeColor="text1"/>
          <w:sz w:val="24"/>
          <w:szCs w:val="24"/>
        </w:rPr>
      </w:pPr>
      <w:r w:rsidRPr="005604FF">
        <w:rPr>
          <w:rFonts w:ascii="Times New Roman" w:eastAsia="Tahoma" w:hAnsi="Times New Roman" w:cs="Times New Roman"/>
          <w:b/>
          <w:bCs/>
          <w:color w:val="000000" w:themeColor="text1"/>
          <w:sz w:val="24"/>
          <w:szCs w:val="24"/>
        </w:rPr>
        <w:t>Pengaturan Kegiatan Sekolah</w:t>
      </w:r>
    </w:p>
    <w:tbl>
      <w:tblPr>
        <w:tblW w:w="7746" w:type="dxa"/>
        <w:tblInd w:w="4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3"/>
        <w:gridCol w:w="1960"/>
        <w:gridCol w:w="2584"/>
        <w:gridCol w:w="2549"/>
      </w:tblGrid>
      <w:tr w:rsidR="00AF21EF" w:rsidRPr="005604FF" w14:paraId="1202006E" w14:textId="77777777" w:rsidTr="00495479">
        <w:trPr>
          <w:trHeight w:val="510"/>
          <w:tblHeader/>
        </w:trPr>
        <w:tc>
          <w:tcPr>
            <w:tcW w:w="653" w:type="dxa"/>
            <w:vAlign w:val="center"/>
          </w:tcPr>
          <w:p w14:paraId="780305D3" w14:textId="77777777" w:rsidR="00AF21EF" w:rsidRPr="005604FF" w:rsidRDefault="00AF21EF" w:rsidP="00495479">
            <w:pPr>
              <w:widowControl w:val="0"/>
              <w:autoSpaceDE w:val="0"/>
              <w:autoSpaceDN w:val="0"/>
              <w:spacing w:after="0" w:line="240" w:lineRule="auto"/>
              <w:jc w:val="center"/>
              <w:rPr>
                <w:rFonts w:ascii="Times New Roman" w:eastAsia="Tahoma" w:hAnsi="Times New Roman" w:cs="Times New Roman"/>
                <w:b/>
                <w:bCs/>
                <w:color w:val="000000" w:themeColor="text1"/>
                <w:sz w:val="24"/>
                <w:szCs w:val="24"/>
              </w:rPr>
            </w:pPr>
            <w:r w:rsidRPr="005604FF">
              <w:rPr>
                <w:rFonts w:ascii="Times New Roman" w:eastAsia="Tahoma" w:hAnsi="Times New Roman" w:cs="Times New Roman"/>
                <w:b/>
                <w:bCs/>
                <w:color w:val="000000" w:themeColor="text1"/>
                <w:sz w:val="24"/>
                <w:szCs w:val="24"/>
              </w:rPr>
              <w:t>No</w:t>
            </w:r>
          </w:p>
        </w:tc>
        <w:tc>
          <w:tcPr>
            <w:tcW w:w="1960" w:type="dxa"/>
            <w:vAlign w:val="center"/>
          </w:tcPr>
          <w:p w14:paraId="2703690A" w14:textId="77777777" w:rsidR="00AF21EF" w:rsidRPr="005604FF" w:rsidRDefault="00AF21EF" w:rsidP="00495479">
            <w:pPr>
              <w:widowControl w:val="0"/>
              <w:autoSpaceDE w:val="0"/>
              <w:autoSpaceDN w:val="0"/>
              <w:spacing w:after="0" w:line="240" w:lineRule="auto"/>
              <w:jc w:val="center"/>
              <w:rPr>
                <w:rFonts w:ascii="Times New Roman" w:eastAsia="Tahoma" w:hAnsi="Times New Roman" w:cs="Times New Roman"/>
                <w:b/>
                <w:bCs/>
                <w:color w:val="000000" w:themeColor="text1"/>
                <w:sz w:val="24"/>
                <w:szCs w:val="24"/>
              </w:rPr>
            </w:pPr>
            <w:r w:rsidRPr="005604FF">
              <w:rPr>
                <w:rFonts w:ascii="Times New Roman" w:eastAsia="Tahoma" w:hAnsi="Times New Roman" w:cs="Times New Roman"/>
                <w:b/>
                <w:bCs/>
                <w:color w:val="000000" w:themeColor="text1"/>
                <w:sz w:val="24"/>
                <w:szCs w:val="24"/>
              </w:rPr>
              <w:t>Kegiatan</w:t>
            </w:r>
          </w:p>
        </w:tc>
        <w:tc>
          <w:tcPr>
            <w:tcW w:w="2584" w:type="dxa"/>
            <w:vAlign w:val="center"/>
          </w:tcPr>
          <w:p w14:paraId="48E16200" w14:textId="77777777" w:rsidR="00AF21EF" w:rsidRPr="005604FF" w:rsidRDefault="00AF21EF" w:rsidP="00495479">
            <w:pPr>
              <w:widowControl w:val="0"/>
              <w:autoSpaceDE w:val="0"/>
              <w:autoSpaceDN w:val="0"/>
              <w:spacing w:after="0" w:line="240" w:lineRule="auto"/>
              <w:jc w:val="center"/>
              <w:rPr>
                <w:rFonts w:ascii="Times New Roman" w:eastAsia="Tahoma" w:hAnsi="Times New Roman" w:cs="Times New Roman"/>
                <w:b/>
                <w:bCs/>
                <w:color w:val="000000" w:themeColor="text1"/>
                <w:sz w:val="24"/>
                <w:szCs w:val="24"/>
              </w:rPr>
            </w:pPr>
            <w:r w:rsidRPr="005604FF">
              <w:rPr>
                <w:rFonts w:ascii="Times New Roman" w:eastAsia="Tahoma" w:hAnsi="Times New Roman" w:cs="Times New Roman"/>
                <w:b/>
                <w:bCs/>
                <w:color w:val="000000" w:themeColor="text1"/>
                <w:sz w:val="24"/>
                <w:szCs w:val="24"/>
              </w:rPr>
              <w:t>Alokasi Waktu</w:t>
            </w:r>
          </w:p>
        </w:tc>
        <w:tc>
          <w:tcPr>
            <w:tcW w:w="2549" w:type="dxa"/>
            <w:vAlign w:val="center"/>
          </w:tcPr>
          <w:p w14:paraId="09796AC7" w14:textId="77777777" w:rsidR="00AF21EF" w:rsidRPr="005604FF" w:rsidRDefault="00AF21EF" w:rsidP="00495479">
            <w:pPr>
              <w:widowControl w:val="0"/>
              <w:autoSpaceDE w:val="0"/>
              <w:autoSpaceDN w:val="0"/>
              <w:spacing w:after="0" w:line="240" w:lineRule="auto"/>
              <w:jc w:val="center"/>
              <w:rPr>
                <w:rFonts w:ascii="Times New Roman" w:eastAsia="Tahoma" w:hAnsi="Times New Roman" w:cs="Times New Roman"/>
                <w:b/>
                <w:bCs/>
                <w:color w:val="000000" w:themeColor="text1"/>
                <w:sz w:val="24"/>
                <w:szCs w:val="24"/>
              </w:rPr>
            </w:pPr>
            <w:r w:rsidRPr="005604FF">
              <w:rPr>
                <w:rFonts w:ascii="Times New Roman" w:eastAsia="Tahoma" w:hAnsi="Times New Roman" w:cs="Times New Roman"/>
                <w:b/>
                <w:bCs/>
                <w:color w:val="000000" w:themeColor="text1"/>
                <w:sz w:val="24"/>
                <w:szCs w:val="24"/>
              </w:rPr>
              <w:t>Keterangan</w:t>
            </w:r>
          </w:p>
        </w:tc>
      </w:tr>
      <w:tr w:rsidR="00AF21EF" w:rsidRPr="005604FF" w14:paraId="0AF89F72" w14:textId="77777777" w:rsidTr="00495479">
        <w:trPr>
          <w:trHeight w:val="1236"/>
        </w:trPr>
        <w:tc>
          <w:tcPr>
            <w:tcW w:w="653" w:type="dxa"/>
          </w:tcPr>
          <w:p w14:paraId="71D72EE9" w14:textId="77777777" w:rsidR="00AF21EF" w:rsidRPr="005604FF" w:rsidRDefault="00AF21EF" w:rsidP="00495479">
            <w:pPr>
              <w:widowControl w:val="0"/>
              <w:autoSpaceDE w:val="0"/>
              <w:autoSpaceDN w:val="0"/>
              <w:spacing w:line="240" w:lineRule="auto"/>
              <w:jc w:val="center"/>
              <w:rPr>
                <w:rFonts w:ascii="Times New Roman" w:eastAsia="Tahoma" w:hAnsi="Times New Roman" w:cs="Times New Roman"/>
                <w:color w:val="000000" w:themeColor="text1"/>
                <w:sz w:val="24"/>
                <w:szCs w:val="24"/>
              </w:rPr>
            </w:pPr>
            <w:r w:rsidRPr="005604FF">
              <w:rPr>
                <w:rFonts w:ascii="Times New Roman" w:eastAsia="Tahoma" w:hAnsi="Times New Roman" w:cs="Times New Roman"/>
                <w:color w:val="000000" w:themeColor="text1"/>
                <w:sz w:val="24"/>
                <w:szCs w:val="24"/>
              </w:rPr>
              <w:t>1</w:t>
            </w:r>
          </w:p>
        </w:tc>
        <w:tc>
          <w:tcPr>
            <w:tcW w:w="1960" w:type="dxa"/>
          </w:tcPr>
          <w:p w14:paraId="672F8E43" w14:textId="77777777" w:rsidR="00AF21EF" w:rsidRPr="005604FF" w:rsidRDefault="00AF21EF" w:rsidP="00495479">
            <w:pPr>
              <w:widowControl w:val="0"/>
              <w:autoSpaceDE w:val="0"/>
              <w:autoSpaceDN w:val="0"/>
              <w:spacing w:line="240" w:lineRule="auto"/>
              <w:rPr>
                <w:rFonts w:ascii="Times New Roman" w:eastAsia="Tahoma" w:hAnsi="Times New Roman" w:cs="Times New Roman"/>
                <w:color w:val="000000" w:themeColor="text1"/>
                <w:sz w:val="24"/>
                <w:szCs w:val="24"/>
              </w:rPr>
            </w:pPr>
            <w:r w:rsidRPr="005604FF">
              <w:rPr>
                <w:rFonts w:ascii="Times New Roman" w:eastAsia="Tahoma" w:hAnsi="Times New Roman" w:cs="Times New Roman"/>
                <w:color w:val="000000" w:themeColor="text1"/>
                <w:sz w:val="24"/>
                <w:szCs w:val="24"/>
              </w:rPr>
              <w:t>Minggu efektif belajar</w:t>
            </w:r>
          </w:p>
        </w:tc>
        <w:tc>
          <w:tcPr>
            <w:tcW w:w="2584" w:type="dxa"/>
          </w:tcPr>
          <w:p w14:paraId="267196A7" w14:textId="5C0AD5A7" w:rsidR="00AF21EF" w:rsidRPr="005604FF" w:rsidRDefault="00AF21EF" w:rsidP="00495479">
            <w:pPr>
              <w:widowControl w:val="0"/>
              <w:autoSpaceDE w:val="0"/>
              <w:autoSpaceDN w:val="0"/>
              <w:spacing w:line="240" w:lineRule="auto"/>
              <w:rPr>
                <w:rFonts w:ascii="Times New Roman" w:eastAsia="Tahoma" w:hAnsi="Times New Roman" w:cs="Times New Roman"/>
                <w:color w:val="000000" w:themeColor="text1"/>
                <w:sz w:val="24"/>
                <w:szCs w:val="24"/>
              </w:rPr>
            </w:pPr>
            <w:r w:rsidRPr="005604FF">
              <w:rPr>
                <w:rFonts w:ascii="Times New Roman" w:eastAsia="Tahoma" w:hAnsi="Times New Roman" w:cs="Times New Roman"/>
                <w:color w:val="000000" w:themeColor="text1"/>
                <w:sz w:val="24"/>
                <w:szCs w:val="24"/>
              </w:rPr>
              <w:t>Minimum 3</w:t>
            </w:r>
            <w:r w:rsidR="00894EB7">
              <w:rPr>
                <w:rFonts w:ascii="Times New Roman" w:eastAsia="Tahoma" w:hAnsi="Times New Roman" w:cs="Times New Roman"/>
                <w:color w:val="000000" w:themeColor="text1"/>
                <w:sz w:val="24"/>
                <w:szCs w:val="24"/>
              </w:rPr>
              <w:t xml:space="preserve">6 </w:t>
            </w:r>
            <w:r w:rsidRPr="005604FF">
              <w:rPr>
                <w:rFonts w:ascii="Times New Roman" w:eastAsia="Tahoma" w:hAnsi="Times New Roman" w:cs="Times New Roman"/>
                <w:color w:val="000000" w:themeColor="text1"/>
                <w:sz w:val="24"/>
                <w:szCs w:val="24"/>
              </w:rPr>
              <w:t xml:space="preserve"> minggu dan maksimum 40 minggu</w:t>
            </w:r>
          </w:p>
        </w:tc>
        <w:tc>
          <w:tcPr>
            <w:tcW w:w="2549" w:type="dxa"/>
          </w:tcPr>
          <w:p w14:paraId="6EAD573D" w14:textId="77777777" w:rsidR="00AF21EF" w:rsidRPr="005604FF" w:rsidRDefault="00AF21EF" w:rsidP="00495479">
            <w:pPr>
              <w:widowControl w:val="0"/>
              <w:autoSpaceDE w:val="0"/>
              <w:autoSpaceDN w:val="0"/>
              <w:spacing w:line="240" w:lineRule="auto"/>
              <w:rPr>
                <w:rFonts w:ascii="Times New Roman" w:eastAsia="Tahoma" w:hAnsi="Times New Roman" w:cs="Times New Roman"/>
                <w:color w:val="000000" w:themeColor="text1"/>
                <w:sz w:val="24"/>
                <w:szCs w:val="24"/>
              </w:rPr>
            </w:pPr>
            <w:r w:rsidRPr="005604FF">
              <w:rPr>
                <w:rFonts w:ascii="Times New Roman" w:eastAsia="Tahoma" w:hAnsi="Times New Roman" w:cs="Times New Roman"/>
                <w:color w:val="000000" w:themeColor="text1"/>
                <w:sz w:val="24"/>
                <w:szCs w:val="24"/>
              </w:rPr>
              <w:t>Digunakan untuk kegiatan pembelajaran efektif pada setiap satuan pendidikan</w:t>
            </w:r>
          </w:p>
        </w:tc>
      </w:tr>
      <w:tr w:rsidR="00AF21EF" w:rsidRPr="005604FF" w14:paraId="58C8C982" w14:textId="77777777" w:rsidTr="00495479">
        <w:trPr>
          <w:trHeight w:val="832"/>
        </w:trPr>
        <w:tc>
          <w:tcPr>
            <w:tcW w:w="653" w:type="dxa"/>
          </w:tcPr>
          <w:p w14:paraId="7F099B9F" w14:textId="77777777" w:rsidR="00AF21EF" w:rsidRPr="005604FF" w:rsidRDefault="00AF21EF" w:rsidP="00495479">
            <w:pPr>
              <w:widowControl w:val="0"/>
              <w:autoSpaceDE w:val="0"/>
              <w:autoSpaceDN w:val="0"/>
              <w:spacing w:line="240" w:lineRule="auto"/>
              <w:jc w:val="center"/>
              <w:rPr>
                <w:rFonts w:ascii="Times New Roman" w:eastAsia="Tahoma" w:hAnsi="Times New Roman" w:cs="Times New Roman"/>
                <w:color w:val="000000" w:themeColor="text1"/>
                <w:sz w:val="24"/>
                <w:szCs w:val="24"/>
              </w:rPr>
            </w:pPr>
            <w:r w:rsidRPr="005604FF">
              <w:rPr>
                <w:rFonts w:ascii="Times New Roman" w:eastAsia="Tahoma" w:hAnsi="Times New Roman" w:cs="Times New Roman"/>
                <w:color w:val="000000" w:themeColor="text1"/>
                <w:sz w:val="24"/>
                <w:szCs w:val="24"/>
              </w:rPr>
              <w:t>2</w:t>
            </w:r>
          </w:p>
        </w:tc>
        <w:tc>
          <w:tcPr>
            <w:tcW w:w="1960" w:type="dxa"/>
          </w:tcPr>
          <w:p w14:paraId="2EA42058" w14:textId="77777777" w:rsidR="00AF21EF" w:rsidRPr="005604FF" w:rsidRDefault="00AF21EF" w:rsidP="00495479">
            <w:pPr>
              <w:widowControl w:val="0"/>
              <w:autoSpaceDE w:val="0"/>
              <w:autoSpaceDN w:val="0"/>
              <w:spacing w:line="240" w:lineRule="auto"/>
              <w:rPr>
                <w:rFonts w:ascii="Times New Roman" w:eastAsia="Tahoma" w:hAnsi="Times New Roman" w:cs="Times New Roman"/>
                <w:color w:val="000000" w:themeColor="text1"/>
                <w:sz w:val="24"/>
                <w:szCs w:val="24"/>
              </w:rPr>
            </w:pPr>
            <w:r w:rsidRPr="005604FF">
              <w:rPr>
                <w:rFonts w:ascii="Times New Roman" w:eastAsia="Tahoma" w:hAnsi="Times New Roman" w:cs="Times New Roman"/>
                <w:color w:val="000000" w:themeColor="text1"/>
                <w:sz w:val="24"/>
                <w:szCs w:val="24"/>
              </w:rPr>
              <w:t>Jeda tengah semester</w:t>
            </w:r>
          </w:p>
        </w:tc>
        <w:tc>
          <w:tcPr>
            <w:tcW w:w="2584" w:type="dxa"/>
          </w:tcPr>
          <w:p w14:paraId="697993ED" w14:textId="77777777" w:rsidR="00AF21EF" w:rsidRPr="005604FF" w:rsidRDefault="00AF21EF" w:rsidP="00495479">
            <w:pPr>
              <w:widowControl w:val="0"/>
              <w:autoSpaceDE w:val="0"/>
              <w:autoSpaceDN w:val="0"/>
              <w:spacing w:line="240" w:lineRule="auto"/>
              <w:rPr>
                <w:rFonts w:ascii="Times New Roman" w:eastAsia="Tahoma" w:hAnsi="Times New Roman" w:cs="Times New Roman"/>
                <w:color w:val="000000" w:themeColor="text1"/>
                <w:sz w:val="24"/>
                <w:szCs w:val="24"/>
              </w:rPr>
            </w:pPr>
            <w:r w:rsidRPr="005604FF">
              <w:rPr>
                <w:rFonts w:ascii="Times New Roman" w:eastAsia="Tahoma" w:hAnsi="Times New Roman" w:cs="Times New Roman"/>
                <w:color w:val="000000" w:themeColor="text1"/>
                <w:sz w:val="24"/>
                <w:szCs w:val="24"/>
              </w:rPr>
              <w:t>Maksimum 2 minggu</w:t>
            </w:r>
          </w:p>
        </w:tc>
        <w:tc>
          <w:tcPr>
            <w:tcW w:w="2549" w:type="dxa"/>
          </w:tcPr>
          <w:p w14:paraId="6CD8EB53" w14:textId="65A43288" w:rsidR="00AF21EF" w:rsidRPr="005604FF" w:rsidRDefault="00495479" w:rsidP="00495479">
            <w:pPr>
              <w:widowControl w:val="0"/>
              <w:autoSpaceDE w:val="0"/>
              <w:autoSpaceDN w:val="0"/>
              <w:spacing w:line="240" w:lineRule="auto"/>
              <w:rPr>
                <w:rFonts w:ascii="Times New Roman" w:eastAsia="Tahoma" w:hAnsi="Times New Roman" w:cs="Times New Roman"/>
                <w:color w:val="000000" w:themeColor="text1"/>
                <w:sz w:val="24"/>
                <w:szCs w:val="24"/>
              </w:rPr>
            </w:pPr>
            <w:r>
              <w:rPr>
                <w:rFonts w:ascii="Times New Roman" w:eastAsia="Tahoma" w:hAnsi="Times New Roman" w:cs="Times New Roman"/>
                <w:color w:val="000000" w:themeColor="text1"/>
                <w:sz w:val="24"/>
                <w:szCs w:val="24"/>
              </w:rPr>
              <w:t>Satu minggu setiap semester</w:t>
            </w:r>
          </w:p>
        </w:tc>
      </w:tr>
      <w:tr w:rsidR="00AF21EF" w:rsidRPr="005604FF" w14:paraId="09DD34EC" w14:textId="77777777" w:rsidTr="00495479">
        <w:trPr>
          <w:trHeight w:val="819"/>
        </w:trPr>
        <w:tc>
          <w:tcPr>
            <w:tcW w:w="653" w:type="dxa"/>
          </w:tcPr>
          <w:p w14:paraId="29E771E5" w14:textId="77777777" w:rsidR="00AF21EF" w:rsidRPr="005604FF" w:rsidRDefault="00AF21EF" w:rsidP="00495479">
            <w:pPr>
              <w:widowControl w:val="0"/>
              <w:autoSpaceDE w:val="0"/>
              <w:autoSpaceDN w:val="0"/>
              <w:spacing w:line="240" w:lineRule="auto"/>
              <w:jc w:val="center"/>
              <w:rPr>
                <w:rFonts w:ascii="Times New Roman" w:eastAsia="Tahoma" w:hAnsi="Times New Roman" w:cs="Times New Roman"/>
                <w:color w:val="000000" w:themeColor="text1"/>
                <w:sz w:val="24"/>
                <w:szCs w:val="24"/>
              </w:rPr>
            </w:pPr>
            <w:r w:rsidRPr="005604FF">
              <w:rPr>
                <w:rFonts w:ascii="Times New Roman" w:eastAsia="Tahoma" w:hAnsi="Times New Roman" w:cs="Times New Roman"/>
                <w:color w:val="000000" w:themeColor="text1"/>
                <w:sz w:val="24"/>
                <w:szCs w:val="24"/>
              </w:rPr>
              <w:t>3</w:t>
            </w:r>
          </w:p>
        </w:tc>
        <w:tc>
          <w:tcPr>
            <w:tcW w:w="1960" w:type="dxa"/>
          </w:tcPr>
          <w:p w14:paraId="2F0926B9" w14:textId="77777777" w:rsidR="00AF21EF" w:rsidRPr="005604FF" w:rsidRDefault="00AF21EF" w:rsidP="00495479">
            <w:pPr>
              <w:widowControl w:val="0"/>
              <w:autoSpaceDE w:val="0"/>
              <w:autoSpaceDN w:val="0"/>
              <w:spacing w:line="240" w:lineRule="auto"/>
              <w:rPr>
                <w:rFonts w:ascii="Times New Roman" w:eastAsia="Tahoma" w:hAnsi="Times New Roman" w:cs="Times New Roman"/>
                <w:color w:val="000000" w:themeColor="text1"/>
                <w:sz w:val="24"/>
                <w:szCs w:val="24"/>
              </w:rPr>
            </w:pPr>
            <w:r w:rsidRPr="005604FF">
              <w:rPr>
                <w:rFonts w:ascii="Times New Roman" w:eastAsia="Tahoma" w:hAnsi="Times New Roman" w:cs="Times New Roman"/>
                <w:color w:val="000000" w:themeColor="text1"/>
                <w:sz w:val="24"/>
                <w:szCs w:val="24"/>
              </w:rPr>
              <w:t>Jeda antar-semester</w:t>
            </w:r>
          </w:p>
        </w:tc>
        <w:tc>
          <w:tcPr>
            <w:tcW w:w="2584" w:type="dxa"/>
          </w:tcPr>
          <w:p w14:paraId="0D1F5A75" w14:textId="77777777" w:rsidR="00AF21EF" w:rsidRPr="005604FF" w:rsidRDefault="00AF21EF" w:rsidP="00495479">
            <w:pPr>
              <w:widowControl w:val="0"/>
              <w:autoSpaceDE w:val="0"/>
              <w:autoSpaceDN w:val="0"/>
              <w:spacing w:line="240" w:lineRule="auto"/>
              <w:rPr>
                <w:rFonts w:ascii="Times New Roman" w:eastAsia="Tahoma" w:hAnsi="Times New Roman" w:cs="Times New Roman"/>
                <w:color w:val="000000" w:themeColor="text1"/>
                <w:sz w:val="24"/>
                <w:szCs w:val="24"/>
              </w:rPr>
            </w:pPr>
            <w:r w:rsidRPr="005604FF">
              <w:rPr>
                <w:rFonts w:ascii="Times New Roman" w:eastAsia="Tahoma" w:hAnsi="Times New Roman" w:cs="Times New Roman"/>
                <w:color w:val="000000" w:themeColor="text1"/>
                <w:sz w:val="24"/>
                <w:szCs w:val="24"/>
              </w:rPr>
              <w:t>Maksimum 2 minggu</w:t>
            </w:r>
          </w:p>
        </w:tc>
        <w:tc>
          <w:tcPr>
            <w:tcW w:w="2549" w:type="dxa"/>
          </w:tcPr>
          <w:p w14:paraId="06DDE66A" w14:textId="77777777" w:rsidR="00AF21EF" w:rsidRPr="005604FF" w:rsidRDefault="00AF21EF" w:rsidP="00495479">
            <w:pPr>
              <w:widowControl w:val="0"/>
              <w:autoSpaceDE w:val="0"/>
              <w:autoSpaceDN w:val="0"/>
              <w:spacing w:line="240" w:lineRule="auto"/>
              <w:rPr>
                <w:rFonts w:ascii="Times New Roman" w:eastAsia="Tahoma" w:hAnsi="Times New Roman" w:cs="Times New Roman"/>
                <w:color w:val="000000" w:themeColor="text1"/>
                <w:sz w:val="24"/>
                <w:szCs w:val="24"/>
              </w:rPr>
            </w:pPr>
            <w:r w:rsidRPr="005604FF">
              <w:rPr>
                <w:rFonts w:ascii="Times New Roman" w:eastAsia="Tahoma" w:hAnsi="Times New Roman" w:cs="Times New Roman"/>
                <w:color w:val="000000" w:themeColor="text1"/>
                <w:sz w:val="24"/>
                <w:szCs w:val="24"/>
              </w:rPr>
              <w:t>Antara semester I dan II</w:t>
            </w:r>
          </w:p>
        </w:tc>
      </w:tr>
      <w:tr w:rsidR="00AF21EF" w:rsidRPr="005604FF" w14:paraId="5672C28B" w14:textId="77777777" w:rsidTr="00495479">
        <w:trPr>
          <w:trHeight w:val="1249"/>
        </w:trPr>
        <w:tc>
          <w:tcPr>
            <w:tcW w:w="653" w:type="dxa"/>
          </w:tcPr>
          <w:p w14:paraId="0643EEFF" w14:textId="77777777" w:rsidR="00AF21EF" w:rsidRPr="005604FF" w:rsidRDefault="00AF21EF" w:rsidP="00495479">
            <w:pPr>
              <w:widowControl w:val="0"/>
              <w:autoSpaceDE w:val="0"/>
              <w:autoSpaceDN w:val="0"/>
              <w:spacing w:line="240" w:lineRule="auto"/>
              <w:jc w:val="center"/>
              <w:rPr>
                <w:rFonts w:ascii="Times New Roman" w:eastAsia="Tahoma" w:hAnsi="Times New Roman" w:cs="Times New Roman"/>
                <w:color w:val="000000" w:themeColor="text1"/>
                <w:sz w:val="24"/>
                <w:szCs w:val="24"/>
              </w:rPr>
            </w:pPr>
            <w:r w:rsidRPr="005604FF">
              <w:rPr>
                <w:rFonts w:ascii="Times New Roman" w:eastAsia="Tahoma" w:hAnsi="Times New Roman" w:cs="Times New Roman"/>
                <w:color w:val="000000" w:themeColor="text1"/>
                <w:sz w:val="24"/>
                <w:szCs w:val="24"/>
              </w:rPr>
              <w:t>4</w:t>
            </w:r>
          </w:p>
        </w:tc>
        <w:tc>
          <w:tcPr>
            <w:tcW w:w="1960" w:type="dxa"/>
          </w:tcPr>
          <w:p w14:paraId="77345505" w14:textId="77777777" w:rsidR="00AF21EF" w:rsidRPr="005604FF" w:rsidRDefault="00AF21EF" w:rsidP="00495479">
            <w:pPr>
              <w:widowControl w:val="0"/>
              <w:autoSpaceDE w:val="0"/>
              <w:autoSpaceDN w:val="0"/>
              <w:spacing w:line="240" w:lineRule="auto"/>
              <w:rPr>
                <w:rFonts w:ascii="Times New Roman" w:eastAsia="Tahoma" w:hAnsi="Times New Roman" w:cs="Times New Roman"/>
                <w:color w:val="000000" w:themeColor="text1"/>
                <w:sz w:val="24"/>
                <w:szCs w:val="24"/>
              </w:rPr>
            </w:pPr>
            <w:r w:rsidRPr="005604FF">
              <w:rPr>
                <w:rFonts w:ascii="Times New Roman" w:eastAsia="Tahoma" w:hAnsi="Times New Roman" w:cs="Times New Roman"/>
                <w:color w:val="000000" w:themeColor="text1"/>
                <w:sz w:val="24"/>
                <w:szCs w:val="24"/>
              </w:rPr>
              <w:t>Libur akhir tahun</w:t>
            </w:r>
          </w:p>
          <w:p w14:paraId="2DAE9D59" w14:textId="77777777" w:rsidR="00AF21EF" w:rsidRPr="005604FF" w:rsidRDefault="00AF21EF" w:rsidP="00495479">
            <w:pPr>
              <w:widowControl w:val="0"/>
              <w:autoSpaceDE w:val="0"/>
              <w:autoSpaceDN w:val="0"/>
              <w:spacing w:line="240" w:lineRule="auto"/>
              <w:rPr>
                <w:rFonts w:ascii="Times New Roman" w:eastAsia="Tahoma" w:hAnsi="Times New Roman" w:cs="Times New Roman"/>
                <w:color w:val="000000" w:themeColor="text1"/>
                <w:sz w:val="24"/>
                <w:szCs w:val="24"/>
              </w:rPr>
            </w:pPr>
            <w:r w:rsidRPr="005604FF">
              <w:rPr>
                <w:rFonts w:ascii="Times New Roman" w:eastAsia="Tahoma" w:hAnsi="Times New Roman" w:cs="Times New Roman"/>
                <w:color w:val="000000" w:themeColor="text1"/>
                <w:sz w:val="24"/>
                <w:szCs w:val="24"/>
              </w:rPr>
              <w:t>pelajaran</w:t>
            </w:r>
          </w:p>
        </w:tc>
        <w:tc>
          <w:tcPr>
            <w:tcW w:w="2584" w:type="dxa"/>
          </w:tcPr>
          <w:p w14:paraId="1ED734FA" w14:textId="77777777" w:rsidR="00AF21EF" w:rsidRPr="005604FF" w:rsidRDefault="00AF21EF" w:rsidP="00495479">
            <w:pPr>
              <w:widowControl w:val="0"/>
              <w:autoSpaceDE w:val="0"/>
              <w:autoSpaceDN w:val="0"/>
              <w:spacing w:line="240" w:lineRule="auto"/>
              <w:jc w:val="both"/>
              <w:rPr>
                <w:rFonts w:ascii="Times New Roman" w:eastAsia="Tahoma" w:hAnsi="Times New Roman" w:cs="Times New Roman"/>
                <w:color w:val="000000" w:themeColor="text1"/>
                <w:sz w:val="24"/>
                <w:szCs w:val="24"/>
              </w:rPr>
            </w:pPr>
            <w:r w:rsidRPr="005604FF">
              <w:rPr>
                <w:rFonts w:ascii="Times New Roman" w:eastAsia="Tahoma" w:hAnsi="Times New Roman" w:cs="Times New Roman"/>
                <w:color w:val="000000" w:themeColor="text1"/>
                <w:sz w:val="24"/>
                <w:szCs w:val="24"/>
              </w:rPr>
              <w:t>Maksimum 3 minggu</w:t>
            </w:r>
          </w:p>
        </w:tc>
        <w:tc>
          <w:tcPr>
            <w:tcW w:w="2549" w:type="dxa"/>
          </w:tcPr>
          <w:p w14:paraId="411825E6" w14:textId="77777777" w:rsidR="00AF21EF" w:rsidRPr="005604FF" w:rsidRDefault="00AF21EF" w:rsidP="00495479">
            <w:pPr>
              <w:widowControl w:val="0"/>
              <w:autoSpaceDE w:val="0"/>
              <w:autoSpaceDN w:val="0"/>
              <w:spacing w:line="240" w:lineRule="auto"/>
              <w:rPr>
                <w:rFonts w:ascii="Times New Roman" w:eastAsia="Tahoma" w:hAnsi="Times New Roman" w:cs="Times New Roman"/>
                <w:color w:val="000000" w:themeColor="text1"/>
                <w:sz w:val="24"/>
                <w:szCs w:val="24"/>
              </w:rPr>
            </w:pPr>
            <w:r w:rsidRPr="005604FF">
              <w:rPr>
                <w:rFonts w:ascii="Times New Roman" w:eastAsia="Tahoma" w:hAnsi="Times New Roman" w:cs="Times New Roman"/>
                <w:color w:val="000000" w:themeColor="text1"/>
                <w:sz w:val="24"/>
                <w:szCs w:val="24"/>
              </w:rPr>
              <w:t>Digunakan untuk penyiapan kegiatan dan administrasi akhir dan awal tahun pelajaran</w:t>
            </w:r>
          </w:p>
        </w:tc>
      </w:tr>
      <w:tr w:rsidR="00AF21EF" w:rsidRPr="005604FF" w14:paraId="4B9C946B" w14:textId="77777777" w:rsidTr="00495479">
        <w:trPr>
          <w:trHeight w:val="832"/>
        </w:trPr>
        <w:tc>
          <w:tcPr>
            <w:tcW w:w="653" w:type="dxa"/>
          </w:tcPr>
          <w:p w14:paraId="0B9E2E1C" w14:textId="77777777" w:rsidR="00AF21EF" w:rsidRPr="005604FF" w:rsidRDefault="00AF21EF" w:rsidP="00495479">
            <w:pPr>
              <w:widowControl w:val="0"/>
              <w:autoSpaceDE w:val="0"/>
              <w:autoSpaceDN w:val="0"/>
              <w:spacing w:line="240" w:lineRule="auto"/>
              <w:jc w:val="center"/>
              <w:rPr>
                <w:rFonts w:ascii="Times New Roman" w:eastAsia="Tahoma" w:hAnsi="Times New Roman" w:cs="Times New Roman"/>
                <w:color w:val="000000" w:themeColor="text1"/>
                <w:sz w:val="24"/>
                <w:szCs w:val="24"/>
              </w:rPr>
            </w:pPr>
            <w:r w:rsidRPr="005604FF">
              <w:rPr>
                <w:rFonts w:ascii="Times New Roman" w:eastAsia="Tahoma" w:hAnsi="Times New Roman" w:cs="Times New Roman"/>
                <w:color w:val="000000" w:themeColor="text1"/>
                <w:sz w:val="24"/>
                <w:szCs w:val="24"/>
              </w:rPr>
              <w:t>5</w:t>
            </w:r>
          </w:p>
        </w:tc>
        <w:tc>
          <w:tcPr>
            <w:tcW w:w="1960" w:type="dxa"/>
          </w:tcPr>
          <w:p w14:paraId="4E5B92F5" w14:textId="77777777" w:rsidR="00AF21EF" w:rsidRPr="005604FF" w:rsidRDefault="00AF21EF" w:rsidP="00495479">
            <w:pPr>
              <w:widowControl w:val="0"/>
              <w:autoSpaceDE w:val="0"/>
              <w:autoSpaceDN w:val="0"/>
              <w:spacing w:line="240" w:lineRule="auto"/>
              <w:rPr>
                <w:rFonts w:ascii="Times New Roman" w:eastAsia="Tahoma" w:hAnsi="Times New Roman" w:cs="Times New Roman"/>
                <w:color w:val="000000" w:themeColor="text1"/>
                <w:sz w:val="24"/>
                <w:szCs w:val="24"/>
              </w:rPr>
            </w:pPr>
            <w:r w:rsidRPr="005604FF">
              <w:rPr>
                <w:rFonts w:ascii="Times New Roman" w:eastAsia="Tahoma" w:hAnsi="Times New Roman" w:cs="Times New Roman"/>
                <w:color w:val="000000" w:themeColor="text1"/>
                <w:sz w:val="24"/>
                <w:szCs w:val="24"/>
              </w:rPr>
              <w:t>Hari libur</w:t>
            </w:r>
          </w:p>
          <w:p w14:paraId="2A218FFB" w14:textId="77777777" w:rsidR="00AF21EF" w:rsidRPr="005604FF" w:rsidRDefault="00AF21EF" w:rsidP="00495479">
            <w:pPr>
              <w:widowControl w:val="0"/>
              <w:autoSpaceDE w:val="0"/>
              <w:autoSpaceDN w:val="0"/>
              <w:spacing w:line="240" w:lineRule="auto"/>
              <w:rPr>
                <w:rFonts w:ascii="Times New Roman" w:eastAsia="Tahoma" w:hAnsi="Times New Roman" w:cs="Times New Roman"/>
                <w:color w:val="000000" w:themeColor="text1"/>
                <w:sz w:val="24"/>
                <w:szCs w:val="24"/>
              </w:rPr>
            </w:pPr>
            <w:r w:rsidRPr="005604FF">
              <w:rPr>
                <w:rFonts w:ascii="Times New Roman" w:eastAsia="Tahoma" w:hAnsi="Times New Roman" w:cs="Times New Roman"/>
                <w:color w:val="000000" w:themeColor="text1"/>
                <w:sz w:val="24"/>
                <w:szCs w:val="24"/>
              </w:rPr>
              <w:t>keagamaan</w:t>
            </w:r>
          </w:p>
        </w:tc>
        <w:tc>
          <w:tcPr>
            <w:tcW w:w="2584" w:type="dxa"/>
          </w:tcPr>
          <w:p w14:paraId="649D54E4" w14:textId="77777777" w:rsidR="00AF21EF" w:rsidRPr="005604FF" w:rsidRDefault="00AF21EF" w:rsidP="00495479">
            <w:pPr>
              <w:widowControl w:val="0"/>
              <w:autoSpaceDE w:val="0"/>
              <w:autoSpaceDN w:val="0"/>
              <w:spacing w:line="240" w:lineRule="auto"/>
              <w:jc w:val="both"/>
              <w:rPr>
                <w:rFonts w:ascii="Times New Roman" w:eastAsia="Tahoma" w:hAnsi="Times New Roman" w:cs="Times New Roman"/>
                <w:color w:val="000000" w:themeColor="text1"/>
                <w:sz w:val="24"/>
                <w:szCs w:val="24"/>
              </w:rPr>
            </w:pPr>
            <w:r w:rsidRPr="005604FF">
              <w:rPr>
                <w:rFonts w:ascii="Times New Roman" w:eastAsia="Tahoma" w:hAnsi="Times New Roman" w:cs="Times New Roman"/>
                <w:color w:val="000000" w:themeColor="text1"/>
                <w:sz w:val="24"/>
                <w:szCs w:val="24"/>
              </w:rPr>
              <w:t>2 – 4 minggu</w:t>
            </w:r>
          </w:p>
        </w:tc>
        <w:tc>
          <w:tcPr>
            <w:tcW w:w="2549" w:type="dxa"/>
          </w:tcPr>
          <w:p w14:paraId="02CE9E53" w14:textId="77777777" w:rsidR="00AF21EF" w:rsidRPr="005604FF" w:rsidRDefault="00AF21EF" w:rsidP="00495479">
            <w:pPr>
              <w:widowControl w:val="0"/>
              <w:autoSpaceDE w:val="0"/>
              <w:autoSpaceDN w:val="0"/>
              <w:spacing w:line="240" w:lineRule="auto"/>
              <w:ind w:right="-108"/>
              <w:rPr>
                <w:rFonts w:ascii="Times New Roman" w:eastAsia="Tahoma" w:hAnsi="Times New Roman" w:cs="Times New Roman"/>
                <w:color w:val="000000" w:themeColor="text1"/>
                <w:sz w:val="24"/>
                <w:szCs w:val="24"/>
              </w:rPr>
            </w:pPr>
            <w:r w:rsidRPr="005604FF">
              <w:rPr>
                <w:rFonts w:ascii="Times New Roman" w:eastAsia="Tahoma" w:hAnsi="Times New Roman" w:cs="Times New Roman"/>
                <w:color w:val="000000" w:themeColor="text1"/>
                <w:sz w:val="24"/>
                <w:szCs w:val="24"/>
              </w:rPr>
              <w:t>Daerah khusus yang memerlukan libur keagamaan lebih panjang dapat mengaturnya sendiri tanpa mengurangi jumlah minggu efektif belajar dan waktu pembelajaran efektif</w:t>
            </w:r>
          </w:p>
        </w:tc>
      </w:tr>
      <w:tr w:rsidR="00AF21EF" w:rsidRPr="005604FF" w14:paraId="6CD16BFB" w14:textId="77777777" w:rsidTr="00495479">
        <w:trPr>
          <w:trHeight w:val="832"/>
        </w:trPr>
        <w:tc>
          <w:tcPr>
            <w:tcW w:w="653" w:type="dxa"/>
          </w:tcPr>
          <w:p w14:paraId="50F6A48A" w14:textId="77777777" w:rsidR="00AF21EF" w:rsidRPr="005604FF" w:rsidRDefault="00AF21EF" w:rsidP="00495479">
            <w:pPr>
              <w:widowControl w:val="0"/>
              <w:autoSpaceDE w:val="0"/>
              <w:autoSpaceDN w:val="0"/>
              <w:spacing w:line="240" w:lineRule="auto"/>
              <w:jc w:val="center"/>
              <w:rPr>
                <w:rFonts w:ascii="Times New Roman" w:eastAsia="Tahoma" w:hAnsi="Times New Roman" w:cs="Times New Roman"/>
                <w:color w:val="000000" w:themeColor="text1"/>
                <w:sz w:val="24"/>
                <w:szCs w:val="24"/>
              </w:rPr>
            </w:pPr>
            <w:r w:rsidRPr="005604FF">
              <w:rPr>
                <w:rFonts w:ascii="Times New Roman" w:eastAsia="Tahoma" w:hAnsi="Times New Roman" w:cs="Times New Roman"/>
                <w:color w:val="000000" w:themeColor="text1"/>
                <w:sz w:val="24"/>
                <w:szCs w:val="24"/>
              </w:rPr>
              <w:t>6</w:t>
            </w:r>
          </w:p>
        </w:tc>
        <w:tc>
          <w:tcPr>
            <w:tcW w:w="1960" w:type="dxa"/>
          </w:tcPr>
          <w:p w14:paraId="2113208B" w14:textId="77777777" w:rsidR="00AF21EF" w:rsidRPr="005604FF" w:rsidRDefault="00AF21EF" w:rsidP="00495479">
            <w:pPr>
              <w:widowControl w:val="0"/>
              <w:autoSpaceDE w:val="0"/>
              <w:autoSpaceDN w:val="0"/>
              <w:spacing w:line="240" w:lineRule="auto"/>
              <w:rPr>
                <w:rFonts w:ascii="Times New Roman" w:eastAsia="Tahoma" w:hAnsi="Times New Roman" w:cs="Times New Roman"/>
                <w:color w:val="000000" w:themeColor="text1"/>
                <w:sz w:val="24"/>
                <w:szCs w:val="24"/>
              </w:rPr>
            </w:pPr>
            <w:r w:rsidRPr="005604FF">
              <w:rPr>
                <w:rFonts w:ascii="Times New Roman" w:eastAsia="Tahoma" w:hAnsi="Times New Roman" w:cs="Times New Roman"/>
                <w:color w:val="000000" w:themeColor="text1"/>
                <w:sz w:val="24"/>
                <w:szCs w:val="24"/>
              </w:rPr>
              <w:t>Hari libur umum nasional</w:t>
            </w:r>
          </w:p>
        </w:tc>
        <w:tc>
          <w:tcPr>
            <w:tcW w:w="2584" w:type="dxa"/>
          </w:tcPr>
          <w:p w14:paraId="75D4493D" w14:textId="77777777" w:rsidR="00AF21EF" w:rsidRPr="005604FF" w:rsidRDefault="00AF21EF" w:rsidP="00495479">
            <w:pPr>
              <w:widowControl w:val="0"/>
              <w:autoSpaceDE w:val="0"/>
              <w:autoSpaceDN w:val="0"/>
              <w:spacing w:line="240" w:lineRule="auto"/>
              <w:jc w:val="both"/>
              <w:rPr>
                <w:rFonts w:ascii="Times New Roman" w:eastAsia="Tahoma" w:hAnsi="Times New Roman" w:cs="Times New Roman"/>
                <w:color w:val="000000" w:themeColor="text1"/>
                <w:sz w:val="24"/>
                <w:szCs w:val="24"/>
              </w:rPr>
            </w:pPr>
            <w:r w:rsidRPr="005604FF">
              <w:rPr>
                <w:rFonts w:ascii="Times New Roman" w:eastAsia="Tahoma" w:hAnsi="Times New Roman" w:cs="Times New Roman"/>
                <w:color w:val="000000" w:themeColor="text1"/>
                <w:sz w:val="24"/>
                <w:szCs w:val="24"/>
              </w:rPr>
              <w:t>Maksimum 2 minggu</w:t>
            </w:r>
          </w:p>
        </w:tc>
        <w:tc>
          <w:tcPr>
            <w:tcW w:w="2549" w:type="dxa"/>
          </w:tcPr>
          <w:p w14:paraId="6C0A93B5" w14:textId="77777777" w:rsidR="00AF21EF" w:rsidRPr="005604FF" w:rsidRDefault="00AF21EF" w:rsidP="00495479">
            <w:pPr>
              <w:widowControl w:val="0"/>
              <w:autoSpaceDE w:val="0"/>
              <w:autoSpaceDN w:val="0"/>
              <w:spacing w:line="240" w:lineRule="auto"/>
              <w:rPr>
                <w:rFonts w:ascii="Times New Roman" w:eastAsia="Tahoma" w:hAnsi="Times New Roman" w:cs="Times New Roman"/>
                <w:color w:val="000000" w:themeColor="text1"/>
                <w:sz w:val="24"/>
                <w:szCs w:val="24"/>
              </w:rPr>
            </w:pPr>
            <w:r w:rsidRPr="005604FF">
              <w:rPr>
                <w:rFonts w:ascii="Times New Roman" w:eastAsia="Tahoma" w:hAnsi="Times New Roman" w:cs="Times New Roman"/>
                <w:color w:val="000000" w:themeColor="text1"/>
                <w:sz w:val="24"/>
                <w:szCs w:val="24"/>
              </w:rPr>
              <w:t>Disesuaikan dengan PeraturanPemerintah</w:t>
            </w:r>
          </w:p>
        </w:tc>
      </w:tr>
      <w:tr w:rsidR="00AF21EF" w:rsidRPr="005604FF" w14:paraId="1D1228D8" w14:textId="77777777" w:rsidTr="00495479">
        <w:trPr>
          <w:trHeight w:val="1249"/>
        </w:trPr>
        <w:tc>
          <w:tcPr>
            <w:tcW w:w="653" w:type="dxa"/>
          </w:tcPr>
          <w:p w14:paraId="3928654F" w14:textId="77777777" w:rsidR="00AF21EF" w:rsidRPr="005604FF" w:rsidRDefault="00AF21EF" w:rsidP="00495479">
            <w:pPr>
              <w:widowControl w:val="0"/>
              <w:autoSpaceDE w:val="0"/>
              <w:autoSpaceDN w:val="0"/>
              <w:spacing w:line="240" w:lineRule="auto"/>
              <w:jc w:val="center"/>
              <w:rPr>
                <w:rFonts w:ascii="Times New Roman" w:eastAsia="Tahoma" w:hAnsi="Times New Roman" w:cs="Times New Roman"/>
                <w:color w:val="000000" w:themeColor="text1"/>
                <w:sz w:val="24"/>
                <w:szCs w:val="24"/>
              </w:rPr>
            </w:pPr>
            <w:r w:rsidRPr="005604FF">
              <w:rPr>
                <w:rFonts w:ascii="Times New Roman" w:eastAsia="Tahoma" w:hAnsi="Times New Roman" w:cs="Times New Roman"/>
                <w:color w:val="000000" w:themeColor="text1"/>
                <w:sz w:val="24"/>
                <w:szCs w:val="24"/>
              </w:rPr>
              <w:t>7</w:t>
            </w:r>
          </w:p>
        </w:tc>
        <w:tc>
          <w:tcPr>
            <w:tcW w:w="1960" w:type="dxa"/>
          </w:tcPr>
          <w:p w14:paraId="5DC35B8B" w14:textId="77777777" w:rsidR="00AF21EF" w:rsidRPr="005604FF" w:rsidRDefault="00AF21EF" w:rsidP="00495479">
            <w:pPr>
              <w:widowControl w:val="0"/>
              <w:autoSpaceDE w:val="0"/>
              <w:autoSpaceDN w:val="0"/>
              <w:spacing w:line="240" w:lineRule="auto"/>
              <w:rPr>
                <w:rFonts w:ascii="Times New Roman" w:eastAsia="Tahoma" w:hAnsi="Times New Roman" w:cs="Times New Roman"/>
                <w:color w:val="000000" w:themeColor="text1"/>
                <w:sz w:val="24"/>
                <w:szCs w:val="24"/>
              </w:rPr>
            </w:pPr>
            <w:r w:rsidRPr="005604FF">
              <w:rPr>
                <w:rFonts w:ascii="Times New Roman" w:eastAsia="Tahoma" w:hAnsi="Times New Roman" w:cs="Times New Roman"/>
                <w:color w:val="000000" w:themeColor="text1"/>
                <w:sz w:val="24"/>
                <w:szCs w:val="24"/>
              </w:rPr>
              <w:t>Hari libur</w:t>
            </w:r>
          </w:p>
          <w:p w14:paraId="2A9BC727" w14:textId="77777777" w:rsidR="00AF21EF" w:rsidRPr="005604FF" w:rsidRDefault="00AF21EF" w:rsidP="00495479">
            <w:pPr>
              <w:widowControl w:val="0"/>
              <w:autoSpaceDE w:val="0"/>
              <w:autoSpaceDN w:val="0"/>
              <w:spacing w:line="240" w:lineRule="auto"/>
              <w:rPr>
                <w:rFonts w:ascii="Times New Roman" w:eastAsia="Tahoma" w:hAnsi="Times New Roman" w:cs="Times New Roman"/>
                <w:color w:val="000000" w:themeColor="text1"/>
                <w:sz w:val="24"/>
                <w:szCs w:val="24"/>
              </w:rPr>
            </w:pPr>
            <w:r w:rsidRPr="005604FF">
              <w:rPr>
                <w:rFonts w:ascii="Times New Roman" w:eastAsia="Tahoma" w:hAnsi="Times New Roman" w:cs="Times New Roman"/>
                <w:color w:val="000000" w:themeColor="text1"/>
                <w:sz w:val="24"/>
                <w:szCs w:val="24"/>
              </w:rPr>
              <w:t>khusus</w:t>
            </w:r>
          </w:p>
        </w:tc>
        <w:tc>
          <w:tcPr>
            <w:tcW w:w="2584" w:type="dxa"/>
          </w:tcPr>
          <w:p w14:paraId="3533ECF9" w14:textId="77777777" w:rsidR="00AF21EF" w:rsidRPr="005604FF" w:rsidRDefault="00AF21EF" w:rsidP="00495479">
            <w:pPr>
              <w:widowControl w:val="0"/>
              <w:autoSpaceDE w:val="0"/>
              <w:autoSpaceDN w:val="0"/>
              <w:spacing w:line="240" w:lineRule="auto"/>
              <w:jc w:val="both"/>
              <w:rPr>
                <w:rFonts w:ascii="Times New Roman" w:eastAsia="Tahoma" w:hAnsi="Times New Roman" w:cs="Times New Roman"/>
                <w:color w:val="000000" w:themeColor="text1"/>
                <w:sz w:val="24"/>
                <w:szCs w:val="24"/>
              </w:rPr>
            </w:pPr>
            <w:r w:rsidRPr="005604FF">
              <w:rPr>
                <w:rFonts w:ascii="Times New Roman" w:eastAsia="Tahoma" w:hAnsi="Times New Roman" w:cs="Times New Roman"/>
                <w:color w:val="000000" w:themeColor="text1"/>
                <w:sz w:val="24"/>
                <w:szCs w:val="24"/>
              </w:rPr>
              <w:t>Maksimum 1 minggu</w:t>
            </w:r>
          </w:p>
        </w:tc>
        <w:tc>
          <w:tcPr>
            <w:tcW w:w="2549" w:type="dxa"/>
          </w:tcPr>
          <w:p w14:paraId="2416E313" w14:textId="77777777" w:rsidR="00AF21EF" w:rsidRPr="005604FF" w:rsidRDefault="00AF21EF" w:rsidP="00495479">
            <w:pPr>
              <w:widowControl w:val="0"/>
              <w:autoSpaceDE w:val="0"/>
              <w:autoSpaceDN w:val="0"/>
              <w:spacing w:line="240" w:lineRule="auto"/>
              <w:rPr>
                <w:rFonts w:ascii="Times New Roman" w:eastAsia="Tahoma" w:hAnsi="Times New Roman" w:cs="Times New Roman"/>
                <w:color w:val="000000" w:themeColor="text1"/>
                <w:sz w:val="24"/>
                <w:szCs w:val="24"/>
              </w:rPr>
            </w:pPr>
            <w:r w:rsidRPr="005604FF">
              <w:rPr>
                <w:rFonts w:ascii="Times New Roman" w:eastAsia="Tahoma" w:hAnsi="Times New Roman" w:cs="Times New Roman"/>
                <w:color w:val="000000" w:themeColor="text1"/>
                <w:sz w:val="24"/>
                <w:szCs w:val="24"/>
              </w:rPr>
              <w:t>Untuk satuan pendidikan sesuai dengan ciri kekhususan masing-masing</w:t>
            </w:r>
          </w:p>
        </w:tc>
      </w:tr>
      <w:tr w:rsidR="00AF21EF" w:rsidRPr="005604FF" w14:paraId="6A628F57" w14:textId="77777777" w:rsidTr="00495479">
        <w:trPr>
          <w:trHeight w:val="1892"/>
        </w:trPr>
        <w:tc>
          <w:tcPr>
            <w:tcW w:w="653" w:type="dxa"/>
          </w:tcPr>
          <w:p w14:paraId="5CB5B13F" w14:textId="77777777" w:rsidR="00AF21EF" w:rsidRPr="005604FF" w:rsidRDefault="00AF21EF" w:rsidP="00495479">
            <w:pPr>
              <w:widowControl w:val="0"/>
              <w:autoSpaceDE w:val="0"/>
              <w:autoSpaceDN w:val="0"/>
              <w:spacing w:line="240" w:lineRule="auto"/>
              <w:jc w:val="center"/>
              <w:rPr>
                <w:rFonts w:ascii="Times New Roman" w:eastAsia="Tahoma" w:hAnsi="Times New Roman" w:cs="Times New Roman"/>
                <w:color w:val="000000" w:themeColor="text1"/>
                <w:sz w:val="24"/>
                <w:szCs w:val="24"/>
              </w:rPr>
            </w:pPr>
            <w:r w:rsidRPr="005604FF">
              <w:rPr>
                <w:rFonts w:ascii="Times New Roman" w:eastAsia="Tahoma" w:hAnsi="Times New Roman" w:cs="Times New Roman"/>
                <w:color w:val="000000" w:themeColor="text1"/>
                <w:sz w:val="24"/>
                <w:szCs w:val="24"/>
              </w:rPr>
              <w:lastRenderedPageBreak/>
              <w:t>8</w:t>
            </w:r>
          </w:p>
        </w:tc>
        <w:tc>
          <w:tcPr>
            <w:tcW w:w="1960" w:type="dxa"/>
          </w:tcPr>
          <w:p w14:paraId="415DA25E" w14:textId="77777777" w:rsidR="00AF21EF" w:rsidRPr="005604FF" w:rsidRDefault="00AF21EF" w:rsidP="00495479">
            <w:pPr>
              <w:widowControl w:val="0"/>
              <w:autoSpaceDE w:val="0"/>
              <w:autoSpaceDN w:val="0"/>
              <w:spacing w:line="240" w:lineRule="auto"/>
              <w:rPr>
                <w:rFonts w:ascii="Times New Roman" w:eastAsia="Tahoma" w:hAnsi="Times New Roman" w:cs="Times New Roman"/>
                <w:color w:val="000000" w:themeColor="text1"/>
                <w:sz w:val="24"/>
                <w:szCs w:val="24"/>
              </w:rPr>
            </w:pPr>
            <w:r w:rsidRPr="005604FF">
              <w:rPr>
                <w:rFonts w:ascii="Times New Roman" w:eastAsia="Tahoma" w:hAnsi="Times New Roman" w:cs="Times New Roman"/>
                <w:color w:val="000000" w:themeColor="text1"/>
                <w:sz w:val="24"/>
                <w:szCs w:val="24"/>
              </w:rPr>
              <w:t>Kegiatan khusus</w:t>
            </w:r>
          </w:p>
          <w:p w14:paraId="402AB9E1" w14:textId="77777777" w:rsidR="00AF21EF" w:rsidRPr="005604FF" w:rsidRDefault="00AF21EF" w:rsidP="00495479">
            <w:pPr>
              <w:widowControl w:val="0"/>
              <w:autoSpaceDE w:val="0"/>
              <w:autoSpaceDN w:val="0"/>
              <w:spacing w:line="240" w:lineRule="auto"/>
              <w:rPr>
                <w:rFonts w:ascii="Times New Roman" w:eastAsia="Tahoma" w:hAnsi="Times New Roman" w:cs="Times New Roman"/>
                <w:color w:val="000000" w:themeColor="text1"/>
                <w:sz w:val="24"/>
                <w:szCs w:val="24"/>
              </w:rPr>
            </w:pPr>
            <w:r w:rsidRPr="005604FF">
              <w:rPr>
                <w:rFonts w:ascii="Times New Roman" w:eastAsia="Tahoma" w:hAnsi="Times New Roman" w:cs="Times New Roman"/>
                <w:color w:val="000000" w:themeColor="text1"/>
                <w:sz w:val="24"/>
                <w:szCs w:val="24"/>
              </w:rPr>
              <w:t>sekolah/     madrasah</w:t>
            </w:r>
          </w:p>
          <w:p w14:paraId="4229BC63" w14:textId="77777777" w:rsidR="00AF21EF" w:rsidRPr="005604FF" w:rsidRDefault="00AF21EF" w:rsidP="00495479">
            <w:pPr>
              <w:widowControl w:val="0"/>
              <w:autoSpaceDE w:val="0"/>
              <w:autoSpaceDN w:val="0"/>
              <w:spacing w:line="240" w:lineRule="auto"/>
              <w:rPr>
                <w:rFonts w:ascii="Times New Roman" w:eastAsia="Tahoma" w:hAnsi="Times New Roman" w:cs="Times New Roman"/>
                <w:color w:val="000000" w:themeColor="text1"/>
                <w:sz w:val="24"/>
                <w:szCs w:val="24"/>
              </w:rPr>
            </w:pPr>
          </w:p>
        </w:tc>
        <w:tc>
          <w:tcPr>
            <w:tcW w:w="2584" w:type="dxa"/>
          </w:tcPr>
          <w:p w14:paraId="562CFF06" w14:textId="77777777" w:rsidR="00AF21EF" w:rsidRPr="005604FF" w:rsidRDefault="00AF21EF" w:rsidP="00495479">
            <w:pPr>
              <w:widowControl w:val="0"/>
              <w:autoSpaceDE w:val="0"/>
              <w:autoSpaceDN w:val="0"/>
              <w:spacing w:line="240" w:lineRule="auto"/>
              <w:jc w:val="both"/>
              <w:rPr>
                <w:rFonts w:ascii="Times New Roman" w:eastAsia="Tahoma" w:hAnsi="Times New Roman" w:cs="Times New Roman"/>
                <w:color w:val="000000" w:themeColor="text1"/>
                <w:sz w:val="24"/>
                <w:szCs w:val="24"/>
              </w:rPr>
            </w:pPr>
            <w:r w:rsidRPr="005604FF">
              <w:rPr>
                <w:rFonts w:ascii="Times New Roman" w:eastAsia="Tahoma" w:hAnsi="Times New Roman" w:cs="Times New Roman"/>
                <w:color w:val="000000" w:themeColor="text1"/>
                <w:sz w:val="24"/>
                <w:szCs w:val="24"/>
              </w:rPr>
              <w:t>Maksimum 3 minggu</w:t>
            </w:r>
          </w:p>
          <w:p w14:paraId="174079F3" w14:textId="77777777" w:rsidR="00AF21EF" w:rsidRPr="005604FF" w:rsidRDefault="00AF21EF" w:rsidP="00495479">
            <w:pPr>
              <w:widowControl w:val="0"/>
              <w:autoSpaceDE w:val="0"/>
              <w:autoSpaceDN w:val="0"/>
              <w:spacing w:line="240" w:lineRule="auto"/>
              <w:jc w:val="both"/>
              <w:rPr>
                <w:rFonts w:ascii="Times New Roman" w:eastAsia="Tahoma" w:hAnsi="Times New Roman" w:cs="Times New Roman"/>
                <w:color w:val="000000" w:themeColor="text1"/>
                <w:sz w:val="24"/>
                <w:szCs w:val="24"/>
              </w:rPr>
            </w:pPr>
          </w:p>
        </w:tc>
        <w:tc>
          <w:tcPr>
            <w:tcW w:w="2549" w:type="dxa"/>
          </w:tcPr>
          <w:p w14:paraId="1F9320EB" w14:textId="77777777" w:rsidR="00AF21EF" w:rsidRPr="005604FF" w:rsidRDefault="00AF21EF" w:rsidP="00495479">
            <w:pPr>
              <w:widowControl w:val="0"/>
              <w:autoSpaceDE w:val="0"/>
              <w:autoSpaceDN w:val="0"/>
              <w:spacing w:line="240" w:lineRule="auto"/>
              <w:ind w:right="-108"/>
              <w:rPr>
                <w:rFonts w:ascii="Times New Roman" w:eastAsia="Tahoma" w:hAnsi="Times New Roman" w:cs="Times New Roman"/>
                <w:color w:val="000000" w:themeColor="text1"/>
                <w:sz w:val="24"/>
                <w:szCs w:val="24"/>
              </w:rPr>
            </w:pPr>
            <w:r w:rsidRPr="005604FF">
              <w:rPr>
                <w:rFonts w:ascii="Times New Roman" w:eastAsia="Tahoma" w:hAnsi="Times New Roman" w:cs="Times New Roman"/>
                <w:color w:val="000000" w:themeColor="text1"/>
                <w:sz w:val="24"/>
                <w:szCs w:val="24"/>
              </w:rPr>
              <w:t>Digunakan untuk kegiatan yang diprogramkan secara khusus oleh sekolah/madrasah tanpa mengurangi jumlah minggu efektif belajar dan waktu pembelajaran efektif</w:t>
            </w:r>
          </w:p>
        </w:tc>
      </w:tr>
    </w:tbl>
    <w:p w14:paraId="68458E4C" w14:textId="77777777" w:rsidR="001C3B15" w:rsidRPr="005604FF" w:rsidRDefault="00AF21EF" w:rsidP="005604FF">
      <w:pPr>
        <w:pStyle w:val="ListParagraph"/>
        <w:ind w:left="3"/>
        <w:jc w:val="both"/>
        <w:rPr>
          <w:rFonts w:ascii="Times New Roman" w:hAnsi="Times New Roman"/>
          <w:b/>
          <w:color w:val="000000" w:themeColor="text1"/>
          <w:sz w:val="24"/>
          <w:szCs w:val="24"/>
          <w:lang w:val="id-ID"/>
        </w:rPr>
      </w:pPr>
      <w:r w:rsidRPr="005604FF">
        <w:rPr>
          <w:rFonts w:ascii="Times New Roman" w:hAnsi="Times New Roman"/>
          <w:b/>
          <w:color w:val="000000" w:themeColor="text1"/>
          <w:sz w:val="24"/>
          <w:szCs w:val="24"/>
          <w:lang w:val="id-ID"/>
        </w:rPr>
        <w:t xml:space="preserve"> </w:t>
      </w:r>
    </w:p>
    <w:tbl>
      <w:tblPr>
        <w:tblpPr w:leftFromText="180" w:rightFromText="180" w:vertAnchor="text" w:horzAnchor="page" w:tblpX="1330" w:tblpY="-2266"/>
        <w:tblW w:w="10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538"/>
        <w:gridCol w:w="567"/>
        <w:gridCol w:w="567"/>
        <w:gridCol w:w="567"/>
        <w:gridCol w:w="567"/>
        <w:gridCol w:w="548"/>
        <w:gridCol w:w="1134"/>
        <w:gridCol w:w="1153"/>
        <w:gridCol w:w="3055"/>
      </w:tblGrid>
      <w:tr w:rsidR="001C3B15" w:rsidRPr="001B4EDA" w14:paraId="55A11D74" w14:textId="77777777" w:rsidTr="000A3ABB">
        <w:trPr>
          <w:trHeight w:val="20"/>
        </w:trPr>
        <w:tc>
          <w:tcPr>
            <w:tcW w:w="10109" w:type="dxa"/>
            <w:gridSpan w:val="10"/>
            <w:noWrap/>
            <w:vAlign w:val="bottom"/>
          </w:tcPr>
          <w:p w14:paraId="0FD51631" w14:textId="77777777" w:rsidR="000A3ABB" w:rsidRDefault="000A3ABB" w:rsidP="000A3ABB">
            <w:pPr>
              <w:spacing w:after="0" w:line="240" w:lineRule="auto"/>
              <w:jc w:val="center"/>
              <w:rPr>
                <w:rFonts w:ascii="Times New Roman" w:eastAsia="Calibri" w:hAnsi="Times New Roman" w:cs="Times New Roman"/>
                <w:b/>
                <w:bCs/>
              </w:rPr>
            </w:pPr>
          </w:p>
          <w:p w14:paraId="34311DF5" w14:textId="77777777" w:rsidR="000A3ABB" w:rsidRDefault="000A3ABB" w:rsidP="000A3ABB">
            <w:pPr>
              <w:spacing w:after="0" w:line="240" w:lineRule="auto"/>
              <w:jc w:val="center"/>
              <w:rPr>
                <w:rFonts w:ascii="Times New Roman" w:eastAsia="Calibri" w:hAnsi="Times New Roman" w:cs="Times New Roman"/>
                <w:b/>
                <w:bCs/>
              </w:rPr>
            </w:pPr>
          </w:p>
          <w:p w14:paraId="4F70F431" w14:textId="1D071804" w:rsidR="001C3B15" w:rsidRPr="001B4EDA" w:rsidRDefault="001C3B15" w:rsidP="000A3ABB">
            <w:pPr>
              <w:spacing w:after="0" w:line="240" w:lineRule="auto"/>
              <w:jc w:val="center"/>
              <w:rPr>
                <w:rFonts w:ascii="Times New Roman" w:eastAsia="Calibri" w:hAnsi="Times New Roman" w:cs="Times New Roman"/>
                <w:b/>
                <w:bCs/>
                <w:lang w:val="en-GB"/>
              </w:rPr>
            </w:pPr>
            <w:r w:rsidRPr="001B4EDA">
              <w:rPr>
                <w:rFonts w:ascii="Times New Roman" w:eastAsia="Calibri" w:hAnsi="Times New Roman" w:cs="Times New Roman"/>
                <w:b/>
                <w:bCs/>
              </w:rPr>
              <w:t>KALENDER AKADEMIK</w:t>
            </w:r>
            <w:r w:rsidRPr="001B4EDA">
              <w:rPr>
                <w:rFonts w:ascii="Times New Roman" w:eastAsia="Calibri" w:hAnsi="Times New Roman" w:cs="Times New Roman"/>
                <w:b/>
                <w:bCs/>
                <w:lang w:val="id-ID"/>
              </w:rPr>
              <w:t xml:space="preserve"> SD </w:t>
            </w:r>
            <w:r w:rsidRPr="001B4EDA">
              <w:rPr>
                <w:rFonts w:ascii="Times New Roman" w:eastAsia="Calibri" w:hAnsi="Times New Roman" w:cs="Times New Roman"/>
                <w:b/>
                <w:bCs/>
                <w:lang w:val="en-GB"/>
              </w:rPr>
              <w:t>SONOSEWU</w:t>
            </w:r>
          </w:p>
          <w:p w14:paraId="3B54DBEF" w14:textId="77777777" w:rsidR="001C3B15" w:rsidRPr="001B4EDA" w:rsidRDefault="001C3B15" w:rsidP="000A3ABB">
            <w:pPr>
              <w:spacing w:after="0" w:line="240" w:lineRule="auto"/>
              <w:jc w:val="center"/>
              <w:rPr>
                <w:rFonts w:ascii="Times New Roman" w:eastAsia="Calibri" w:hAnsi="Times New Roman" w:cs="Times New Roman"/>
                <w:b/>
                <w:bCs/>
              </w:rPr>
            </w:pPr>
            <w:r>
              <w:rPr>
                <w:rFonts w:ascii="Times New Roman" w:eastAsia="Calibri" w:hAnsi="Times New Roman" w:cs="Times New Roman"/>
                <w:b/>
                <w:bCs/>
              </w:rPr>
              <w:t xml:space="preserve">TAHUN </w:t>
            </w:r>
            <w:r w:rsidRPr="001B4EDA">
              <w:rPr>
                <w:rFonts w:ascii="Times New Roman" w:eastAsia="Calibri" w:hAnsi="Times New Roman" w:cs="Times New Roman"/>
                <w:b/>
                <w:bCs/>
              </w:rPr>
              <w:t>AJARAN 2</w:t>
            </w:r>
            <w:r w:rsidRPr="001B4EDA">
              <w:rPr>
                <w:rFonts w:ascii="Times New Roman" w:eastAsia="Calibri" w:hAnsi="Times New Roman" w:cs="Times New Roman"/>
                <w:b/>
                <w:bCs/>
                <w:lang w:val="id-ID"/>
              </w:rPr>
              <w:t>0</w:t>
            </w:r>
            <w:r>
              <w:rPr>
                <w:rFonts w:ascii="Times New Roman" w:eastAsia="Calibri" w:hAnsi="Times New Roman" w:cs="Times New Roman"/>
                <w:b/>
                <w:bCs/>
                <w:lang w:val="en-GB"/>
              </w:rPr>
              <w:t>22</w:t>
            </w:r>
            <w:r w:rsidRPr="001B4EDA">
              <w:rPr>
                <w:rFonts w:ascii="Times New Roman" w:eastAsia="Calibri" w:hAnsi="Times New Roman" w:cs="Times New Roman"/>
                <w:b/>
                <w:bCs/>
                <w:lang w:val="id-ID"/>
              </w:rPr>
              <w:t>/2</w:t>
            </w:r>
            <w:r w:rsidRPr="001B4EDA">
              <w:rPr>
                <w:rFonts w:ascii="Times New Roman" w:eastAsia="Calibri" w:hAnsi="Times New Roman" w:cs="Times New Roman"/>
                <w:b/>
                <w:bCs/>
                <w:lang w:val="en-GB"/>
              </w:rPr>
              <w:t>0</w:t>
            </w:r>
            <w:r w:rsidRPr="001B4EDA">
              <w:rPr>
                <w:rFonts w:ascii="Times New Roman" w:eastAsia="Calibri" w:hAnsi="Times New Roman" w:cs="Times New Roman"/>
                <w:b/>
                <w:bCs/>
                <w:lang w:val="id-ID"/>
              </w:rPr>
              <w:t>2</w:t>
            </w:r>
            <w:r>
              <w:rPr>
                <w:rFonts w:ascii="Times New Roman" w:eastAsia="Calibri" w:hAnsi="Times New Roman" w:cs="Times New Roman"/>
                <w:b/>
                <w:bCs/>
              </w:rPr>
              <w:t>3</w:t>
            </w:r>
          </w:p>
          <w:p w14:paraId="41863B63" w14:textId="77777777" w:rsidR="001C3B15" w:rsidRPr="001B4EDA" w:rsidRDefault="001C3B15" w:rsidP="000A3ABB">
            <w:pPr>
              <w:spacing w:after="0" w:line="240" w:lineRule="auto"/>
              <w:rPr>
                <w:rFonts w:ascii="Calibri" w:eastAsia="Calibri" w:hAnsi="Calibri" w:cs="Times New Roman"/>
                <w:b/>
                <w:bCs/>
              </w:rPr>
            </w:pPr>
            <w:r w:rsidRPr="001B4EDA">
              <w:rPr>
                <w:rFonts w:ascii="Calibri" w:eastAsia="Calibri" w:hAnsi="Calibri" w:cs="Times New Roman"/>
                <w:b/>
                <w:bCs/>
              </w:rPr>
              <w:t>Semester 1</w:t>
            </w:r>
          </w:p>
        </w:tc>
      </w:tr>
      <w:tr w:rsidR="001C3B15" w:rsidRPr="001B4EDA" w14:paraId="1CF80D67" w14:textId="77777777" w:rsidTr="000A3ABB">
        <w:trPr>
          <w:trHeight w:val="390"/>
        </w:trPr>
        <w:tc>
          <w:tcPr>
            <w:tcW w:w="4767" w:type="dxa"/>
            <w:gridSpan w:val="7"/>
            <w:noWrap/>
            <w:vAlign w:val="bottom"/>
          </w:tcPr>
          <w:p w14:paraId="20F3D8D6" w14:textId="77777777" w:rsidR="001C3B15" w:rsidRPr="0058153B" w:rsidRDefault="001C3B15" w:rsidP="000A3ABB">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val="id-ID" w:eastAsia="id-ID"/>
              </w:rPr>
              <w:t>Juli 202</w:t>
            </w:r>
            <w:r w:rsidRPr="0058153B">
              <w:rPr>
                <w:rFonts w:ascii="Calibri" w:eastAsia="Calibri" w:hAnsi="Calibri" w:cs="Times New Roman"/>
                <w:b/>
                <w:bCs/>
                <w:lang w:eastAsia="id-ID"/>
              </w:rPr>
              <w:t>2</w:t>
            </w:r>
          </w:p>
        </w:tc>
        <w:tc>
          <w:tcPr>
            <w:tcW w:w="1134" w:type="dxa"/>
            <w:noWrap/>
            <w:vAlign w:val="center"/>
            <w:hideMark/>
          </w:tcPr>
          <w:p w14:paraId="45D26096" w14:textId="77777777" w:rsidR="001C3B15" w:rsidRPr="0058153B" w:rsidRDefault="001C3B15" w:rsidP="000A3ABB">
            <w:pPr>
              <w:spacing w:after="0" w:line="240" w:lineRule="auto"/>
              <w:jc w:val="center"/>
              <w:rPr>
                <w:rFonts w:ascii="Calibri" w:eastAsia="Calibri" w:hAnsi="Calibri" w:cs="Times New Roman"/>
                <w:b/>
                <w:bCs/>
                <w:lang w:val="id-ID" w:eastAsia="id-ID"/>
              </w:rPr>
            </w:pPr>
            <w:r w:rsidRPr="0058153B">
              <w:rPr>
                <w:rFonts w:ascii="Calibri" w:eastAsia="Calibri" w:hAnsi="Calibri" w:cs="Times New Roman"/>
                <w:b/>
                <w:bCs/>
                <w:lang w:val="id-ID" w:eastAsia="id-ID"/>
              </w:rPr>
              <w:t>JML. HBE</w:t>
            </w:r>
          </w:p>
        </w:tc>
        <w:tc>
          <w:tcPr>
            <w:tcW w:w="1153" w:type="dxa"/>
            <w:noWrap/>
            <w:vAlign w:val="center"/>
            <w:hideMark/>
          </w:tcPr>
          <w:p w14:paraId="32D021FA" w14:textId="77777777" w:rsidR="001C3B15" w:rsidRPr="0058153B" w:rsidRDefault="001C3B15" w:rsidP="000A3ABB">
            <w:pPr>
              <w:spacing w:after="0" w:line="240" w:lineRule="auto"/>
              <w:jc w:val="center"/>
              <w:rPr>
                <w:rFonts w:ascii="Calibri" w:eastAsia="Calibri" w:hAnsi="Calibri" w:cs="Times New Roman"/>
                <w:b/>
                <w:bCs/>
                <w:lang w:val="id-ID" w:eastAsia="id-ID"/>
              </w:rPr>
            </w:pPr>
            <w:r w:rsidRPr="0058153B">
              <w:rPr>
                <w:rFonts w:ascii="Calibri" w:eastAsia="Calibri" w:hAnsi="Calibri" w:cs="Times New Roman"/>
                <w:b/>
                <w:bCs/>
                <w:lang w:val="id-ID" w:eastAsia="id-ID"/>
              </w:rPr>
              <w:t>TANGGAL</w:t>
            </w:r>
          </w:p>
        </w:tc>
        <w:tc>
          <w:tcPr>
            <w:tcW w:w="3055" w:type="dxa"/>
            <w:noWrap/>
            <w:vAlign w:val="center"/>
            <w:hideMark/>
          </w:tcPr>
          <w:p w14:paraId="75B4323C" w14:textId="77777777" w:rsidR="001C3B15" w:rsidRPr="0058153B" w:rsidRDefault="001C3B15" w:rsidP="000A3ABB">
            <w:pPr>
              <w:spacing w:after="0" w:line="240" w:lineRule="auto"/>
              <w:jc w:val="center"/>
              <w:rPr>
                <w:rFonts w:ascii="Calibri" w:eastAsia="Calibri" w:hAnsi="Calibri" w:cs="Times New Roman"/>
                <w:b/>
                <w:bCs/>
                <w:lang w:val="id-ID" w:eastAsia="id-ID"/>
              </w:rPr>
            </w:pPr>
            <w:r w:rsidRPr="0058153B">
              <w:rPr>
                <w:rFonts w:ascii="Calibri" w:eastAsia="Calibri" w:hAnsi="Calibri" w:cs="Times New Roman"/>
                <w:b/>
                <w:bCs/>
                <w:lang w:val="id-ID" w:eastAsia="id-ID"/>
              </w:rPr>
              <w:t>URAIAN KEGIATAN</w:t>
            </w:r>
          </w:p>
        </w:tc>
      </w:tr>
      <w:tr w:rsidR="001C3B15" w:rsidRPr="001B4EDA" w14:paraId="19B0263A" w14:textId="77777777" w:rsidTr="000A3ABB">
        <w:trPr>
          <w:trHeight w:val="20"/>
        </w:trPr>
        <w:tc>
          <w:tcPr>
            <w:tcW w:w="1413" w:type="dxa"/>
            <w:noWrap/>
            <w:vAlign w:val="bottom"/>
          </w:tcPr>
          <w:p w14:paraId="7326E794" w14:textId="77777777" w:rsidR="001C3B15" w:rsidRPr="0058153B" w:rsidRDefault="001C3B15" w:rsidP="000A3ABB">
            <w:pPr>
              <w:spacing w:after="0" w:line="240" w:lineRule="auto"/>
              <w:rPr>
                <w:rFonts w:ascii="Calibri" w:eastAsia="Calibri" w:hAnsi="Calibri" w:cs="Times New Roman"/>
                <w:color w:val="FF0000"/>
                <w:lang w:val="id-ID" w:eastAsia="id-ID"/>
              </w:rPr>
            </w:pPr>
            <w:r w:rsidRPr="0058153B">
              <w:rPr>
                <w:rFonts w:ascii="Calibri" w:eastAsia="Calibri" w:hAnsi="Calibri" w:cs="Times New Roman"/>
                <w:color w:val="FF0000"/>
                <w:lang w:val="id-ID" w:eastAsia="id-ID"/>
              </w:rPr>
              <w:t>Minggu</w:t>
            </w:r>
          </w:p>
        </w:tc>
        <w:tc>
          <w:tcPr>
            <w:tcW w:w="538" w:type="dxa"/>
            <w:shd w:val="clear" w:color="auto" w:fill="C00000"/>
            <w:noWrap/>
            <w:vAlign w:val="center"/>
          </w:tcPr>
          <w:p w14:paraId="368F1DB0" w14:textId="77777777" w:rsidR="001C3B15" w:rsidRPr="0058153B" w:rsidRDefault="001C3B15" w:rsidP="000A3ABB">
            <w:pPr>
              <w:spacing w:after="0" w:line="240" w:lineRule="auto"/>
              <w:jc w:val="center"/>
              <w:rPr>
                <w:rFonts w:ascii="Calibri" w:eastAsia="Calibri" w:hAnsi="Calibri" w:cs="Times New Roman"/>
                <w:b/>
                <w:bCs/>
                <w:color w:val="FFFFFF"/>
                <w:lang w:val="id-ID" w:eastAsia="id-ID"/>
              </w:rPr>
            </w:pPr>
          </w:p>
        </w:tc>
        <w:tc>
          <w:tcPr>
            <w:tcW w:w="567" w:type="dxa"/>
            <w:shd w:val="clear" w:color="auto" w:fill="C00000"/>
            <w:noWrap/>
            <w:vAlign w:val="center"/>
          </w:tcPr>
          <w:p w14:paraId="2B72CBC5" w14:textId="77777777" w:rsidR="001C3B15" w:rsidRPr="0058153B" w:rsidRDefault="001C3B15" w:rsidP="000A3ABB">
            <w:pPr>
              <w:spacing w:after="0" w:line="240" w:lineRule="auto"/>
              <w:jc w:val="center"/>
              <w:rPr>
                <w:rFonts w:ascii="Calibri" w:eastAsia="Calibri" w:hAnsi="Calibri" w:cs="Times New Roman"/>
                <w:b/>
                <w:bCs/>
                <w:color w:val="FFFFFF" w:themeColor="background1"/>
                <w:lang w:eastAsia="id-ID"/>
              </w:rPr>
            </w:pPr>
            <w:r w:rsidRPr="0058153B">
              <w:rPr>
                <w:rFonts w:ascii="Calibri" w:eastAsia="Calibri" w:hAnsi="Calibri" w:cs="Times New Roman"/>
                <w:b/>
                <w:bCs/>
                <w:color w:val="FFFFFF" w:themeColor="background1"/>
                <w:lang w:eastAsia="id-ID"/>
              </w:rPr>
              <w:t>3</w:t>
            </w:r>
          </w:p>
        </w:tc>
        <w:tc>
          <w:tcPr>
            <w:tcW w:w="567" w:type="dxa"/>
            <w:shd w:val="clear" w:color="auto" w:fill="FF0000"/>
            <w:noWrap/>
            <w:vAlign w:val="center"/>
          </w:tcPr>
          <w:p w14:paraId="6E000E71" w14:textId="77777777" w:rsidR="001C3B15" w:rsidRPr="0058153B" w:rsidRDefault="001C3B15" w:rsidP="000A3ABB">
            <w:pPr>
              <w:spacing w:after="0" w:line="240" w:lineRule="auto"/>
              <w:jc w:val="center"/>
              <w:rPr>
                <w:rFonts w:ascii="Calibri" w:eastAsia="Calibri" w:hAnsi="Calibri" w:cs="Times New Roman"/>
                <w:b/>
                <w:bCs/>
                <w:color w:val="FFFFFF" w:themeColor="background1"/>
                <w:lang w:eastAsia="id-ID"/>
              </w:rPr>
            </w:pPr>
            <w:r w:rsidRPr="0058153B">
              <w:rPr>
                <w:rFonts w:ascii="Calibri" w:eastAsia="Calibri" w:hAnsi="Calibri" w:cs="Times New Roman"/>
                <w:b/>
                <w:bCs/>
                <w:lang w:eastAsia="id-ID"/>
              </w:rPr>
              <w:t>10</w:t>
            </w:r>
          </w:p>
        </w:tc>
        <w:tc>
          <w:tcPr>
            <w:tcW w:w="567" w:type="dxa"/>
            <w:shd w:val="clear" w:color="auto" w:fill="C00000"/>
            <w:noWrap/>
            <w:vAlign w:val="center"/>
          </w:tcPr>
          <w:p w14:paraId="13370901" w14:textId="77777777" w:rsidR="001C3B15" w:rsidRPr="0058153B" w:rsidRDefault="001C3B15" w:rsidP="000A3ABB">
            <w:pPr>
              <w:spacing w:after="0" w:line="240" w:lineRule="auto"/>
              <w:jc w:val="center"/>
              <w:rPr>
                <w:rFonts w:ascii="Calibri" w:eastAsia="Calibri" w:hAnsi="Calibri" w:cs="Times New Roman"/>
                <w:b/>
                <w:bCs/>
                <w:color w:val="FFFFFF" w:themeColor="background1"/>
                <w:lang w:eastAsia="id-ID"/>
              </w:rPr>
            </w:pPr>
            <w:r w:rsidRPr="0058153B">
              <w:rPr>
                <w:rFonts w:ascii="Calibri" w:eastAsia="Calibri" w:hAnsi="Calibri" w:cs="Times New Roman"/>
                <w:b/>
                <w:bCs/>
                <w:color w:val="FFFFFF" w:themeColor="background1"/>
                <w:lang w:eastAsia="id-ID"/>
              </w:rPr>
              <w:t>17</w:t>
            </w:r>
          </w:p>
        </w:tc>
        <w:tc>
          <w:tcPr>
            <w:tcW w:w="567" w:type="dxa"/>
            <w:shd w:val="clear" w:color="auto" w:fill="C00000"/>
            <w:noWrap/>
            <w:vAlign w:val="center"/>
          </w:tcPr>
          <w:p w14:paraId="416119E5" w14:textId="77777777" w:rsidR="001C3B15" w:rsidRPr="0058153B" w:rsidRDefault="001C3B15" w:rsidP="000A3ABB">
            <w:pPr>
              <w:spacing w:after="0" w:line="240" w:lineRule="auto"/>
              <w:jc w:val="center"/>
              <w:rPr>
                <w:rFonts w:ascii="Calibri" w:eastAsia="Calibri" w:hAnsi="Calibri" w:cs="Times New Roman"/>
                <w:b/>
                <w:bCs/>
                <w:color w:val="FFFFFF" w:themeColor="background1"/>
                <w:lang w:eastAsia="id-ID"/>
              </w:rPr>
            </w:pPr>
            <w:r w:rsidRPr="0058153B">
              <w:rPr>
                <w:rFonts w:ascii="Calibri" w:eastAsia="Calibri" w:hAnsi="Calibri" w:cs="Times New Roman"/>
                <w:b/>
                <w:bCs/>
                <w:color w:val="FFFFFF" w:themeColor="background1"/>
                <w:lang w:eastAsia="id-ID"/>
              </w:rPr>
              <w:t>24</w:t>
            </w:r>
          </w:p>
        </w:tc>
        <w:tc>
          <w:tcPr>
            <w:tcW w:w="548" w:type="dxa"/>
            <w:shd w:val="clear" w:color="auto" w:fill="C00000"/>
            <w:noWrap/>
            <w:vAlign w:val="center"/>
          </w:tcPr>
          <w:p w14:paraId="452B3850" w14:textId="77777777" w:rsidR="001C3B15" w:rsidRPr="0058153B" w:rsidRDefault="001C3B15" w:rsidP="000A3ABB">
            <w:pPr>
              <w:spacing w:after="0" w:line="240" w:lineRule="auto"/>
              <w:jc w:val="center"/>
              <w:rPr>
                <w:rFonts w:ascii="Calibri" w:eastAsia="Calibri" w:hAnsi="Calibri" w:cs="Times New Roman"/>
                <w:b/>
                <w:bCs/>
                <w:color w:val="FFFFFF" w:themeColor="background1"/>
                <w:lang w:eastAsia="id-ID"/>
              </w:rPr>
            </w:pPr>
            <w:r w:rsidRPr="0058153B">
              <w:rPr>
                <w:rFonts w:ascii="Calibri" w:eastAsia="Calibri" w:hAnsi="Calibri" w:cs="Times New Roman"/>
                <w:b/>
                <w:bCs/>
                <w:color w:val="FFFFFF" w:themeColor="background1"/>
                <w:lang w:eastAsia="id-ID"/>
              </w:rPr>
              <w:t>31</w:t>
            </w:r>
          </w:p>
        </w:tc>
        <w:tc>
          <w:tcPr>
            <w:tcW w:w="1134" w:type="dxa"/>
            <w:noWrap/>
            <w:vAlign w:val="center"/>
          </w:tcPr>
          <w:p w14:paraId="261C31E7" w14:textId="77777777" w:rsidR="001C3B15" w:rsidRPr="0058153B" w:rsidRDefault="001C3B15" w:rsidP="000A3ABB">
            <w:pPr>
              <w:spacing w:after="0" w:line="240" w:lineRule="auto"/>
              <w:jc w:val="center"/>
              <w:rPr>
                <w:rFonts w:ascii="Calibri" w:eastAsia="Calibri" w:hAnsi="Calibri" w:cs="Times New Roman"/>
                <w:lang w:eastAsia="id-ID"/>
              </w:rPr>
            </w:pPr>
          </w:p>
        </w:tc>
        <w:tc>
          <w:tcPr>
            <w:tcW w:w="1153" w:type="dxa"/>
            <w:shd w:val="clear" w:color="auto" w:fill="FFFFFF" w:themeFill="background1"/>
            <w:noWrap/>
            <w:vAlign w:val="center"/>
            <w:hideMark/>
          </w:tcPr>
          <w:p w14:paraId="22B3206B" w14:textId="77777777" w:rsidR="001C3B15" w:rsidRPr="0058153B" w:rsidRDefault="001C3B15" w:rsidP="000A3ABB">
            <w:pPr>
              <w:spacing w:after="0" w:line="240" w:lineRule="auto"/>
              <w:jc w:val="center"/>
              <w:rPr>
                <w:rFonts w:ascii="Calibri" w:eastAsia="Calibri" w:hAnsi="Calibri" w:cs="Times New Roman"/>
                <w:lang w:val="id-ID" w:eastAsia="id-ID"/>
              </w:rPr>
            </w:pPr>
            <w:r w:rsidRPr="0058153B">
              <w:rPr>
                <w:rFonts w:ascii="Calibri" w:eastAsia="Calibri" w:hAnsi="Calibri" w:cs="Times New Roman"/>
                <w:lang w:eastAsia="id-ID"/>
              </w:rPr>
              <w:t>1-9</w:t>
            </w:r>
          </w:p>
        </w:tc>
        <w:tc>
          <w:tcPr>
            <w:tcW w:w="3055" w:type="dxa"/>
            <w:shd w:val="clear" w:color="auto" w:fill="FFFFFF" w:themeFill="background1"/>
            <w:noWrap/>
            <w:vAlign w:val="bottom"/>
            <w:hideMark/>
          </w:tcPr>
          <w:p w14:paraId="4CEF76DF" w14:textId="77777777" w:rsidR="001C3B15" w:rsidRPr="0058153B" w:rsidRDefault="001C3B15" w:rsidP="000A3ABB">
            <w:pPr>
              <w:spacing w:after="0" w:line="240" w:lineRule="auto"/>
              <w:rPr>
                <w:rFonts w:ascii="Calibri" w:eastAsia="Calibri" w:hAnsi="Calibri" w:cs="Times New Roman"/>
                <w:lang w:eastAsia="id-ID"/>
              </w:rPr>
            </w:pPr>
            <w:r w:rsidRPr="0058153B">
              <w:rPr>
                <w:rFonts w:ascii="Calibri" w:eastAsia="Calibri" w:hAnsi="Calibri" w:cs="Times New Roman"/>
                <w:lang w:eastAsia="id-ID"/>
              </w:rPr>
              <w:t>Libur semester</w:t>
            </w:r>
          </w:p>
        </w:tc>
      </w:tr>
      <w:tr w:rsidR="001C3B15" w:rsidRPr="001B4EDA" w14:paraId="30E1D602" w14:textId="77777777" w:rsidTr="000A3ABB">
        <w:trPr>
          <w:trHeight w:val="20"/>
        </w:trPr>
        <w:tc>
          <w:tcPr>
            <w:tcW w:w="1413" w:type="dxa"/>
            <w:noWrap/>
            <w:vAlign w:val="bottom"/>
          </w:tcPr>
          <w:p w14:paraId="15B7310D" w14:textId="77777777" w:rsidR="001C3B15" w:rsidRPr="0058153B" w:rsidRDefault="001C3B15" w:rsidP="000A3ABB">
            <w:pPr>
              <w:spacing w:after="0" w:line="240" w:lineRule="auto"/>
              <w:rPr>
                <w:rFonts w:ascii="Calibri" w:eastAsia="Calibri" w:hAnsi="Calibri" w:cs="Times New Roman"/>
                <w:color w:val="000000"/>
                <w:lang w:val="id-ID" w:eastAsia="id-ID"/>
              </w:rPr>
            </w:pPr>
            <w:r w:rsidRPr="0058153B">
              <w:rPr>
                <w:rFonts w:ascii="Calibri" w:eastAsia="Calibri" w:hAnsi="Calibri" w:cs="Times New Roman"/>
                <w:color w:val="000000"/>
                <w:lang w:val="id-ID" w:eastAsia="id-ID"/>
              </w:rPr>
              <w:t>Senin</w:t>
            </w:r>
          </w:p>
        </w:tc>
        <w:tc>
          <w:tcPr>
            <w:tcW w:w="538" w:type="dxa"/>
            <w:shd w:val="clear" w:color="auto" w:fill="ED7D31" w:themeFill="accent2"/>
            <w:noWrap/>
            <w:vAlign w:val="center"/>
          </w:tcPr>
          <w:p w14:paraId="2FE1791E" w14:textId="77777777" w:rsidR="001C3B15" w:rsidRPr="0058153B" w:rsidRDefault="001C3B15" w:rsidP="000A3ABB">
            <w:pPr>
              <w:spacing w:after="0" w:line="240" w:lineRule="auto"/>
              <w:jc w:val="center"/>
              <w:rPr>
                <w:rFonts w:ascii="Calibri" w:eastAsia="Calibri" w:hAnsi="Calibri" w:cs="Times New Roman"/>
                <w:b/>
                <w:bCs/>
                <w:lang w:val="id-ID" w:eastAsia="id-ID"/>
              </w:rPr>
            </w:pPr>
          </w:p>
        </w:tc>
        <w:tc>
          <w:tcPr>
            <w:tcW w:w="567" w:type="dxa"/>
            <w:shd w:val="clear" w:color="auto" w:fill="ED7D31" w:themeFill="accent2"/>
            <w:noWrap/>
            <w:vAlign w:val="center"/>
          </w:tcPr>
          <w:p w14:paraId="77F052FB" w14:textId="77777777" w:rsidR="001C3B15" w:rsidRPr="0058153B" w:rsidRDefault="001C3B15" w:rsidP="000A3ABB">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4</w:t>
            </w:r>
          </w:p>
        </w:tc>
        <w:tc>
          <w:tcPr>
            <w:tcW w:w="567" w:type="dxa"/>
            <w:shd w:val="clear" w:color="auto" w:fill="92D050"/>
            <w:noWrap/>
            <w:vAlign w:val="center"/>
          </w:tcPr>
          <w:p w14:paraId="59AC5447" w14:textId="77777777" w:rsidR="001C3B15" w:rsidRPr="0058153B" w:rsidRDefault="001C3B15" w:rsidP="000A3ABB">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11</w:t>
            </w:r>
          </w:p>
        </w:tc>
        <w:tc>
          <w:tcPr>
            <w:tcW w:w="567" w:type="dxa"/>
            <w:shd w:val="clear" w:color="auto" w:fill="FFFFFF" w:themeFill="background1"/>
            <w:noWrap/>
            <w:vAlign w:val="center"/>
          </w:tcPr>
          <w:p w14:paraId="432A139D" w14:textId="77777777" w:rsidR="001C3B15" w:rsidRPr="0058153B" w:rsidRDefault="001C3B15" w:rsidP="000A3ABB">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18</w:t>
            </w:r>
          </w:p>
        </w:tc>
        <w:tc>
          <w:tcPr>
            <w:tcW w:w="567" w:type="dxa"/>
            <w:shd w:val="clear" w:color="auto" w:fill="FFFFFF"/>
            <w:noWrap/>
            <w:vAlign w:val="center"/>
          </w:tcPr>
          <w:p w14:paraId="403F567C" w14:textId="77777777" w:rsidR="001C3B15" w:rsidRPr="0058153B" w:rsidRDefault="001C3B15" w:rsidP="000A3ABB">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25</w:t>
            </w:r>
          </w:p>
        </w:tc>
        <w:tc>
          <w:tcPr>
            <w:tcW w:w="548" w:type="dxa"/>
            <w:noWrap/>
            <w:vAlign w:val="center"/>
          </w:tcPr>
          <w:p w14:paraId="58E5B4D4" w14:textId="77777777" w:rsidR="001C3B15" w:rsidRPr="0058153B" w:rsidRDefault="001C3B15" w:rsidP="000A3ABB">
            <w:pPr>
              <w:spacing w:after="0" w:line="240" w:lineRule="auto"/>
              <w:jc w:val="center"/>
              <w:rPr>
                <w:rFonts w:ascii="Calibri" w:eastAsia="Calibri" w:hAnsi="Calibri" w:cs="Times New Roman"/>
                <w:b/>
                <w:bCs/>
                <w:lang w:eastAsia="id-ID"/>
              </w:rPr>
            </w:pPr>
          </w:p>
        </w:tc>
        <w:tc>
          <w:tcPr>
            <w:tcW w:w="1134" w:type="dxa"/>
            <w:noWrap/>
            <w:vAlign w:val="center"/>
          </w:tcPr>
          <w:p w14:paraId="7F57046D" w14:textId="77777777" w:rsidR="001C3B15" w:rsidRPr="0058153B" w:rsidRDefault="001C3B15" w:rsidP="000A3ABB">
            <w:pPr>
              <w:spacing w:after="0" w:line="240" w:lineRule="auto"/>
              <w:jc w:val="center"/>
              <w:rPr>
                <w:rFonts w:ascii="Calibri" w:eastAsia="Calibri" w:hAnsi="Calibri" w:cs="Times New Roman"/>
                <w:lang w:val="en-GB" w:eastAsia="id-ID"/>
              </w:rPr>
            </w:pPr>
            <w:r w:rsidRPr="0058153B">
              <w:rPr>
                <w:rFonts w:ascii="Calibri" w:eastAsia="Calibri" w:hAnsi="Calibri" w:cs="Times New Roman"/>
                <w:lang w:val="en-GB" w:eastAsia="id-ID"/>
              </w:rPr>
              <w:t>2</w:t>
            </w:r>
          </w:p>
        </w:tc>
        <w:tc>
          <w:tcPr>
            <w:tcW w:w="1153" w:type="dxa"/>
            <w:shd w:val="clear" w:color="auto" w:fill="FFFFFF" w:themeFill="background1"/>
            <w:noWrap/>
            <w:vAlign w:val="center"/>
          </w:tcPr>
          <w:p w14:paraId="4851BA84" w14:textId="03E59E93" w:rsidR="001C3B15" w:rsidRPr="0058153B" w:rsidRDefault="001C3B15" w:rsidP="000A3ABB">
            <w:pPr>
              <w:spacing w:after="0" w:line="240" w:lineRule="auto"/>
              <w:jc w:val="center"/>
              <w:rPr>
                <w:rFonts w:ascii="Calibri" w:eastAsia="Calibri" w:hAnsi="Calibri" w:cs="Times New Roman"/>
                <w:lang w:eastAsia="id-ID"/>
              </w:rPr>
            </w:pPr>
            <w:r w:rsidRPr="0058153B">
              <w:rPr>
                <w:rFonts w:ascii="Calibri" w:eastAsia="Calibri" w:hAnsi="Calibri" w:cs="Times New Roman"/>
                <w:lang w:eastAsia="id-ID"/>
              </w:rPr>
              <w:t>10</w:t>
            </w:r>
            <w:r w:rsidR="00894EB7">
              <w:rPr>
                <w:rFonts w:ascii="Calibri" w:eastAsia="Calibri" w:hAnsi="Calibri" w:cs="Times New Roman"/>
                <w:lang w:eastAsia="id-ID"/>
              </w:rPr>
              <w:t>, 11</w:t>
            </w:r>
          </w:p>
        </w:tc>
        <w:tc>
          <w:tcPr>
            <w:tcW w:w="3055" w:type="dxa"/>
            <w:shd w:val="clear" w:color="auto" w:fill="FFFFFF" w:themeFill="background1"/>
            <w:noWrap/>
            <w:vAlign w:val="bottom"/>
          </w:tcPr>
          <w:p w14:paraId="026D299B" w14:textId="77777777" w:rsidR="001C3B15" w:rsidRPr="0058153B" w:rsidRDefault="001C3B15" w:rsidP="000A3ABB">
            <w:pPr>
              <w:spacing w:after="0" w:line="240" w:lineRule="auto"/>
              <w:rPr>
                <w:rFonts w:ascii="Calibri" w:eastAsia="Calibri" w:hAnsi="Calibri" w:cs="Times New Roman"/>
                <w:lang w:eastAsia="id-ID"/>
              </w:rPr>
            </w:pPr>
            <w:r w:rsidRPr="0058153B">
              <w:rPr>
                <w:rFonts w:ascii="Calibri" w:eastAsia="Calibri" w:hAnsi="Calibri" w:cs="Times New Roman"/>
                <w:lang w:eastAsia="id-ID"/>
              </w:rPr>
              <w:t>Hari Raya Idul Adha 1443 H</w:t>
            </w:r>
          </w:p>
        </w:tc>
      </w:tr>
      <w:tr w:rsidR="001C3B15" w:rsidRPr="001B4EDA" w14:paraId="4CC7D7EE" w14:textId="77777777" w:rsidTr="000A3ABB">
        <w:trPr>
          <w:trHeight w:val="20"/>
        </w:trPr>
        <w:tc>
          <w:tcPr>
            <w:tcW w:w="1413" w:type="dxa"/>
            <w:noWrap/>
            <w:vAlign w:val="bottom"/>
          </w:tcPr>
          <w:p w14:paraId="62DBD522" w14:textId="77777777" w:rsidR="001C3B15" w:rsidRPr="0058153B" w:rsidRDefault="001C3B15" w:rsidP="000A3ABB">
            <w:pPr>
              <w:spacing w:after="0" w:line="240" w:lineRule="auto"/>
              <w:rPr>
                <w:rFonts w:ascii="Calibri" w:eastAsia="Calibri" w:hAnsi="Calibri" w:cs="Times New Roman"/>
                <w:color w:val="000000"/>
                <w:lang w:val="id-ID" w:eastAsia="id-ID"/>
              </w:rPr>
            </w:pPr>
            <w:r w:rsidRPr="0058153B">
              <w:rPr>
                <w:rFonts w:ascii="Calibri" w:eastAsia="Calibri" w:hAnsi="Calibri" w:cs="Times New Roman"/>
                <w:color w:val="000000"/>
                <w:lang w:val="id-ID" w:eastAsia="id-ID"/>
              </w:rPr>
              <w:t>Selasa</w:t>
            </w:r>
          </w:p>
        </w:tc>
        <w:tc>
          <w:tcPr>
            <w:tcW w:w="538" w:type="dxa"/>
            <w:shd w:val="clear" w:color="auto" w:fill="ED7D31" w:themeFill="accent2"/>
            <w:noWrap/>
            <w:vAlign w:val="center"/>
          </w:tcPr>
          <w:p w14:paraId="268C51FE" w14:textId="77777777" w:rsidR="001C3B15" w:rsidRPr="0058153B" w:rsidRDefault="001C3B15" w:rsidP="000A3ABB">
            <w:pPr>
              <w:spacing w:after="0" w:line="240" w:lineRule="auto"/>
              <w:jc w:val="center"/>
              <w:rPr>
                <w:rFonts w:ascii="Calibri" w:eastAsia="Calibri" w:hAnsi="Calibri" w:cs="Times New Roman"/>
                <w:b/>
                <w:bCs/>
                <w:lang w:eastAsia="id-ID"/>
              </w:rPr>
            </w:pPr>
          </w:p>
        </w:tc>
        <w:tc>
          <w:tcPr>
            <w:tcW w:w="567" w:type="dxa"/>
            <w:shd w:val="clear" w:color="auto" w:fill="ED7D31" w:themeFill="accent2"/>
            <w:noWrap/>
            <w:vAlign w:val="center"/>
          </w:tcPr>
          <w:p w14:paraId="7032528A" w14:textId="77777777" w:rsidR="001C3B15" w:rsidRPr="0058153B" w:rsidRDefault="001C3B15" w:rsidP="000A3ABB">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5</w:t>
            </w:r>
          </w:p>
        </w:tc>
        <w:tc>
          <w:tcPr>
            <w:tcW w:w="567" w:type="dxa"/>
            <w:shd w:val="clear" w:color="auto" w:fill="92D050"/>
            <w:noWrap/>
            <w:vAlign w:val="center"/>
          </w:tcPr>
          <w:p w14:paraId="55956D18" w14:textId="77777777" w:rsidR="001C3B15" w:rsidRPr="0058153B" w:rsidRDefault="001C3B15" w:rsidP="000A3ABB">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12</w:t>
            </w:r>
          </w:p>
        </w:tc>
        <w:tc>
          <w:tcPr>
            <w:tcW w:w="567" w:type="dxa"/>
            <w:shd w:val="clear" w:color="auto" w:fill="FFFFFF" w:themeFill="background1"/>
            <w:noWrap/>
            <w:vAlign w:val="center"/>
          </w:tcPr>
          <w:p w14:paraId="60872063" w14:textId="77777777" w:rsidR="001C3B15" w:rsidRPr="0058153B" w:rsidRDefault="001C3B15" w:rsidP="000A3ABB">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19</w:t>
            </w:r>
          </w:p>
        </w:tc>
        <w:tc>
          <w:tcPr>
            <w:tcW w:w="567" w:type="dxa"/>
            <w:shd w:val="clear" w:color="auto" w:fill="FFFFFF"/>
            <w:noWrap/>
            <w:vAlign w:val="center"/>
          </w:tcPr>
          <w:p w14:paraId="3AF25AAB" w14:textId="77777777" w:rsidR="001C3B15" w:rsidRPr="0058153B" w:rsidRDefault="001C3B15" w:rsidP="000A3ABB">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26</w:t>
            </w:r>
          </w:p>
        </w:tc>
        <w:tc>
          <w:tcPr>
            <w:tcW w:w="548" w:type="dxa"/>
            <w:noWrap/>
            <w:vAlign w:val="center"/>
          </w:tcPr>
          <w:p w14:paraId="7E8D30C1" w14:textId="77777777" w:rsidR="001C3B15" w:rsidRPr="0058153B" w:rsidRDefault="001C3B15" w:rsidP="000A3ABB">
            <w:pPr>
              <w:spacing w:after="0" w:line="240" w:lineRule="auto"/>
              <w:jc w:val="center"/>
              <w:rPr>
                <w:rFonts w:ascii="Calibri" w:eastAsia="Calibri" w:hAnsi="Calibri" w:cs="Times New Roman"/>
                <w:b/>
                <w:bCs/>
                <w:lang w:val="id-ID" w:eastAsia="id-ID"/>
              </w:rPr>
            </w:pPr>
          </w:p>
        </w:tc>
        <w:tc>
          <w:tcPr>
            <w:tcW w:w="1134" w:type="dxa"/>
            <w:noWrap/>
            <w:vAlign w:val="center"/>
          </w:tcPr>
          <w:p w14:paraId="099445C4" w14:textId="77777777" w:rsidR="001C3B15" w:rsidRPr="0058153B" w:rsidRDefault="001C3B15" w:rsidP="000A3ABB">
            <w:pPr>
              <w:spacing w:after="0" w:line="240" w:lineRule="auto"/>
              <w:jc w:val="center"/>
              <w:rPr>
                <w:rFonts w:ascii="Calibri" w:eastAsia="Calibri" w:hAnsi="Calibri" w:cs="Times New Roman"/>
                <w:lang w:val="en-GB" w:eastAsia="id-ID"/>
              </w:rPr>
            </w:pPr>
            <w:r w:rsidRPr="0058153B">
              <w:rPr>
                <w:rFonts w:ascii="Calibri" w:eastAsia="Calibri" w:hAnsi="Calibri" w:cs="Times New Roman"/>
                <w:lang w:val="en-GB" w:eastAsia="id-ID"/>
              </w:rPr>
              <w:t>2</w:t>
            </w:r>
          </w:p>
        </w:tc>
        <w:tc>
          <w:tcPr>
            <w:tcW w:w="1153" w:type="dxa"/>
            <w:shd w:val="clear" w:color="auto" w:fill="FFFFFF" w:themeFill="background1"/>
            <w:noWrap/>
            <w:vAlign w:val="center"/>
          </w:tcPr>
          <w:p w14:paraId="1845282D" w14:textId="34F0B897" w:rsidR="001C3B15" w:rsidRPr="0058153B" w:rsidRDefault="001C3B15" w:rsidP="000A3ABB">
            <w:pPr>
              <w:spacing w:after="0" w:line="240" w:lineRule="auto"/>
              <w:jc w:val="center"/>
              <w:rPr>
                <w:rFonts w:ascii="Calibri" w:eastAsia="Calibri" w:hAnsi="Calibri" w:cs="Times New Roman"/>
                <w:lang w:eastAsia="id-ID"/>
              </w:rPr>
            </w:pPr>
            <w:r w:rsidRPr="0058153B">
              <w:rPr>
                <w:rFonts w:ascii="Calibri" w:eastAsia="Calibri" w:hAnsi="Calibri" w:cs="Times New Roman"/>
                <w:lang w:eastAsia="id-ID"/>
              </w:rPr>
              <w:t>11-</w:t>
            </w:r>
            <w:r w:rsidR="007C77F8">
              <w:rPr>
                <w:rFonts w:ascii="Calibri" w:eastAsia="Calibri" w:hAnsi="Calibri" w:cs="Times New Roman"/>
                <w:lang w:eastAsia="id-ID"/>
              </w:rPr>
              <w:t>13</w:t>
            </w:r>
          </w:p>
        </w:tc>
        <w:tc>
          <w:tcPr>
            <w:tcW w:w="3055" w:type="dxa"/>
            <w:shd w:val="clear" w:color="auto" w:fill="FFFFFF" w:themeFill="background1"/>
            <w:noWrap/>
            <w:vAlign w:val="bottom"/>
          </w:tcPr>
          <w:p w14:paraId="30231420" w14:textId="77777777" w:rsidR="001C3B15" w:rsidRPr="0058153B" w:rsidRDefault="001C3B15" w:rsidP="000A3ABB">
            <w:pPr>
              <w:spacing w:after="0" w:line="240" w:lineRule="auto"/>
              <w:rPr>
                <w:rFonts w:ascii="Calibri" w:eastAsia="Calibri" w:hAnsi="Calibri" w:cs="Times New Roman"/>
                <w:lang w:eastAsia="id-ID"/>
              </w:rPr>
            </w:pPr>
            <w:r w:rsidRPr="0058153B">
              <w:rPr>
                <w:rFonts w:ascii="Calibri" w:eastAsia="Calibri" w:hAnsi="Calibri" w:cs="Times New Roman"/>
                <w:lang w:eastAsia="id-ID"/>
              </w:rPr>
              <w:t>MPLS Tahun Ajaran 2022/2023</w:t>
            </w:r>
          </w:p>
        </w:tc>
      </w:tr>
      <w:tr w:rsidR="001C3B15" w:rsidRPr="001B4EDA" w14:paraId="3517984E" w14:textId="77777777" w:rsidTr="000A3ABB">
        <w:trPr>
          <w:trHeight w:val="20"/>
        </w:trPr>
        <w:tc>
          <w:tcPr>
            <w:tcW w:w="1413" w:type="dxa"/>
            <w:noWrap/>
            <w:vAlign w:val="bottom"/>
          </w:tcPr>
          <w:p w14:paraId="29B3AA2B" w14:textId="77777777" w:rsidR="001C3B15" w:rsidRPr="0058153B" w:rsidRDefault="001C3B15" w:rsidP="000A3ABB">
            <w:pPr>
              <w:spacing w:after="0" w:line="240" w:lineRule="auto"/>
              <w:rPr>
                <w:rFonts w:ascii="Calibri" w:eastAsia="Calibri" w:hAnsi="Calibri" w:cs="Times New Roman"/>
                <w:color w:val="000000"/>
                <w:lang w:val="id-ID" w:eastAsia="id-ID"/>
              </w:rPr>
            </w:pPr>
            <w:r w:rsidRPr="0058153B">
              <w:rPr>
                <w:rFonts w:ascii="Calibri" w:eastAsia="Calibri" w:hAnsi="Calibri" w:cs="Times New Roman"/>
                <w:color w:val="000000"/>
                <w:lang w:val="id-ID" w:eastAsia="id-ID"/>
              </w:rPr>
              <w:t>Rabu</w:t>
            </w:r>
          </w:p>
        </w:tc>
        <w:tc>
          <w:tcPr>
            <w:tcW w:w="538" w:type="dxa"/>
            <w:shd w:val="clear" w:color="auto" w:fill="ED7D31" w:themeFill="accent2"/>
            <w:noWrap/>
            <w:vAlign w:val="center"/>
          </w:tcPr>
          <w:p w14:paraId="6C93EBE4" w14:textId="77777777" w:rsidR="001C3B15" w:rsidRPr="0058153B" w:rsidRDefault="001C3B15" w:rsidP="000A3ABB">
            <w:pPr>
              <w:spacing w:after="0" w:line="240" w:lineRule="auto"/>
              <w:jc w:val="center"/>
              <w:rPr>
                <w:rFonts w:ascii="Calibri" w:eastAsia="Calibri" w:hAnsi="Calibri" w:cs="Times New Roman"/>
                <w:b/>
                <w:bCs/>
                <w:lang w:eastAsia="id-ID"/>
              </w:rPr>
            </w:pPr>
          </w:p>
        </w:tc>
        <w:tc>
          <w:tcPr>
            <w:tcW w:w="567" w:type="dxa"/>
            <w:shd w:val="clear" w:color="auto" w:fill="ED7D31" w:themeFill="accent2"/>
            <w:noWrap/>
            <w:vAlign w:val="center"/>
          </w:tcPr>
          <w:p w14:paraId="01CD737B" w14:textId="77777777" w:rsidR="001C3B15" w:rsidRPr="0058153B" w:rsidRDefault="001C3B15" w:rsidP="000A3ABB">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6</w:t>
            </w:r>
          </w:p>
        </w:tc>
        <w:tc>
          <w:tcPr>
            <w:tcW w:w="567" w:type="dxa"/>
            <w:shd w:val="clear" w:color="auto" w:fill="92D050"/>
            <w:noWrap/>
            <w:vAlign w:val="center"/>
          </w:tcPr>
          <w:p w14:paraId="41D3EDA8" w14:textId="77777777" w:rsidR="001C3B15" w:rsidRPr="0058153B" w:rsidRDefault="001C3B15" w:rsidP="000A3ABB">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13</w:t>
            </w:r>
          </w:p>
        </w:tc>
        <w:tc>
          <w:tcPr>
            <w:tcW w:w="567" w:type="dxa"/>
            <w:shd w:val="clear" w:color="auto" w:fill="FFFFFF" w:themeFill="background1"/>
            <w:noWrap/>
            <w:vAlign w:val="center"/>
          </w:tcPr>
          <w:p w14:paraId="7A5113CE" w14:textId="77777777" w:rsidR="001C3B15" w:rsidRPr="0058153B" w:rsidRDefault="001C3B15" w:rsidP="000A3ABB">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20</w:t>
            </w:r>
          </w:p>
        </w:tc>
        <w:tc>
          <w:tcPr>
            <w:tcW w:w="567" w:type="dxa"/>
            <w:shd w:val="clear" w:color="auto" w:fill="FFFFFF" w:themeFill="background1"/>
            <w:noWrap/>
            <w:vAlign w:val="center"/>
          </w:tcPr>
          <w:p w14:paraId="1371CB83" w14:textId="77777777" w:rsidR="001C3B15" w:rsidRPr="0058153B" w:rsidRDefault="001C3B15" w:rsidP="000A3ABB">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27</w:t>
            </w:r>
          </w:p>
        </w:tc>
        <w:tc>
          <w:tcPr>
            <w:tcW w:w="548" w:type="dxa"/>
            <w:noWrap/>
            <w:vAlign w:val="center"/>
          </w:tcPr>
          <w:p w14:paraId="0F9915DE" w14:textId="77777777" w:rsidR="001C3B15" w:rsidRPr="0058153B" w:rsidRDefault="001C3B15" w:rsidP="000A3ABB">
            <w:pPr>
              <w:spacing w:after="0" w:line="240" w:lineRule="auto"/>
              <w:jc w:val="center"/>
              <w:rPr>
                <w:rFonts w:ascii="Calibri" w:eastAsia="Calibri" w:hAnsi="Calibri" w:cs="Times New Roman"/>
                <w:b/>
                <w:bCs/>
                <w:lang w:val="id-ID" w:eastAsia="id-ID"/>
              </w:rPr>
            </w:pPr>
          </w:p>
        </w:tc>
        <w:tc>
          <w:tcPr>
            <w:tcW w:w="1134" w:type="dxa"/>
            <w:noWrap/>
            <w:vAlign w:val="center"/>
          </w:tcPr>
          <w:p w14:paraId="7EE89EBE" w14:textId="77777777" w:rsidR="001C3B15" w:rsidRPr="0058153B" w:rsidRDefault="001C3B15" w:rsidP="000A3ABB">
            <w:pPr>
              <w:spacing w:after="0" w:line="240" w:lineRule="auto"/>
              <w:jc w:val="center"/>
              <w:rPr>
                <w:rFonts w:ascii="Calibri" w:eastAsia="Calibri" w:hAnsi="Calibri" w:cs="Times New Roman"/>
                <w:lang w:val="en-GB" w:eastAsia="id-ID"/>
              </w:rPr>
            </w:pPr>
            <w:r w:rsidRPr="0058153B">
              <w:rPr>
                <w:rFonts w:ascii="Calibri" w:eastAsia="Calibri" w:hAnsi="Calibri" w:cs="Times New Roman"/>
                <w:lang w:val="en-GB" w:eastAsia="id-ID"/>
              </w:rPr>
              <w:t>2</w:t>
            </w:r>
          </w:p>
        </w:tc>
        <w:tc>
          <w:tcPr>
            <w:tcW w:w="1153" w:type="dxa"/>
            <w:shd w:val="clear" w:color="auto" w:fill="FFFFFF" w:themeFill="background1"/>
            <w:noWrap/>
            <w:vAlign w:val="center"/>
          </w:tcPr>
          <w:p w14:paraId="3D1EC899" w14:textId="77777777" w:rsidR="001C3B15" w:rsidRPr="0058153B" w:rsidRDefault="001C3B15" w:rsidP="000A3ABB">
            <w:pPr>
              <w:spacing w:after="0" w:line="240" w:lineRule="auto"/>
              <w:jc w:val="center"/>
              <w:rPr>
                <w:rFonts w:ascii="Calibri" w:eastAsia="Calibri" w:hAnsi="Calibri" w:cs="Times New Roman"/>
                <w:lang w:eastAsia="id-ID"/>
              </w:rPr>
            </w:pPr>
            <w:r w:rsidRPr="0058153B">
              <w:rPr>
                <w:rFonts w:ascii="Calibri" w:eastAsia="Calibri" w:hAnsi="Calibri" w:cs="Times New Roman"/>
                <w:lang w:eastAsia="id-ID"/>
              </w:rPr>
              <w:t>16</w:t>
            </w:r>
          </w:p>
        </w:tc>
        <w:tc>
          <w:tcPr>
            <w:tcW w:w="3055" w:type="dxa"/>
            <w:shd w:val="clear" w:color="auto" w:fill="FFFFFF" w:themeFill="background1"/>
            <w:noWrap/>
            <w:vAlign w:val="bottom"/>
          </w:tcPr>
          <w:p w14:paraId="61026CDF" w14:textId="77777777" w:rsidR="001C3B15" w:rsidRPr="0058153B" w:rsidRDefault="001C3B15" w:rsidP="000A3ABB">
            <w:pPr>
              <w:spacing w:after="0" w:line="240" w:lineRule="auto"/>
              <w:rPr>
                <w:rFonts w:ascii="Calibri" w:eastAsia="Calibri" w:hAnsi="Calibri" w:cs="Times New Roman"/>
                <w:lang w:eastAsia="id-ID"/>
              </w:rPr>
            </w:pPr>
            <w:r w:rsidRPr="0058153B">
              <w:rPr>
                <w:rFonts w:ascii="Calibri" w:eastAsia="Calibri" w:hAnsi="Calibri" w:cs="Times New Roman"/>
                <w:lang w:eastAsia="id-ID"/>
              </w:rPr>
              <w:t>Sosialisasi Kurikulum</w:t>
            </w:r>
          </w:p>
        </w:tc>
      </w:tr>
      <w:tr w:rsidR="001C3B15" w:rsidRPr="001B4EDA" w14:paraId="697F3402" w14:textId="77777777" w:rsidTr="007C77F8">
        <w:trPr>
          <w:trHeight w:val="20"/>
        </w:trPr>
        <w:tc>
          <w:tcPr>
            <w:tcW w:w="1413" w:type="dxa"/>
            <w:noWrap/>
            <w:vAlign w:val="bottom"/>
          </w:tcPr>
          <w:p w14:paraId="653AB463" w14:textId="77777777" w:rsidR="001C3B15" w:rsidRPr="0058153B" w:rsidRDefault="001C3B15" w:rsidP="000A3ABB">
            <w:pPr>
              <w:spacing w:after="0" w:line="240" w:lineRule="auto"/>
              <w:rPr>
                <w:rFonts w:ascii="Calibri" w:eastAsia="Calibri" w:hAnsi="Calibri" w:cs="Times New Roman"/>
                <w:color w:val="000000"/>
                <w:lang w:val="id-ID" w:eastAsia="id-ID"/>
              </w:rPr>
            </w:pPr>
            <w:r w:rsidRPr="0058153B">
              <w:rPr>
                <w:rFonts w:ascii="Calibri" w:eastAsia="Calibri" w:hAnsi="Calibri" w:cs="Times New Roman"/>
                <w:color w:val="000000"/>
                <w:lang w:val="id-ID" w:eastAsia="id-ID"/>
              </w:rPr>
              <w:t>Kamis</w:t>
            </w:r>
          </w:p>
        </w:tc>
        <w:tc>
          <w:tcPr>
            <w:tcW w:w="538" w:type="dxa"/>
            <w:shd w:val="clear" w:color="auto" w:fill="ED7D31" w:themeFill="accent2"/>
            <w:noWrap/>
            <w:vAlign w:val="center"/>
          </w:tcPr>
          <w:p w14:paraId="182721D1" w14:textId="77777777" w:rsidR="001C3B15" w:rsidRPr="0058153B" w:rsidRDefault="001C3B15" w:rsidP="000A3ABB">
            <w:pPr>
              <w:spacing w:after="0" w:line="240" w:lineRule="auto"/>
              <w:jc w:val="center"/>
              <w:rPr>
                <w:rFonts w:ascii="Calibri" w:eastAsia="Calibri" w:hAnsi="Calibri" w:cs="Times New Roman"/>
                <w:b/>
                <w:bCs/>
                <w:lang w:eastAsia="id-ID"/>
              </w:rPr>
            </w:pPr>
          </w:p>
        </w:tc>
        <w:tc>
          <w:tcPr>
            <w:tcW w:w="567" w:type="dxa"/>
            <w:shd w:val="clear" w:color="auto" w:fill="ED7D31" w:themeFill="accent2"/>
            <w:noWrap/>
            <w:vAlign w:val="center"/>
          </w:tcPr>
          <w:p w14:paraId="30491F53" w14:textId="77777777" w:rsidR="001C3B15" w:rsidRPr="0058153B" w:rsidRDefault="001C3B15" w:rsidP="000A3ABB">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7</w:t>
            </w:r>
          </w:p>
        </w:tc>
        <w:tc>
          <w:tcPr>
            <w:tcW w:w="567" w:type="dxa"/>
            <w:shd w:val="clear" w:color="auto" w:fill="FFFFFF" w:themeFill="background1"/>
            <w:noWrap/>
            <w:vAlign w:val="center"/>
          </w:tcPr>
          <w:p w14:paraId="0043892D" w14:textId="77777777" w:rsidR="001C3B15" w:rsidRPr="0058153B" w:rsidRDefault="001C3B15" w:rsidP="000A3ABB">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14</w:t>
            </w:r>
          </w:p>
        </w:tc>
        <w:tc>
          <w:tcPr>
            <w:tcW w:w="567" w:type="dxa"/>
            <w:shd w:val="clear" w:color="auto" w:fill="FFFFFF" w:themeFill="background1"/>
            <w:noWrap/>
            <w:vAlign w:val="center"/>
          </w:tcPr>
          <w:p w14:paraId="39F2248B" w14:textId="77777777" w:rsidR="001C3B15" w:rsidRPr="0058153B" w:rsidRDefault="001C3B15" w:rsidP="000A3ABB">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21</w:t>
            </w:r>
          </w:p>
        </w:tc>
        <w:tc>
          <w:tcPr>
            <w:tcW w:w="567" w:type="dxa"/>
            <w:shd w:val="clear" w:color="auto" w:fill="FFFFFF" w:themeFill="background1"/>
            <w:noWrap/>
            <w:vAlign w:val="center"/>
          </w:tcPr>
          <w:p w14:paraId="1970ADE2" w14:textId="77777777" w:rsidR="001C3B15" w:rsidRPr="0058153B" w:rsidRDefault="001C3B15" w:rsidP="000A3ABB">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28</w:t>
            </w:r>
          </w:p>
        </w:tc>
        <w:tc>
          <w:tcPr>
            <w:tcW w:w="548" w:type="dxa"/>
            <w:noWrap/>
            <w:vAlign w:val="center"/>
          </w:tcPr>
          <w:p w14:paraId="12CB809C" w14:textId="77777777" w:rsidR="001C3B15" w:rsidRPr="0058153B" w:rsidRDefault="001C3B15" w:rsidP="000A3ABB">
            <w:pPr>
              <w:spacing w:after="0" w:line="240" w:lineRule="auto"/>
              <w:jc w:val="center"/>
              <w:rPr>
                <w:rFonts w:ascii="Calibri" w:eastAsia="Calibri" w:hAnsi="Calibri" w:cs="Times New Roman"/>
                <w:b/>
                <w:bCs/>
                <w:lang w:val="id-ID" w:eastAsia="id-ID"/>
              </w:rPr>
            </w:pPr>
          </w:p>
        </w:tc>
        <w:tc>
          <w:tcPr>
            <w:tcW w:w="1134" w:type="dxa"/>
            <w:noWrap/>
            <w:vAlign w:val="center"/>
          </w:tcPr>
          <w:p w14:paraId="24119B6B" w14:textId="77777777" w:rsidR="001C3B15" w:rsidRPr="0058153B" w:rsidRDefault="001C3B15" w:rsidP="000A3ABB">
            <w:pPr>
              <w:spacing w:after="0" w:line="240" w:lineRule="auto"/>
              <w:jc w:val="center"/>
              <w:rPr>
                <w:rFonts w:ascii="Calibri" w:eastAsia="Calibri" w:hAnsi="Calibri" w:cs="Times New Roman"/>
                <w:color w:val="FFFFFF" w:themeColor="background1"/>
                <w:lang w:eastAsia="id-ID"/>
              </w:rPr>
            </w:pPr>
            <w:r w:rsidRPr="0058153B">
              <w:rPr>
                <w:rFonts w:ascii="Calibri" w:eastAsia="Calibri" w:hAnsi="Calibri" w:cs="Times New Roman"/>
                <w:lang w:eastAsia="id-ID"/>
              </w:rPr>
              <w:t>2</w:t>
            </w:r>
          </w:p>
        </w:tc>
        <w:tc>
          <w:tcPr>
            <w:tcW w:w="1153" w:type="dxa"/>
            <w:shd w:val="clear" w:color="auto" w:fill="FFFFFF" w:themeFill="background1"/>
            <w:noWrap/>
            <w:vAlign w:val="center"/>
          </w:tcPr>
          <w:p w14:paraId="52841AEE" w14:textId="14D64CFC" w:rsidR="001C3B15" w:rsidRPr="0058153B" w:rsidRDefault="00D561E9" w:rsidP="000A3ABB">
            <w:pPr>
              <w:spacing w:after="0" w:line="240" w:lineRule="auto"/>
              <w:jc w:val="center"/>
              <w:rPr>
                <w:rFonts w:ascii="Calibri" w:eastAsia="Calibri" w:hAnsi="Calibri" w:cs="Times New Roman"/>
                <w:lang w:eastAsia="id-ID"/>
              </w:rPr>
            </w:pPr>
            <w:r>
              <w:rPr>
                <w:rFonts w:ascii="Calibri" w:eastAsia="Calibri" w:hAnsi="Calibri" w:cs="Times New Roman"/>
                <w:lang w:eastAsia="id-ID"/>
              </w:rPr>
              <w:t>23</w:t>
            </w:r>
          </w:p>
        </w:tc>
        <w:tc>
          <w:tcPr>
            <w:tcW w:w="3055" w:type="dxa"/>
            <w:shd w:val="clear" w:color="auto" w:fill="FFFFFF" w:themeFill="background1"/>
            <w:noWrap/>
            <w:vAlign w:val="bottom"/>
          </w:tcPr>
          <w:p w14:paraId="310A0C1B" w14:textId="2932B110" w:rsidR="001C3B15" w:rsidRPr="0058153B" w:rsidRDefault="00D561E9" w:rsidP="000A3ABB">
            <w:pPr>
              <w:spacing w:after="0" w:line="240" w:lineRule="auto"/>
              <w:rPr>
                <w:rFonts w:ascii="Calibri" w:eastAsia="Calibri" w:hAnsi="Calibri" w:cs="Times New Roman"/>
                <w:lang w:eastAsia="id-ID"/>
              </w:rPr>
            </w:pPr>
            <w:r>
              <w:rPr>
                <w:rFonts w:ascii="Calibri" w:eastAsia="Calibri" w:hAnsi="Calibri" w:cs="Times New Roman"/>
                <w:lang w:eastAsia="id-ID"/>
              </w:rPr>
              <w:t>Peringatan Hari Anak Nasional</w:t>
            </w:r>
          </w:p>
        </w:tc>
      </w:tr>
      <w:tr w:rsidR="001C3B15" w:rsidRPr="001B4EDA" w14:paraId="16AA4C73" w14:textId="77777777" w:rsidTr="007C77F8">
        <w:trPr>
          <w:trHeight w:val="20"/>
        </w:trPr>
        <w:tc>
          <w:tcPr>
            <w:tcW w:w="1413" w:type="dxa"/>
            <w:noWrap/>
            <w:vAlign w:val="bottom"/>
          </w:tcPr>
          <w:p w14:paraId="4FFB2683" w14:textId="77777777" w:rsidR="001C3B15" w:rsidRPr="0058153B" w:rsidRDefault="001C3B15" w:rsidP="000A3ABB">
            <w:pPr>
              <w:spacing w:after="0" w:line="240" w:lineRule="auto"/>
              <w:rPr>
                <w:rFonts w:ascii="Calibri" w:eastAsia="Calibri" w:hAnsi="Calibri" w:cs="Times New Roman"/>
                <w:color w:val="000000"/>
                <w:lang w:val="id-ID" w:eastAsia="id-ID"/>
              </w:rPr>
            </w:pPr>
            <w:r w:rsidRPr="0058153B">
              <w:rPr>
                <w:rFonts w:ascii="Calibri" w:eastAsia="Calibri" w:hAnsi="Calibri" w:cs="Times New Roman"/>
                <w:color w:val="000000"/>
                <w:lang w:val="id-ID" w:eastAsia="id-ID"/>
              </w:rPr>
              <w:t>Jum'at</w:t>
            </w:r>
          </w:p>
        </w:tc>
        <w:tc>
          <w:tcPr>
            <w:tcW w:w="538" w:type="dxa"/>
            <w:shd w:val="clear" w:color="auto" w:fill="ED7D31" w:themeFill="accent2"/>
            <w:noWrap/>
            <w:vAlign w:val="center"/>
          </w:tcPr>
          <w:p w14:paraId="71015E1B" w14:textId="77777777" w:rsidR="001C3B15" w:rsidRPr="0058153B" w:rsidRDefault="001C3B15" w:rsidP="000A3ABB">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1</w:t>
            </w:r>
          </w:p>
        </w:tc>
        <w:tc>
          <w:tcPr>
            <w:tcW w:w="567" w:type="dxa"/>
            <w:shd w:val="clear" w:color="auto" w:fill="ED7D31" w:themeFill="accent2"/>
            <w:noWrap/>
            <w:vAlign w:val="center"/>
          </w:tcPr>
          <w:p w14:paraId="5C842EF0" w14:textId="77777777" w:rsidR="001C3B15" w:rsidRPr="0058153B" w:rsidRDefault="001C3B15" w:rsidP="000A3ABB">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8</w:t>
            </w:r>
          </w:p>
        </w:tc>
        <w:tc>
          <w:tcPr>
            <w:tcW w:w="567" w:type="dxa"/>
            <w:shd w:val="clear" w:color="auto" w:fill="FFFFFF" w:themeFill="background1"/>
            <w:noWrap/>
            <w:vAlign w:val="center"/>
          </w:tcPr>
          <w:p w14:paraId="56099436" w14:textId="77777777" w:rsidR="001C3B15" w:rsidRPr="0058153B" w:rsidRDefault="001C3B15" w:rsidP="000A3ABB">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15</w:t>
            </w:r>
          </w:p>
        </w:tc>
        <w:tc>
          <w:tcPr>
            <w:tcW w:w="567" w:type="dxa"/>
            <w:shd w:val="clear" w:color="auto" w:fill="FFFFFF" w:themeFill="background1"/>
            <w:noWrap/>
            <w:vAlign w:val="center"/>
          </w:tcPr>
          <w:p w14:paraId="4887D274" w14:textId="77777777" w:rsidR="001C3B15" w:rsidRPr="0058153B" w:rsidRDefault="001C3B15" w:rsidP="000A3ABB">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22</w:t>
            </w:r>
          </w:p>
        </w:tc>
        <w:tc>
          <w:tcPr>
            <w:tcW w:w="567" w:type="dxa"/>
            <w:shd w:val="clear" w:color="auto" w:fill="FFFFFF" w:themeFill="background1"/>
            <w:noWrap/>
            <w:vAlign w:val="center"/>
          </w:tcPr>
          <w:p w14:paraId="1DA18921" w14:textId="77777777" w:rsidR="001C3B15" w:rsidRPr="0058153B" w:rsidRDefault="001C3B15" w:rsidP="000A3ABB">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29</w:t>
            </w:r>
          </w:p>
        </w:tc>
        <w:tc>
          <w:tcPr>
            <w:tcW w:w="548" w:type="dxa"/>
            <w:noWrap/>
            <w:vAlign w:val="center"/>
          </w:tcPr>
          <w:p w14:paraId="59167A6C" w14:textId="77777777" w:rsidR="001C3B15" w:rsidRPr="0058153B" w:rsidRDefault="001C3B15" w:rsidP="000A3ABB">
            <w:pPr>
              <w:spacing w:after="0" w:line="240" w:lineRule="auto"/>
              <w:jc w:val="center"/>
              <w:rPr>
                <w:rFonts w:ascii="Calibri" w:eastAsia="Calibri" w:hAnsi="Calibri" w:cs="Times New Roman"/>
                <w:b/>
                <w:bCs/>
                <w:lang w:val="id-ID" w:eastAsia="id-ID"/>
              </w:rPr>
            </w:pPr>
          </w:p>
        </w:tc>
        <w:tc>
          <w:tcPr>
            <w:tcW w:w="1134" w:type="dxa"/>
            <w:noWrap/>
            <w:vAlign w:val="center"/>
          </w:tcPr>
          <w:p w14:paraId="4E636D5B" w14:textId="77777777" w:rsidR="001C3B15" w:rsidRPr="0058153B" w:rsidRDefault="001C3B15" w:rsidP="000A3ABB">
            <w:pPr>
              <w:spacing w:after="0" w:line="240" w:lineRule="auto"/>
              <w:jc w:val="center"/>
              <w:rPr>
                <w:rFonts w:ascii="Calibri" w:eastAsia="Calibri" w:hAnsi="Calibri" w:cs="Times New Roman"/>
                <w:lang w:eastAsia="id-ID"/>
              </w:rPr>
            </w:pPr>
            <w:r w:rsidRPr="0058153B">
              <w:rPr>
                <w:rFonts w:ascii="Calibri" w:eastAsia="Calibri" w:hAnsi="Calibri" w:cs="Times New Roman"/>
                <w:lang w:eastAsia="id-ID"/>
              </w:rPr>
              <w:t>2</w:t>
            </w:r>
          </w:p>
        </w:tc>
        <w:tc>
          <w:tcPr>
            <w:tcW w:w="1153" w:type="dxa"/>
            <w:shd w:val="clear" w:color="auto" w:fill="FFFFFF" w:themeFill="background1"/>
            <w:noWrap/>
            <w:vAlign w:val="center"/>
          </w:tcPr>
          <w:p w14:paraId="57671A04" w14:textId="63FF864C" w:rsidR="001C3B15" w:rsidRPr="0058153B" w:rsidRDefault="00D561E9" w:rsidP="000A3ABB">
            <w:pPr>
              <w:spacing w:after="0" w:line="240" w:lineRule="auto"/>
              <w:jc w:val="center"/>
              <w:rPr>
                <w:rFonts w:ascii="Calibri" w:eastAsia="Calibri" w:hAnsi="Calibri" w:cs="Times New Roman"/>
                <w:lang w:eastAsia="id-ID"/>
              </w:rPr>
            </w:pPr>
            <w:r>
              <w:rPr>
                <w:rFonts w:ascii="Calibri" w:eastAsia="Calibri" w:hAnsi="Calibri" w:cs="Times New Roman"/>
                <w:lang w:eastAsia="id-ID"/>
              </w:rPr>
              <w:t>30</w:t>
            </w:r>
          </w:p>
        </w:tc>
        <w:tc>
          <w:tcPr>
            <w:tcW w:w="3055" w:type="dxa"/>
            <w:shd w:val="clear" w:color="auto" w:fill="FFFFFF" w:themeFill="background1"/>
            <w:noWrap/>
            <w:vAlign w:val="bottom"/>
          </w:tcPr>
          <w:p w14:paraId="295E031E" w14:textId="7846DF6F" w:rsidR="001C3B15" w:rsidRPr="0058153B" w:rsidRDefault="00D561E9" w:rsidP="000A3ABB">
            <w:pPr>
              <w:spacing w:after="0" w:line="240" w:lineRule="auto"/>
              <w:rPr>
                <w:rFonts w:ascii="Calibri" w:eastAsia="Calibri" w:hAnsi="Calibri" w:cs="Times New Roman"/>
                <w:lang w:eastAsia="id-ID"/>
              </w:rPr>
            </w:pPr>
            <w:r>
              <w:rPr>
                <w:rFonts w:ascii="Calibri" w:eastAsia="Calibri" w:hAnsi="Calibri" w:cs="Times New Roman"/>
                <w:lang w:eastAsia="id-ID"/>
              </w:rPr>
              <w:t>Tahun Baru Islam 1444 H</w:t>
            </w:r>
          </w:p>
        </w:tc>
      </w:tr>
      <w:tr w:rsidR="001C3B15" w:rsidRPr="001B4EDA" w14:paraId="692FD43B" w14:textId="77777777" w:rsidTr="00D561E9">
        <w:trPr>
          <w:trHeight w:val="20"/>
        </w:trPr>
        <w:tc>
          <w:tcPr>
            <w:tcW w:w="1413" w:type="dxa"/>
            <w:noWrap/>
            <w:vAlign w:val="bottom"/>
          </w:tcPr>
          <w:p w14:paraId="1E43943F" w14:textId="77777777" w:rsidR="001C3B15" w:rsidRPr="0058153B" w:rsidRDefault="001C3B15" w:rsidP="000A3ABB">
            <w:pPr>
              <w:spacing w:after="0" w:line="240" w:lineRule="auto"/>
              <w:rPr>
                <w:rFonts w:ascii="Calibri" w:eastAsia="Calibri" w:hAnsi="Calibri" w:cs="Times New Roman"/>
                <w:color w:val="000000"/>
                <w:lang w:val="id-ID" w:eastAsia="id-ID"/>
              </w:rPr>
            </w:pPr>
            <w:r w:rsidRPr="0058153B">
              <w:rPr>
                <w:rFonts w:ascii="Calibri" w:eastAsia="Calibri" w:hAnsi="Calibri" w:cs="Times New Roman"/>
                <w:color w:val="000000"/>
                <w:lang w:val="id-ID" w:eastAsia="id-ID"/>
              </w:rPr>
              <w:t>Sabtu</w:t>
            </w:r>
          </w:p>
        </w:tc>
        <w:tc>
          <w:tcPr>
            <w:tcW w:w="538" w:type="dxa"/>
            <w:shd w:val="clear" w:color="auto" w:fill="ED7D31" w:themeFill="accent2"/>
            <w:noWrap/>
            <w:vAlign w:val="center"/>
          </w:tcPr>
          <w:p w14:paraId="219AFEC5" w14:textId="77777777" w:rsidR="001C3B15" w:rsidRPr="0058153B" w:rsidRDefault="001C3B15" w:rsidP="000A3ABB">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2</w:t>
            </w:r>
          </w:p>
        </w:tc>
        <w:tc>
          <w:tcPr>
            <w:tcW w:w="567" w:type="dxa"/>
            <w:shd w:val="clear" w:color="auto" w:fill="ED7D31" w:themeFill="accent2"/>
            <w:noWrap/>
            <w:vAlign w:val="center"/>
          </w:tcPr>
          <w:p w14:paraId="522C82CA" w14:textId="77777777" w:rsidR="001C3B15" w:rsidRPr="0058153B" w:rsidRDefault="001C3B15" w:rsidP="000A3ABB">
            <w:pPr>
              <w:spacing w:after="0" w:line="240" w:lineRule="auto"/>
              <w:jc w:val="center"/>
              <w:rPr>
                <w:rFonts w:ascii="Calibri" w:eastAsia="Calibri" w:hAnsi="Calibri" w:cs="Times New Roman"/>
                <w:b/>
                <w:bCs/>
                <w:color w:val="FFFFFF"/>
                <w:lang w:eastAsia="id-ID"/>
              </w:rPr>
            </w:pPr>
            <w:r w:rsidRPr="0058153B">
              <w:rPr>
                <w:rFonts w:ascii="Calibri" w:eastAsia="Calibri" w:hAnsi="Calibri" w:cs="Times New Roman"/>
                <w:b/>
                <w:bCs/>
                <w:lang w:eastAsia="id-ID"/>
              </w:rPr>
              <w:t>9</w:t>
            </w:r>
          </w:p>
        </w:tc>
        <w:tc>
          <w:tcPr>
            <w:tcW w:w="567" w:type="dxa"/>
            <w:shd w:val="clear" w:color="auto" w:fill="0070C0"/>
            <w:noWrap/>
            <w:vAlign w:val="center"/>
          </w:tcPr>
          <w:p w14:paraId="10A25434" w14:textId="77777777" w:rsidR="001C3B15" w:rsidRPr="0058153B" w:rsidRDefault="001C3B15" w:rsidP="000A3ABB">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16</w:t>
            </w:r>
          </w:p>
        </w:tc>
        <w:tc>
          <w:tcPr>
            <w:tcW w:w="567" w:type="dxa"/>
            <w:shd w:val="clear" w:color="auto" w:fill="00B0F0"/>
            <w:noWrap/>
            <w:vAlign w:val="center"/>
          </w:tcPr>
          <w:p w14:paraId="3E851A0B" w14:textId="77777777" w:rsidR="001C3B15" w:rsidRPr="0058153B" w:rsidRDefault="001C3B15" w:rsidP="000A3ABB">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23</w:t>
            </w:r>
          </w:p>
        </w:tc>
        <w:tc>
          <w:tcPr>
            <w:tcW w:w="567" w:type="dxa"/>
            <w:shd w:val="clear" w:color="auto" w:fill="FF0000"/>
            <w:noWrap/>
            <w:vAlign w:val="center"/>
          </w:tcPr>
          <w:p w14:paraId="1344F8F5" w14:textId="77777777" w:rsidR="001C3B15" w:rsidRPr="0058153B" w:rsidRDefault="001C3B15" w:rsidP="000A3ABB">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30</w:t>
            </w:r>
          </w:p>
        </w:tc>
        <w:tc>
          <w:tcPr>
            <w:tcW w:w="548" w:type="dxa"/>
            <w:noWrap/>
            <w:vAlign w:val="center"/>
          </w:tcPr>
          <w:p w14:paraId="580F8420" w14:textId="77777777" w:rsidR="001C3B15" w:rsidRPr="0058153B" w:rsidRDefault="001C3B15" w:rsidP="000A3ABB">
            <w:pPr>
              <w:spacing w:after="0" w:line="240" w:lineRule="auto"/>
              <w:jc w:val="center"/>
              <w:rPr>
                <w:rFonts w:ascii="Calibri" w:eastAsia="Calibri" w:hAnsi="Calibri" w:cs="Times New Roman"/>
                <w:b/>
                <w:bCs/>
                <w:lang w:val="id-ID" w:eastAsia="id-ID"/>
              </w:rPr>
            </w:pPr>
          </w:p>
        </w:tc>
        <w:tc>
          <w:tcPr>
            <w:tcW w:w="1134" w:type="dxa"/>
            <w:noWrap/>
            <w:vAlign w:val="center"/>
          </w:tcPr>
          <w:p w14:paraId="664CB782" w14:textId="77777777" w:rsidR="001C3B15" w:rsidRPr="0058153B" w:rsidRDefault="001C3B15" w:rsidP="000A3ABB">
            <w:pPr>
              <w:spacing w:after="0" w:line="240" w:lineRule="auto"/>
              <w:jc w:val="center"/>
              <w:rPr>
                <w:rFonts w:ascii="Calibri" w:eastAsia="Calibri" w:hAnsi="Calibri" w:cs="Times New Roman"/>
                <w:lang w:eastAsia="id-ID"/>
              </w:rPr>
            </w:pPr>
            <w:r w:rsidRPr="0058153B">
              <w:rPr>
                <w:rFonts w:ascii="Calibri" w:eastAsia="Calibri" w:hAnsi="Calibri" w:cs="Times New Roman"/>
                <w:lang w:eastAsia="id-ID"/>
              </w:rPr>
              <w:t>1</w:t>
            </w:r>
          </w:p>
        </w:tc>
        <w:tc>
          <w:tcPr>
            <w:tcW w:w="1153" w:type="dxa"/>
            <w:noWrap/>
            <w:vAlign w:val="center"/>
            <w:hideMark/>
          </w:tcPr>
          <w:p w14:paraId="2828E80B" w14:textId="77777777" w:rsidR="001C3B15" w:rsidRPr="0058153B" w:rsidRDefault="001C3B15" w:rsidP="000A3ABB">
            <w:pPr>
              <w:spacing w:after="0" w:line="240" w:lineRule="auto"/>
              <w:jc w:val="center"/>
              <w:rPr>
                <w:rFonts w:ascii="Calibri" w:eastAsia="Calibri" w:hAnsi="Calibri" w:cs="Times New Roman"/>
                <w:lang w:val="id-ID" w:eastAsia="id-ID"/>
              </w:rPr>
            </w:pPr>
            <w:r w:rsidRPr="0058153B">
              <w:rPr>
                <w:rFonts w:ascii="Calibri" w:eastAsia="Calibri" w:hAnsi="Calibri" w:cs="Times New Roman"/>
                <w:lang w:val="id-ID" w:eastAsia="id-ID"/>
              </w:rPr>
              <w:t> </w:t>
            </w:r>
          </w:p>
        </w:tc>
        <w:tc>
          <w:tcPr>
            <w:tcW w:w="3055" w:type="dxa"/>
            <w:noWrap/>
            <w:vAlign w:val="bottom"/>
            <w:hideMark/>
          </w:tcPr>
          <w:p w14:paraId="445AC477" w14:textId="1AC9E711" w:rsidR="001C3B15" w:rsidRPr="0058153B" w:rsidRDefault="001C3B15" w:rsidP="000A3ABB">
            <w:pPr>
              <w:spacing w:after="0" w:line="240" w:lineRule="auto"/>
              <w:rPr>
                <w:rFonts w:ascii="Calibri" w:eastAsia="Calibri" w:hAnsi="Calibri" w:cs="Times New Roman"/>
                <w:lang w:val="id-ID" w:eastAsia="id-ID"/>
              </w:rPr>
            </w:pPr>
            <w:r w:rsidRPr="0058153B">
              <w:rPr>
                <w:rFonts w:ascii="Calibri" w:eastAsia="Calibri" w:hAnsi="Calibri" w:cs="Times New Roman"/>
                <w:lang w:val="id-ID" w:eastAsia="id-ID"/>
              </w:rPr>
              <w:t xml:space="preserve"> HBE </w:t>
            </w:r>
            <w:r w:rsidRPr="0058153B">
              <w:rPr>
                <w:rFonts w:ascii="Calibri" w:eastAsia="Calibri" w:hAnsi="Calibri" w:cs="Times New Roman"/>
                <w:lang w:eastAsia="id-ID"/>
              </w:rPr>
              <w:t xml:space="preserve">= </w:t>
            </w:r>
            <w:r w:rsidRPr="0058153B">
              <w:rPr>
                <w:rFonts w:ascii="Calibri" w:eastAsia="Calibri" w:hAnsi="Calibri" w:cs="Times New Roman"/>
                <w:lang w:val="en-GB" w:eastAsia="id-ID"/>
              </w:rPr>
              <w:t>1</w:t>
            </w:r>
            <w:r w:rsidR="00F56C23">
              <w:rPr>
                <w:rFonts w:ascii="Calibri" w:eastAsia="Calibri" w:hAnsi="Calibri" w:cs="Times New Roman"/>
                <w:lang w:val="en-GB" w:eastAsia="id-ID"/>
              </w:rPr>
              <w:t>2</w:t>
            </w:r>
          </w:p>
        </w:tc>
      </w:tr>
      <w:tr w:rsidR="001C3B15" w:rsidRPr="001B4EDA" w14:paraId="40DD0F16" w14:textId="77777777" w:rsidTr="000A3ABB">
        <w:trPr>
          <w:trHeight w:val="20"/>
        </w:trPr>
        <w:tc>
          <w:tcPr>
            <w:tcW w:w="4767" w:type="dxa"/>
            <w:gridSpan w:val="7"/>
            <w:noWrap/>
            <w:vAlign w:val="bottom"/>
          </w:tcPr>
          <w:p w14:paraId="6AEDD4D1" w14:textId="77777777" w:rsidR="001C3B15" w:rsidRPr="0058153B" w:rsidRDefault="001C3B15" w:rsidP="000A3ABB">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val="id-ID" w:eastAsia="id-ID"/>
              </w:rPr>
              <w:t>Agustus 202</w:t>
            </w:r>
            <w:r w:rsidRPr="0058153B">
              <w:rPr>
                <w:rFonts w:ascii="Calibri" w:eastAsia="Calibri" w:hAnsi="Calibri" w:cs="Times New Roman"/>
                <w:b/>
                <w:bCs/>
                <w:lang w:eastAsia="id-ID"/>
              </w:rPr>
              <w:t>2</w:t>
            </w:r>
          </w:p>
        </w:tc>
        <w:tc>
          <w:tcPr>
            <w:tcW w:w="1134" w:type="dxa"/>
            <w:noWrap/>
            <w:vAlign w:val="center"/>
            <w:hideMark/>
          </w:tcPr>
          <w:p w14:paraId="410A39A8" w14:textId="77777777" w:rsidR="001C3B15" w:rsidRPr="0058153B" w:rsidRDefault="001C3B15" w:rsidP="000A3ABB">
            <w:pPr>
              <w:spacing w:after="0" w:line="240" w:lineRule="auto"/>
              <w:jc w:val="center"/>
              <w:rPr>
                <w:rFonts w:ascii="Calibri" w:eastAsia="Calibri" w:hAnsi="Calibri" w:cs="Times New Roman"/>
                <w:b/>
                <w:bCs/>
                <w:lang w:val="id-ID" w:eastAsia="id-ID"/>
              </w:rPr>
            </w:pPr>
            <w:r w:rsidRPr="0058153B">
              <w:rPr>
                <w:rFonts w:ascii="Calibri" w:eastAsia="Calibri" w:hAnsi="Calibri" w:cs="Times New Roman"/>
                <w:b/>
                <w:bCs/>
                <w:lang w:val="id-ID" w:eastAsia="id-ID"/>
              </w:rPr>
              <w:t>JML. HBE</w:t>
            </w:r>
          </w:p>
        </w:tc>
        <w:tc>
          <w:tcPr>
            <w:tcW w:w="1153" w:type="dxa"/>
            <w:noWrap/>
            <w:vAlign w:val="center"/>
            <w:hideMark/>
          </w:tcPr>
          <w:p w14:paraId="4052B2E1" w14:textId="77777777" w:rsidR="001C3B15" w:rsidRPr="0058153B" w:rsidRDefault="001C3B15" w:rsidP="000A3ABB">
            <w:pPr>
              <w:spacing w:after="0" w:line="240" w:lineRule="auto"/>
              <w:jc w:val="center"/>
              <w:rPr>
                <w:rFonts w:ascii="Calibri" w:eastAsia="Calibri" w:hAnsi="Calibri" w:cs="Times New Roman"/>
                <w:b/>
                <w:bCs/>
                <w:lang w:val="id-ID" w:eastAsia="id-ID"/>
              </w:rPr>
            </w:pPr>
            <w:r w:rsidRPr="0058153B">
              <w:rPr>
                <w:rFonts w:ascii="Calibri" w:eastAsia="Calibri" w:hAnsi="Calibri" w:cs="Times New Roman"/>
                <w:b/>
                <w:bCs/>
                <w:lang w:val="id-ID" w:eastAsia="id-ID"/>
              </w:rPr>
              <w:t>TANGGAL</w:t>
            </w:r>
          </w:p>
        </w:tc>
        <w:tc>
          <w:tcPr>
            <w:tcW w:w="3055" w:type="dxa"/>
            <w:noWrap/>
            <w:vAlign w:val="center"/>
            <w:hideMark/>
          </w:tcPr>
          <w:p w14:paraId="3FA53B34" w14:textId="77777777" w:rsidR="001C3B15" w:rsidRPr="0058153B" w:rsidRDefault="001C3B15" w:rsidP="000A3ABB">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val="id-ID" w:eastAsia="id-ID"/>
              </w:rPr>
              <w:t>URAIAN KEGIATAN</w:t>
            </w:r>
          </w:p>
        </w:tc>
      </w:tr>
      <w:tr w:rsidR="001C3B15" w:rsidRPr="001B4EDA" w14:paraId="4B639281" w14:textId="77777777" w:rsidTr="000A3ABB">
        <w:trPr>
          <w:trHeight w:val="20"/>
        </w:trPr>
        <w:tc>
          <w:tcPr>
            <w:tcW w:w="1413" w:type="dxa"/>
            <w:noWrap/>
            <w:vAlign w:val="bottom"/>
          </w:tcPr>
          <w:p w14:paraId="7B98869F" w14:textId="77777777" w:rsidR="001C3B15" w:rsidRPr="0058153B" w:rsidRDefault="001C3B15" w:rsidP="000A3ABB">
            <w:pPr>
              <w:spacing w:after="0" w:line="240" w:lineRule="auto"/>
              <w:rPr>
                <w:rFonts w:ascii="Calibri" w:eastAsia="Calibri" w:hAnsi="Calibri" w:cs="Times New Roman"/>
                <w:color w:val="FF0000"/>
                <w:lang w:val="id-ID" w:eastAsia="id-ID"/>
              </w:rPr>
            </w:pPr>
            <w:r w:rsidRPr="0058153B">
              <w:rPr>
                <w:rFonts w:ascii="Calibri" w:eastAsia="Calibri" w:hAnsi="Calibri" w:cs="Times New Roman"/>
                <w:color w:val="FF0000"/>
                <w:lang w:val="id-ID" w:eastAsia="id-ID"/>
              </w:rPr>
              <w:t>Minggu</w:t>
            </w:r>
          </w:p>
        </w:tc>
        <w:tc>
          <w:tcPr>
            <w:tcW w:w="538" w:type="dxa"/>
            <w:shd w:val="clear" w:color="auto" w:fill="C00000"/>
            <w:noWrap/>
            <w:vAlign w:val="center"/>
          </w:tcPr>
          <w:p w14:paraId="2571747B" w14:textId="77777777" w:rsidR="001C3B15" w:rsidRPr="0058153B" w:rsidRDefault="001C3B15" w:rsidP="000A3ABB">
            <w:pPr>
              <w:spacing w:after="0" w:line="240" w:lineRule="auto"/>
              <w:jc w:val="center"/>
              <w:rPr>
                <w:rFonts w:ascii="Calibri" w:eastAsia="Calibri" w:hAnsi="Calibri" w:cs="Times New Roman"/>
                <w:b/>
                <w:bCs/>
                <w:color w:val="FFFFFF"/>
                <w:lang w:eastAsia="id-ID"/>
              </w:rPr>
            </w:pPr>
          </w:p>
        </w:tc>
        <w:tc>
          <w:tcPr>
            <w:tcW w:w="567" w:type="dxa"/>
            <w:shd w:val="clear" w:color="auto" w:fill="C00000"/>
            <w:noWrap/>
            <w:vAlign w:val="center"/>
          </w:tcPr>
          <w:p w14:paraId="0C8E49C2" w14:textId="77777777" w:rsidR="001C3B15" w:rsidRPr="0058153B" w:rsidRDefault="001C3B15" w:rsidP="000A3ABB">
            <w:pPr>
              <w:spacing w:after="0" w:line="240" w:lineRule="auto"/>
              <w:jc w:val="center"/>
              <w:rPr>
                <w:rFonts w:ascii="Calibri" w:eastAsia="Calibri" w:hAnsi="Calibri" w:cs="Times New Roman"/>
                <w:b/>
                <w:bCs/>
                <w:color w:val="FFFFFF" w:themeColor="background1"/>
                <w:lang w:eastAsia="id-ID"/>
              </w:rPr>
            </w:pPr>
            <w:r w:rsidRPr="0058153B">
              <w:rPr>
                <w:rFonts w:ascii="Calibri" w:eastAsia="Calibri" w:hAnsi="Calibri" w:cs="Times New Roman"/>
                <w:b/>
                <w:bCs/>
                <w:color w:val="FFFFFF" w:themeColor="background1"/>
                <w:lang w:eastAsia="id-ID"/>
              </w:rPr>
              <w:t>7</w:t>
            </w:r>
          </w:p>
        </w:tc>
        <w:tc>
          <w:tcPr>
            <w:tcW w:w="567" w:type="dxa"/>
            <w:shd w:val="clear" w:color="auto" w:fill="C00000"/>
            <w:noWrap/>
            <w:vAlign w:val="center"/>
          </w:tcPr>
          <w:p w14:paraId="49B05E5C" w14:textId="77777777" w:rsidR="001C3B15" w:rsidRPr="0058153B" w:rsidRDefault="001C3B15" w:rsidP="000A3ABB">
            <w:pPr>
              <w:spacing w:after="0" w:line="240" w:lineRule="auto"/>
              <w:jc w:val="center"/>
              <w:rPr>
                <w:rFonts w:ascii="Calibri" w:eastAsia="Calibri" w:hAnsi="Calibri" w:cs="Times New Roman"/>
                <w:b/>
                <w:bCs/>
                <w:color w:val="FFFFFF" w:themeColor="background1"/>
                <w:lang w:eastAsia="id-ID"/>
              </w:rPr>
            </w:pPr>
            <w:r w:rsidRPr="0058153B">
              <w:rPr>
                <w:rFonts w:ascii="Calibri" w:eastAsia="Calibri" w:hAnsi="Calibri" w:cs="Times New Roman"/>
                <w:b/>
                <w:bCs/>
                <w:color w:val="FFFFFF" w:themeColor="background1"/>
                <w:lang w:eastAsia="id-ID"/>
              </w:rPr>
              <w:t>14</w:t>
            </w:r>
          </w:p>
        </w:tc>
        <w:tc>
          <w:tcPr>
            <w:tcW w:w="567" w:type="dxa"/>
            <w:shd w:val="clear" w:color="auto" w:fill="C00000"/>
            <w:noWrap/>
            <w:vAlign w:val="center"/>
          </w:tcPr>
          <w:p w14:paraId="0E20C2D2" w14:textId="77777777" w:rsidR="001C3B15" w:rsidRPr="0058153B" w:rsidRDefault="001C3B15" w:rsidP="000A3ABB">
            <w:pPr>
              <w:spacing w:after="0" w:line="240" w:lineRule="auto"/>
              <w:jc w:val="center"/>
              <w:rPr>
                <w:rFonts w:ascii="Calibri" w:eastAsia="Calibri" w:hAnsi="Calibri" w:cs="Times New Roman"/>
                <w:b/>
                <w:bCs/>
                <w:color w:val="FFFFFF" w:themeColor="background1"/>
                <w:lang w:eastAsia="id-ID"/>
              </w:rPr>
            </w:pPr>
            <w:r w:rsidRPr="0058153B">
              <w:rPr>
                <w:rFonts w:ascii="Calibri" w:eastAsia="Calibri" w:hAnsi="Calibri" w:cs="Times New Roman"/>
                <w:b/>
                <w:bCs/>
                <w:color w:val="FFFFFF" w:themeColor="background1"/>
                <w:lang w:eastAsia="id-ID"/>
              </w:rPr>
              <w:t>21</w:t>
            </w:r>
          </w:p>
        </w:tc>
        <w:tc>
          <w:tcPr>
            <w:tcW w:w="567" w:type="dxa"/>
            <w:shd w:val="clear" w:color="auto" w:fill="C00000"/>
            <w:noWrap/>
            <w:vAlign w:val="center"/>
          </w:tcPr>
          <w:p w14:paraId="19DEAC23" w14:textId="77777777" w:rsidR="001C3B15" w:rsidRPr="0058153B" w:rsidRDefault="001C3B15" w:rsidP="000A3ABB">
            <w:pPr>
              <w:spacing w:after="0" w:line="240" w:lineRule="auto"/>
              <w:jc w:val="center"/>
              <w:rPr>
                <w:rFonts w:ascii="Calibri" w:eastAsia="Calibri" w:hAnsi="Calibri" w:cs="Times New Roman"/>
                <w:b/>
                <w:bCs/>
                <w:color w:val="FFFFFF" w:themeColor="background1"/>
                <w:lang w:eastAsia="id-ID"/>
              </w:rPr>
            </w:pPr>
            <w:r w:rsidRPr="0058153B">
              <w:rPr>
                <w:rFonts w:ascii="Calibri" w:eastAsia="Calibri" w:hAnsi="Calibri" w:cs="Times New Roman"/>
                <w:b/>
                <w:bCs/>
                <w:color w:val="FFFFFF" w:themeColor="background1"/>
                <w:lang w:eastAsia="id-ID"/>
              </w:rPr>
              <w:t>28</w:t>
            </w:r>
          </w:p>
        </w:tc>
        <w:tc>
          <w:tcPr>
            <w:tcW w:w="548" w:type="dxa"/>
            <w:shd w:val="clear" w:color="auto" w:fill="FFFFFF" w:themeFill="background1"/>
            <w:noWrap/>
            <w:vAlign w:val="center"/>
          </w:tcPr>
          <w:p w14:paraId="0E7E76E3" w14:textId="77777777" w:rsidR="001C3B15" w:rsidRPr="0058153B" w:rsidRDefault="001C3B15" w:rsidP="000A3ABB">
            <w:pPr>
              <w:spacing w:after="0" w:line="240" w:lineRule="auto"/>
              <w:rPr>
                <w:rFonts w:ascii="Calibri" w:eastAsia="Calibri" w:hAnsi="Calibri" w:cs="Times New Roman"/>
                <w:b/>
                <w:bCs/>
                <w:color w:val="FF0000"/>
                <w:lang w:eastAsia="id-ID"/>
              </w:rPr>
            </w:pPr>
          </w:p>
        </w:tc>
        <w:tc>
          <w:tcPr>
            <w:tcW w:w="1134" w:type="dxa"/>
            <w:noWrap/>
            <w:vAlign w:val="center"/>
          </w:tcPr>
          <w:p w14:paraId="24A39079" w14:textId="77777777" w:rsidR="001C3B15" w:rsidRPr="0058153B" w:rsidRDefault="001C3B15" w:rsidP="000A3ABB">
            <w:pPr>
              <w:spacing w:after="0" w:line="240" w:lineRule="auto"/>
              <w:jc w:val="center"/>
              <w:rPr>
                <w:rFonts w:ascii="Calibri" w:eastAsia="Calibri" w:hAnsi="Calibri" w:cs="Times New Roman"/>
                <w:lang w:eastAsia="id-ID"/>
              </w:rPr>
            </w:pPr>
          </w:p>
        </w:tc>
        <w:tc>
          <w:tcPr>
            <w:tcW w:w="1153" w:type="dxa"/>
            <w:shd w:val="clear" w:color="auto" w:fill="FFFFFF" w:themeFill="background1"/>
            <w:noWrap/>
            <w:vAlign w:val="center"/>
          </w:tcPr>
          <w:p w14:paraId="31EA39AA" w14:textId="77777777" w:rsidR="001C3B15" w:rsidRPr="0058153B" w:rsidRDefault="001C3B15" w:rsidP="000A3ABB">
            <w:pPr>
              <w:spacing w:after="0" w:line="240" w:lineRule="auto"/>
              <w:jc w:val="center"/>
              <w:rPr>
                <w:rFonts w:ascii="Calibri" w:eastAsia="Calibri" w:hAnsi="Calibri" w:cs="Times New Roman"/>
                <w:lang w:eastAsia="id-ID"/>
              </w:rPr>
            </w:pPr>
          </w:p>
        </w:tc>
        <w:tc>
          <w:tcPr>
            <w:tcW w:w="3055" w:type="dxa"/>
            <w:shd w:val="clear" w:color="auto" w:fill="auto"/>
            <w:noWrap/>
            <w:vAlign w:val="bottom"/>
          </w:tcPr>
          <w:p w14:paraId="01B30215" w14:textId="77777777" w:rsidR="001C3B15" w:rsidRPr="0058153B" w:rsidRDefault="001C3B15" w:rsidP="000A3ABB">
            <w:pPr>
              <w:spacing w:after="0" w:line="240" w:lineRule="auto"/>
              <w:rPr>
                <w:rFonts w:ascii="Calibri" w:eastAsia="Calibri" w:hAnsi="Calibri" w:cs="Times New Roman"/>
                <w:lang w:eastAsia="id-ID"/>
              </w:rPr>
            </w:pPr>
          </w:p>
        </w:tc>
      </w:tr>
      <w:tr w:rsidR="001C3B15" w:rsidRPr="001B4EDA" w14:paraId="375462DF" w14:textId="77777777" w:rsidTr="00894EB7">
        <w:trPr>
          <w:trHeight w:val="20"/>
        </w:trPr>
        <w:tc>
          <w:tcPr>
            <w:tcW w:w="1413" w:type="dxa"/>
            <w:noWrap/>
            <w:vAlign w:val="bottom"/>
          </w:tcPr>
          <w:p w14:paraId="45F84584" w14:textId="77777777" w:rsidR="001C3B15" w:rsidRPr="0058153B" w:rsidRDefault="001C3B15" w:rsidP="000A3ABB">
            <w:pPr>
              <w:spacing w:after="0" w:line="240" w:lineRule="auto"/>
              <w:rPr>
                <w:rFonts w:ascii="Calibri" w:eastAsia="Calibri" w:hAnsi="Calibri" w:cs="Times New Roman"/>
                <w:color w:val="000000"/>
                <w:lang w:val="id-ID" w:eastAsia="id-ID"/>
              </w:rPr>
            </w:pPr>
            <w:r w:rsidRPr="0058153B">
              <w:rPr>
                <w:rFonts w:ascii="Calibri" w:eastAsia="Calibri" w:hAnsi="Calibri" w:cs="Times New Roman"/>
                <w:color w:val="000000"/>
                <w:lang w:val="id-ID" w:eastAsia="id-ID"/>
              </w:rPr>
              <w:t>Senin</w:t>
            </w:r>
          </w:p>
        </w:tc>
        <w:tc>
          <w:tcPr>
            <w:tcW w:w="538" w:type="dxa"/>
            <w:shd w:val="clear" w:color="auto" w:fill="FFFFFF" w:themeFill="background1"/>
            <w:noWrap/>
            <w:vAlign w:val="center"/>
          </w:tcPr>
          <w:p w14:paraId="608FC3F3" w14:textId="77777777" w:rsidR="001C3B15" w:rsidRPr="0058153B" w:rsidRDefault="001C3B15" w:rsidP="000A3ABB">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1</w:t>
            </w:r>
          </w:p>
        </w:tc>
        <w:tc>
          <w:tcPr>
            <w:tcW w:w="567" w:type="dxa"/>
            <w:shd w:val="clear" w:color="auto" w:fill="FFFFFF" w:themeFill="background1"/>
            <w:noWrap/>
            <w:vAlign w:val="center"/>
          </w:tcPr>
          <w:p w14:paraId="065D29CE" w14:textId="77777777" w:rsidR="001C3B15" w:rsidRPr="0058153B" w:rsidRDefault="001C3B15" w:rsidP="000A3ABB">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8</w:t>
            </w:r>
          </w:p>
        </w:tc>
        <w:tc>
          <w:tcPr>
            <w:tcW w:w="567" w:type="dxa"/>
            <w:shd w:val="clear" w:color="auto" w:fill="FFFF00"/>
            <w:noWrap/>
            <w:vAlign w:val="center"/>
          </w:tcPr>
          <w:p w14:paraId="3F198639" w14:textId="77777777" w:rsidR="001C3B15" w:rsidRPr="0058153B" w:rsidRDefault="001C3B15" w:rsidP="000A3ABB">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15</w:t>
            </w:r>
          </w:p>
        </w:tc>
        <w:tc>
          <w:tcPr>
            <w:tcW w:w="567" w:type="dxa"/>
            <w:shd w:val="clear" w:color="auto" w:fill="auto"/>
            <w:noWrap/>
            <w:vAlign w:val="center"/>
          </w:tcPr>
          <w:p w14:paraId="513F0FFF" w14:textId="77777777" w:rsidR="001C3B15" w:rsidRPr="0058153B" w:rsidRDefault="001C3B15" w:rsidP="000A3ABB">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22</w:t>
            </w:r>
          </w:p>
        </w:tc>
        <w:tc>
          <w:tcPr>
            <w:tcW w:w="567" w:type="dxa"/>
            <w:shd w:val="clear" w:color="auto" w:fill="FFFFFF"/>
            <w:noWrap/>
            <w:vAlign w:val="center"/>
          </w:tcPr>
          <w:p w14:paraId="7B559AED" w14:textId="77777777" w:rsidR="001C3B15" w:rsidRPr="0058153B" w:rsidRDefault="001C3B15" w:rsidP="000A3ABB">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29</w:t>
            </w:r>
          </w:p>
        </w:tc>
        <w:tc>
          <w:tcPr>
            <w:tcW w:w="548" w:type="dxa"/>
            <w:noWrap/>
            <w:vAlign w:val="center"/>
          </w:tcPr>
          <w:p w14:paraId="1E256884" w14:textId="77777777" w:rsidR="001C3B15" w:rsidRPr="0058153B" w:rsidRDefault="001C3B15" w:rsidP="000A3ABB">
            <w:pPr>
              <w:spacing w:after="0" w:line="240" w:lineRule="auto"/>
              <w:jc w:val="center"/>
              <w:rPr>
                <w:rFonts w:ascii="Calibri" w:eastAsia="Calibri" w:hAnsi="Calibri" w:cs="Times New Roman"/>
                <w:b/>
                <w:bCs/>
                <w:lang w:val="en-GB" w:eastAsia="id-ID"/>
              </w:rPr>
            </w:pPr>
          </w:p>
        </w:tc>
        <w:tc>
          <w:tcPr>
            <w:tcW w:w="1134" w:type="dxa"/>
            <w:noWrap/>
            <w:vAlign w:val="center"/>
          </w:tcPr>
          <w:p w14:paraId="1C275185" w14:textId="77777777" w:rsidR="001C3B15" w:rsidRPr="0058153B" w:rsidRDefault="001C3B15" w:rsidP="000A3ABB">
            <w:pPr>
              <w:spacing w:after="0" w:line="240" w:lineRule="auto"/>
              <w:jc w:val="center"/>
              <w:rPr>
                <w:rFonts w:ascii="Calibri" w:eastAsia="Calibri" w:hAnsi="Calibri" w:cs="Times New Roman"/>
                <w:lang w:eastAsia="id-ID"/>
              </w:rPr>
            </w:pPr>
            <w:r w:rsidRPr="0058153B">
              <w:rPr>
                <w:rFonts w:ascii="Calibri" w:eastAsia="Calibri" w:hAnsi="Calibri" w:cs="Times New Roman"/>
                <w:lang w:eastAsia="id-ID"/>
              </w:rPr>
              <w:t>5</w:t>
            </w:r>
          </w:p>
        </w:tc>
        <w:tc>
          <w:tcPr>
            <w:tcW w:w="1153" w:type="dxa"/>
            <w:shd w:val="clear" w:color="auto" w:fill="FFFFFF" w:themeFill="background1"/>
            <w:noWrap/>
            <w:vAlign w:val="center"/>
          </w:tcPr>
          <w:p w14:paraId="2B6F0C52" w14:textId="77777777" w:rsidR="001C3B15" w:rsidRPr="0058153B" w:rsidRDefault="001C3B15" w:rsidP="000A3ABB">
            <w:pPr>
              <w:spacing w:after="0" w:line="240" w:lineRule="auto"/>
              <w:jc w:val="center"/>
              <w:rPr>
                <w:rFonts w:ascii="Calibri" w:eastAsia="Calibri" w:hAnsi="Calibri" w:cs="Times New Roman"/>
                <w:lang w:eastAsia="id-ID"/>
              </w:rPr>
            </w:pPr>
            <w:r w:rsidRPr="0058153B">
              <w:rPr>
                <w:rFonts w:ascii="Calibri" w:eastAsia="Calibri" w:hAnsi="Calibri" w:cs="Times New Roman"/>
                <w:lang w:eastAsia="id-ID"/>
              </w:rPr>
              <w:t>2</w:t>
            </w:r>
          </w:p>
        </w:tc>
        <w:tc>
          <w:tcPr>
            <w:tcW w:w="3055" w:type="dxa"/>
            <w:shd w:val="clear" w:color="auto" w:fill="FFFFFF" w:themeFill="background1"/>
            <w:noWrap/>
            <w:vAlign w:val="bottom"/>
          </w:tcPr>
          <w:p w14:paraId="5E3877AF" w14:textId="77777777" w:rsidR="001C3B15" w:rsidRPr="0058153B" w:rsidRDefault="001C3B15" w:rsidP="000A3ABB">
            <w:pPr>
              <w:spacing w:after="0" w:line="240" w:lineRule="auto"/>
              <w:rPr>
                <w:rFonts w:ascii="Calibri" w:eastAsia="Calibri" w:hAnsi="Calibri" w:cs="Times New Roman"/>
                <w:lang w:eastAsia="id-ID"/>
              </w:rPr>
            </w:pPr>
            <w:r w:rsidRPr="0058153B">
              <w:rPr>
                <w:rFonts w:ascii="Calibri" w:eastAsia="Calibri" w:hAnsi="Calibri" w:cs="Times New Roman"/>
                <w:lang w:eastAsia="id-ID"/>
              </w:rPr>
              <w:t>Rapat Sekolah</w:t>
            </w:r>
          </w:p>
        </w:tc>
      </w:tr>
      <w:tr w:rsidR="001C3B15" w:rsidRPr="001B4EDA" w14:paraId="52D5ECE5" w14:textId="77777777" w:rsidTr="000A3ABB">
        <w:trPr>
          <w:trHeight w:val="20"/>
        </w:trPr>
        <w:tc>
          <w:tcPr>
            <w:tcW w:w="1413" w:type="dxa"/>
            <w:noWrap/>
            <w:vAlign w:val="bottom"/>
          </w:tcPr>
          <w:p w14:paraId="3B61C6E0" w14:textId="77777777" w:rsidR="001C3B15" w:rsidRPr="0058153B" w:rsidRDefault="001C3B15" w:rsidP="000A3ABB">
            <w:pPr>
              <w:spacing w:after="0" w:line="240" w:lineRule="auto"/>
              <w:rPr>
                <w:rFonts w:ascii="Calibri" w:eastAsia="Calibri" w:hAnsi="Calibri" w:cs="Times New Roman"/>
                <w:color w:val="000000"/>
                <w:lang w:val="id-ID" w:eastAsia="id-ID"/>
              </w:rPr>
            </w:pPr>
            <w:r w:rsidRPr="0058153B">
              <w:rPr>
                <w:rFonts w:ascii="Calibri" w:eastAsia="Calibri" w:hAnsi="Calibri" w:cs="Times New Roman"/>
                <w:color w:val="000000"/>
                <w:lang w:val="id-ID" w:eastAsia="id-ID"/>
              </w:rPr>
              <w:t>Selasa</w:t>
            </w:r>
          </w:p>
        </w:tc>
        <w:tc>
          <w:tcPr>
            <w:tcW w:w="538" w:type="dxa"/>
            <w:shd w:val="clear" w:color="auto" w:fill="FFFFFF" w:themeFill="background1"/>
            <w:noWrap/>
            <w:vAlign w:val="center"/>
          </w:tcPr>
          <w:p w14:paraId="31174C41" w14:textId="77777777" w:rsidR="001C3B15" w:rsidRPr="0058153B" w:rsidRDefault="001C3B15" w:rsidP="000A3ABB">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2</w:t>
            </w:r>
          </w:p>
        </w:tc>
        <w:tc>
          <w:tcPr>
            <w:tcW w:w="567" w:type="dxa"/>
            <w:shd w:val="clear" w:color="auto" w:fill="FFFFFF" w:themeFill="background1"/>
            <w:noWrap/>
            <w:vAlign w:val="center"/>
          </w:tcPr>
          <w:p w14:paraId="65D51B06" w14:textId="77777777" w:rsidR="001C3B15" w:rsidRPr="0058153B" w:rsidRDefault="001C3B15" w:rsidP="000A3ABB">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9</w:t>
            </w:r>
          </w:p>
        </w:tc>
        <w:tc>
          <w:tcPr>
            <w:tcW w:w="567" w:type="dxa"/>
            <w:shd w:val="clear" w:color="auto" w:fill="FFFFFF" w:themeFill="background1"/>
            <w:noWrap/>
            <w:vAlign w:val="center"/>
          </w:tcPr>
          <w:p w14:paraId="3B7AA4F9" w14:textId="77777777" w:rsidR="001C3B15" w:rsidRPr="0058153B" w:rsidRDefault="001C3B15" w:rsidP="000A3ABB">
            <w:pPr>
              <w:spacing w:after="0" w:line="240" w:lineRule="auto"/>
              <w:jc w:val="center"/>
              <w:rPr>
                <w:rFonts w:ascii="Calibri" w:eastAsia="Calibri" w:hAnsi="Calibri" w:cs="Times New Roman"/>
                <w:b/>
                <w:bCs/>
                <w:color w:val="000000"/>
                <w:lang w:eastAsia="id-ID"/>
              </w:rPr>
            </w:pPr>
            <w:r w:rsidRPr="0058153B">
              <w:rPr>
                <w:rFonts w:ascii="Calibri" w:eastAsia="Calibri" w:hAnsi="Calibri" w:cs="Times New Roman"/>
                <w:b/>
                <w:bCs/>
                <w:color w:val="000000"/>
                <w:lang w:eastAsia="id-ID"/>
              </w:rPr>
              <w:t>16</w:t>
            </w:r>
          </w:p>
        </w:tc>
        <w:tc>
          <w:tcPr>
            <w:tcW w:w="567" w:type="dxa"/>
            <w:shd w:val="clear" w:color="auto" w:fill="auto"/>
            <w:noWrap/>
            <w:vAlign w:val="center"/>
          </w:tcPr>
          <w:p w14:paraId="6B17BE98" w14:textId="77777777" w:rsidR="001C3B15" w:rsidRPr="0058153B" w:rsidRDefault="001C3B15" w:rsidP="000A3ABB">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23</w:t>
            </w:r>
          </w:p>
        </w:tc>
        <w:tc>
          <w:tcPr>
            <w:tcW w:w="567" w:type="dxa"/>
            <w:shd w:val="clear" w:color="auto" w:fill="FFFFFF"/>
            <w:noWrap/>
            <w:vAlign w:val="center"/>
          </w:tcPr>
          <w:p w14:paraId="08F7BAC5" w14:textId="77777777" w:rsidR="001C3B15" w:rsidRPr="0058153B" w:rsidRDefault="001C3B15" w:rsidP="000A3ABB">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30</w:t>
            </w:r>
          </w:p>
        </w:tc>
        <w:tc>
          <w:tcPr>
            <w:tcW w:w="548" w:type="dxa"/>
            <w:noWrap/>
            <w:vAlign w:val="center"/>
          </w:tcPr>
          <w:p w14:paraId="22C4BA43" w14:textId="77777777" w:rsidR="001C3B15" w:rsidRPr="0058153B" w:rsidRDefault="001C3B15" w:rsidP="000A3ABB">
            <w:pPr>
              <w:spacing w:after="0" w:line="240" w:lineRule="auto"/>
              <w:jc w:val="center"/>
              <w:rPr>
                <w:rFonts w:ascii="Calibri" w:eastAsia="Calibri" w:hAnsi="Calibri" w:cs="Times New Roman"/>
                <w:b/>
                <w:bCs/>
                <w:lang w:val="id-ID" w:eastAsia="id-ID"/>
              </w:rPr>
            </w:pPr>
          </w:p>
        </w:tc>
        <w:tc>
          <w:tcPr>
            <w:tcW w:w="1134" w:type="dxa"/>
            <w:noWrap/>
            <w:vAlign w:val="center"/>
          </w:tcPr>
          <w:p w14:paraId="702A53A2" w14:textId="77777777" w:rsidR="001C3B15" w:rsidRPr="0058153B" w:rsidRDefault="001C3B15" w:rsidP="000A3ABB">
            <w:pPr>
              <w:spacing w:after="0" w:line="240" w:lineRule="auto"/>
              <w:jc w:val="center"/>
              <w:rPr>
                <w:rFonts w:ascii="Calibri" w:eastAsia="Calibri" w:hAnsi="Calibri" w:cs="Times New Roman"/>
                <w:lang w:val="en-GB" w:eastAsia="id-ID"/>
              </w:rPr>
            </w:pPr>
            <w:r w:rsidRPr="0058153B">
              <w:rPr>
                <w:rFonts w:ascii="Calibri" w:eastAsia="Calibri" w:hAnsi="Calibri" w:cs="Times New Roman"/>
                <w:lang w:val="en-GB" w:eastAsia="id-ID"/>
              </w:rPr>
              <w:t>5</w:t>
            </w:r>
          </w:p>
        </w:tc>
        <w:tc>
          <w:tcPr>
            <w:tcW w:w="1153" w:type="dxa"/>
            <w:shd w:val="clear" w:color="auto" w:fill="FFFFFF" w:themeFill="background1"/>
            <w:noWrap/>
            <w:vAlign w:val="center"/>
          </w:tcPr>
          <w:p w14:paraId="22D77001" w14:textId="1F6EA8B6" w:rsidR="001C3B15" w:rsidRPr="0058153B" w:rsidRDefault="00894EB7" w:rsidP="000A3ABB">
            <w:pPr>
              <w:spacing w:after="0" w:line="240" w:lineRule="auto"/>
              <w:jc w:val="center"/>
              <w:rPr>
                <w:rFonts w:ascii="Calibri" w:eastAsia="Calibri" w:hAnsi="Calibri" w:cs="Times New Roman"/>
                <w:lang w:eastAsia="id-ID"/>
              </w:rPr>
            </w:pPr>
            <w:r>
              <w:rPr>
                <w:rFonts w:ascii="Calibri" w:eastAsia="Calibri" w:hAnsi="Calibri" w:cs="Times New Roman"/>
                <w:lang w:eastAsia="id-ID"/>
              </w:rPr>
              <w:t>14</w:t>
            </w:r>
          </w:p>
        </w:tc>
        <w:tc>
          <w:tcPr>
            <w:tcW w:w="3055" w:type="dxa"/>
            <w:shd w:val="clear" w:color="auto" w:fill="FFFFFF" w:themeFill="background1"/>
            <w:noWrap/>
            <w:vAlign w:val="bottom"/>
          </w:tcPr>
          <w:p w14:paraId="3DF09D78" w14:textId="65D14273" w:rsidR="001C3B15" w:rsidRPr="0058153B" w:rsidRDefault="00894EB7" w:rsidP="000A3ABB">
            <w:pPr>
              <w:spacing w:after="0" w:line="240" w:lineRule="auto"/>
              <w:rPr>
                <w:rFonts w:ascii="Calibri" w:eastAsia="Calibri" w:hAnsi="Calibri" w:cs="Times New Roman"/>
                <w:lang w:eastAsia="id-ID"/>
              </w:rPr>
            </w:pPr>
            <w:r>
              <w:rPr>
                <w:rFonts w:ascii="Calibri" w:eastAsia="Calibri" w:hAnsi="Calibri" w:cs="Times New Roman"/>
                <w:lang w:eastAsia="id-ID"/>
              </w:rPr>
              <w:t>Peringatan Hari Pramuka</w:t>
            </w:r>
          </w:p>
        </w:tc>
      </w:tr>
      <w:tr w:rsidR="00894EB7" w:rsidRPr="001B4EDA" w14:paraId="10F1A03A" w14:textId="77777777" w:rsidTr="000A3ABB">
        <w:trPr>
          <w:trHeight w:val="20"/>
        </w:trPr>
        <w:tc>
          <w:tcPr>
            <w:tcW w:w="1413" w:type="dxa"/>
            <w:noWrap/>
            <w:vAlign w:val="bottom"/>
          </w:tcPr>
          <w:p w14:paraId="73EDE109" w14:textId="77777777" w:rsidR="00894EB7" w:rsidRPr="0058153B" w:rsidRDefault="00894EB7" w:rsidP="00894EB7">
            <w:pPr>
              <w:spacing w:after="0" w:line="240" w:lineRule="auto"/>
              <w:rPr>
                <w:rFonts w:ascii="Calibri" w:eastAsia="Calibri" w:hAnsi="Calibri" w:cs="Times New Roman"/>
                <w:color w:val="000000"/>
                <w:lang w:val="id-ID" w:eastAsia="id-ID"/>
              </w:rPr>
            </w:pPr>
            <w:r w:rsidRPr="0058153B">
              <w:rPr>
                <w:rFonts w:ascii="Calibri" w:eastAsia="Calibri" w:hAnsi="Calibri" w:cs="Times New Roman"/>
                <w:color w:val="000000"/>
                <w:lang w:val="id-ID" w:eastAsia="id-ID"/>
              </w:rPr>
              <w:t>Rabu</w:t>
            </w:r>
          </w:p>
        </w:tc>
        <w:tc>
          <w:tcPr>
            <w:tcW w:w="538" w:type="dxa"/>
            <w:shd w:val="clear" w:color="auto" w:fill="FFFFFF" w:themeFill="background1"/>
            <w:noWrap/>
            <w:vAlign w:val="center"/>
          </w:tcPr>
          <w:p w14:paraId="07DEF9EE"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3</w:t>
            </w:r>
          </w:p>
        </w:tc>
        <w:tc>
          <w:tcPr>
            <w:tcW w:w="567" w:type="dxa"/>
            <w:shd w:val="clear" w:color="auto" w:fill="FFFFFF" w:themeFill="background1"/>
            <w:noWrap/>
            <w:vAlign w:val="center"/>
          </w:tcPr>
          <w:p w14:paraId="1026C30E"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10</w:t>
            </w:r>
          </w:p>
        </w:tc>
        <w:tc>
          <w:tcPr>
            <w:tcW w:w="567" w:type="dxa"/>
            <w:shd w:val="clear" w:color="auto" w:fill="FF0000"/>
            <w:noWrap/>
            <w:vAlign w:val="center"/>
          </w:tcPr>
          <w:p w14:paraId="3A15AE47"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17</w:t>
            </w:r>
          </w:p>
        </w:tc>
        <w:tc>
          <w:tcPr>
            <w:tcW w:w="567" w:type="dxa"/>
            <w:shd w:val="clear" w:color="auto" w:fill="auto"/>
            <w:noWrap/>
            <w:vAlign w:val="center"/>
          </w:tcPr>
          <w:p w14:paraId="6CCBAA7D"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24</w:t>
            </w:r>
          </w:p>
        </w:tc>
        <w:tc>
          <w:tcPr>
            <w:tcW w:w="567" w:type="dxa"/>
            <w:shd w:val="clear" w:color="auto" w:fill="FFFFFF"/>
            <w:noWrap/>
            <w:vAlign w:val="center"/>
          </w:tcPr>
          <w:p w14:paraId="5C586F4D"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31</w:t>
            </w:r>
          </w:p>
        </w:tc>
        <w:tc>
          <w:tcPr>
            <w:tcW w:w="548" w:type="dxa"/>
            <w:noWrap/>
            <w:vAlign w:val="center"/>
          </w:tcPr>
          <w:p w14:paraId="47B2BA68" w14:textId="77777777" w:rsidR="00894EB7" w:rsidRPr="0058153B" w:rsidRDefault="00894EB7" w:rsidP="00894EB7">
            <w:pPr>
              <w:spacing w:after="0" w:line="240" w:lineRule="auto"/>
              <w:jc w:val="center"/>
              <w:rPr>
                <w:rFonts w:ascii="Calibri" w:eastAsia="Calibri" w:hAnsi="Calibri" w:cs="Times New Roman"/>
                <w:b/>
                <w:bCs/>
                <w:lang w:val="id-ID" w:eastAsia="id-ID"/>
              </w:rPr>
            </w:pPr>
          </w:p>
        </w:tc>
        <w:tc>
          <w:tcPr>
            <w:tcW w:w="1134" w:type="dxa"/>
            <w:noWrap/>
            <w:vAlign w:val="center"/>
          </w:tcPr>
          <w:p w14:paraId="2EA61507" w14:textId="77777777" w:rsidR="00894EB7" w:rsidRPr="0058153B" w:rsidRDefault="00894EB7" w:rsidP="00894EB7">
            <w:pPr>
              <w:spacing w:after="0" w:line="240" w:lineRule="auto"/>
              <w:jc w:val="center"/>
              <w:rPr>
                <w:rFonts w:ascii="Calibri" w:eastAsia="Calibri" w:hAnsi="Calibri" w:cs="Times New Roman"/>
                <w:lang w:eastAsia="id-ID"/>
              </w:rPr>
            </w:pPr>
            <w:r w:rsidRPr="0058153B">
              <w:rPr>
                <w:rFonts w:ascii="Calibri" w:eastAsia="Calibri" w:hAnsi="Calibri" w:cs="Times New Roman"/>
                <w:lang w:eastAsia="id-ID"/>
              </w:rPr>
              <w:t>4</w:t>
            </w:r>
          </w:p>
        </w:tc>
        <w:tc>
          <w:tcPr>
            <w:tcW w:w="1153" w:type="dxa"/>
            <w:shd w:val="clear" w:color="auto" w:fill="FFFFFF" w:themeFill="background1"/>
            <w:noWrap/>
            <w:vAlign w:val="center"/>
          </w:tcPr>
          <w:p w14:paraId="348180F0" w14:textId="3C444535" w:rsidR="00894EB7" w:rsidRPr="0058153B" w:rsidRDefault="00894EB7" w:rsidP="00894EB7">
            <w:pPr>
              <w:spacing w:after="0" w:line="240" w:lineRule="auto"/>
              <w:jc w:val="center"/>
              <w:rPr>
                <w:rFonts w:ascii="Calibri" w:eastAsia="Calibri" w:hAnsi="Calibri" w:cs="Times New Roman"/>
                <w:lang w:eastAsia="id-ID"/>
              </w:rPr>
            </w:pPr>
            <w:r w:rsidRPr="0058153B">
              <w:rPr>
                <w:rFonts w:ascii="Calibri" w:eastAsia="Calibri" w:hAnsi="Calibri" w:cs="Times New Roman"/>
                <w:lang w:eastAsia="id-ID"/>
              </w:rPr>
              <w:t>17</w:t>
            </w:r>
          </w:p>
        </w:tc>
        <w:tc>
          <w:tcPr>
            <w:tcW w:w="3055" w:type="dxa"/>
            <w:shd w:val="clear" w:color="auto" w:fill="FFFFFF" w:themeFill="background1"/>
            <w:noWrap/>
            <w:vAlign w:val="bottom"/>
          </w:tcPr>
          <w:p w14:paraId="673C5765" w14:textId="221FCDB5" w:rsidR="00894EB7" w:rsidRPr="0058153B" w:rsidRDefault="00894EB7" w:rsidP="00894EB7">
            <w:pPr>
              <w:spacing w:after="0" w:line="240" w:lineRule="auto"/>
              <w:rPr>
                <w:rFonts w:ascii="Calibri" w:eastAsia="Calibri" w:hAnsi="Calibri" w:cs="Times New Roman"/>
                <w:lang w:eastAsia="id-ID"/>
              </w:rPr>
            </w:pPr>
            <w:r w:rsidRPr="0058153B">
              <w:rPr>
                <w:rFonts w:ascii="Calibri" w:eastAsia="Calibri" w:hAnsi="Calibri" w:cs="Times New Roman"/>
                <w:lang w:eastAsia="id-ID"/>
              </w:rPr>
              <w:t>HUT Kemerdekaan RI ke-77</w:t>
            </w:r>
          </w:p>
        </w:tc>
      </w:tr>
      <w:tr w:rsidR="00894EB7" w:rsidRPr="001B4EDA" w14:paraId="68222ACF" w14:textId="77777777" w:rsidTr="000A3ABB">
        <w:trPr>
          <w:trHeight w:val="20"/>
        </w:trPr>
        <w:tc>
          <w:tcPr>
            <w:tcW w:w="1413" w:type="dxa"/>
            <w:noWrap/>
            <w:vAlign w:val="bottom"/>
          </w:tcPr>
          <w:p w14:paraId="209C7F14" w14:textId="77777777" w:rsidR="00894EB7" w:rsidRPr="0058153B" w:rsidRDefault="00894EB7" w:rsidP="00894EB7">
            <w:pPr>
              <w:spacing w:after="0" w:line="240" w:lineRule="auto"/>
              <w:rPr>
                <w:rFonts w:ascii="Calibri" w:eastAsia="Calibri" w:hAnsi="Calibri" w:cs="Times New Roman"/>
                <w:color w:val="000000"/>
                <w:lang w:val="id-ID" w:eastAsia="id-ID"/>
              </w:rPr>
            </w:pPr>
            <w:r w:rsidRPr="0058153B">
              <w:rPr>
                <w:rFonts w:ascii="Calibri" w:eastAsia="Calibri" w:hAnsi="Calibri" w:cs="Times New Roman"/>
                <w:color w:val="000000"/>
                <w:lang w:val="id-ID" w:eastAsia="id-ID"/>
              </w:rPr>
              <w:t>Kamis</w:t>
            </w:r>
          </w:p>
        </w:tc>
        <w:tc>
          <w:tcPr>
            <w:tcW w:w="538" w:type="dxa"/>
            <w:shd w:val="clear" w:color="auto" w:fill="FFFFFF" w:themeFill="background1"/>
            <w:noWrap/>
            <w:vAlign w:val="center"/>
          </w:tcPr>
          <w:p w14:paraId="2EC3E9F9"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4</w:t>
            </w:r>
          </w:p>
        </w:tc>
        <w:tc>
          <w:tcPr>
            <w:tcW w:w="567" w:type="dxa"/>
            <w:shd w:val="clear" w:color="auto" w:fill="FFFFFF" w:themeFill="background1"/>
            <w:noWrap/>
            <w:vAlign w:val="center"/>
          </w:tcPr>
          <w:p w14:paraId="2CF3C8C7"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11</w:t>
            </w:r>
          </w:p>
        </w:tc>
        <w:tc>
          <w:tcPr>
            <w:tcW w:w="567" w:type="dxa"/>
            <w:shd w:val="clear" w:color="auto" w:fill="FFFFFF"/>
            <w:noWrap/>
            <w:vAlign w:val="center"/>
          </w:tcPr>
          <w:p w14:paraId="1F6A5389"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18</w:t>
            </w:r>
          </w:p>
        </w:tc>
        <w:tc>
          <w:tcPr>
            <w:tcW w:w="567" w:type="dxa"/>
            <w:shd w:val="clear" w:color="auto" w:fill="auto"/>
            <w:noWrap/>
            <w:vAlign w:val="center"/>
          </w:tcPr>
          <w:p w14:paraId="4D136F0F"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25</w:t>
            </w:r>
          </w:p>
        </w:tc>
        <w:tc>
          <w:tcPr>
            <w:tcW w:w="567" w:type="dxa"/>
            <w:shd w:val="clear" w:color="auto" w:fill="FFFFFF"/>
            <w:noWrap/>
            <w:vAlign w:val="center"/>
          </w:tcPr>
          <w:p w14:paraId="7D986671" w14:textId="77777777" w:rsidR="00894EB7" w:rsidRPr="0058153B" w:rsidRDefault="00894EB7" w:rsidP="00894EB7">
            <w:pPr>
              <w:spacing w:after="0" w:line="240" w:lineRule="auto"/>
              <w:jc w:val="center"/>
              <w:rPr>
                <w:rFonts w:ascii="Calibri" w:eastAsia="Calibri" w:hAnsi="Calibri" w:cs="Times New Roman"/>
                <w:b/>
                <w:bCs/>
                <w:lang w:eastAsia="id-ID"/>
              </w:rPr>
            </w:pPr>
          </w:p>
        </w:tc>
        <w:tc>
          <w:tcPr>
            <w:tcW w:w="548" w:type="dxa"/>
            <w:noWrap/>
            <w:vAlign w:val="center"/>
          </w:tcPr>
          <w:p w14:paraId="5A9EEEA4" w14:textId="77777777" w:rsidR="00894EB7" w:rsidRPr="0058153B" w:rsidRDefault="00894EB7" w:rsidP="00894EB7">
            <w:pPr>
              <w:spacing w:after="0" w:line="240" w:lineRule="auto"/>
              <w:jc w:val="center"/>
              <w:rPr>
                <w:rFonts w:ascii="Calibri" w:eastAsia="Calibri" w:hAnsi="Calibri" w:cs="Times New Roman"/>
                <w:b/>
                <w:bCs/>
                <w:lang w:val="id-ID" w:eastAsia="id-ID"/>
              </w:rPr>
            </w:pPr>
          </w:p>
        </w:tc>
        <w:tc>
          <w:tcPr>
            <w:tcW w:w="1134" w:type="dxa"/>
            <w:noWrap/>
            <w:vAlign w:val="center"/>
          </w:tcPr>
          <w:p w14:paraId="1E35F182" w14:textId="77777777" w:rsidR="00894EB7" w:rsidRPr="0058153B" w:rsidRDefault="00894EB7" w:rsidP="00894EB7">
            <w:pPr>
              <w:spacing w:after="0" w:line="240" w:lineRule="auto"/>
              <w:jc w:val="center"/>
              <w:rPr>
                <w:rFonts w:ascii="Calibri" w:eastAsia="Calibri" w:hAnsi="Calibri" w:cs="Times New Roman"/>
                <w:lang w:eastAsia="id-ID"/>
              </w:rPr>
            </w:pPr>
            <w:r w:rsidRPr="0058153B">
              <w:rPr>
                <w:rFonts w:ascii="Calibri" w:eastAsia="Calibri" w:hAnsi="Calibri" w:cs="Times New Roman"/>
                <w:lang w:eastAsia="id-ID"/>
              </w:rPr>
              <w:t>4</w:t>
            </w:r>
          </w:p>
        </w:tc>
        <w:tc>
          <w:tcPr>
            <w:tcW w:w="1153" w:type="dxa"/>
            <w:shd w:val="clear" w:color="auto" w:fill="FFFFFF" w:themeFill="background1"/>
            <w:noWrap/>
            <w:vAlign w:val="center"/>
          </w:tcPr>
          <w:p w14:paraId="167EB93C" w14:textId="77777777" w:rsidR="00894EB7" w:rsidRPr="0058153B" w:rsidRDefault="00894EB7" w:rsidP="00894EB7">
            <w:pPr>
              <w:spacing w:after="0" w:line="240" w:lineRule="auto"/>
              <w:jc w:val="center"/>
              <w:rPr>
                <w:rFonts w:ascii="Calibri" w:eastAsia="Calibri" w:hAnsi="Calibri" w:cs="Times New Roman"/>
                <w:lang w:eastAsia="id-ID"/>
              </w:rPr>
            </w:pPr>
          </w:p>
        </w:tc>
        <w:tc>
          <w:tcPr>
            <w:tcW w:w="3055" w:type="dxa"/>
            <w:shd w:val="clear" w:color="auto" w:fill="FFFFFF" w:themeFill="background1"/>
            <w:noWrap/>
            <w:vAlign w:val="bottom"/>
          </w:tcPr>
          <w:p w14:paraId="1694DE55" w14:textId="77777777" w:rsidR="00894EB7" w:rsidRPr="0058153B" w:rsidRDefault="00894EB7" w:rsidP="00894EB7">
            <w:pPr>
              <w:spacing w:after="0" w:line="240" w:lineRule="auto"/>
              <w:rPr>
                <w:rFonts w:ascii="Calibri" w:eastAsia="Calibri" w:hAnsi="Calibri" w:cs="Times New Roman"/>
                <w:lang w:eastAsia="id-ID"/>
              </w:rPr>
            </w:pPr>
          </w:p>
        </w:tc>
      </w:tr>
      <w:tr w:rsidR="00894EB7" w:rsidRPr="001B4EDA" w14:paraId="5CD1FC52" w14:textId="77777777" w:rsidTr="000A3ABB">
        <w:trPr>
          <w:trHeight w:val="20"/>
        </w:trPr>
        <w:tc>
          <w:tcPr>
            <w:tcW w:w="1413" w:type="dxa"/>
            <w:noWrap/>
            <w:vAlign w:val="bottom"/>
          </w:tcPr>
          <w:p w14:paraId="01D12F6E" w14:textId="77777777" w:rsidR="00894EB7" w:rsidRPr="0058153B" w:rsidRDefault="00894EB7" w:rsidP="00894EB7">
            <w:pPr>
              <w:spacing w:after="0" w:line="240" w:lineRule="auto"/>
              <w:rPr>
                <w:rFonts w:ascii="Calibri" w:eastAsia="Calibri" w:hAnsi="Calibri" w:cs="Times New Roman"/>
                <w:color w:val="000000"/>
                <w:lang w:val="id-ID" w:eastAsia="id-ID"/>
              </w:rPr>
            </w:pPr>
            <w:r w:rsidRPr="0058153B">
              <w:rPr>
                <w:rFonts w:ascii="Calibri" w:eastAsia="Calibri" w:hAnsi="Calibri" w:cs="Times New Roman"/>
                <w:color w:val="000000"/>
                <w:lang w:val="id-ID" w:eastAsia="id-ID"/>
              </w:rPr>
              <w:t>Jum'at</w:t>
            </w:r>
          </w:p>
        </w:tc>
        <w:tc>
          <w:tcPr>
            <w:tcW w:w="538" w:type="dxa"/>
            <w:shd w:val="clear" w:color="auto" w:fill="FFFFFF" w:themeFill="background1"/>
            <w:noWrap/>
            <w:vAlign w:val="center"/>
          </w:tcPr>
          <w:p w14:paraId="51153579"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5</w:t>
            </w:r>
          </w:p>
        </w:tc>
        <w:tc>
          <w:tcPr>
            <w:tcW w:w="567" w:type="dxa"/>
            <w:shd w:val="clear" w:color="auto" w:fill="FFFFFF" w:themeFill="background1"/>
            <w:noWrap/>
            <w:vAlign w:val="center"/>
          </w:tcPr>
          <w:p w14:paraId="35B14ABC"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12</w:t>
            </w:r>
          </w:p>
        </w:tc>
        <w:tc>
          <w:tcPr>
            <w:tcW w:w="567" w:type="dxa"/>
            <w:shd w:val="clear" w:color="auto" w:fill="FFFFFF" w:themeFill="background1"/>
            <w:noWrap/>
            <w:vAlign w:val="center"/>
          </w:tcPr>
          <w:p w14:paraId="6D8CEEBA"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19</w:t>
            </w:r>
          </w:p>
        </w:tc>
        <w:tc>
          <w:tcPr>
            <w:tcW w:w="567" w:type="dxa"/>
            <w:shd w:val="clear" w:color="auto" w:fill="FFFFFF"/>
            <w:noWrap/>
            <w:vAlign w:val="center"/>
          </w:tcPr>
          <w:p w14:paraId="52AF4D01"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26</w:t>
            </w:r>
          </w:p>
        </w:tc>
        <w:tc>
          <w:tcPr>
            <w:tcW w:w="567" w:type="dxa"/>
            <w:shd w:val="clear" w:color="auto" w:fill="FFFFFF"/>
            <w:noWrap/>
            <w:vAlign w:val="center"/>
          </w:tcPr>
          <w:p w14:paraId="2A2A0DE2" w14:textId="77777777" w:rsidR="00894EB7" w:rsidRPr="0058153B" w:rsidRDefault="00894EB7" w:rsidP="00894EB7">
            <w:pPr>
              <w:spacing w:after="0" w:line="240" w:lineRule="auto"/>
              <w:jc w:val="center"/>
              <w:rPr>
                <w:rFonts w:ascii="Calibri" w:eastAsia="Calibri" w:hAnsi="Calibri" w:cs="Times New Roman"/>
                <w:b/>
                <w:bCs/>
                <w:lang w:eastAsia="id-ID"/>
              </w:rPr>
            </w:pPr>
          </w:p>
        </w:tc>
        <w:tc>
          <w:tcPr>
            <w:tcW w:w="548" w:type="dxa"/>
            <w:noWrap/>
            <w:vAlign w:val="center"/>
          </w:tcPr>
          <w:p w14:paraId="2A636DDF" w14:textId="77777777" w:rsidR="00894EB7" w:rsidRPr="0058153B" w:rsidRDefault="00894EB7" w:rsidP="00894EB7">
            <w:pPr>
              <w:spacing w:after="0" w:line="240" w:lineRule="auto"/>
              <w:jc w:val="center"/>
              <w:rPr>
                <w:rFonts w:ascii="Calibri" w:eastAsia="Calibri" w:hAnsi="Calibri" w:cs="Times New Roman"/>
                <w:b/>
                <w:bCs/>
                <w:lang w:val="id-ID" w:eastAsia="id-ID"/>
              </w:rPr>
            </w:pPr>
          </w:p>
        </w:tc>
        <w:tc>
          <w:tcPr>
            <w:tcW w:w="1134" w:type="dxa"/>
            <w:noWrap/>
            <w:vAlign w:val="center"/>
          </w:tcPr>
          <w:p w14:paraId="437AC486" w14:textId="77777777" w:rsidR="00894EB7" w:rsidRPr="0058153B" w:rsidRDefault="00894EB7" w:rsidP="00894EB7">
            <w:pPr>
              <w:spacing w:after="0" w:line="240" w:lineRule="auto"/>
              <w:jc w:val="center"/>
              <w:rPr>
                <w:rFonts w:ascii="Calibri" w:eastAsia="Calibri" w:hAnsi="Calibri" w:cs="Times New Roman"/>
                <w:lang w:eastAsia="id-ID"/>
              </w:rPr>
            </w:pPr>
            <w:r w:rsidRPr="0058153B">
              <w:rPr>
                <w:rFonts w:ascii="Calibri" w:eastAsia="Calibri" w:hAnsi="Calibri" w:cs="Times New Roman"/>
                <w:lang w:eastAsia="id-ID"/>
              </w:rPr>
              <w:t>4</w:t>
            </w:r>
          </w:p>
        </w:tc>
        <w:tc>
          <w:tcPr>
            <w:tcW w:w="1153" w:type="dxa"/>
            <w:shd w:val="clear" w:color="auto" w:fill="FFFFFF" w:themeFill="background1"/>
            <w:noWrap/>
            <w:vAlign w:val="center"/>
          </w:tcPr>
          <w:p w14:paraId="57D23194" w14:textId="77777777" w:rsidR="00894EB7" w:rsidRPr="0058153B" w:rsidRDefault="00894EB7" w:rsidP="00894EB7">
            <w:pPr>
              <w:spacing w:after="0" w:line="240" w:lineRule="auto"/>
              <w:jc w:val="center"/>
              <w:rPr>
                <w:rFonts w:ascii="Calibri" w:eastAsia="Calibri" w:hAnsi="Calibri" w:cs="Times New Roman"/>
                <w:lang w:val="en-GB" w:eastAsia="id-ID"/>
              </w:rPr>
            </w:pPr>
          </w:p>
        </w:tc>
        <w:tc>
          <w:tcPr>
            <w:tcW w:w="3055" w:type="dxa"/>
            <w:shd w:val="clear" w:color="auto" w:fill="FFFFFF" w:themeFill="background1"/>
            <w:noWrap/>
            <w:vAlign w:val="bottom"/>
          </w:tcPr>
          <w:p w14:paraId="35C4DFFF" w14:textId="77777777" w:rsidR="00894EB7" w:rsidRPr="0058153B" w:rsidRDefault="00894EB7" w:rsidP="00894EB7">
            <w:pPr>
              <w:spacing w:after="0" w:line="240" w:lineRule="auto"/>
              <w:jc w:val="center"/>
              <w:rPr>
                <w:rFonts w:ascii="Calibri" w:eastAsia="Calibri" w:hAnsi="Calibri" w:cs="Times New Roman"/>
                <w:lang w:eastAsia="id-ID"/>
              </w:rPr>
            </w:pPr>
          </w:p>
        </w:tc>
      </w:tr>
      <w:tr w:rsidR="00894EB7" w:rsidRPr="001B4EDA" w14:paraId="4C027EBA" w14:textId="77777777" w:rsidTr="000A3ABB">
        <w:trPr>
          <w:trHeight w:val="20"/>
        </w:trPr>
        <w:tc>
          <w:tcPr>
            <w:tcW w:w="1413" w:type="dxa"/>
            <w:noWrap/>
            <w:vAlign w:val="bottom"/>
          </w:tcPr>
          <w:p w14:paraId="7EC9C8F3" w14:textId="77777777" w:rsidR="00894EB7" w:rsidRPr="0058153B" w:rsidRDefault="00894EB7" w:rsidP="00894EB7">
            <w:pPr>
              <w:spacing w:after="0" w:line="240" w:lineRule="auto"/>
              <w:rPr>
                <w:rFonts w:ascii="Calibri" w:eastAsia="Calibri" w:hAnsi="Calibri" w:cs="Times New Roman"/>
                <w:color w:val="000000"/>
                <w:lang w:val="id-ID" w:eastAsia="id-ID"/>
              </w:rPr>
            </w:pPr>
            <w:r w:rsidRPr="0058153B">
              <w:rPr>
                <w:rFonts w:ascii="Calibri" w:eastAsia="Calibri" w:hAnsi="Calibri" w:cs="Times New Roman"/>
                <w:color w:val="000000"/>
                <w:lang w:val="id-ID" w:eastAsia="id-ID"/>
              </w:rPr>
              <w:t>Sabtu</w:t>
            </w:r>
          </w:p>
        </w:tc>
        <w:tc>
          <w:tcPr>
            <w:tcW w:w="538" w:type="dxa"/>
            <w:shd w:val="clear" w:color="auto" w:fill="FFFFFF" w:themeFill="background1"/>
            <w:noWrap/>
            <w:vAlign w:val="center"/>
          </w:tcPr>
          <w:p w14:paraId="1E2F1973"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6</w:t>
            </w:r>
          </w:p>
        </w:tc>
        <w:tc>
          <w:tcPr>
            <w:tcW w:w="567" w:type="dxa"/>
            <w:shd w:val="clear" w:color="auto" w:fill="FFFFFF" w:themeFill="background1"/>
            <w:noWrap/>
            <w:vAlign w:val="center"/>
          </w:tcPr>
          <w:p w14:paraId="0FF01E55"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13</w:t>
            </w:r>
          </w:p>
        </w:tc>
        <w:tc>
          <w:tcPr>
            <w:tcW w:w="567" w:type="dxa"/>
            <w:shd w:val="clear" w:color="auto" w:fill="FFFFFF"/>
            <w:noWrap/>
            <w:vAlign w:val="center"/>
          </w:tcPr>
          <w:p w14:paraId="09C85649"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20</w:t>
            </w:r>
          </w:p>
        </w:tc>
        <w:tc>
          <w:tcPr>
            <w:tcW w:w="567" w:type="dxa"/>
            <w:shd w:val="clear" w:color="auto" w:fill="FFFFFF"/>
            <w:noWrap/>
            <w:vAlign w:val="center"/>
          </w:tcPr>
          <w:p w14:paraId="65A2D2DC"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27</w:t>
            </w:r>
          </w:p>
        </w:tc>
        <w:tc>
          <w:tcPr>
            <w:tcW w:w="567" w:type="dxa"/>
            <w:shd w:val="clear" w:color="auto" w:fill="FFFFFF" w:themeFill="background1"/>
            <w:noWrap/>
            <w:vAlign w:val="center"/>
          </w:tcPr>
          <w:p w14:paraId="32801F6F" w14:textId="77777777" w:rsidR="00894EB7" w:rsidRPr="0058153B" w:rsidRDefault="00894EB7" w:rsidP="00894EB7">
            <w:pPr>
              <w:spacing w:after="0" w:line="240" w:lineRule="auto"/>
              <w:jc w:val="center"/>
              <w:rPr>
                <w:rFonts w:ascii="Calibri" w:eastAsia="Calibri" w:hAnsi="Calibri" w:cs="Times New Roman"/>
                <w:b/>
                <w:bCs/>
                <w:lang w:eastAsia="id-ID"/>
              </w:rPr>
            </w:pPr>
          </w:p>
        </w:tc>
        <w:tc>
          <w:tcPr>
            <w:tcW w:w="548" w:type="dxa"/>
            <w:noWrap/>
            <w:vAlign w:val="center"/>
          </w:tcPr>
          <w:p w14:paraId="7842B32C" w14:textId="77777777" w:rsidR="00894EB7" w:rsidRPr="0058153B" w:rsidRDefault="00894EB7" w:rsidP="00894EB7">
            <w:pPr>
              <w:spacing w:after="0" w:line="240" w:lineRule="auto"/>
              <w:jc w:val="center"/>
              <w:rPr>
                <w:rFonts w:ascii="Calibri" w:eastAsia="Calibri" w:hAnsi="Calibri" w:cs="Times New Roman"/>
                <w:b/>
                <w:bCs/>
                <w:lang w:val="id-ID" w:eastAsia="id-ID"/>
              </w:rPr>
            </w:pPr>
          </w:p>
        </w:tc>
        <w:tc>
          <w:tcPr>
            <w:tcW w:w="1134" w:type="dxa"/>
            <w:noWrap/>
            <w:vAlign w:val="center"/>
          </w:tcPr>
          <w:p w14:paraId="31E0949F" w14:textId="77777777" w:rsidR="00894EB7" w:rsidRPr="0058153B" w:rsidRDefault="00894EB7" w:rsidP="00894EB7">
            <w:pPr>
              <w:spacing w:after="0" w:line="240" w:lineRule="auto"/>
              <w:jc w:val="center"/>
              <w:rPr>
                <w:rFonts w:ascii="Calibri" w:eastAsia="Calibri" w:hAnsi="Calibri" w:cs="Times New Roman"/>
                <w:lang w:eastAsia="id-ID"/>
              </w:rPr>
            </w:pPr>
            <w:r w:rsidRPr="0058153B">
              <w:rPr>
                <w:rFonts w:ascii="Calibri" w:eastAsia="Calibri" w:hAnsi="Calibri" w:cs="Times New Roman"/>
                <w:lang w:eastAsia="id-ID"/>
              </w:rPr>
              <w:t>4</w:t>
            </w:r>
          </w:p>
        </w:tc>
        <w:tc>
          <w:tcPr>
            <w:tcW w:w="1153" w:type="dxa"/>
            <w:noWrap/>
            <w:vAlign w:val="center"/>
            <w:hideMark/>
          </w:tcPr>
          <w:p w14:paraId="0FB2787F" w14:textId="77777777" w:rsidR="00894EB7" w:rsidRPr="0058153B" w:rsidRDefault="00894EB7" w:rsidP="00894EB7">
            <w:pPr>
              <w:spacing w:after="0" w:line="240" w:lineRule="auto"/>
              <w:jc w:val="center"/>
              <w:rPr>
                <w:rFonts w:ascii="Calibri" w:eastAsia="Calibri" w:hAnsi="Calibri" w:cs="Times New Roman"/>
                <w:lang w:val="id-ID" w:eastAsia="id-ID"/>
              </w:rPr>
            </w:pPr>
            <w:r w:rsidRPr="0058153B">
              <w:rPr>
                <w:rFonts w:ascii="Calibri" w:eastAsia="Calibri" w:hAnsi="Calibri" w:cs="Times New Roman"/>
                <w:lang w:val="id-ID" w:eastAsia="id-ID"/>
              </w:rPr>
              <w:t> </w:t>
            </w:r>
          </w:p>
        </w:tc>
        <w:tc>
          <w:tcPr>
            <w:tcW w:w="3055" w:type="dxa"/>
            <w:noWrap/>
            <w:vAlign w:val="bottom"/>
            <w:hideMark/>
          </w:tcPr>
          <w:p w14:paraId="4CC566B8" w14:textId="77777777" w:rsidR="00894EB7" w:rsidRPr="0058153B" w:rsidRDefault="00894EB7" w:rsidP="00894EB7">
            <w:pPr>
              <w:spacing w:after="0" w:line="240" w:lineRule="auto"/>
              <w:rPr>
                <w:rFonts w:ascii="Calibri" w:eastAsia="Calibri" w:hAnsi="Calibri" w:cs="Times New Roman"/>
                <w:lang w:val="id-ID" w:eastAsia="id-ID"/>
              </w:rPr>
            </w:pPr>
            <w:r w:rsidRPr="0058153B">
              <w:rPr>
                <w:rFonts w:ascii="Calibri" w:eastAsia="Calibri" w:hAnsi="Calibri" w:cs="Times New Roman"/>
                <w:lang w:val="id-ID" w:eastAsia="id-ID"/>
              </w:rPr>
              <w:t xml:space="preserve"> HBE =</w:t>
            </w:r>
            <w:r w:rsidRPr="0058153B">
              <w:rPr>
                <w:rFonts w:ascii="Calibri" w:eastAsia="Calibri" w:hAnsi="Calibri" w:cs="Times New Roman"/>
                <w:lang w:val="en-GB" w:eastAsia="id-ID"/>
              </w:rPr>
              <w:t xml:space="preserve"> 26</w:t>
            </w:r>
            <w:r w:rsidRPr="0058153B">
              <w:rPr>
                <w:rFonts w:ascii="Calibri" w:eastAsia="Calibri" w:hAnsi="Calibri" w:cs="Times New Roman"/>
                <w:lang w:val="id-ID" w:eastAsia="id-ID"/>
              </w:rPr>
              <w:t xml:space="preserve"> </w:t>
            </w:r>
          </w:p>
        </w:tc>
      </w:tr>
      <w:tr w:rsidR="00894EB7" w:rsidRPr="001B4EDA" w14:paraId="254429F7" w14:textId="77777777" w:rsidTr="000A3ABB">
        <w:trPr>
          <w:trHeight w:val="20"/>
        </w:trPr>
        <w:tc>
          <w:tcPr>
            <w:tcW w:w="4767" w:type="dxa"/>
            <w:gridSpan w:val="7"/>
            <w:noWrap/>
            <w:vAlign w:val="bottom"/>
          </w:tcPr>
          <w:p w14:paraId="16C49644"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val="id-ID" w:eastAsia="id-ID"/>
              </w:rPr>
              <w:t>September 202</w:t>
            </w:r>
            <w:r w:rsidRPr="0058153B">
              <w:rPr>
                <w:rFonts w:ascii="Calibri" w:eastAsia="Calibri" w:hAnsi="Calibri" w:cs="Times New Roman"/>
                <w:b/>
                <w:bCs/>
                <w:lang w:eastAsia="id-ID"/>
              </w:rPr>
              <w:t>2</w:t>
            </w:r>
          </w:p>
        </w:tc>
        <w:tc>
          <w:tcPr>
            <w:tcW w:w="1134" w:type="dxa"/>
            <w:noWrap/>
            <w:vAlign w:val="center"/>
            <w:hideMark/>
          </w:tcPr>
          <w:p w14:paraId="0EC56960" w14:textId="77777777" w:rsidR="00894EB7" w:rsidRPr="0058153B" w:rsidRDefault="00894EB7" w:rsidP="00894EB7">
            <w:pPr>
              <w:spacing w:after="0" w:line="240" w:lineRule="auto"/>
              <w:jc w:val="center"/>
              <w:rPr>
                <w:rFonts w:ascii="Calibri" w:eastAsia="Calibri" w:hAnsi="Calibri" w:cs="Times New Roman"/>
                <w:b/>
                <w:bCs/>
                <w:lang w:val="id-ID" w:eastAsia="id-ID"/>
              </w:rPr>
            </w:pPr>
            <w:r w:rsidRPr="0058153B">
              <w:rPr>
                <w:rFonts w:ascii="Calibri" w:eastAsia="Calibri" w:hAnsi="Calibri" w:cs="Times New Roman"/>
                <w:b/>
                <w:bCs/>
                <w:lang w:val="id-ID" w:eastAsia="id-ID"/>
              </w:rPr>
              <w:t>JML. HBE</w:t>
            </w:r>
          </w:p>
        </w:tc>
        <w:tc>
          <w:tcPr>
            <w:tcW w:w="1153" w:type="dxa"/>
            <w:noWrap/>
            <w:vAlign w:val="center"/>
            <w:hideMark/>
          </w:tcPr>
          <w:p w14:paraId="466843F8" w14:textId="77777777" w:rsidR="00894EB7" w:rsidRPr="0058153B" w:rsidRDefault="00894EB7" w:rsidP="00894EB7">
            <w:pPr>
              <w:spacing w:after="0" w:line="240" w:lineRule="auto"/>
              <w:jc w:val="center"/>
              <w:rPr>
                <w:rFonts w:ascii="Calibri" w:eastAsia="Calibri" w:hAnsi="Calibri" w:cs="Times New Roman"/>
                <w:b/>
                <w:bCs/>
                <w:lang w:val="id-ID" w:eastAsia="id-ID"/>
              </w:rPr>
            </w:pPr>
            <w:r w:rsidRPr="0058153B">
              <w:rPr>
                <w:rFonts w:ascii="Calibri" w:eastAsia="Calibri" w:hAnsi="Calibri" w:cs="Times New Roman"/>
                <w:b/>
                <w:bCs/>
                <w:lang w:val="id-ID" w:eastAsia="id-ID"/>
              </w:rPr>
              <w:t>TANGGAL</w:t>
            </w:r>
          </w:p>
        </w:tc>
        <w:tc>
          <w:tcPr>
            <w:tcW w:w="3055" w:type="dxa"/>
            <w:noWrap/>
            <w:vAlign w:val="center"/>
            <w:hideMark/>
          </w:tcPr>
          <w:p w14:paraId="29044E7F" w14:textId="77777777" w:rsidR="00894EB7" w:rsidRPr="0058153B" w:rsidRDefault="00894EB7" w:rsidP="00894EB7">
            <w:pPr>
              <w:spacing w:after="0" w:line="240" w:lineRule="auto"/>
              <w:jc w:val="center"/>
              <w:rPr>
                <w:rFonts w:ascii="Calibri" w:eastAsia="Calibri" w:hAnsi="Calibri" w:cs="Times New Roman"/>
                <w:b/>
                <w:bCs/>
                <w:lang w:val="id-ID" w:eastAsia="id-ID"/>
              </w:rPr>
            </w:pPr>
            <w:r w:rsidRPr="0058153B">
              <w:rPr>
                <w:rFonts w:ascii="Calibri" w:eastAsia="Calibri" w:hAnsi="Calibri" w:cs="Times New Roman"/>
                <w:b/>
                <w:bCs/>
                <w:lang w:val="id-ID" w:eastAsia="id-ID"/>
              </w:rPr>
              <w:t>URAIAN KEGIATAN</w:t>
            </w:r>
          </w:p>
        </w:tc>
      </w:tr>
      <w:tr w:rsidR="00894EB7" w:rsidRPr="001B4EDA" w14:paraId="60F9B227" w14:textId="77777777" w:rsidTr="000A3ABB">
        <w:trPr>
          <w:trHeight w:val="20"/>
        </w:trPr>
        <w:tc>
          <w:tcPr>
            <w:tcW w:w="1413" w:type="dxa"/>
            <w:noWrap/>
            <w:vAlign w:val="bottom"/>
          </w:tcPr>
          <w:p w14:paraId="430ABBAD" w14:textId="77777777" w:rsidR="00894EB7" w:rsidRPr="0058153B" w:rsidRDefault="00894EB7" w:rsidP="00894EB7">
            <w:pPr>
              <w:spacing w:after="0" w:line="240" w:lineRule="auto"/>
              <w:rPr>
                <w:rFonts w:ascii="Calibri" w:eastAsia="Calibri" w:hAnsi="Calibri" w:cs="Times New Roman"/>
                <w:color w:val="FF0000"/>
                <w:lang w:val="id-ID" w:eastAsia="id-ID"/>
              </w:rPr>
            </w:pPr>
            <w:r w:rsidRPr="0058153B">
              <w:rPr>
                <w:rFonts w:ascii="Calibri" w:eastAsia="Calibri" w:hAnsi="Calibri" w:cs="Times New Roman"/>
                <w:color w:val="FF0000"/>
                <w:lang w:val="id-ID" w:eastAsia="id-ID"/>
              </w:rPr>
              <w:t>Minggu</w:t>
            </w:r>
          </w:p>
        </w:tc>
        <w:tc>
          <w:tcPr>
            <w:tcW w:w="538" w:type="dxa"/>
            <w:shd w:val="clear" w:color="auto" w:fill="C00000"/>
            <w:noWrap/>
            <w:vAlign w:val="center"/>
          </w:tcPr>
          <w:p w14:paraId="0DCEB89D" w14:textId="77777777" w:rsidR="00894EB7" w:rsidRPr="0058153B" w:rsidRDefault="00894EB7" w:rsidP="00894EB7">
            <w:pPr>
              <w:spacing w:after="0" w:line="240" w:lineRule="auto"/>
              <w:jc w:val="center"/>
              <w:rPr>
                <w:rFonts w:ascii="Calibri" w:eastAsia="Calibri" w:hAnsi="Calibri" w:cs="Times New Roman"/>
                <w:b/>
                <w:bCs/>
                <w:color w:val="FFFFFF"/>
                <w:lang w:val="id-ID" w:eastAsia="id-ID"/>
              </w:rPr>
            </w:pPr>
          </w:p>
        </w:tc>
        <w:tc>
          <w:tcPr>
            <w:tcW w:w="567" w:type="dxa"/>
            <w:shd w:val="clear" w:color="auto" w:fill="C00000"/>
            <w:noWrap/>
            <w:vAlign w:val="center"/>
          </w:tcPr>
          <w:p w14:paraId="4E8D0D91" w14:textId="77777777" w:rsidR="00894EB7" w:rsidRPr="0058153B" w:rsidRDefault="00894EB7" w:rsidP="00894EB7">
            <w:pPr>
              <w:spacing w:after="0" w:line="240" w:lineRule="auto"/>
              <w:jc w:val="center"/>
              <w:rPr>
                <w:rFonts w:ascii="Calibri" w:eastAsia="Calibri" w:hAnsi="Calibri" w:cs="Times New Roman"/>
                <w:b/>
                <w:bCs/>
                <w:color w:val="FFFFFF" w:themeColor="background1"/>
                <w:lang w:eastAsia="id-ID"/>
              </w:rPr>
            </w:pPr>
            <w:r w:rsidRPr="0058153B">
              <w:rPr>
                <w:rFonts w:ascii="Calibri" w:eastAsia="Calibri" w:hAnsi="Calibri" w:cs="Times New Roman"/>
                <w:b/>
                <w:bCs/>
                <w:color w:val="FFFFFF" w:themeColor="background1"/>
                <w:lang w:eastAsia="id-ID"/>
              </w:rPr>
              <w:t>4</w:t>
            </w:r>
          </w:p>
        </w:tc>
        <w:tc>
          <w:tcPr>
            <w:tcW w:w="567" w:type="dxa"/>
            <w:shd w:val="clear" w:color="auto" w:fill="C00000"/>
            <w:noWrap/>
            <w:vAlign w:val="center"/>
          </w:tcPr>
          <w:p w14:paraId="144E45CD" w14:textId="77777777" w:rsidR="00894EB7" w:rsidRPr="0058153B" w:rsidRDefault="00894EB7" w:rsidP="00894EB7">
            <w:pPr>
              <w:spacing w:after="0" w:line="240" w:lineRule="auto"/>
              <w:jc w:val="center"/>
              <w:rPr>
                <w:rFonts w:ascii="Calibri" w:eastAsia="Calibri" w:hAnsi="Calibri" w:cs="Times New Roman"/>
                <w:b/>
                <w:bCs/>
                <w:color w:val="FFFFFF" w:themeColor="background1"/>
                <w:lang w:eastAsia="id-ID"/>
              </w:rPr>
            </w:pPr>
            <w:r w:rsidRPr="0058153B">
              <w:rPr>
                <w:rFonts w:ascii="Calibri" w:eastAsia="Calibri" w:hAnsi="Calibri" w:cs="Times New Roman"/>
                <w:b/>
                <w:bCs/>
                <w:color w:val="FFFFFF" w:themeColor="background1"/>
                <w:lang w:eastAsia="id-ID"/>
              </w:rPr>
              <w:t>11</w:t>
            </w:r>
          </w:p>
        </w:tc>
        <w:tc>
          <w:tcPr>
            <w:tcW w:w="567" w:type="dxa"/>
            <w:shd w:val="clear" w:color="auto" w:fill="C00000"/>
            <w:noWrap/>
            <w:vAlign w:val="center"/>
          </w:tcPr>
          <w:p w14:paraId="19D87FF3" w14:textId="77777777" w:rsidR="00894EB7" w:rsidRPr="0058153B" w:rsidRDefault="00894EB7" w:rsidP="00894EB7">
            <w:pPr>
              <w:spacing w:after="0" w:line="240" w:lineRule="auto"/>
              <w:jc w:val="center"/>
              <w:rPr>
                <w:rFonts w:ascii="Calibri" w:eastAsia="Calibri" w:hAnsi="Calibri" w:cs="Times New Roman"/>
                <w:b/>
                <w:bCs/>
                <w:color w:val="FFFFFF" w:themeColor="background1"/>
                <w:lang w:eastAsia="id-ID"/>
              </w:rPr>
            </w:pPr>
            <w:r w:rsidRPr="0058153B">
              <w:rPr>
                <w:rFonts w:ascii="Calibri" w:eastAsia="Calibri" w:hAnsi="Calibri" w:cs="Times New Roman"/>
                <w:b/>
                <w:bCs/>
                <w:color w:val="FFFFFF" w:themeColor="background1"/>
                <w:lang w:eastAsia="id-ID"/>
              </w:rPr>
              <w:t>18</w:t>
            </w:r>
          </w:p>
        </w:tc>
        <w:tc>
          <w:tcPr>
            <w:tcW w:w="567" w:type="dxa"/>
            <w:shd w:val="clear" w:color="auto" w:fill="C00000"/>
            <w:noWrap/>
            <w:vAlign w:val="center"/>
          </w:tcPr>
          <w:p w14:paraId="21B142C7" w14:textId="77777777" w:rsidR="00894EB7" w:rsidRPr="0058153B" w:rsidRDefault="00894EB7" w:rsidP="00894EB7">
            <w:pPr>
              <w:spacing w:after="0" w:line="240" w:lineRule="auto"/>
              <w:jc w:val="center"/>
              <w:rPr>
                <w:rFonts w:ascii="Calibri" w:eastAsia="Calibri" w:hAnsi="Calibri" w:cs="Times New Roman"/>
                <w:b/>
                <w:bCs/>
                <w:color w:val="FFFFFF" w:themeColor="background1"/>
                <w:lang w:eastAsia="id-ID"/>
              </w:rPr>
            </w:pPr>
            <w:r w:rsidRPr="0058153B">
              <w:rPr>
                <w:rFonts w:ascii="Calibri" w:eastAsia="Calibri" w:hAnsi="Calibri" w:cs="Times New Roman"/>
                <w:b/>
                <w:bCs/>
                <w:color w:val="FFFFFF" w:themeColor="background1"/>
                <w:lang w:eastAsia="id-ID"/>
              </w:rPr>
              <w:t>25</w:t>
            </w:r>
          </w:p>
        </w:tc>
        <w:tc>
          <w:tcPr>
            <w:tcW w:w="548" w:type="dxa"/>
            <w:noWrap/>
            <w:vAlign w:val="center"/>
            <w:hideMark/>
          </w:tcPr>
          <w:p w14:paraId="285B9A4C" w14:textId="77777777" w:rsidR="00894EB7" w:rsidRPr="0058153B" w:rsidRDefault="00894EB7" w:rsidP="00894EB7">
            <w:pPr>
              <w:spacing w:after="0" w:line="240" w:lineRule="auto"/>
              <w:jc w:val="center"/>
              <w:rPr>
                <w:rFonts w:ascii="Calibri" w:eastAsia="Calibri" w:hAnsi="Calibri" w:cs="Times New Roman"/>
                <w:b/>
                <w:bCs/>
                <w:color w:val="FF0000"/>
                <w:lang w:val="id-ID" w:eastAsia="id-ID"/>
              </w:rPr>
            </w:pPr>
          </w:p>
        </w:tc>
        <w:tc>
          <w:tcPr>
            <w:tcW w:w="1134" w:type="dxa"/>
            <w:noWrap/>
            <w:vAlign w:val="center"/>
          </w:tcPr>
          <w:p w14:paraId="5D3B0C75" w14:textId="77777777" w:rsidR="00894EB7" w:rsidRPr="0058153B" w:rsidRDefault="00894EB7" w:rsidP="00894EB7">
            <w:pPr>
              <w:spacing w:after="0" w:line="240" w:lineRule="auto"/>
              <w:jc w:val="center"/>
              <w:rPr>
                <w:rFonts w:ascii="Calibri" w:eastAsia="Calibri" w:hAnsi="Calibri" w:cs="Times New Roman"/>
                <w:lang w:eastAsia="id-ID"/>
              </w:rPr>
            </w:pPr>
          </w:p>
        </w:tc>
        <w:tc>
          <w:tcPr>
            <w:tcW w:w="1153" w:type="dxa"/>
            <w:shd w:val="clear" w:color="auto" w:fill="FFFFFF" w:themeFill="background1"/>
            <w:noWrap/>
            <w:vAlign w:val="center"/>
          </w:tcPr>
          <w:p w14:paraId="3D59BCD8" w14:textId="77777777" w:rsidR="00894EB7" w:rsidRPr="0058153B" w:rsidRDefault="00894EB7" w:rsidP="00894EB7">
            <w:pPr>
              <w:spacing w:after="0" w:line="240" w:lineRule="auto"/>
              <w:jc w:val="center"/>
              <w:rPr>
                <w:rFonts w:ascii="Calibri" w:eastAsia="Calibri" w:hAnsi="Calibri" w:cs="Times New Roman"/>
                <w:lang w:eastAsia="id-ID"/>
              </w:rPr>
            </w:pPr>
            <w:r w:rsidRPr="0058153B">
              <w:rPr>
                <w:rFonts w:ascii="Calibri" w:eastAsia="Calibri" w:hAnsi="Calibri" w:cs="Times New Roman"/>
                <w:lang w:eastAsia="id-ID"/>
              </w:rPr>
              <w:t>1</w:t>
            </w:r>
          </w:p>
        </w:tc>
        <w:tc>
          <w:tcPr>
            <w:tcW w:w="3055" w:type="dxa"/>
            <w:shd w:val="clear" w:color="auto" w:fill="FFFFFF" w:themeFill="background1"/>
            <w:noWrap/>
            <w:vAlign w:val="bottom"/>
          </w:tcPr>
          <w:p w14:paraId="36AE8A3A" w14:textId="77777777" w:rsidR="00894EB7" w:rsidRPr="0058153B" w:rsidRDefault="00894EB7" w:rsidP="00894EB7">
            <w:pPr>
              <w:spacing w:after="0" w:line="240" w:lineRule="auto"/>
              <w:rPr>
                <w:rFonts w:ascii="Calibri" w:eastAsia="Calibri" w:hAnsi="Calibri" w:cs="Times New Roman"/>
                <w:lang w:eastAsia="id-ID"/>
              </w:rPr>
            </w:pPr>
            <w:r w:rsidRPr="0058153B">
              <w:rPr>
                <w:rFonts w:ascii="Calibri" w:eastAsia="Calibri" w:hAnsi="Calibri" w:cs="Times New Roman"/>
                <w:lang w:eastAsia="id-ID"/>
              </w:rPr>
              <w:t>Rapat Sekolah</w:t>
            </w:r>
          </w:p>
        </w:tc>
      </w:tr>
      <w:tr w:rsidR="00894EB7" w:rsidRPr="001B4EDA" w14:paraId="6BD01F9A" w14:textId="77777777" w:rsidTr="000A3ABB">
        <w:trPr>
          <w:trHeight w:val="20"/>
        </w:trPr>
        <w:tc>
          <w:tcPr>
            <w:tcW w:w="1413" w:type="dxa"/>
            <w:noWrap/>
            <w:vAlign w:val="bottom"/>
          </w:tcPr>
          <w:p w14:paraId="66346F43" w14:textId="77777777" w:rsidR="00894EB7" w:rsidRPr="0058153B" w:rsidRDefault="00894EB7" w:rsidP="00894EB7">
            <w:pPr>
              <w:spacing w:after="0" w:line="240" w:lineRule="auto"/>
              <w:rPr>
                <w:rFonts w:ascii="Calibri" w:eastAsia="Calibri" w:hAnsi="Calibri" w:cs="Times New Roman"/>
                <w:color w:val="000000"/>
                <w:lang w:val="id-ID" w:eastAsia="id-ID"/>
              </w:rPr>
            </w:pPr>
            <w:r w:rsidRPr="0058153B">
              <w:rPr>
                <w:rFonts w:ascii="Calibri" w:eastAsia="Calibri" w:hAnsi="Calibri" w:cs="Times New Roman"/>
                <w:color w:val="000000"/>
                <w:lang w:val="id-ID" w:eastAsia="id-ID"/>
              </w:rPr>
              <w:t>Senin</w:t>
            </w:r>
          </w:p>
        </w:tc>
        <w:tc>
          <w:tcPr>
            <w:tcW w:w="538" w:type="dxa"/>
            <w:shd w:val="clear" w:color="auto" w:fill="FFFFFF" w:themeFill="background1"/>
            <w:noWrap/>
            <w:vAlign w:val="center"/>
          </w:tcPr>
          <w:p w14:paraId="049D492A" w14:textId="77777777" w:rsidR="00894EB7" w:rsidRPr="0058153B" w:rsidRDefault="00894EB7" w:rsidP="00894EB7">
            <w:pPr>
              <w:spacing w:after="0" w:line="240" w:lineRule="auto"/>
              <w:jc w:val="center"/>
              <w:rPr>
                <w:rFonts w:ascii="Calibri" w:eastAsia="Calibri" w:hAnsi="Calibri" w:cs="Times New Roman"/>
                <w:b/>
                <w:bCs/>
                <w:color w:val="FFFFFF"/>
                <w:highlight w:val="darkRed"/>
                <w:lang w:eastAsia="id-ID"/>
              </w:rPr>
            </w:pPr>
          </w:p>
        </w:tc>
        <w:tc>
          <w:tcPr>
            <w:tcW w:w="567" w:type="dxa"/>
            <w:shd w:val="clear" w:color="auto" w:fill="FFFFFF" w:themeFill="background1"/>
            <w:noWrap/>
            <w:vAlign w:val="center"/>
          </w:tcPr>
          <w:p w14:paraId="210C9259"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5</w:t>
            </w:r>
          </w:p>
        </w:tc>
        <w:tc>
          <w:tcPr>
            <w:tcW w:w="567" w:type="dxa"/>
            <w:shd w:val="clear" w:color="auto" w:fill="FFC000"/>
            <w:noWrap/>
            <w:vAlign w:val="center"/>
          </w:tcPr>
          <w:p w14:paraId="7A571BBF"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12</w:t>
            </w:r>
          </w:p>
        </w:tc>
        <w:tc>
          <w:tcPr>
            <w:tcW w:w="567" w:type="dxa"/>
            <w:shd w:val="clear" w:color="auto" w:fill="FFFFFF"/>
            <w:noWrap/>
            <w:vAlign w:val="center"/>
          </w:tcPr>
          <w:p w14:paraId="7AD07029"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19</w:t>
            </w:r>
          </w:p>
        </w:tc>
        <w:tc>
          <w:tcPr>
            <w:tcW w:w="567" w:type="dxa"/>
            <w:shd w:val="clear" w:color="auto" w:fill="E2EFD9" w:themeFill="accent6" w:themeFillTint="33"/>
            <w:noWrap/>
            <w:vAlign w:val="center"/>
          </w:tcPr>
          <w:p w14:paraId="296BC5D0"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26</w:t>
            </w:r>
          </w:p>
        </w:tc>
        <w:tc>
          <w:tcPr>
            <w:tcW w:w="548" w:type="dxa"/>
            <w:noWrap/>
            <w:vAlign w:val="center"/>
            <w:hideMark/>
          </w:tcPr>
          <w:p w14:paraId="26908C37" w14:textId="77777777" w:rsidR="00894EB7" w:rsidRPr="0058153B" w:rsidRDefault="00894EB7" w:rsidP="00894EB7">
            <w:pPr>
              <w:spacing w:after="0" w:line="240" w:lineRule="auto"/>
              <w:jc w:val="center"/>
              <w:rPr>
                <w:rFonts w:ascii="Calibri" w:eastAsia="Calibri" w:hAnsi="Calibri" w:cs="Times New Roman"/>
                <w:b/>
                <w:bCs/>
                <w:lang w:val="id-ID" w:eastAsia="id-ID"/>
              </w:rPr>
            </w:pPr>
          </w:p>
        </w:tc>
        <w:tc>
          <w:tcPr>
            <w:tcW w:w="1134" w:type="dxa"/>
            <w:noWrap/>
            <w:vAlign w:val="center"/>
          </w:tcPr>
          <w:p w14:paraId="125FD0AE" w14:textId="77777777" w:rsidR="00894EB7" w:rsidRPr="0058153B" w:rsidRDefault="00894EB7" w:rsidP="00894EB7">
            <w:pPr>
              <w:spacing w:after="0" w:line="240" w:lineRule="auto"/>
              <w:jc w:val="center"/>
              <w:rPr>
                <w:rFonts w:ascii="Calibri" w:eastAsia="Calibri" w:hAnsi="Calibri" w:cs="Times New Roman"/>
                <w:lang w:eastAsia="id-ID"/>
              </w:rPr>
            </w:pPr>
            <w:r w:rsidRPr="0058153B">
              <w:rPr>
                <w:rFonts w:ascii="Calibri" w:eastAsia="Calibri" w:hAnsi="Calibri" w:cs="Times New Roman"/>
                <w:lang w:eastAsia="id-ID"/>
              </w:rPr>
              <w:t>3</w:t>
            </w:r>
          </w:p>
        </w:tc>
        <w:tc>
          <w:tcPr>
            <w:tcW w:w="1153" w:type="dxa"/>
            <w:shd w:val="clear" w:color="auto" w:fill="FFFFFF" w:themeFill="background1"/>
            <w:noWrap/>
            <w:vAlign w:val="center"/>
          </w:tcPr>
          <w:p w14:paraId="00D56D9E" w14:textId="7BB3F970" w:rsidR="00894EB7" w:rsidRPr="0058153B" w:rsidRDefault="00A22A4D" w:rsidP="00894EB7">
            <w:pPr>
              <w:spacing w:after="0" w:line="240" w:lineRule="auto"/>
              <w:jc w:val="center"/>
              <w:rPr>
                <w:rFonts w:ascii="Calibri" w:eastAsia="Calibri" w:hAnsi="Calibri" w:cs="Times New Roman"/>
                <w:lang w:eastAsia="id-ID"/>
              </w:rPr>
            </w:pPr>
            <w:r>
              <w:rPr>
                <w:rFonts w:ascii="Calibri" w:eastAsia="Calibri" w:hAnsi="Calibri" w:cs="Times New Roman"/>
                <w:lang w:eastAsia="id-ID"/>
              </w:rPr>
              <w:t>9</w:t>
            </w:r>
          </w:p>
        </w:tc>
        <w:tc>
          <w:tcPr>
            <w:tcW w:w="3055" w:type="dxa"/>
            <w:shd w:val="clear" w:color="auto" w:fill="FFFFFF" w:themeFill="background1"/>
            <w:noWrap/>
            <w:vAlign w:val="bottom"/>
          </w:tcPr>
          <w:p w14:paraId="16DB080A" w14:textId="49128838" w:rsidR="00894EB7" w:rsidRPr="0058153B" w:rsidRDefault="00A22A4D" w:rsidP="00894EB7">
            <w:pPr>
              <w:spacing w:after="0" w:line="240" w:lineRule="auto"/>
              <w:rPr>
                <w:rFonts w:ascii="Calibri" w:eastAsia="Calibri" w:hAnsi="Calibri" w:cs="Times New Roman"/>
                <w:lang w:eastAsia="id-ID"/>
              </w:rPr>
            </w:pPr>
            <w:r>
              <w:rPr>
                <w:rFonts w:ascii="Calibri" w:eastAsia="Calibri" w:hAnsi="Calibri" w:cs="Times New Roman"/>
                <w:lang w:eastAsia="id-ID"/>
              </w:rPr>
              <w:t>Peringatan HAORNAS</w:t>
            </w:r>
          </w:p>
        </w:tc>
      </w:tr>
      <w:tr w:rsidR="00894EB7" w:rsidRPr="001B4EDA" w14:paraId="2329763A" w14:textId="77777777" w:rsidTr="000A3ABB">
        <w:trPr>
          <w:trHeight w:val="20"/>
        </w:trPr>
        <w:tc>
          <w:tcPr>
            <w:tcW w:w="1413" w:type="dxa"/>
            <w:noWrap/>
            <w:vAlign w:val="bottom"/>
          </w:tcPr>
          <w:p w14:paraId="2A595696" w14:textId="77777777" w:rsidR="00894EB7" w:rsidRPr="0058153B" w:rsidRDefault="00894EB7" w:rsidP="00894EB7">
            <w:pPr>
              <w:spacing w:after="0" w:line="240" w:lineRule="auto"/>
              <w:rPr>
                <w:rFonts w:ascii="Calibri" w:eastAsia="Calibri" w:hAnsi="Calibri" w:cs="Times New Roman"/>
                <w:color w:val="000000"/>
                <w:lang w:val="id-ID" w:eastAsia="id-ID"/>
              </w:rPr>
            </w:pPr>
            <w:r w:rsidRPr="0058153B">
              <w:rPr>
                <w:rFonts w:ascii="Calibri" w:eastAsia="Calibri" w:hAnsi="Calibri" w:cs="Times New Roman"/>
                <w:color w:val="000000"/>
                <w:lang w:val="id-ID" w:eastAsia="id-ID"/>
              </w:rPr>
              <w:t>Selasa</w:t>
            </w:r>
          </w:p>
        </w:tc>
        <w:tc>
          <w:tcPr>
            <w:tcW w:w="538" w:type="dxa"/>
            <w:shd w:val="clear" w:color="auto" w:fill="FFFFFF" w:themeFill="background1"/>
            <w:noWrap/>
            <w:vAlign w:val="center"/>
          </w:tcPr>
          <w:p w14:paraId="405B8F7C" w14:textId="77777777" w:rsidR="00894EB7" w:rsidRPr="0058153B" w:rsidRDefault="00894EB7" w:rsidP="00894EB7">
            <w:pPr>
              <w:spacing w:after="0" w:line="240" w:lineRule="auto"/>
              <w:jc w:val="center"/>
              <w:rPr>
                <w:rFonts w:ascii="Calibri" w:eastAsia="Calibri" w:hAnsi="Calibri" w:cs="Times New Roman"/>
                <w:b/>
                <w:bCs/>
                <w:lang w:eastAsia="id-ID"/>
              </w:rPr>
            </w:pPr>
          </w:p>
        </w:tc>
        <w:tc>
          <w:tcPr>
            <w:tcW w:w="567" w:type="dxa"/>
            <w:shd w:val="clear" w:color="auto" w:fill="FFFFFF" w:themeFill="background1"/>
            <w:noWrap/>
            <w:vAlign w:val="center"/>
          </w:tcPr>
          <w:p w14:paraId="139C5D78"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6</w:t>
            </w:r>
          </w:p>
        </w:tc>
        <w:tc>
          <w:tcPr>
            <w:tcW w:w="567" w:type="dxa"/>
            <w:shd w:val="clear" w:color="auto" w:fill="FFC000"/>
            <w:noWrap/>
            <w:vAlign w:val="center"/>
          </w:tcPr>
          <w:p w14:paraId="70BA7AC4"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13</w:t>
            </w:r>
          </w:p>
        </w:tc>
        <w:tc>
          <w:tcPr>
            <w:tcW w:w="567" w:type="dxa"/>
            <w:shd w:val="clear" w:color="auto" w:fill="FFFFFF"/>
            <w:noWrap/>
            <w:vAlign w:val="center"/>
          </w:tcPr>
          <w:p w14:paraId="3D04978E"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20</w:t>
            </w:r>
          </w:p>
        </w:tc>
        <w:tc>
          <w:tcPr>
            <w:tcW w:w="567" w:type="dxa"/>
            <w:shd w:val="clear" w:color="auto" w:fill="E2EFD9" w:themeFill="accent6" w:themeFillTint="33"/>
            <w:noWrap/>
            <w:vAlign w:val="center"/>
          </w:tcPr>
          <w:p w14:paraId="74370138"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27</w:t>
            </w:r>
          </w:p>
        </w:tc>
        <w:tc>
          <w:tcPr>
            <w:tcW w:w="548" w:type="dxa"/>
            <w:noWrap/>
            <w:vAlign w:val="center"/>
            <w:hideMark/>
          </w:tcPr>
          <w:p w14:paraId="7D36AAFD" w14:textId="77777777" w:rsidR="00894EB7" w:rsidRPr="0058153B" w:rsidRDefault="00894EB7" w:rsidP="00894EB7">
            <w:pPr>
              <w:spacing w:after="0" w:line="240" w:lineRule="auto"/>
              <w:jc w:val="center"/>
              <w:rPr>
                <w:rFonts w:ascii="Calibri" w:eastAsia="Calibri" w:hAnsi="Calibri" w:cs="Times New Roman"/>
                <w:b/>
                <w:bCs/>
                <w:lang w:val="id-ID" w:eastAsia="id-ID"/>
              </w:rPr>
            </w:pPr>
          </w:p>
        </w:tc>
        <w:tc>
          <w:tcPr>
            <w:tcW w:w="1134" w:type="dxa"/>
            <w:noWrap/>
            <w:vAlign w:val="center"/>
          </w:tcPr>
          <w:p w14:paraId="354AB09C" w14:textId="77777777" w:rsidR="00894EB7" w:rsidRPr="0058153B" w:rsidRDefault="00894EB7" w:rsidP="00894EB7">
            <w:pPr>
              <w:spacing w:after="0" w:line="240" w:lineRule="auto"/>
              <w:jc w:val="center"/>
              <w:rPr>
                <w:rFonts w:ascii="Calibri" w:eastAsia="Calibri" w:hAnsi="Calibri" w:cs="Times New Roman"/>
                <w:lang w:eastAsia="id-ID"/>
              </w:rPr>
            </w:pPr>
            <w:r w:rsidRPr="0058153B">
              <w:rPr>
                <w:rFonts w:ascii="Calibri" w:eastAsia="Calibri" w:hAnsi="Calibri" w:cs="Times New Roman"/>
                <w:lang w:eastAsia="id-ID"/>
              </w:rPr>
              <w:t>3</w:t>
            </w:r>
          </w:p>
        </w:tc>
        <w:tc>
          <w:tcPr>
            <w:tcW w:w="1153" w:type="dxa"/>
            <w:shd w:val="clear" w:color="auto" w:fill="FFFFFF" w:themeFill="background1"/>
            <w:noWrap/>
            <w:vAlign w:val="center"/>
          </w:tcPr>
          <w:p w14:paraId="0D661E87" w14:textId="2C9562FF" w:rsidR="00894EB7" w:rsidRPr="0058153B" w:rsidRDefault="00894EB7" w:rsidP="00894EB7">
            <w:pPr>
              <w:spacing w:after="0" w:line="240" w:lineRule="auto"/>
              <w:jc w:val="center"/>
              <w:rPr>
                <w:rFonts w:ascii="Calibri" w:eastAsia="Calibri" w:hAnsi="Calibri" w:cs="Times New Roman"/>
                <w:lang w:eastAsia="id-ID"/>
              </w:rPr>
            </w:pPr>
            <w:r w:rsidRPr="0058153B">
              <w:rPr>
                <w:rFonts w:ascii="Calibri" w:eastAsia="Calibri" w:hAnsi="Calibri" w:cs="Times New Roman"/>
                <w:lang w:eastAsia="id-ID"/>
              </w:rPr>
              <w:t>1</w:t>
            </w:r>
            <w:r w:rsidR="00DE504F">
              <w:rPr>
                <w:rFonts w:ascii="Calibri" w:eastAsia="Calibri" w:hAnsi="Calibri" w:cs="Times New Roman"/>
                <w:lang w:eastAsia="id-ID"/>
              </w:rPr>
              <w:t>2</w:t>
            </w:r>
            <w:r w:rsidRPr="0058153B">
              <w:rPr>
                <w:rFonts w:ascii="Calibri" w:eastAsia="Calibri" w:hAnsi="Calibri" w:cs="Times New Roman"/>
                <w:lang w:eastAsia="id-ID"/>
              </w:rPr>
              <w:t>-17</w:t>
            </w:r>
          </w:p>
        </w:tc>
        <w:tc>
          <w:tcPr>
            <w:tcW w:w="3055" w:type="dxa"/>
            <w:shd w:val="clear" w:color="auto" w:fill="FFFFFF" w:themeFill="background1"/>
            <w:noWrap/>
            <w:vAlign w:val="bottom"/>
          </w:tcPr>
          <w:p w14:paraId="21ADC9F5" w14:textId="10279EC8" w:rsidR="00894EB7" w:rsidRPr="0058153B" w:rsidRDefault="00894EB7" w:rsidP="00894EB7">
            <w:pPr>
              <w:spacing w:after="0" w:line="240" w:lineRule="auto"/>
              <w:rPr>
                <w:rFonts w:ascii="Calibri" w:eastAsia="Calibri" w:hAnsi="Calibri" w:cs="Times New Roman"/>
                <w:lang w:eastAsia="id-ID"/>
              </w:rPr>
            </w:pPr>
            <w:r w:rsidRPr="0058153B">
              <w:rPr>
                <w:rFonts w:ascii="Calibri" w:eastAsia="Calibri" w:hAnsi="Calibri" w:cs="Times New Roman"/>
                <w:lang w:eastAsia="id-ID"/>
              </w:rPr>
              <w:t>Penilaian Tengah Semester 1</w:t>
            </w:r>
          </w:p>
        </w:tc>
      </w:tr>
      <w:tr w:rsidR="00894EB7" w:rsidRPr="001B4EDA" w14:paraId="42CA1816" w14:textId="77777777" w:rsidTr="000A3ABB">
        <w:trPr>
          <w:trHeight w:val="20"/>
        </w:trPr>
        <w:tc>
          <w:tcPr>
            <w:tcW w:w="1413" w:type="dxa"/>
            <w:noWrap/>
            <w:vAlign w:val="bottom"/>
          </w:tcPr>
          <w:p w14:paraId="08A947B8" w14:textId="77777777" w:rsidR="00894EB7" w:rsidRPr="0058153B" w:rsidRDefault="00894EB7" w:rsidP="00894EB7">
            <w:pPr>
              <w:spacing w:after="0" w:line="240" w:lineRule="auto"/>
              <w:rPr>
                <w:rFonts w:ascii="Calibri" w:eastAsia="Calibri" w:hAnsi="Calibri" w:cs="Times New Roman"/>
                <w:color w:val="000000"/>
                <w:lang w:val="id-ID" w:eastAsia="id-ID"/>
              </w:rPr>
            </w:pPr>
            <w:r w:rsidRPr="0058153B">
              <w:rPr>
                <w:rFonts w:ascii="Calibri" w:eastAsia="Calibri" w:hAnsi="Calibri" w:cs="Times New Roman"/>
                <w:color w:val="000000"/>
                <w:lang w:val="id-ID" w:eastAsia="id-ID"/>
              </w:rPr>
              <w:t>Rabu</w:t>
            </w:r>
          </w:p>
        </w:tc>
        <w:tc>
          <w:tcPr>
            <w:tcW w:w="538" w:type="dxa"/>
            <w:shd w:val="clear" w:color="auto" w:fill="FFFFFF" w:themeFill="background1"/>
            <w:noWrap/>
            <w:vAlign w:val="center"/>
          </w:tcPr>
          <w:p w14:paraId="61311D9B" w14:textId="77777777" w:rsidR="00894EB7" w:rsidRPr="0058153B" w:rsidRDefault="00894EB7" w:rsidP="00894EB7">
            <w:pPr>
              <w:spacing w:after="0" w:line="240" w:lineRule="auto"/>
              <w:jc w:val="center"/>
              <w:rPr>
                <w:rFonts w:ascii="Calibri" w:eastAsia="Calibri" w:hAnsi="Calibri" w:cs="Times New Roman"/>
                <w:b/>
                <w:bCs/>
                <w:lang w:eastAsia="id-ID"/>
              </w:rPr>
            </w:pPr>
          </w:p>
        </w:tc>
        <w:tc>
          <w:tcPr>
            <w:tcW w:w="567" w:type="dxa"/>
            <w:shd w:val="clear" w:color="auto" w:fill="FFFFFF" w:themeFill="background1"/>
            <w:noWrap/>
            <w:vAlign w:val="center"/>
          </w:tcPr>
          <w:p w14:paraId="3449B341"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7</w:t>
            </w:r>
          </w:p>
        </w:tc>
        <w:tc>
          <w:tcPr>
            <w:tcW w:w="567" w:type="dxa"/>
            <w:shd w:val="clear" w:color="auto" w:fill="FFC000"/>
            <w:noWrap/>
            <w:vAlign w:val="center"/>
          </w:tcPr>
          <w:p w14:paraId="0A6E8654"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14</w:t>
            </w:r>
          </w:p>
        </w:tc>
        <w:tc>
          <w:tcPr>
            <w:tcW w:w="567" w:type="dxa"/>
            <w:shd w:val="clear" w:color="auto" w:fill="FFFFFF"/>
            <w:noWrap/>
            <w:vAlign w:val="center"/>
          </w:tcPr>
          <w:p w14:paraId="4D240374"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21</w:t>
            </w:r>
          </w:p>
        </w:tc>
        <w:tc>
          <w:tcPr>
            <w:tcW w:w="567" w:type="dxa"/>
            <w:shd w:val="clear" w:color="auto" w:fill="E2EFD9" w:themeFill="accent6" w:themeFillTint="33"/>
            <w:noWrap/>
            <w:vAlign w:val="center"/>
          </w:tcPr>
          <w:p w14:paraId="79A56928"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28</w:t>
            </w:r>
          </w:p>
        </w:tc>
        <w:tc>
          <w:tcPr>
            <w:tcW w:w="548" w:type="dxa"/>
            <w:noWrap/>
            <w:vAlign w:val="center"/>
            <w:hideMark/>
          </w:tcPr>
          <w:p w14:paraId="59C01293" w14:textId="77777777" w:rsidR="00894EB7" w:rsidRPr="0058153B" w:rsidRDefault="00894EB7" w:rsidP="00894EB7">
            <w:pPr>
              <w:spacing w:after="0" w:line="240" w:lineRule="auto"/>
              <w:jc w:val="center"/>
              <w:rPr>
                <w:rFonts w:ascii="Calibri" w:eastAsia="Calibri" w:hAnsi="Calibri" w:cs="Times New Roman"/>
                <w:b/>
                <w:bCs/>
                <w:lang w:val="id-ID" w:eastAsia="id-ID"/>
              </w:rPr>
            </w:pPr>
          </w:p>
        </w:tc>
        <w:tc>
          <w:tcPr>
            <w:tcW w:w="1134" w:type="dxa"/>
            <w:noWrap/>
            <w:vAlign w:val="center"/>
          </w:tcPr>
          <w:p w14:paraId="389572BC" w14:textId="77777777" w:rsidR="00894EB7" w:rsidRPr="0058153B" w:rsidRDefault="00894EB7" w:rsidP="00894EB7">
            <w:pPr>
              <w:spacing w:after="0" w:line="240" w:lineRule="auto"/>
              <w:jc w:val="center"/>
              <w:rPr>
                <w:rFonts w:ascii="Calibri" w:eastAsia="Calibri" w:hAnsi="Calibri" w:cs="Times New Roman"/>
                <w:lang w:eastAsia="id-ID"/>
              </w:rPr>
            </w:pPr>
            <w:r w:rsidRPr="0058153B">
              <w:rPr>
                <w:rFonts w:ascii="Calibri" w:eastAsia="Calibri" w:hAnsi="Calibri" w:cs="Times New Roman"/>
                <w:lang w:eastAsia="id-ID"/>
              </w:rPr>
              <w:t>3</w:t>
            </w:r>
          </w:p>
        </w:tc>
        <w:tc>
          <w:tcPr>
            <w:tcW w:w="1153" w:type="dxa"/>
            <w:shd w:val="clear" w:color="auto" w:fill="FFFFFF" w:themeFill="background1"/>
            <w:noWrap/>
            <w:vAlign w:val="center"/>
          </w:tcPr>
          <w:p w14:paraId="585F6E43" w14:textId="5B030A0A" w:rsidR="00894EB7" w:rsidRPr="0058153B" w:rsidRDefault="00894EB7" w:rsidP="00894EB7">
            <w:pPr>
              <w:spacing w:after="0" w:line="240" w:lineRule="auto"/>
              <w:jc w:val="center"/>
              <w:rPr>
                <w:rFonts w:ascii="Calibri" w:eastAsia="Calibri" w:hAnsi="Calibri" w:cs="Times New Roman"/>
                <w:lang w:eastAsia="id-ID"/>
              </w:rPr>
            </w:pPr>
            <w:r w:rsidRPr="0058153B">
              <w:rPr>
                <w:rFonts w:ascii="Calibri" w:eastAsia="Calibri" w:hAnsi="Calibri" w:cs="Times New Roman"/>
                <w:lang w:eastAsia="id-ID"/>
              </w:rPr>
              <w:t>26-29</w:t>
            </w:r>
          </w:p>
        </w:tc>
        <w:tc>
          <w:tcPr>
            <w:tcW w:w="3055" w:type="dxa"/>
            <w:shd w:val="clear" w:color="auto" w:fill="FFFFFF" w:themeFill="background1"/>
            <w:noWrap/>
            <w:vAlign w:val="bottom"/>
          </w:tcPr>
          <w:p w14:paraId="6015E39E" w14:textId="1EA501FE" w:rsidR="00894EB7" w:rsidRPr="0058153B" w:rsidRDefault="00894EB7" w:rsidP="00894EB7">
            <w:pPr>
              <w:spacing w:after="0" w:line="240" w:lineRule="auto"/>
              <w:rPr>
                <w:rFonts w:ascii="Calibri" w:eastAsia="Calibri" w:hAnsi="Calibri" w:cs="Times New Roman"/>
                <w:lang w:eastAsia="id-ID"/>
              </w:rPr>
            </w:pPr>
            <w:r w:rsidRPr="0058153B">
              <w:rPr>
                <w:rFonts w:ascii="Calibri" w:eastAsia="Calibri" w:hAnsi="Calibri" w:cs="Times New Roman"/>
                <w:lang w:eastAsia="id-ID"/>
              </w:rPr>
              <w:t>Simulasi ANBK SD/MI</w:t>
            </w:r>
          </w:p>
        </w:tc>
      </w:tr>
      <w:tr w:rsidR="00894EB7" w:rsidRPr="001B4EDA" w14:paraId="08106289" w14:textId="77777777" w:rsidTr="000A3ABB">
        <w:trPr>
          <w:trHeight w:val="20"/>
        </w:trPr>
        <w:tc>
          <w:tcPr>
            <w:tcW w:w="1413" w:type="dxa"/>
            <w:noWrap/>
            <w:vAlign w:val="bottom"/>
          </w:tcPr>
          <w:p w14:paraId="5E0AEF37" w14:textId="77777777" w:rsidR="00894EB7" w:rsidRPr="0058153B" w:rsidRDefault="00894EB7" w:rsidP="00894EB7">
            <w:pPr>
              <w:spacing w:after="0" w:line="240" w:lineRule="auto"/>
              <w:rPr>
                <w:rFonts w:ascii="Calibri" w:eastAsia="Calibri" w:hAnsi="Calibri" w:cs="Times New Roman"/>
                <w:color w:val="000000"/>
                <w:lang w:val="id-ID" w:eastAsia="id-ID"/>
              </w:rPr>
            </w:pPr>
            <w:r w:rsidRPr="0058153B">
              <w:rPr>
                <w:rFonts w:ascii="Calibri" w:eastAsia="Calibri" w:hAnsi="Calibri" w:cs="Times New Roman"/>
                <w:color w:val="000000"/>
                <w:lang w:val="id-ID" w:eastAsia="id-ID"/>
              </w:rPr>
              <w:t>Kamis</w:t>
            </w:r>
          </w:p>
        </w:tc>
        <w:tc>
          <w:tcPr>
            <w:tcW w:w="538" w:type="dxa"/>
            <w:shd w:val="clear" w:color="auto" w:fill="FFFFFF" w:themeFill="background1"/>
            <w:noWrap/>
            <w:vAlign w:val="center"/>
          </w:tcPr>
          <w:p w14:paraId="6487E80C"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1</w:t>
            </w:r>
          </w:p>
        </w:tc>
        <w:tc>
          <w:tcPr>
            <w:tcW w:w="567" w:type="dxa"/>
            <w:shd w:val="clear" w:color="auto" w:fill="FFFFFF" w:themeFill="background1"/>
            <w:noWrap/>
            <w:vAlign w:val="center"/>
          </w:tcPr>
          <w:p w14:paraId="4CDDF0BF"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8</w:t>
            </w:r>
          </w:p>
        </w:tc>
        <w:tc>
          <w:tcPr>
            <w:tcW w:w="567" w:type="dxa"/>
            <w:shd w:val="clear" w:color="auto" w:fill="FFC000"/>
            <w:noWrap/>
            <w:vAlign w:val="center"/>
          </w:tcPr>
          <w:p w14:paraId="7969A7CD"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15</w:t>
            </w:r>
          </w:p>
        </w:tc>
        <w:tc>
          <w:tcPr>
            <w:tcW w:w="567" w:type="dxa"/>
            <w:shd w:val="clear" w:color="auto" w:fill="FFFFFF"/>
            <w:noWrap/>
            <w:vAlign w:val="center"/>
          </w:tcPr>
          <w:p w14:paraId="65574A33"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22</w:t>
            </w:r>
          </w:p>
        </w:tc>
        <w:tc>
          <w:tcPr>
            <w:tcW w:w="567" w:type="dxa"/>
            <w:shd w:val="clear" w:color="auto" w:fill="E2EFD9" w:themeFill="accent6" w:themeFillTint="33"/>
            <w:noWrap/>
            <w:vAlign w:val="center"/>
          </w:tcPr>
          <w:p w14:paraId="60C66190"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29</w:t>
            </w:r>
          </w:p>
        </w:tc>
        <w:tc>
          <w:tcPr>
            <w:tcW w:w="548" w:type="dxa"/>
            <w:noWrap/>
            <w:vAlign w:val="center"/>
            <w:hideMark/>
          </w:tcPr>
          <w:p w14:paraId="3599C5C1" w14:textId="77777777" w:rsidR="00894EB7" w:rsidRPr="0058153B" w:rsidRDefault="00894EB7" w:rsidP="00894EB7">
            <w:pPr>
              <w:spacing w:after="0" w:line="240" w:lineRule="auto"/>
              <w:jc w:val="center"/>
              <w:rPr>
                <w:rFonts w:ascii="Calibri" w:eastAsia="Calibri" w:hAnsi="Calibri" w:cs="Times New Roman"/>
                <w:b/>
                <w:bCs/>
                <w:lang w:val="id-ID" w:eastAsia="id-ID"/>
              </w:rPr>
            </w:pPr>
          </w:p>
        </w:tc>
        <w:tc>
          <w:tcPr>
            <w:tcW w:w="1134" w:type="dxa"/>
            <w:noWrap/>
            <w:vAlign w:val="center"/>
          </w:tcPr>
          <w:p w14:paraId="67443AED" w14:textId="77777777" w:rsidR="00894EB7" w:rsidRPr="0058153B" w:rsidRDefault="00894EB7" w:rsidP="00894EB7">
            <w:pPr>
              <w:spacing w:after="0" w:line="240" w:lineRule="auto"/>
              <w:jc w:val="center"/>
              <w:rPr>
                <w:rFonts w:ascii="Calibri" w:eastAsia="Calibri" w:hAnsi="Calibri" w:cs="Times New Roman"/>
                <w:lang w:eastAsia="id-ID"/>
              </w:rPr>
            </w:pPr>
            <w:r w:rsidRPr="0058153B">
              <w:rPr>
                <w:rFonts w:ascii="Calibri" w:eastAsia="Calibri" w:hAnsi="Calibri" w:cs="Times New Roman"/>
                <w:lang w:eastAsia="id-ID"/>
              </w:rPr>
              <w:t>4</w:t>
            </w:r>
          </w:p>
        </w:tc>
        <w:tc>
          <w:tcPr>
            <w:tcW w:w="1153" w:type="dxa"/>
            <w:shd w:val="clear" w:color="auto" w:fill="FFFFFF" w:themeFill="background1"/>
            <w:noWrap/>
            <w:vAlign w:val="center"/>
          </w:tcPr>
          <w:p w14:paraId="3F9590AE" w14:textId="77777777" w:rsidR="00894EB7" w:rsidRPr="0058153B" w:rsidRDefault="00894EB7" w:rsidP="00894EB7">
            <w:pPr>
              <w:spacing w:after="0" w:line="240" w:lineRule="auto"/>
              <w:jc w:val="center"/>
              <w:rPr>
                <w:rFonts w:ascii="Calibri" w:eastAsia="Calibri" w:hAnsi="Calibri" w:cs="Times New Roman"/>
                <w:lang w:eastAsia="id-ID"/>
              </w:rPr>
            </w:pPr>
          </w:p>
        </w:tc>
        <w:tc>
          <w:tcPr>
            <w:tcW w:w="3055" w:type="dxa"/>
            <w:shd w:val="clear" w:color="auto" w:fill="FFFFFF" w:themeFill="background1"/>
            <w:noWrap/>
            <w:vAlign w:val="bottom"/>
          </w:tcPr>
          <w:p w14:paraId="67DC4358" w14:textId="77777777" w:rsidR="00894EB7" w:rsidRPr="0058153B" w:rsidRDefault="00894EB7" w:rsidP="00894EB7">
            <w:pPr>
              <w:spacing w:after="0" w:line="240" w:lineRule="auto"/>
              <w:rPr>
                <w:rFonts w:ascii="Calibri" w:eastAsia="Calibri" w:hAnsi="Calibri" w:cs="Times New Roman"/>
                <w:lang w:eastAsia="id-ID"/>
              </w:rPr>
            </w:pPr>
          </w:p>
        </w:tc>
      </w:tr>
      <w:tr w:rsidR="00894EB7" w:rsidRPr="001B4EDA" w14:paraId="2FF642C3" w14:textId="77777777" w:rsidTr="00894EB7">
        <w:trPr>
          <w:trHeight w:val="20"/>
        </w:trPr>
        <w:tc>
          <w:tcPr>
            <w:tcW w:w="1413" w:type="dxa"/>
            <w:noWrap/>
            <w:vAlign w:val="bottom"/>
          </w:tcPr>
          <w:p w14:paraId="77A0D3E5" w14:textId="77777777" w:rsidR="00894EB7" w:rsidRPr="0058153B" w:rsidRDefault="00894EB7" w:rsidP="00894EB7">
            <w:pPr>
              <w:spacing w:after="0" w:line="240" w:lineRule="auto"/>
              <w:rPr>
                <w:rFonts w:ascii="Calibri" w:eastAsia="Calibri" w:hAnsi="Calibri" w:cs="Times New Roman"/>
                <w:color w:val="000000"/>
                <w:lang w:val="id-ID" w:eastAsia="id-ID"/>
              </w:rPr>
            </w:pPr>
            <w:r w:rsidRPr="0058153B">
              <w:rPr>
                <w:rFonts w:ascii="Calibri" w:eastAsia="Calibri" w:hAnsi="Calibri" w:cs="Times New Roman"/>
                <w:color w:val="000000"/>
                <w:lang w:val="id-ID" w:eastAsia="id-ID"/>
              </w:rPr>
              <w:t>Jum'at</w:t>
            </w:r>
          </w:p>
        </w:tc>
        <w:tc>
          <w:tcPr>
            <w:tcW w:w="538" w:type="dxa"/>
            <w:shd w:val="clear" w:color="auto" w:fill="FFFFFF" w:themeFill="background1"/>
            <w:noWrap/>
            <w:vAlign w:val="center"/>
          </w:tcPr>
          <w:p w14:paraId="6FEDE5E2"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2</w:t>
            </w:r>
          </w:p>
        </w:tc>
        <w:tc>
          <w:tcPr>
            <w:tcW w:w="567" w:type="dxa"/>
            <w:shd w:val="clear" w:color="auto" w:fill="92D050"/>
            <w:noWrap/>
            <w:vAlign w:val="center"/>
          </w:tcPr>
          <w:p w14:paraId="14990C4F"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9</w:t>
            </w:r>
          </w:p>
        </w:tc>
        <w:tc>
          <w:tcPr>
            <w:tcW w:w="567" w:type="dxa"/>
            <w:shd w:val="clear" w:color="auto" w:fill="FFC000"/>
            <w:noWrap/>
            <w:vAlign w:val="center"/>
          </w:tcPr>
          <w:p w14:paraId="4E79FA41"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16</w:t>
            </w:r>
          </w:p>
        </w:tc>
        <w:tc>
          <w:tcPr>
            <w:tcW w:w="567" w:type="dxa"/>
            <w:shd w:val="clear" w:color="auto" w:fill="FFFFFF"/>
            <w:noWrap/>
            <w:vAlign w:val="center"/>
          </w:tcPr>
          <w:p w14:paraId="38827B5C"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23</w:t>
            </w:r>
          </w:p>
        </w:tc>
        <w:tc>
          <w:tcPr>
            <w:tcW w:w="567" w:type="dxa"/>
            <w:shd w:val="clear" w:color="auto" w:fill="E2EFD9" w:themeFill="accent6" w:themeFillTint="33"/>
            <w:noWrap/>
            <w:vAlign w:val="center"/>
          </w:tcPr>
          <w:p w14:paraId="00C359E8"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30</w:t>
            </w:r>
          </w:p>
        </w:tc>
        <w:tc>
          <w:tcPr>
            <w:tcW w:w="548" w:type="dxa"/>
            <w:noWrap/>
            <w:vAlign w:val="center"/>
            <w:hideMark/>
          </w:tcPr>
          <w:p w14:paraId="615CD8D2" w14:textId="77777777" w:rsidR="00894EB7" w:rsidRPr="0058153B" w:rsidRDefault="00894EB7" w:rsidP="00894EB7">
            <w:pPr>
              <w:spacing w:after="0" w:line="240" w:lineRule="auto"/>
              <w:jc w:val="center"/>
              <w:rPr>
                <w:rFonts w:ascii="Calibri" w:eastAsia="Calibri" w:hAnsi="Calibri" w:cs="Times New Roman"/>
                <w:b/>
                <w:bCs/>
                <w:lang w:val="id-ID" w:eastAsia="id-ID"/>
              </w:rPr>
            </w:pPr>
          </w:p>
        </w:tc>
        <w:tc>
          <w:tcPr>
            <w:tcW w:w="1134" w:type="dxa"/>
            <w:noWrap/>
            <w:vAlign w:val="center"/>
          </w:tcPr>
          <w:p w14:paraId="41F6CB54" w14:textId="77777777" w:rsidR="00894EB7" w:rsidRPr="0058153B" w:rsidRDefault="00894EB7" w:rsidP="00894EB7">
            <w:pPr>
              <w:spacing w:after="0" w:line="240" w:lineRule="auto"/>
              <w:jc w:val="center"/>
              <w:rPr>
                <w:rFonts w:ascii="Calibri" w:eastAsia="Calibri" w:hAnsi="Calibri" w:cs="Times New Roman"/>
                <w:lang w:eastAsia="id-ID"/>
              </w:rPr>
            </w:pPr>
            <w:r w:rsidRPr="0058153B">
              <w:rPr>
                <w:rFonts w:ascii="Calibri" w:eastAsia="Calibri" w:hAnsi="Calibri" w:cs="Times New Roman"/>
                <w:lang w:eastAsia="id-ID"/>
              </w:rPr>
              <w:t>4</w:t>
            </w:r>
          </w:p>
        </w:tc>
        <w:tc>
          <w:tcPr>
            <w:tcW w:w="1153" w:type="dxa"/>
            <w:noWrap/>
            <w:vAlign w:val="center"/>
            <w:hideMark/>
          </w:tcPr>
          <w:p w14:paraId="33E32F0E" w14:textId="77777777" w:rsidR="00894EB7" w:rsidRPr="0058153B" w:rsidRDefault="00894EB7" w:rsidP="00894EB7">
            <w:pPr>
              <w:spacing w:after="0" w:line="240" w:lineRule="auto"/>
              <w:jc w:val="center"/>
              <w:rPr>
                <w:rFonts w:ascii="Calibri" w:eastAsia="Calibri" w:hAnsi="Calibri" w:cs="Times New Roman"/>
                <w:lang w:val="id-ID" w:eastAsia="id-ID"/>
              </w:rPr>
            </w:pPr>
            <w:r w:rsidRPr="0058153B">
              <w:rPr>
                <w:rFonts w:ascii="Calibri" w:eastAsia="Calibri" w:hAnsi="Calibri" w:cs="Times New Roman"/>
                <w:lang w:val="id-ID" w:eastAsia="id-ID"/>
              </w:rPr>
              <w:t> </w:t>
            </w:r>
          </w:p>
        </w:tc>
        <w:tc>
          <w:tcPr>
            <w:tcW w:w="3055" w:type="dxa"/>
            <w:noWrap/>
            <w:vAlign w:val="bottom"/>
            <w:hideMark/>
          </w:tcPr>
          <w:p w14:paraId="2D910840" w14:textId="77777777" w:rsidR="00894EB7" w:rsidRPr="0058153B" w:rsidRDefault="00894EB7" w:rsidP="00894EB7">
            <w:pPr>
              <w:spacing w:after="0" w:line="240" w:lineRule="auto"/>
              <w:rPr>
                <w:rFonts w:ascii="Calibri" w:eastAsia="Calibri" w:hAnsi="Calibri" w:cs="Times New Roman"/>
                <w:lang w:val="id-ID" w:eastAsia="id-ID"/>
              </w:rPr>
            </w:pPr>
            <w:r w:rsidRPr="0058153B">
              <w:rPr>
                <w:rFonts w:ascii="Calibri" w:eastAsia="Calibri" w:hAnsi="Calibri" w:cs="Times New Roman"/>
                <w:lang w:val="id-ID" w:eastAsia="id-ID"/>
              </w:rPr>
              <w:t> </w:t>
            </w:r>
          </w:p>
        </w:tc>
      </w:tr>
      <w:tr w:rsidR="00894EB7" w:rsidRPr="001B4EDA" w14:paraId="69532A0C" w14:textId="77777777" w:rsidTr="000A3ABB">
        <w:trPr>
          <w:trHeight w:val="20"/>
        </w:trPr>
        <w:tc>
          <w:tcPr>
            <w:tcW w:w="1413" w:type="dxa"/>
            <w:noWrap/>
            <w:vAlign w:val="bottom"/>
          </w:tcPr>
          <w:p w14:paraId="156BFF92" w14:textId="77777777" w:rsidR="00894EB7" w:rsidRPr="0058153B" w:rsidRDefault="00894EB7" w:rsidP="00894EB7">
            <w:pPr>
              <w:spacing w:after="0" w:line="240" w:lineRule="auto"/>
              <w:rPr>
                <w:rFonts w:ascii="Calibri" w:eastAsia="Calibri" w:hAnsi="Calibri" w:cs="Times New Roman"/>
                <w:color w:val="000000"/>
                <w:lang w:val="id-ID" w:eastAsia="id-ID"/>
              </w:rPr>
            </w:pPr>
            <w:r w:rsidRPr="0058153B">
              <w:rPr>
                <w:rFonts w:ascii="Calibri" w:eastAsia="Calibri" w:hAnsi="Calibri" w:cs="Times New Roman"/>
                <w:color w:val="000000"/>
                <w:lang w:val="id-ID" w:eastAsia="id-ID"/>
              </w:rPr>
              <w:t>Sabtu</w:t>
            </w:r>
          </w:p>
        </w:tc>
        <w:tc>
          <w:tcPr>
            <w:tcW w:w="538" w:type="dxa"/>
            <w:shd w:val="clear" w:color="auto" w:fill="FFFFFF" w:themeFill="background1"/>
            <w:noWrap/>
            <w:vAlign w:val="center"/>
          </w:tcPr>
          <w:p w14:paraId="6B383783"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3</w:t>
            </w:r>
          </w:p>
        </w:tc>
        <w:tc>
          <w:tcPr>
            <w:tcW w:w="567" w:type="dxa"/>
            <w:shd w:val="clear" w:color="auto" w:fill="FFFFFF" w:themeFill="background1"/>
            <w:noWrap/>
            <w:vAlign w:val="center"/>
          </w:tcPr>
          <w:p w14:paraId="66B6949F"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10</w:t>
            </w:r>
          </w:p>
        </w:tc>
        <w:tc>
          <w:tcPr>
            <w:tcW w:w="567" w:type="dxa"/>
            <w:shd w:val="clear" w:color="auto" w:fill="FFC000"/>
            <w:noWrap/>
            <w:vAlign w:val="center"/>
          </w:tcPr>
          <w:p w14:paraId="057097AB"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17</w:t>
            </w:r>
          </w:p>
        </w:tc>
        <w:tc>
          <w:tcPr>
            <w:tcW w:w="567" w:type="dxa"/>
            <w:shd w:val="clear" w:color="auto" w:fill="FFFFFF"/>
            <w:noWrap/>
            <w:vAlign w:val="center"/>
          </w:tcPr>
          <w:p w14:paraId="4B7730EB"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24</w:t>
            </w:r>
          </w:p>
        </w:tc>
        <w:tc>
          <w:tcPr>
            <w:tcW w:w="567" w:type="dxa"/>
            <w:shd w:val="clear" w:color="auto" w:fill="FFFFFF"/>
            <w:noWrap/>
            <w:vAlign w:val="center"/>
          </w:tcPr>
          <w:p w14:paraId="369C913F" w14:textId="77777777" w:rsidR="00894EB7" w:rsidRPr="0058153B" w:rsidRDefault="00894EB7" w:rsidP="00894EB7">
            <w:pPr>
              <w:spacing w:after="0" w:line="240" w:lineRule="auto"/>
              <w:jc w:val="center"/>
              <w:rPr>
                <w:rFonts w:ascii="Calibri" w:eastAsia="Calibri" w:hAnsi="Calibri" w:cs="Times New Roman"/>
                <w:b/>
                <w:bCs/>
                <w:lang w:eastAsia="id-ID"/>
              </w:rPr>
            </w:pPr>
          </w:p>
        </w:tc>
        <w:tc>
          <w:tcPr>
            <w:tcW w:w="548" w:type="dxa"/>
            <w:noWrap/>
            <w:vAlign w:val="center"/>
            <w:hideMark/>
          </w:tcPr>
          <w:p w14:paraId="2F7CEA9D" w14:textId="77777777" w:rsidR="00894EB7" w:rsidRPr="0058153B" w:rsidRDefault="00894EB7" w:rsidP="00894EB7">
            <w:pPr>
              <w:spacing w:after="0" w:line="240" w:lineRule="auto"/>
              <w:jc w:val="center"/>
              <w:rPr>
                <w:rFonts w:ascii="Calibri" w:eastAsia="Calibri" w:hAnsi="Calibri" w:cs="Times New Roman"/>
                <w:b/>
                <w:bCs/>
                <w:lang w:val="id-ID" w:eastAsia="id-ID"/>
              </w:rPr>
            </w:pPr>
          </w:p>
        </w:tc>
        <w:tc>
          <w:tcPr>
            <w:tcW w:w="1134" w:type="dxa"/>
            <w:noWrap/>
            <w:vAlign w:val="center"/>
          </w:tcPr>
          <w:p w14:paraId="664162DF" w14:textId="77777777" w:rsidR="00894EB7" w:rsidRPr="0058153B" w:rsidRDefault="00894EB7" w:rsidP="00894EB7">
            <w:pPr>
              <w:spacing w:after="0" w:line="240" w:lineRule="auto"/>
              <w:jc w:val="center"/>
              <w:rPr>
                <w:rFonts w:ascii="Calibri" w:eastAsia="Calibri" w:hAnsi="Calibri" w:cs="Times New Roman"/>
                <w:lang w:eastAsia="id-ID"/>
              </w:rPr>
            </w:pPr>
            <w:r w:rsidRPr="0058153B">
              <w:rPr>
                <w:rFonts w:ascii="Calibri" w:eastAsia="Calibri" w:hAnsi="Calibri" w:cs="Times New Roman"/>
                <w:lang w:eastAsia="id-ID"/>
              </w:rPr>
              <w:t>3</w:t>
            </w:r>
          </w:p>
        </w:tc>
        <w:tc>
          <w:tcPr>
            <w:tcW w:w="1153" w:type="dxa"/>
            <w:noWrap/>
            <w:vAlign w:val="center"/>
            <w:hideMark/>
          </w:tcPr>
          <w:p w14:paraId="757AFD0B" w14:textId="77777777" w:rsidR="00894EB7" w:rsidRPr="0058153B" w:rsidRDefault="00894EB7" w:rsidP="00894EB7">
            <w:pPr>
              <w:spacing w:after="0" w:line="240" w:lineRule="auto"/>
              <w:jc w:val="center"/>
              <w:rPr>
                <w:rFonts w:ascii="Calibri" w:eastAsia="Calibri" w:hAnsi="Calibri" w:cs="Times New Roman"/>
                <w:lang w:val="id-ID" w:eastAsia="id-ID"/>
              </w:rPr>
            </w:pPr>
            <w:r w:rsidRPr="0058153B">
              <w:rPr>
                <w:rFonts w:ascii="Calibri" w:eastAsia="Calibri" w:hAnsi="Calibri" w:cs="Times New Roman"/>
                <w:lang w:val="id-ID" w:eastAsia="id-ID"/>
              </w:rPr>
              <w:t> </w:t>
            </w:r>
          </w:p>
        </w:tc>
        <w:tc>
          <w:tcPr>
            <w:tcW w:w="3055" w:type="dxa"/>
            <w:noWrap/>
            <w:vAlign w:val="bottom"/>
            <w:hideMark/>
          </w:tcPr>
          <w:p w14:paraId="0A4A8EC1" w14:textId="76A46998" w:rsidR="00894EB7" w:rsidRPr="0058153B" w:rsidRDefault="00894EB7" w:rsidP="00894EB7">
            <w:pPr>
              <w:spacing w:after="0" w:line="240" w:lineRule="auto"/>
              <w:rPr>
                <w:rFonts w:ascii="Calibri" w:eastAsia="Calibri" w:hAnsi="Calibri" w:cs="Times New Roman"/>
                <w:lang w:val="en-GB" w:eastAsia="id-ID"/>
              </w:rPr>
            </w:pPr>
            <w:r w:rsidRPr="0058153B">
              <w:rPr>
                <w:rFonts w:ascii="Calibri" w:eastAsia="Calibri" w:hAnsi="Calibri" w:cs="Times New Roman"/>
                <w:lang w:val="id-ID" w:eastAsia="id-ID"/>
              </w:rPr>
              <w:t>HBE =</w:t>
            </w:r>
            <w:r w:rsidRPr="0058153B">
              <w:rPr>
                <w:rFonts w:ascii="Calibri" w:eastAsia="Calibri" w:hAnsi="Calibri" w:cs="Times New Roman"/>
                <w:lang w:val="en-GB" w:eastAsia="id-ID"/>
              </w:rPr>
              <w:t xml:space="preserve"> </w:t>
            </w:r>
            <w:r w:rsidR="00A22A4D">
              <w:rPr>
                <w:rFonts w:ascii="Calibri" w:eastAsia="Calibri" w:hAnsi="Calibri" w:cs="Times New Roman"/>
                <w:lang w:val="en-GB" w:eastAsia="id-ID"/>
              </w:rPr>
              <w:t>19</w:t>
            </w:r>
          </w:p>
        </w:tc>
      </w:tr>
      <w:tr w:rsidR="00894EB7" w:rsidRPr="001B4EDA" w14:paraId="30DD3635" w14:textId="77777777" w:rsidTr="000A3ABB">
        <w:trPr>
          <w:trHeight w:val="20"/>
        </w:trPr>
        <w:tc>
          <w:tcPr>
            <w:tcW w:w="4767" w:type="dxa"/>
            <w:gridSpan w:val="7"/>
            <w:noWrap/>
            <w:vAlign w:val="center"/>
          </w:tcPr>
          <w:p w14:paraId="36810772"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val="id-ID" w:eastAsia="id-ID"/>
              </w:rPr>
              <w:t>Oktober 202</w:t>
            </w:r>
            <w:r w:rsidRPr="0058153B">
              <w:rPr>
                <w:rFonts w:ascii="Calibri" w:eastAsia="Calibri" w:hAnsi="Calibri" w:cs="Times New Roman"/>
                <w:b/>
                <w:bCs/>
                <w:lang w:eastAsia="id-ID"/>
              </w:rPr>
              <w:t>2</w:t>
            </w:r>
          </w:p>
        </w:tc>
        <w:tc>
          <w:tcPr>
            <w:tcW w:w="1134" w:type="dxa"/>
            <w:noWrap/>
            <w:vAlign w:val="center"/>
            <w:hideMark/>
          </w:tcPr>
          <w:p w14:paraId="0F076846"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val="id-ID" w:eastAsia="id-ID"/>
              </w:rPr>
              <w:t>JML. HBE</w:t>
            </w:r>
          </w:p>
        </w:tc>
        <w:tc>
          <w:tcPr>
            <w:tcW w:w="1153" w:type="dxa"/>
            <w:noWrap/>
            <w:vAlign w:val="center"/>
            <w:hideMark/>
          </w:tcPr>
          <w:p w14:paraId="2A380053" w14:textId="77777777" w:rsidR="00894EB7" w:rsidRPr="0058153B" w:rsidRDefault="00894EB7" w:rsidP="00894EB7">
            <w:pPr>
              <w:spacing w:after="0" w:line="240" w:lineRule="auto"/>
              <w:jc w:val="center"/>
              <w:rPr>
                <w:rFonts w:ascii="Calibri" w:eastAsia="Calibri" w:hAnsi="Calibri" w:cs="Times New Roman"/>
                <w:b/>
                <w:bCs/>
                <w:lang w:val="id-ID" w:eastAsia="id-ID"/>
              </w:rPr>
            </w:pPr>
            <w:r w:rsidRPr="0058153B">
              <w:rPr>
                <w:rFonts w:ascii="Calibri" w:eastAsia="Calibri" w:hAnsi="Calibri" w:cs="Times New Roman"/>
                <w:b/>
                <w:bCs/>
                <w:lang w:val="id-ID" w:eastAsia="id-ID"/>
              </w:rPr>
              <w:t>TANGGAL</w:t>
            </w:r>
          </w:p>
        </w:tc>
        <w:tc>
          <w:tcPr>
            <w:tcW w:w="3055" w:type="dxa"/>
            <w:noWrap/>
            <w:vAlign w:val="center"/>
            <w:hideMark/>
          </w:tcPr>
          <w:p w14:paraId="41714126"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val="id-ID" w:eastAsia="id-ID"/>
              </w:rPr>
              <w:t>URAIAN KEGIATAN</w:t>
            </w:r>
          </w:p>
        </w:tc>
      </w:tr>
      <w:tr w:rsidR="00894EB7" w:rsidRPr="001B4EDA" w14:paraId="09A37771" w14:textId="77777777" w:rsidTr="000A3ABB">
        <w:trPr>
          <w:trHeight w:val="20"/>
        </w:trPr>
        <w:tc>
          <w:tcPr>
            <w:tcW w:w="1413" w:type="dxa"/>
            <w:noWrap/>
            <w:vAlign w:val="bottom"/>
          </w:tcPr>
          <w:p w14:paraId="31755C35" w14:textId="77777777" w:rsidR="00894EB7" w:rsidRPr="0058153B" w:rsidRDefault="00894EB7" w:rsidP="00894EB7">
            <w:pPr>
              <w:spacing w:after="0" w:line="240" w:lineRule="auto"/>
              <w:rPr>
                <w:rFonts w:ascii="Calibri" w:eastAsia="Calibri" w:hAnsi="Calibri" w:cs="Times New Roman"/>
                <w:color w:val="FF0000"/>
                <w:lang w:val="id-ID" w:eastAsia="id-ID"/>
              </w:rPr>
            </w:pPr>
            <w:r w:rsidRPr="0058153B">
              <w:rPr>
                <w:rFonts w:ascii="Calibri" w:eastAsia="Calibri" w:hAnsi="Calibri" w:cs="Times New Roman"/>
                <w:color w:val="FF0000"/>
                <w:lang w:val="id-ID" w:eastAsia="id-ID"/>
              </w:rPr>
              <w:t>Minggu</w:t>
            </w:r>
          </w:p>
        </w:tc>
        <w:tc>
          <w:tcPr>
            <w:tcW w:w="538" w:type="dxa"/>
            <w:shd w:val="clear" w:color="auto" w:fill="C00000"/>
            <w:noWrap/>
            <w:vAlign w:val="center"/>
          </w:tcPr>
          <w:p w14:paraId="7E5F25A2" w14:textId="77777777" w:rsidR="00894EB7" w:rsidRPr="0058153B" w:rsidRDefault="00894EB7" w:rsidP="00894EB7">
            <w:pPr>
              <w:spacing w:after="0" w:line="240" w:lineRule="auto"/>
              <w:jc w:val="center"/>
              <w:rPr>
                <w:rFonts w:ascii="Calibri" w:eastAsia="Calibri" w:hAnsi="Calibri" w:cs="Times New Roman"/>
                <w:b/>
                <w:bCs/>
                <w:lang w:eastAsia="id-ID"/>
              </w:rPr>
            </w:pPr>
          </w:p>
        </w:tc>
        <w:tc>
          <w:tcPr>
            <w:tcW w:w="567" w:type="dxa"/>
            <w:shd w:val="clear" w:color="auto" w:fill="C00000"/>
            <w:noWrap/>
            <w:vAlign w:val="center"/>
          </w:tcPr>
          <w:p w14:paraId="2333A387" w14:textId="77777777" w:rsidR="00894EB7" w:rsidRPr="0058153B" w:rsidRDefault="00894EB7" w:rsidP="00894EB7">
            <w:pPr>
              <w:spacing w:after="0" w:line="240" w:lineRule="auto"/>
              <w:jc w:val="center"/>
              <w:rPr>
                <w:rFonts w:ascii="Calibri" w:eastAsia="Calibri" w:hAnsi="Calibri" w:cs="Times New Roman"/>
                <w:b/>
                <w:bCs/>
                <w:color w:val="FFFFFF" w:themeColor="background1"/>
                <w:lang w:eastAsia="id-ID"/>
              </w:rPr>
            </w:pPr>
            <w:r w:rsidRPr="0058153B">
              <w:rPr>
                <w:rFonts w:ascii="Calibri" w:eastAsia="Calibri" w:hAnsi="Calibri" w:cs="Times New Roman"/>
                <w:b/>
                <w:bCs/>
                <w:color w:val="FFFFFF" w:themeColor="background1"/>
                <w:lang w:eastAsia="id-ID"/>
              </w:rPr>
              <w:t>2</w:t>
            </w:r>
          </w:p>
        </w:tc>
        <w:tc>
          <w:tcPr>
            <w:tcW w:w="567" w:type="dxa"/>
            <w:shd w:val="clear" w:color="auto" w:fill="C00000"/>
            <w:noWrap/>
            <w:vAlign w:val="center"/>
          </w:tcPr>
          <w:p w14:paraId="0F152645" w14:textId="77777777" w:rsidR="00894EB7" w:rsidRPr="0058153B" w:rsidRDefault="00894EB7" w:rsidP="00894EB7">
            <w:pPr>
              <w:spacing w:after="0" w:line="240" w:lineRule="auto"/>
              <w:jc w:val="center"/>
              <w:rPr>
                <w:rFonts w:ascii="Calibri" w:eastAsia="Calibri" w:hAnsi="Calibri" w:cs="Times New Roman"/>
                <w:b/>
                <w:bCs/>
                <w:color w:val="FFFFFF" w:themeColor="background1"/>
                <w:lang w:eastAsia="id-ID"/>
              </w:rPr>
            </w:pPr>
            <w:r w:rsidRPr="0058153B">
              <w:rPr>
                <w:rFonts w:ascii="Calibri" w:eastAsia="Calibri" w:hAnsi="Calibri" w:cs="Times New Roman"/>
                <w:b/>
                <w:bCs/>
                <w:color w:val="FFFFFF" w:themeColor="background1"/>
                <w:lang w:eastAsia="id-ID"/>
              </w:rPr>
              <w:t>9</w:t>
            </w:r>
          </w:p>
        </w:tc>
        <w:tc>
          <w:tcPr>
            <w:tcW w:w="567" w:type="dxa"/>
            <w:shd w:val="clear" w:color="auto" w:fill="C00000"/>
            <w:noWrap/>
            <w:vAlign w:val="center"/>
          </w:tcPr>
          <w:p w14:paraId="3969EFB2" w14:textId="77777777" w:rsidR="00894EB7" w:rsidRPr="0058153B" w:rsidRDefault="00894EB7" w:rsidP="00894EB7">
            <w:pPr>
              <w:spacing w:after="0" w:line="240" w:lineRule="auto"/>
              <w:jc w:val="center"/>
              <w:rPr>
                <w:rFonts w:ascii="Calibri" w:eastAsia="Calibri" w:hAnsi="Calibri" w:cs="Times New Roman"/>
                <w:b/>
                <w:bCs/>
                <w:color w:val="FFFFFF" w:themeColor="background1"/>
                <w:lang w:eastAsia="id-ID"/>
              </w:rPr>
            </w:pPr>
            <w:r w:rsidRPr="0058153B">
              <w:rPr>
                <w:rFonts w:ascii="Calibri" w:eastAsia="Calibri" w:hAnsi="Calibri" w:cs="Times New Roman"/>
                <w:b/>
                <w:bCs/>
                <w:color w:val="FFFFFF" w:themeColor="background1"/>
                <w:lang w:eastAsia="id-ID"/>
              </w:rPr>
              <w:t>16</w:t>
            </w:r>
          </w:p>
        </w:tc>
        <w:tc>
          <w:tcPr>
            <w:tcW w:w="567" w:type="dxa"/>
            <w:shd w:val="clear" w:color="auto" w:fill="C00000"/>
            <w:noWrap/>
            <w:vAlign w:val="center"/>
          </w:tcPr>
          <w:p w14:paraId="301D5635" w14:textId="77777777" w:rsidR="00894EB7" w:rsidRPr="0058153B" w:rsidRDefault="00894EB7" w:rsidP="00894EB7">
            <w:pPr>
              <w:spacing w:after="0" w:line="240" w:lineRule="auto"/>
              <w:jc w:val="center"/>
              <w:rPr>
                <w:rFonts w:ascii="Calibri" w:eastAsia="Calibri" w:hAnsi="Calibri" w:cs="Times New Roman"/>
                <w:b/>
                <w:bCs/>
                <w:color w:val="FFFFFF" w:themeColor="background1"/>
                <w:lang w:eastAsia="id-ID"/>
              </w:rPr>
            </w:pPr>
            <w:r w:rsidRPr="0058153B">
              <w:rPr>
                <w:rFonts w:ascii="Calibri" w:eastAsia="Calibri" w:hAnsi="Calibri" w:cs="Times New Roman"/>
                <w:b/>
                <w:bCs/>
                <w:color w:val="FFFFFF" w:themeColor="background1"/>
                <w:lang w:eastAsia="id-ID"/>
              </w:rPr>
              <w:t>23</w:t>
            </w:r>
          </w:p>
        </w:tc>
        <w:tc>
          <w:tcPr>
            <w:tcW w:w="548" w:type="dxa"/>
            <w:shd w:val="clear" w:color="auto" w:fill="C00000"/>
            <w:noWrap/>
            <w:vAlign w:val="center"/>
          </w:tcPr>
          <w:p w14:paraId="70810139" w14:textId="77777777" w:rsidR="00894EB7" w:rsidRPr="0058153B" w:rsidRDefault="00894EB7" w:rsidP="00894EB7">
            <w:pPr>
              <w:spacing w:after="0" w:line="240" w:lineRule="auto"/>
              <w:jc w:val="center"/>
              <w:rPr>
                <w:rFonts w:ascii="Calibri" w:eastAsia="Calibri" w:hAnsi="Calibri" w:cs="Times New Roman"/>
                <w:b/>
                <w:bCs/>
                <w:color w:val="FFFFFF" w:themeColor="background1"/>
                <w:lang w:eastAsia="id-ID"/>
              </w:rPr>
            </w:pPr>
            <w:r w:rsidRPr="0058153B">
              <w:rPr>
                <w:rFonts w:ascii="Calibri" w:eastAsia="Calibri" w:hAnsi="Calibri" w:cs="Times New Roman"/>
                <w:b/>
                <w:bCs/>
                <w:color w:val="FFFFFF" w:themeColor="background1"/>
                <w:lang w:eastAsia="id-ID"/>
              </w:rPr>
              <w:t>30</w:t>
            </w:r>
          </w:p>
        </w:tc>
        <w:tc>
          <w:tcPr>
            <w:tcW w:w="1134" w:type="dxa"/>
            <w:noWrap/>
            <w:vAlign w:val="center"/>
          </w:tcPr>
          <w:p w14:paraId="2018DCF9" w14:textId="77777777" w:rsidR="00894EB7" w:rsidRPr="0058153B" w:rsidRDefault="00894EB7" w:rsidP="00894EB7">
            <w:pPr>
              <w:spacing w:after="0" w:line="240" w:lineRule="auto"/>
              <w:jc w:val="center"/>
              <w:rPr>
                <w:rFonts w:ascii="Calibri" w:eastAsia="Calibri" w:hAnsi="Calibri" w:cs="Times New Roman"/>
                <w:lang w:eastAsia="id-ID"/>
              </w:rPr>
            </w:pPr>
          </w:p>
        </w:tc>
        <w:tc>
          <w:tcPr>
            <w:tcW w:w="1153" w:type="dxa"/>
            <w:noWrap/>
            <w:vAlign w:val="center"/>
            <w:hideMark/>
          </w:tcPr>
          <w:p w14:paraId="74E1FA45" w14:textId="77777777" w:rsidR="00894EB7" w:rsidRPr="0058153B" w:rsidRDefault="00894EB7" w:rsidP="00894EB7">
            <w:pPr>
              <w:spacing w:after="0" w:line="240" w:lineRule="auto"/>
              <w:jc w:val="center"/>
              <w:rPr>
                <w:rFonts w:ascii="Calibri" w:eastAsia="Calibri" w:hAnsi="Calibri" w:cs="Times New Roman"/>
                <w:lang w:val="id-ID" w:eastAsia="id-ID"/>
              </w:rPr>
            </w:pPr>
            <w:r w:rsidRPr="0058153B">
              <w:rPr>
                <w:rFonts w:ascii="Calibri" w:eastAsia="Calibri" w:hAnsi="Calibri" w:cs="Times New Roman"/>
                <w:lang w:val="id-ID" w:eastAsia="id-ID"/>
              </w:rPr>
              <w:t> </w:t>
            </w:r>
          </w:p>
        </w:tc>
        <w:tc>
          <w:tcPr>
            <w:tcW w:w="3055" w:type="dxa"/>
            <w:noWrap/>
            <w:vAlign w:val="bottom"/>
            <w:hideMark/>
          </w:tcPr>
          <w:p w14:paraId="1C4B23A7" w14:textId="77777777" w:rsidR="00894EB7" w:rsidRPr="0058153B" w:rsidRDefault="00894EB7" w:rsidP="00894EB7">
            <w:pPr>
              <w:spacing w:after="0" w:line="240" w:lineRule="auto"/>
              <w:rPr>
                <w:rFonts w:ascii="Calibri" w:eastAsia="Calibri" w:hAnsi="Calibri" w:cs="Times New Roman"/>
                <w:lang w:val="id-ID" w:eastAsia="id-ID"/>
              </w:rPr>
            </w:pPr>
            <w:r w:rsidRPr="0058153B">
              <w:rPr>
                <w:rFonts w:ascii="Calibri" w:eastAsia="Calibri" w:hAnsi="Calibri" w:cs="Times New Roman"/>
                <w:lang w:val="id-ID" w:eastAsia="id-ID"/>
              </w:rPr>
              <w:t> </w:t>
            </w:r>
          </w:p>
        </w:tc>
      </w:tr>
      <w:tr w:rsidR="00894EB7" w:rsidRPr="001B4EDA" w14:paraId="30DB4B5A" w14:textId="77777777" w:rsidTr="000A3ABB">
        <w:trPr>
          <w:trHeight w:val="20"/>
        </w:trPr>
        <w:tc>
          <w:tcPr>
            <w:tcW w:w="1413" w:type="dxa"/>
            <w:noWrap/>
            <w:vAlign w:val="bottom"/>
          </w:tcPr>
          <w:p w14:paraId="5F29DF40" w14:textId="77777777" w:rsidR="00894EB7" w:rsidRPr="0058153B" w:rsidRDefault="00894EB7" w:rsidP="00894EB7">
            <w:pPr>
              <w:spacing w:after="0" w:line="240" w:lineRule="auto"/>
              <w:rPr>
                <w:rFonts w:ascii="Calibri" w:eastAsia="Calibri" w:hAnsi="Calibri" w:cs="Times New Roman"/>
                <w:color w:val="000000"/>
                <w:lang w:val="id-ID" w:eastAsia="id-ID"/>
              </w:rPr>
            </w:pPr>
            <w:r w:rsidRPr="0058153B">
              <w:rPr>
                <w:rFonts w:ascii="Calibri" w:eastAsia="Calibri" w:hAnsi="Calibri" w:cs="Times New Roman"/>
                <w:color w:val="000000"/>
                <w:lang w:val="id-ID" w:eastAsia="id-ID"/>
              </w:rPr>
              <w:t>Senin</w:t>
            </w:r>
          </w:p>
        </w:tc>
        <w:tc>
          <w:tcPr>
            <w:tcW w:w="538" w:type="dxa"/>
            <w:shd w:val="clear" w:color="auto" w:fill="FFFFFF" w:themeFill="background1"/>
            <w:noWrap/>
            <w:vAlign w:val="center"/>
          </w:tcPr>
          <w:p w14:paraId="646672BD" w14:textId="77777777" w:rsidR="00894EB7" w:rsidRPr="0058153B" w:rsidRDefault="00894EB7" w:rsidP="00894EB7">
            <w:pPr>
              <w:spacing w:after="0" w:line="240" w:lineRule="auto"/>
              <w:jc w:val="center"/>
              <w:rPr>
                <w:rFonts w:ascii="Calibri" w:eastAsia="Calibri" w:hAnsi="Calibri" w:cs="Times New Roman"/>
                <w:b/>
                <w:bCs/>
                <w:lang w:eastAsia="id-ID"/>
              </w:rPr>
            </w:pPr>
          </w:p>
        </w:tc>
        <w:tc>
          <w:tcPr>
            <w:tcW w:w="567" w:type="dxa"/>
            <w:shd w:val="clear" w:color="auto" w:fill="FFFFFF" w:themeFill="background1"/>
            <w:noWrap/>
            <w:vAlign w:val="center"/>
          </w:tcPr>
          <w:p w14:paraId="494CAA5B"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3</w:t>
            </w:r>
          </w:p>
        </w:tc>
        <w:tc>
          <w:tcPr>
            <w:tcW w:w="567" w:type="dxa"/>
            <w:shd w:val="clear" w:color="auto" w:fill="FFFFFF" w:themeFill="background1"/>
            <w:noWrap/>
            <w:vAlign w:val="center"/>
          </w:tcPr>
          <w:p w14:paraId="1D303BE7"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10</w:t>
            </w:r>
          </w:p>
        </w:tc>
        <w:tc>
          <w:tcPr>
            <w:tcW w:w="567" w:type="dxa"/>
            <w:shd w:val="clear" w:color="auto" w:fill="E2EFD9" w:themeFill="accent6" w:themeFillTint="33"/>
            <w:noWrap/>
            <w:vAlign w:val="center"/>
          </w:tcPr>
          <w:p w14:paraId="5E76D466"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17</w:t>
            </w:r>
          </w:p>
        </w:tc>
        <w:tc>
          <w:tcPr>
            <w:tcW w:w="567" w:type="dxa"/>
            <w:shd w:val="clear" w:color="auto" w:fill="C5E0B3" w:themeFill="accent6" w:themeFillTint="66"/>
            <w:noWrap/>
            <w:vAlign w:val="center"/>
          </w:tcPr>
          <w:p w14:paraId="0FBF31D6"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24</w:t>
            </w:r>
          </w:p>
        </w:tc>
        <w:tc>
          <w:tcPr>
            <w:tcW w:w="548" w:type="dxa"/>
            <w:shd w:val="clear" w:color="auto" w:fill="C5E0B3" w:themeFill="accent6" w:themeFillTint="66"/>
            <w:noWrap/>
            <w:vAlign w:val="center"/>
          </w:tcPr>
          <w:p w14:paraId="34E79DFC"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31</w:t>
            </w:r>
          </w:p>
        </w:tc>
        <w:tc>
          <w:tcPr>
            <w:tcW w:w="1134" w:type="dxa"/>
            <w:noWrap/>
            <w:vAlign w:val="center"/>
          </w:tcPr>
          <w:p w14:paraId="34A48BB6" w14:textId="77777777" w:rsidR="00894EB7" w:rsidRPr="0058153B" w:rsidRDefault="00894EB7" w:rsidP="00894EB7">
            <w:pPr>
              <w:spacing w:after="0" w:line="240" w:lineRule="auto"/>
              <w:jc w:val="center"/>
              <w:rPr>
                <w:rFonts w:ascii="Calibri" w:eastAsia="Calibri" w:hAnsi="Calibri" w:cs="Times New Roman"/>
                <w:lang w:eastAsia="id-ID"/>
              </w:rPr>
            </w:pPr>
            <w:r w:rsidRPr="0058153B">
              <w:rPr>
                <w:rFonts w:ascii="Calibri" w:eastAsia="Calibri" w:hAnsi="Calibri" w:cs="Times New Roman"/>
                <w:lang w:eastAsia="id-ID"/>
              </w:rPr>
              <w:t>3</w:t>
            </w:r>
          </w:p>
        </w:tc>
        <w:tc>
          <w:tcPr>
            <w:tcW w:w="1153" w:type="dxa"/>
            <w:shd w:val="clear" w:color="auto" w:fill="FFFFFF" w:themeFill="background1"/>
            <w:noWrap/>
            <w:vAlign w:val="center"/>
          </w:tcPr>
          <w:p w14:paraId="2790A3AE" w14:textId="77777777" w:rsidR="00894EB7" w:rsidRPr="0058153B" w:rsidRDefault="00894EB7" w:rsidP="00894EB7">
            <w:pPr>
              <w:spacing w:after="0" w:line="240" w:lineRule="auto"/>
              <w:jc w:val="center"/>
              <w:rPr>
                <w:rFonts w:ascii="Calibri" w:eastAsia="Calibri" w:hAnsi="Calibri" w:cs="Times New Roman"/>
                <w:lang w:eastAsia="id-ID"/>
              </w:rPr>
            </w:pPr>
            <w:r w:rsidRPr="0058153B">
              <w:rPr>
                <w:rFonts w:ascii="Calibri" w:eastAsia="Calibri" w:hAnsi="Calibri" w:cs="Times New Roman"/>
                <w:lang w:eastAsia="id-ID"/>
              </w:rPr>
              <w:t>1</w:t>
            </w:r>
          </w:p>
        </w:tc>
        <w:tc>
          <w:tcPr>
            <w:tcW w:w="3055" w:type="dxa"/>
            <w:shd w:val="clear" w:color="auto" w:fill="FFFFFF" w:themeFill="background1"/>
            <w:noWrap/>
            <w:vAlign w:val="bottom"/>
          </w:tcPr>
          <w:p w14:paraId="72E40687" w14:textId="77777777" w:rsidR="00894EB7" w:rsidRPr="0058153B" w:rsidRDefault="00894EB7" w:rsidP="00894EB7">
            <w:pPr>
              <w:spacing w:after="0" w:line="240" w:lineRule="auto"/>
              <w:rPr>
                <w:rFonts w:ascii="Calibri" w:eastAsia="Calibri" w:hAnsi="Calibri" w:cs="Times New Roman"/>
                <w:lang w:eastAsia="id-ID"/>
              </w:rPr>
            </w:pPr>
            <w:r w:rsidRPr="0058153B">
              <w:rPr>
                <w:rFonts w:ascii="Calibri" w:eastAsia="Calibri" w:hAnsi="Calibri" w:cs="Times New Roman"/>
                <w:lang w:eastAsia="id-ID"/>
              </w:rPr>
              <w:t>Rapat Sekolah</w:t>
            </w:r>
          </w:p>
        </w:tc>
      </w:tr>
      <w:tr w:rsidR="00894EB7" w:rsidRPr="001B4EDA" w14:paraId="2BE548DE" w14:textId="77777777" w:rsidTr="000A3ABB">
        <w:trPr>
          <w:trHeight w:val="20"/>
        </w:trPr>
        <w:tc>
          <w:tcPr>
            <w:tcW w:w="1413" w:type="dxa"/>
            <w:noWrap/>
            <w:vAlign w:val="bottom"/>
          </w:tcPr>
          <w:p w14:paraId="67E67B28" w14:textId="77777777" w:rsidR="00894EB7" w:rsidRPr="0058153B" w:rsidRDefault="00894EB7" w:rsidP="00894EB7">
            <w:pPr>
              <w:spacing w:after="0" w:line="240" w:lineRule="auto"/>
              <w:rPr>
                <w:rFonts w:ascii="Calibri" w:eastAsia="Calibri" w:hAnsi="Calibri" w:cs="Times New Roman"/>
                <w:color w:val="000000"/>
                <w:lang w:val="id-ID" w:eastAsia="id-ID"/>
              </w:rPr>
            </w:pPr>
            <w:r w:rsidRPr="0058153B">
              <w:rPr>
                <w:rFonts w:ascii="Calibri" w:eastAsia="Calibri" w:hAnsi="Calibri" w:cs="Times New Roman"/>
                <w:color w:val="000000"/>
                <w:lang w:val="id-ID" w:eastAsia="id-ID"/>
              </w:rPr>
              <w:t>Selasa</w:t>
            </w:r>
          </w:p>
        </w:tc>
        <w:tc>
          <w:tcPr>
            <w:tcW w:w="538" w:type="dxa"/>
            <w:shd w:val="clear" w:color="auto" w:fill="FFFFFF" w:themeFill="background1"/>
            <w:noWrap/>
            <w:vAlign w:val="center"/>
          </w:tcPr>
          <w:p w14:paraId="100FA7F8" w14:textId="77777777" w:rsidR="00894EB7" w:rsidRPr="0058153B" w:rsidRDefault="00894EB7" w:rsidP="00894EB7">
            <w:pPr>
              <w:spacing w:after="0" w:line="240" w:lineRule="auto"/>
              <w:jc w:val="center"/>
              <w:rPr>
                <w:rFonts w:ascii="Calibri" w:eastAsia="Calibri" w:hAnsi="Calibri" w:cs="Times New Roman"/>
                <w:b/>
                <w:bCs/>
                <w:lang w:eastAsia="id-ID"/>
              </w:rPr>
            </w:pPr>
          </w:p>
        </w:tc>
        <w:tc>
          <w:tcPr>
            <w:tcW w:w="567" w:type="dxa"/>
            <w:shd w:val="clear" w:color="auto" w:fill="FFFFFF" w:themeFill="background1"/>
            <w:noWrap/>
            <w:vAlign w:val="center"/>
          </w:tcPr>
          <w:p w14:paraId="43AB80ED"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4</w:t>
            </w:r>
          </w:p>
        </w:tc>
        <w:tc>
          <w:tcPr>
            <w:tcW w:w="567" w:type="dxa"/>
            <w:shd w:val="clear" w:color="auto" w:fill="FFFFFF" w:themeFill="background1"/>
            <w:noWrap/>
            <w:vAlign w:val="center"/>
          </w:tcPr>
          <w:p w14:paraId="257DE7E7"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11</w:t>
            </w:r>
          </w:p>
        </w:tc>
        <w:tc>
          <w:tcPr>
            <w:tcW w:w="567" w:type="dxa"/>
            <w:shd w:val="clear" w:color="auto" w:fill="E2EFD9" w:themeFill="accent6" w:themeFillTint="33"/>
            <w:noWrap/>
            <w:vAlign w:val="center"/>
          </w:tcPr>
          <w:p w14:paraId="6A3660A8"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18</w:t>
            </w:r>
          </w:p>
        </w:tc>
        <w:tc>
          <w:tcPr>
            <w:tcW w:w="567" w:type="dxa"/>
            <w:shd w:val="clear" w:color="auto" w:fill="C5E0B3" w:themeFill="accent6" w:themeFillTint="66"/>
            <w:noWrap/>
            <w:vAlign w:val="center"/>
          </w:tcPr>
          <w:p w14:paraId="432701C5"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25</w:t>
            </w:r>
          </w:p>
        </w:tc>
        <w:tc>
          <w:tcPr>
            <w:tcW w:w="548" w:type="dxa"/>
            <w:noWrap/>
            <w:vAlign w:val="center"/>
          </w:tcPr>
          <w:p w14:paraId="4A7BBC41" w14:textId="77777777" w:rsidR="00894EB7" w:rsidRPr="0058153B" w:rsidRDefault="00894EB7" w:rsidP="00894EB7">
            <w:pPr>
              <w:spacing w:after="0" w:line="240" w:lineRule="auto"/>
              <w:jc w:val="center"/>
              <w:rPr>
                <w:rFonts w:ascii="Calibri" w:eastAsia="Calibri" w:hAnsi="Calibri" w:cs="Times New Roman"/>
                <w:b/>
                <w:bCs/>
                <w:lang w:val="id-ID" w:eastAsia="id-ID"/>
              </w:rPr>
            </w:pPr>
          </w:p>
        </w:tc>
        <w:tc>
          <w:tcPr>
            <w:tcW w:w="1134" w:type="dxa"/>
            <w:noWrap/>
            <w:vAlign w:val="center"/>
          </w:tcPr>
          <w:p w14:paraId="07F1F3B7" w14:textId="77777777" w:rsidR="00894EB7" w:rsidRPr="0058153B" w:rsidRDefault="00894EB7" w:rsidP="00894EB7">
            <w:pPr>
              <w:spacing w:after="0" w:line="240" w:lineRule="auto"/>
              <w:jc w:val="center"/>
              <w:rPr>
                <w:rFonts w:ascii="Calibri" w:eastAsia="Calibri" w:hAnsi="Calibri" w:cs="Times New Roman"/>
                <w:lang w:eastAsia="id-ID"/>
              </w:rPr>
            </w:pPr>
            <w:r w:rsidRPr="0058153B">
              <w:rPr>
                <w:rFonts w:ascii="Calibri" w:eastAsia="Calibri" w:hAnsi="Calibri" w:cs="Times New Roman"/>
                <w:lang w:eastAsia="id-ID"/>
              </w:rPr>
              <w:t>3</w:t>
            </w:r>
          </w:p>
        </w:tc>
        <w:tc>
          <w:tcPr>
            <w:tcW w:w="1153" w:type="dxa"/>
            <w:shd w:val="clear" w:color="auto" w:fill="FFFFFF" w:themeFill="background1"/>
            <w:noWrap/>
            <w:vAlign w:val="center"/>
          </w:tcPr>
          <w:p w14:paraId="681F6EBF" w14:textId="77777777" w:rsidR="00894EB7" w:rsidRPr="0058153B" w:rsidRDefault="00894EB7" w:rsidP="00894EB7">
            <w:pPr>
              <w:spacing w:after="0" w:line="240" w:lineRule="auto"/>
              <w:jc w:val="center"/>
              <w:rPr>
                <w:rFonts w:ascii="Calibri" w:eastAsia="Calibri" w:hAnsi="Calibri" w:cs="Times New Roman"/>
                <w:lang w:eastAsia="id-ID"/>
              </w:rPr>
            </w:pPr>
            <w:r w:rsidRPr="0058153B">
              <w:rPr>
                <w:rFonts w:ascii="Calibri" w:eastAsia="Calibri" w:hAnsi="Calibri" w:cs="Times New Roman"/>
                <w:lang w:eastAsia="id-ID"/>
              </w:rPr>
              <w:t>8</w:t>
            </w:r>
          </w:p>
        </w:tc>
        <w:tc>
          <w:tcPr>
            <w:tcW w:w="3055" w:type="dxa"/>
            <w:shd w:val="clear" w:color="auto" w:fill="FFFFFF" w:themeFill="background1"/>
            <w:noWrap/>
            <w:vAlign w:val="bottom"/>
          </w:tcPr>
          <w:p w14:paraId="18E8893B" w14:textId="77777777" w:rsidR="00894EB7" w:rsidRPr="0058153B" w:rsidRDefault="00894EB7" w:rsidP="00894EB7">
            <w:pPr>
              <w:spacing w:after="0" w:line="240" w:lineRule="auto"/>
              <w:rPr>
                <w:rFonts w:ascii="Calibri" w:eastAsia="Calibri" w:hAnsi="Calibri" w:cs="Times New Roman"/>
                <w:lang w:eastAsia="id-ID"/>
              </w:rPr>
            </w:pPr>
            <w:r w:rsidRPr="0058153B">
              <w:rPr>
                <w:rFonts w:ascii="Calibri" w:eastAsia="Calibri" w:hAnsi="Calibri" w:cs="Times New Roman"/>
                <w:lang w:eastAsia="id-ID"/>
              </w:rPr>
              <w:t>Maulid Nabi Muhammad SAW</w:t>
            </w:r>
          </w:p>
        </w:tc>
      </w:tr>
      <w:tr w:rsidR="00894EB7" w:rsidRPr="001B4EDA" w14:paraId="4F4A7F5B" w14:textId="77777777" w:rsidTr="000A3ABB">
        <w:trPr>
          <w:trHeight w:val="20"/>
        </w:trPr>
        <w:tc>
          <w:tcPr>
            <w:tcW w:w="1413" w:type="dxa"/>
            <w:noWrap/>
            <w:vAlign w:val="bottom"/>
          </w:tcPr>
          <w:p w14:paraId="16293B7A" w14:textId="77777777" w:rsidR="00894EB7" w:rsidRPr="0058153B" w:rsidRDefault="00894EB7" w:rsidP="00894EB7">
            <w:pPr>
              <w:spacing w:after="0" w:line="240" w:lineRule="auto"/>
              <w:rPr>
                <w:rFonts w:ascii="Calibri" w:eastAsia="Calibri" w:hAnsi="Calibri" w:cs="Times New Roman"/>
                <w:color w:val="000000"/>
                <w:lang w:val="id-ID" w:eastAsia="id-ID"/>
              </w:rPr>
            </w:pPr>
            <w:r w:rsidRPr="0058153B">
              <w:rPr>
                <w:rFonts w:ascii="Calibri" w:eastAsia="Calibri" w:hAnsi="Calibri" w:cs="Times New Roman"/>
                <w:color w:val="000000"/>
                <w:lang w:val="id-ID" w:eastAsia="id-ID"/>
              </w:rPr>
              <w:t>Rabu</w:t>
            </w:r>
          </w:p>
        </w:tc>
        <w:tc>
          <w:tcPr>
            <w:tcW w:w="538" w:type="dxa"/>
            <w:shd w:val="clear" w:color="auto" w:fill="FFFFFF" w:themeFill="background1"/>
            <w:noWrap/>
            <w:vAlign w:val="center"/>
          </w:tcPr>
          <w:p w14:paraId="46DB6E18" w14:textId="77777777" w:rsidR="00894EB7" w:rsidRPr="0058153B" w:rsidRDefault="00894EB7" w:rsidP="00894EB7">
            <w:pPr>
              <w:spacing w:after="0" w:line="240" w:lineRule="auto"/>
              <w:jc w:val="center"/>
              <w:rPr>
                <w:rFonts w:ascii="Calibri" w:eastAsia="Calibri" w:hAnsi="Calibri" w:cs="Times New Roman"/>
                <w:b/>
                <w:bCs/>
                <w:lang w:eastAsia="id-ID"/>
              </w:rPr>
            </w:pPr>
          </w:p>
        </w:tc>
        <w:tc>
          <w:tcPr>
            <w:tcW w:w="567" w:type="dxa"/>
            <w:shd w:val="clear" w:color="auto" w:fill="FFFFFF" w:themeFill="background1"/>
            <w:noWrap/>
            <w:vAlign w:val="center"/>
          </w:tcPr>
          <w:p w14:paraId="6B1B6017"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5</w:t>
            </w:r>
          </w:p>
        </w:tc>
        <w:tc>
          <w:tcPr>
            <w:tcW w:w="567" w:type="dxa"/>
            <w:shd w:val="clear" w:color="auto" w:fill="FFFFFF" w:themeFill="background1"/>
            <w:noWrap/>
            <w:vAlign w:val="center"/>
          </w:tcPr>
          <w:p w14:paraId="1442363D"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12</w:t>
            </w:r>
          </w:p>
        </w:tc>
        <w:tc>
          <w:tcPr>
            <w:tcW w:w="567" w:type="dxa"/>
            <w:shd w:val="clear" w:color="auto" w:fill="E2EFD9" w:themeFill="accent6" w:themeFillTint="33"/>
            <w:noWrap/>
            <w:vAlign w:val="center"/>
          </w:tcPr>
          <w:p w14:paraId="4B277A95"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19</w:t>
            </w:r>
          </w:p>
        </w:tc>
        <w:tc>
          <w:tcPr>
            <w:tcW w:w="567" w:type="dxa"/>
            <w:shd w:val="clear" w:color="auto" w:fill="C5E0B3" w:themeFill="accent6" w:themeFillTint="66"/>
            <w:noWrap/>
            <w:vAlign w:val="center"/>
          </w:tcPr>
          <w:p w14:paraId="4496775A"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26</w:t>
            </w:r>
          </w:p>
        </w:tc>
        <w:tc>
          <w:tcPr>
            <w:tcW w:w="548" w:type="dxa"/>
            <w:noWrap/>
            <w:vAlign w:val="center"/>
          </w:tcPr>
          <w:p w14:paraId="5B6D8DA3" w14:textId="77777777" w:rsidR="00894EB7" w:rsidRPr="0058153B" w:rsidRDefault="00894EB7" w:rsidP="00894EB7">
            <w:pPr>
              <w:spacing w:after="0" w:line="240" w:lineRule="auto"/>
              <w:jc w:val="center"/>
              <w:rPr>
                <w:rFonts w:ascii="Calibri" w:eastAsia="Calibri" w:hAnsi="Calibri" w:cs="Times New Roman"/>
                <w:b/>
                <w:bCs/>
                <w:lang w:val="id-ID" w:eastAsia="id-ID"/>
              </w:rPr>
            </w:pPr>
          </w:p>
        </w:tc>
        <w:tc>
          <w:tcPr>
            <w:tcW w:w="1134" w:type="dxa"/>
            <w:noWrap/>
            <w:vAlign w:val="center"/>
          </w:tcPr>
          <w:p w14:paraId="14DF8D2B" w14:textId="77777777" w:rsidR="00894EB7" w:rsidRPr="0058153B" w:rsidRDefault="00894EB7" w:rsidP="00894EB7">
            <w:pPr>
              <w:spacing w:after="0" w:line="240" w:lineRule="auto"/>
              <w:jc w:val="center"/>
              <w:rPr>
                <w:rFonts w:ascii="Calibri" w:eastAsia="Calibri" w:hAnsi="Calibri" w:cs="Times New Roman"/>
                <w:lang w:eastAsia="id-ID"/>
              </w:rPr>
            </w:pPr>
            <w:r w:rsidRPr="0058153B">
              <w:rPr>
                <w:rFonts w:ascii="Calibri" w:eastAsia="Calibri" w:hAnsi="Calibri" w:cs="Times New Roman"/>
                <w:lang w:eastAsia="id-ID"/>
              </w:rPr>
              <w:t>3</w:t>
            </w:r>
          </w:p>
        </w:tc>
        <w:tc>
          <w:tcPr>
            <w:tcW w:w="1153" w:type="dxa"/>
            <w:shd w:val="clear" w:color="auto" w:fill="FFFFFF" w:themeFill="background1"/>
            <w:noWrap/>
            <w:vAlign w:val="center"/>
          </w:tcPr>
          <w:p w14:paraId="5F377420" w14:textId="77777777" w:rsidR="00894EB7" w:rsidRPr="0058153B" w:rsidRDefault="00894EB7" w:rsidP="00894EB7">
            <w:pPr>
              <w:spacing w:after="0" w:line="240" w:lineRule="auto"/>
              <w:jc w:val="center"/>
              <w:rPr>
                <w:rFonts w:ascii="Calibri" w:eastAsia="Calibri" w:hAnsi="Calibri" w:cs="Times New Roman"/>
                <w:lang w:eastAsia="id-ID"/>
              </w:rPr>
            </w:pPr>
            <w:r w:rsidRPr="0058153B">
              <w:rPr>
                <w:rFonts w:ascii="Calibri" w:eastAsia="Calibri" w:hAnsi="Calibri" w:cs="Times New Roman"/>
                <w:lang w:eastAsia="id-ID"/>
              </w:rPr>
              <w:t>17-22</w:t>
            </w:r>
          </w:p>
        </w:tc>
        <w:tc>
          <w:tcPr>
            <w:tcW w:w="3055" w:type="dxa"/>
            <w:shd w:val="clear" w:color="auto" w:fill="FFFFFF" w:themeFill="background1"/>
            <w:noWrap/>
            <w:vAlign w:val="bottom"/>
          </w:tcPr>
          <w:p w14:paraId="6D6ED0BB" w14:textId="77777777" w:rsidR="00894EB7" w:rsidRPr="0058153B" w:rsidRDefault="00894EB7" w:rsidP="00894EB7">
            <w:pPr>
              <w:spacing w:after="0" w:line="240" w:lineRule="auto"/>
              <w:rPr>
                <w:rFonts w:ascii="Calibri" w:eastAsia="Calibri" w:hAnsi="Calibri" w:cs="Times New Roman"/>
                <w:lang w:val="en-GB" w:eastAsia="id-ID"/>
              </w:rPr>
            </w:pPr>
            <w:r w:rsidRPr="0058153B">
              <w:rPr>
                <w:rFonts w:ascii="Calibri" w:eastAsia="Calibri" w:hAnsi="Calibri" w:cs="Times New Roman"/>
                <w:lang w:val="en-GB" w:eastAsia="id-ID"/>
              </w:rPr>
              <w:t>Gladi bersih ANBK SD/MI</w:t>
            </w:r>
          </w:p>
        </w:tc>
      </w:tr>
      <w:tr w:rsidR="00894EB7" w:rsidRPr="001B4EDA" w14:paraId="18B85759" w14:textId="77777777" w:rsidTr="000A3ABB">
        <w:trPr>
          <w:trHeight w:val="20"/>
        </w:trPr>
        <w:tc>
          <w:tcPr>
            <w:tcW w:w="1413" w:type="dxa"/>
            <w:noWrap/>
            <w:vAlign w:val="bottom"/>
          </w:tcPr>
          <w:p w14:paraId="7804B5C6" w14:textId="77777777" w:rsidR="00894EB7" w:rsidRPr="0058153B" w:rsidRDefault="00894EB7" w:rsidP="00894EB7">
            <w:pPr>
              <w:spacing w:after="0" w:line="240" w:lineRule="auto"/>
              <w:rPr>
                <w:rFonts w:ascii="Calibri" w:eastAsia="Calibri" w:hAnsi="Calibri" w:cs="Times New Roman"/>
                <w:color w:val="000000"/>
                <w:lang w:val="id-ID" w:eastAsia="id-ID"/>
              </w:rPr>
            </w:pPr>
            <w:r w:rsidRPr="0058153B">
              <w:rPr>
                <w:rFonts w:ascii="Calibri" w:eastAsia="Calibri" w:hAnsi="Calibri" w:cs="Times New Roman"/>
                <w:color w:val="000000"/>
                <w:lang w:val="id-ID" w:eastAsia="id-ID"/>
              </w:rPr>
              <w:t>Kamis</w:t>
            </w:r>
          </w:p>
        </w:tc>
        <w:tc>
          <w:tcPr>
            <w:tcW w:w="538" w:type="dxa"/>
            <w:shd w:val="clear" w:color="auto" w:fill="FFFFFF" w:themeFill="background1"/>
            <w:noWrap/>
            <w:vAlign w:val="center"/>
          </w:tcPr>
          <w:p w14:paraId="67BE6676" w14:textId="77777777" w:rsidR="00894EB7" w:rsidRPr="0058153B" w:rsidRDefault="00894EB7" w:rsidP="00894EB7">
            <w:pPr>
              <w:spacing w:after="0" w:line="240" w:lineRule="auto"/>
              <w:jc w:val="center"/>
              <w:rPr>
                <w:rFonts w:ascii="Calibri" w:eastAsia="Calibri" w:hAnsi="Calibri" w:cs="Times New Roman"/>
                <w:b/>
                <w:bCs/>
                <w:lang w:eastAsia="id-ID"/>
              </w:rPr>
            </w:pPr>
          </w:p>
        </w:tc>
        <w:tc>
          <w:tcPr>
            <w:tcW w:w="567" w:type="dxa"/>
            <w:shd w:val="clear" w:color="auto" w:fill="FFFFFF" w:themeFill="background1"/>
            <w:noWrap/>
            <w:vAlign w:val="center"/>
          </w:tcPr>
          <w:p w14:paraId="0E6DAEB0"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6</w:t>
            </w:r>
          </w:p>
        </w:tc>
        <w:tc>
          <w:tcPr>
            <w:tcW w:w="567" w:type="dxa"/>
            <w:shd w:val="clear" w:color="auto" w:fill="FFFFFF" w:themeFill="background1"/>
            <w:noWrap/>
            <w:vAlign w:val="center"/>
          </w:tcPr>
          <w:p w14:paraId="20D3460B"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13</w:t>
            </w:r>
          </w:p>
        </w:tc>
        <w:tc>
          <w:tcPr>
            <w:tcW w:w="567" w:type="dxa"/>
            <w:shd w:val="clear" w:color="auto" w:fill="E2EFD9" w:themeFill="accent6" w:themeFillTint="33"/>
            <w:noWrap/>
            <w:vAlign w:val="center"/>
          </w:tcPr>
          <w:p w14:paraId="6432DEFF"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20</w:t>
            </w:r>
          </w:p>
        </w:tc>
        <w:tc>
          <w:tcPr>
            <w:tcW w:w="567" w:type="dxa"/>
            <w:shd w:val="clear" w:color="auto" w:fill="C5E0B3" w:themeFill="accent6" w:themeFillTint="66"/>
            <w:noWrap/>
            <w:vAlign w:val="center"/>
          </w:tcPr>
          <w:p w14:paraId="0EA1D606"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27</w:t>
            </w:r>
          </w:p>
        </w:tc>
        <w:tc>
          <w:tcPr>
            <w:tcW w:w="548" w:type="dxa"/>
            <w:noWrap/>
            <w:vAlign w:val="center"/>
          </w:tcPr>
          <w:p w14:paraId="719C618B" w14:textId="77777777" w:rsidR="00894EB7" w:rsidRPr="0058153B" w:rsidRDefault="00894EB7" w:rsidP="00894EB7">
            <w:pPr>
              <w:spacing w:after="0" w:line="240" w:lineRule="auto"/>
              <w:jc w:val="center"/>
              <w:rPr>
                <w:rFonts w:ascii="Calibri" w:eastAsia="Calibri" w:hAnsi="Calibri" w:cs="Times New Roman"/>
                <w:b/>
                <w:bCs/>
                <w:lang w:val="id-ID" w:eastAsia="id-ID"/>
              </w:rPr>
            </w:pPr>
          </w:p>
        </w:tc>
        <w:tc>
          <w:tcPr>
            <w:tcW w:w="1134" w:type="dxa"/>
            <w:noWrap/>
            <w:vAlign w:val="center"/>
          </w:tcPr>
          <w:p w14:paraId="175708A3" w14:textId="77777777" w:rsidR="00894EB7" w:rsidRPr="0058153B" w:rsidRDefault="00894EB7" w:rsidP="00894EB7">
            <w:pPr>
              <w:spacing w:after="0" w:line="240" w:lineRule="auto"/>
              <w:jc w:val="center"/>
              <w:rPr>
                <w:rFonts w:ascii="Calibri" w:eastAsia="Calibri" w:hAnsi="Calibri" w:cs="Times New Roman"/>
                <w:lang w:eastAsia="id-ID"/>
              </w:rPr>
            </w:pPr>
            <w:r w:rsidRPr="0058153B">
              <w:rPr>
                <w:rFonts w:ascii="Calibri" w:eastAsia="Calibri" w:hAnsi="Calibri" w:cs="Times New Roman"/>
                <w:lang w:eastAsia="id-ID"/>
              </w:rPr>
              <w:t>3</w:t>
            </w:r>
          </w:p>
        </w:tc>
        <w:tc>
          <w:tcPr>
            <w:tcW w:w="1153" w:type="dxa"/>
            <w:noWrap/>
            <w:vAlign w:val="center"/>
          </w:tcPr>
          <w:p w14:paraId="00F30180" w14:textId="77777777" w:rsidR="00894EB7" w:rsidRPr="0058153B" w:rsidRDefault="00894EB7" w:rsidP="00894EB7">
            <w:pPr>
              <w:spacing w:after="0" w:line="240" w:lineRule="auto"/>
              <w:jc w:val="center"/>
              <w:rPr>
                <w:rFonts w:ascii="Calibri" w:eastAsia="Calibri" w:hAnsi="Calibri" w:cs="Times New Roman"/>
                <w:lang w:eastAsia="id-ID"/>
              </w:rPr>
            </w:pPr>
            <w:r w:rsidRPr="0058153B">
              <w:rPr>
                <w:rFonts w:ascii="Calibri" w:eastAsia="Calibri" w:hAnsi="Calibri" w:cs="Times New Roman"/>
                <w:lang w:eastAsia="id-ID"/>
              </w:rPr>
              <w:t>22</w:t>
            </w:r>
          </w:p>
        </w:tc>
        <w:tc>
          <w:tcPr>
            <w:tcW w:w="3055" w:type="dxa"/>
            <w:noWrap/>
            <w:vAlign w:val="bottom"/>
          </w:tcPr>
          <w:p w14:paraId="058D4C64" w14:textId="77777777" w:rsidR="00894EB7" w:rsidRPr="0058153B" w:rsidRDefault="00894EB7" w:rsidP="00894EB7">
            <w:pPr>
              <w:spacing w:after="0" w:line="240" w:lineRule="auto"/>
              <w:rPr>
                <w:rFonts w:ascii="Calibri" w:eastAsia="Calibri" w:hAnsi="Calibri" w:cs="Times New Roman"/>
                <w:lang w:eastAsia="id-ID"/>
              </w:rPr>
            </w:pPr>
            <w:r w:rsidRPr="0058153B">
              <w:rPr>
                <w:rFonts w:ascii="Calibri" w:eastAsia="Calibri" w:hAnsi="Calibri" w:cs="Times New Roman"/>
                <w:lang w:eastAsia="id-ID"/>
              </w:rPr>
              <w:t>Hari Santri Nasional</w:t>
            </w:r>
          </w:p>
        </w:tc>
      </w:tr>
      <w:tr w:rsidR="00894EB7" w:rsidRPr="001B4EDA" w14:paraId="59187EFF" w14:textId="77777777" w:rsidTr="000A3ABB">
        <w:trPr>
          <w:trHeight w:val="20"/>
        </w:trPr>
        <w:tc>
          <w:tcPr>
            <w:tcW w:w="1413" w:type="dxa"/>
            <w:noWrap/>
            <w:vAlign w:val="bottom"/>
          </w:tcPr>
          <w:p w14:paraId="72FBA716" w14:textId="77777777" w:rsidR="00894EB7" w:rsidRPr="0058153B" w:rsidRDefault="00894EB7" w:rsidP="00894EB7">
            <w:pPr>
              <w:spacing w:after="0" w:line="240" w:lineRule="auto"/>
              <w:rPr>
                <w:rFonts w:ascii="Calibri" w:eastAsia="Calibri" w:hAnsi="Calibri" w:cs="Times New Roman"/>
                <w:color w:val="000000"/>
                <w:lang w:val="id-ID" w:eastAsia="id-ID"/>
              </w:rPr>
            </w:pPr>
            <w:r w:rsidRPr="0058153B">
              <w:rPr>
                <w:rFonts w:ascii="Calibri" w:eastAsia="Calibri" w:hAnsi="Calibri" w:cs="Times New Roman"/>
                <w:color w:val="000000"/>
                <w:lang w:val="id-ID" w:eastAsia="id-ID"/>
              </w:rPr>
              <w:t>Jum'at</w:t>
            </w:r>
          </w:p>
        </w:tc>
        <w:tc>
          <w:tcPr>
            <w:tcW w:w="538" w:type="dxa"/>
            <w:shd w:val="clear" w:color="auto" w:fill="FFFFFF" w:themeFill="background1"/>
            <w:noWrap/>
            <w:vAlign w:val="center"/>
          </w:tcPr>
          <w:p w14:paraId="3B45E8F1" w14:textId="77777777" w:rsidR="00894EB7" w:rsidRPr="0058153B" w:rsidRDefault="00894EB7" w:rsidP="00894EB7">
            <w:pPr>
              <w:spacing w:after="0" w:line="240" w:lineRule="auto"/>
              <w:jc w:val="center"/>
              <w:rPr>
                <w:rFonts w:ascii="Calibri" w:eastAsia="Calibri" w:hAnsi="Calibri" w:cs="Times New Roman"/>
                <w:b/>
                <w:bCs/>
                <w:lang w:eastAsia="id-ID"/>
              </w:rPr>
            </w:pPr>
          </w:p>
        </w:tc>
        <w:tc>
          <w:tcPr>
            <w:tcW w:w="567" w:type="dxa"/>
            <w:shd w:val="clear" w:color="auto" w:fill="FFFFFF" w:themeFill="background1"/>
            <w:noWrap/>
            <w:vAlign w:val="center"/>
          </w:tcPr>
          <w:p w14:paraId="04062B76"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7</w:t>
            </w:r>
          </w:p>
        </w:tc>
        <w:tc>
          <w:tcPr>
            <w:tcW w:w="567" w:type="dxa"/>
            <w:shd w:val="clear" w:color="auto" w:fill="FFFFFF" w:themeFill="background1"/>
            <w:noWrap/>
            <w:vAlign w:val="center"/>
          </w:tcPr>
          <w:p w14:paraId="7BBE1366"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14</w:t>
            </w:r>
          </w:p>
        </w:tc>
        <w:tc>
          <w:tcPr>
            <w:tcW w:w="567" w:type="dxa"/>
            <w:shd w:val="clear" w:color="auto" w:fill="E2EFD9" w:themeFill="accent6" w:themeFillTint="33"/>
            <w:noWrap/>
            <w:vAlign w:val="center"/>
          </w:tcPr>
          <w:p w14:paraId="45FB1F79"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21</w:t>
            </w:r>
          </w:p>
        </w:tc>
        <w:tc>
          <w:tcPr>
            <w:tcW w:w="567" w:type="dxa"/>
            <w:tcBorders>
              <w:bottom w:val="single" w:sz="4" w:space="0" w:color="auto"/>
            </w:tcBorders>
            <w:noWrap/>
            <w:vAlign w:val="center"/>
          </w:tcPr>
          <w:p w14:paraId="4DF342B1"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28</w:t>
            </w:r>
          </w:p>
        </w:tc>
        <w:tc>
          <w:tcPr>
            <w:tcW w:w="548" w:type="dxa"/>
            <w:noWrap/>
            <w:vAlign w:val="center"/>
          </w:tcPr>
          <w:p w14:paraId="0852630F" w14:textId="77777777" w:rsidR="00894EB7" w:rsidRPr="0058153B" w:rsidRDefault="00894EB7" w:rsidP="00894EB7">
            <w:pPr>
              <w:spacing w:after="0" w:line="240" w:lineRule="auto"/>
              <w:jc w:val="center"/>
              <w:rPr>
                <w:rFonts w:ascii="Calibri" w:eastAsia="Calibri" w:hAnsi="Calibri" w:cs="Times New Roman"/>
                <w:b/>
                <w:bCs/>
                <w:lang w:val="id-ID" w:eastAsia="id-ID"/>
              </w:rPr>
            </w:pPr>
          </w:p>
        </w:tc>
        <w:tc>
          <w:tcPr>
            <w:tcW w:w="1134" w:type="dxa"/>
            <w:noWrap/>
            <w:vAlign w:val="center"/>
          </w:tcPr>
          <w:p w14:paraId="5BAEF95C" w14:textId="77777777" w:rsidR="00894EB7" w:rsidRPr="0058153B" w:rsidRDefault="00894EB7" w:rsidP="00894EB7">
            <w:pPr>
              <w:spacing w:after="0" w:line="240" w:lineRule="auto"/>
              <w:jc w:val="center"/>
              <w:rPr>
                <w:rFonts w:ascii="Calibri" w:eastAsia="Calibri" w:hAnsi="Calibri" w:cs="Times New Roman"/>
                <w:lang w:eastAsia="id-ID"/>
              </w:rPr>
            </w:pPr>
            <w:r w:rsidRPr="0058153B">
              <w:rPr>
                <w:rFonts w:ascii="Calibri" w:eastAsia="Calibri" w:hAnsi="Calibri" w:cs="Times New Roman"/>
                <w:lang w:eastAsia="id-ID"/>
              </w:rPr>
              <w:t>4</w:t>
            </w:r>
          </w:p>
        </w:tc>
        <w:tc>
          <w:tcPr>
            <w:tcW w:w="1153" w:type="dxa"/>
            <w:noWrap/>
            <w:vAlign w:val="center"/>
            <w:hideMark/>
          </w:tcPr>
          <w:p w14:paraId="62A12020" w14:textId="77777777" w:rsidR="00894EB7" w:rsidRPr="0058153B" w:rsidRDefault="00894EB7" w:rsidP="00894EB7">
            <w:pPr>
              <w:spacing w:after="0" w:line="240" w:lineRule="auto"/>
              <w:jc w:val="center"/>
              <w:rPr>
                <w:rFonts w:ascii="Calibri" w:eastAsia="Calibri" w:hAnsi="Calibri" w:cs="Times New Roman"/>
                <w:lang w:eastAsia="id-ID"/>
              </w:rPr>
            </w:pPr>
            <w:r w:rsidRPr="0058153B">
              <w:rPr>
                <w:rFonts w:ascii="Calibri" w:eastAsia="Calibri" w:hAnsi="Calibri" w:cs="Times New Roman"/>
                <w:lang w:eastAsia="id-ID"/>
              </w:rPr>
              <w:t>24-27</w:t>
            </w:r>
          </w:p>
        </w:tc>
        <w:tc>
          <w:tcPr>
            <w:tcW w:w="3055" w:type="dxa"/>
            <w:noWrap/>
            <w:vAlign w:val="bottom"/>
            <w:hideMark/>
          </w:tcPr>
          <w:p w14:paraId="5A5A666E" w14:textId="77777777" w:rsidR="00894EB7" w:rsidRPr="0058153B" w:rsidRDefault="00894EB7" w:rsidP="00894EB7">
            <w:pPr>
              <w:spacing w:after="0" w:line="240" w:lineRule="auto"/>
              <w:rPr>
                <w:rFonts w:ascii="Calibri" w:eastAsia="Calibri" w:hAnsi="Calibri" w:cs="Times New Roman"/>
                <w:lang w:eastAsia="id-ID"/>
              </w:rPr>
            </w:pPr>
            <w:r w:rsidRPr="0058153B">
              <w:rPr>
                <w:rFonts w:ascii="Calibri" w:eastAsia="Calibri" w:hAnsi="Calibri" w:cs="Times New Roman"/>
                <w:lang w:eastAsia="id-ID"/>
              </w:rPr>
              <w:t>Pelaksanaan ANBK SD/MI</w:t>
            </w:r>
          </w:p>
        </w:tc>
      </w:tr>
      <w:tr w:rsidR="00894EB7" w:rsidRPr="001B4EDA" w14:paraId="6D300559" w14:textId="77777777" w:rsidTr="000A3ABB">
        <w:trPr>
          <w:trHeight w:val="20"/>
        </w:trPr>
        <w:tc>
          <w:tcPr>
            <w:tcW w:w="1413" w:type="dxa"/>
            <w:noWrap/>
            <w:vAlign w:val="bottom"/>
          </w:tcPr>
          <w:p w14:paraId="1BCCF234" w14:textId="77777777" w:rsidR="00894EB7" w:rsidRPr="0058153B" w:rsidRDefault="00894EB7" w:rsidP="00894EB7">
            <w:pPr>
              <w:spacing w:after="0" w:line="240" w:lineRule="auto"/>
              <w:rPr>
                <w:rFonts w:ascii="Calibri" w:eastAsia="Calibri" w:hAnsi="Calibri" w:cs="Times New Roman"/>
                <w:color w:val="000000"/>
                <w:lang w:val="id-ID" w:eastAsia="id-ID"/>
              </w:rPr>
            </w:pPr>
            <w:r w:rsidRPr="0058153B">
              <w:rPr>
                <w:rFonts w:ascii="Calibri" w:eastAsia="Calibri" w:hAnsi="Calibri" w:cs="Times New Roman"/>
                <w:color w:val="000000"/>
                <w:lang w:val="id-ID" w:eastAsia="id-ID"/>
              </w:rPr>
              <w:t>Sabtu</w:t>
            </w:r>
          </w:p>
        </w:tc>
        <w:tc>
          <w:tcPr>
            <w:tcW w:w="538" w:type="dxa"/>
            <w:shd w:val="clear" w:color="auto" w:fill="FFFFFF" w:themeFill="background1"/>
            <w:noWrap/>
            <w:vAlign w:val="center"/>
          </w:tcPr>
          <w:p w14:paraId="20746825"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1</w:t>
            </w:r>
          </w:p>
        </w:tc>
        <w:tc>
          <w:tcPr>
            <w:tcW w:w="567" w:type="dxa"/>
            <w:shd w:val="clear" w:color="auto" w:fill="FF0000"/>
            <w:noWrap/>
            <w:vAlign w:val="center"/>
          </w:tcPr>
          <w:p w14:paraId="2CCC1036"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8</w:t>
            </w:r>
          </w:p>
        </w:tc>
        <w:tc>
          <w:tcPr>
            <w:tcW w:w="567" w:type="dxa"/>
            <w:shd w:val="clear" w:color="auto" w:fill="FFFFFF" w:themeFill="background1"/>
            <w:noWrap/>
            <w:vAlign w:val="center"/>
          </w:tcPr>
          <w:p w14:paraId="2B96A702"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15</w:t>
            </w:r>
          </w:p>
        </w:tc>
        <w:tc>
          <w:tcPr>
            <w:tcW w:w="567" w:type="dxa"/>
            <w:shd w:val="clear" w:color="auto" w:fill="F4B083" w:themeFill="accent2" w:themeFillTint="99"/>
            <w:noWrap/>
            <w:vAlign w:val="center"/>
          </w:tcPr>
          <w:p w14:paraId="4D91C4D4"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22</w:t>
            </w:r>
          </w:p>
        </w:tc>
        <w:tc>
          <w:tcPr>
            <w:tcW w:w="567" w:type="dxa"/>
            <w:tcBorders>
              <w:bottom w:val="nil"/>
            </w:tcBorders>
            <w:shd w:val="clear" w:color="auto" w:fill="FFFFFF" w:themeFill="background1"/>
            <w:noWrap/>
            <w:vAlign w:val="center"/>
          </w:tcPr>
          <w:p w14:paraId="6C38CF55" w14:textId="77777777" w:rsidR="00894EB7" w:rsidRPr="0058153B" w:rsidRDefault="00894EB7" w:rsidP="00894EB7">
            <w:pPr>
              <w:spacing w:after="0" w:line="240" w:lineRule="auto"/>
              <w:jc w:val="center"/>
              <w:rPr>
                <w:rFonts w:ascii="Calibri" w:eastAsia="Calibri" w:hAnsi="Calibri" w:cs="Times New Roman"/>
                <w:b/>
                <w:bCs/>
                <w:lang w:val="en-GB" w:eastAsia="id-ID"/>
              </w:rPr>
            </w:pPr>
            <w:r w:rsidRPr="0058153B">
              <w:rPr>
                <w:rFonts w:ascii="Calibri" w:eastAsia="Calibri" w:hAnsi="Calibri" w:cs="Times New Roman"/>
                <w:b/>
                <w:bCs/>
                <w:lang w:val="en-GB" w:eastAsia="id-ID"/>
              </w:rPr>
              <w:t>29</w:t>
            </w:r>
          </w:p>
        </w:tc>
        <w:tc>
          <w:tcPr>
            <w:tcW w:w="548" w:type="dxa"/>
            <w:noWrap/>
            <w:vAlign w:val="center"/>
          </w:tcPr>
          <w:p w14:paraId="5A76D34F" w14:textId="77777777" w:rsidR="00894EB7" w:rsidRPr="0058153B" w:rsidRDefault="00894EB7" w:rsidP="00894EB7">
            <w:pPr>
              <w:spacing w:after="0" w:line="240" w:lineRule="auto"/>
              <w:jc w:val="center"/>
              <w:rPr>
                <w:rFonts w:ascii="Calibri" w:eastAsia="Calibri" w:hAnsi="Calibri" w:cs="Times New Roman"/>
                <w:b/>
                <w:bCs/>
                <w:lang w:val="id-ID" w:eastAsia="id-ID"/>
              </w:rPr>
            </w:pPr>
          </w:p>
        </w:tc>
        <w:tc>
          <w:tcPr>
            <w:tcW w:w="1134" w:type="dxa"/>
            <w:noWrap/>
            <w:vAlign w:val="center"/>
          </w:tcPr>
          <w:p w14:paraId="1B95590A" w14:textId="77777777" w:rsidR="00894EB7" w:rsidRPr="0058153B" w:rsidRDefault="00894EB7" w:rsidP="00894EB7">
            <w:pPr>
              <w:spacing w:after="0" w:line="240" w:lineRule="auto"/>
              <w:jc w:val="center"/>
              <w:rPr>
                <w:rFonts w:ascii="Calibri" w:eastAsia="Calibri" w:hAnsi="Calibri" w:cs="Times New Roman"/>
                <w:lang w:eastAsia="id-ID"/>
              </w:rPr>
            </w:pPr>
            <w:r w:rsidRPr="0058153B">
              <w:rPr>
                <w:rFonts w:ascii="Calibri" w:eastAsia="Calibri" w:hAnsi="Calibri" w:cs="Times New Roman"/>
                <w:lang w:eastAsia="id-ID"/>
              </w:rPr>
              <w:t>3</w:t>
            </w:r>
          </w:p>
        </w:tc>
        <w:tc>
          <w:tcPr>
            <w:tcW w:w="1153" w:type="dxa"/>
            <w:noWrap/>
            <w:vAlign w:val="center"/>
            <w:hideMark/>
          </w:tcPr>
          <w:p w14:paraId="4B859838" w14:textId="77777777" w:rsidR="00894EB7" w:rsidRPr="0058153B" w:rsidRDefault="00894EB7" w:rsidP="00894EB7">
            <w:pPr>
              <w:spacing w:after="0" w:line="240" w:lineRule="auto"/>
              <w:jc w:val="center"/>
              <w:rPr>
                <w:rFonts w:ascii="Calibri" w:eastAsia="Calibri" w:hAnsi="Calibri" w:cs="Times New Roman"/>
                <w:lang w:val="id-ID" w:eastAsia="id-ID"/>
              </w:rPr>
            </w:pPr>
            <w:r w:rsidRPr="0058153B">
              <w:rPr>
                <w:rFonts w:ascii="Calibri" w:eastAsia="Calibri" w:hAnsi="Calibri" w:cs="Times New Roman"/>
                <w:lang w:val="id-ID" w:eastAsia="id-ID"/>
              </w:rPr>
              <w:t> </w:t>
            </w:r>
          </w:p>
        </w:tc>
        <w:tc>
          <w:tcPr>
            <w:tcW w:w="3055" w:type="dxa"/>
            <w:noWrap/>
            <w:vAlign w:val="bottom"/>
            <w:hideMark/>
          </w:tcPr>
          <w:p w14:paraId="5F2D7009" w14:textId="77777777" w:rsidR="00894EB7" w:rsidRPr="0058153B" w:rsidRDefault="00894EB7" w:rsidP="00894EB7">
            <w:pPr>
              <w:spacing w:after="0" w:line="240" w:lineRule="auto"/>
              <w:rPr>
                <w:rFonts w:ascii="Calibri" w:eastAsia="Calibri" w:hAnsi="Calibri" w:cs="Times New Roman"/>
                <w:lang w:val="en-GB" w:eastAsia="id-ID"/>
              </w:rPr>
            </w:pPr>
            <w:r w:rsidRPr="0058153B">
              <w:rPr>
                <w:rFonts w:ascii="Calibri" w:eastAsia="Calibri" w:hAnsi="Calibri" w:cs="Times New Roman"/>
                <w:lang w:val="id-ID" w:eastAsia="id-ID"/>
              </w:rPr>
              <w:t>HBE =</w:t>
            </w:r>
            <w:r w:rsidRPr="0058153B">
              <w:rPr>
                <w:rFonts w:ascii="Calibri" w:eastAsia="Calibri" w:hAnsi="Calibri" w:cs="Times New Roman"/>
                <w:lang w:val="en-GB" w:eastAsia="id-ID"/>
              </w:rPr>
              <w:t xml:space="preserve"> 19</w:t>
            </w:r>
          </w:p>
        </w:tc>
      </w:tr>
      <w:tr w:rsidR="00894EB7" w:rsidRPr="001B4EDA" w14:paraId="585B865F" w14:textId="77777777" w:rsidTr="000A3ABB">
        <w:trPr>
          <w:trHeight w:val="20"/>
        </w:trPr>
        <w:tc>
          <w:tcPr>
            <w:tcW w:w="4767" w:type="dxa"/>
            <w:gridSpan w:val="7"/>
            <w:noWrap/>
            <w:vAlign w:val="center"/>
          </w:tcPr>
          <w:p w14:paraId="664A1FBD"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val="id-ID" w:eastAsia="id-ID"/>
              </w:rPr>
              <w:t>No</w:t>
            </w:r>
            <w:r w:rsidRPr="0058153B">
              <w:rPr>
                <w:rFonts w:ascii="Calibri" w:eastAsia="Calibri" w:hAnsi="Calibri" w:cs="Times New Roman"/>
                <w:b/>
                <w:bCs/>
                <w:lang w:eastAsia="id-ID"/>
              </w:rPr>
              <w:t>v</w:t>
            </w:r>
            <w:r w:rsidRPr="0058153B">
              <w:rPr>
                <w:rFonts w:ascii="Calibri" w:eastAsia="Calibri" w:hAnsi="Calibri" w:cs="Times New Roman"/>
                <w:b/>
                <w:bCs/>
                <w:lang w:val="id-ID" w:eastAsia="id-ID"/>
              </w:rPr>
              <w:t>ember 202</w:t>
            </w:r>
            <w:r w:rsidRPr="0058153B">
              <w:rPr>
                <w:rFonts w:ascii="Calibri" w:eastAsia="Calibri" w:hAnsi="Calibri" w:cs="Times New Roman"/>
                <w:b/>
                <w:bCs/>
                <w:lang w:eastAsia="id-ID"/>
              </w:rPr>
              <w:t>2</w:t>
            </w:r>
          </w:p>
        </w:tc>
        <w:tc>
          <w:tcPr>
            <w:tcW w:w="1134" w:type="dxa"/>
            <w:noWrap/>
            <w:vAlign w:val="center"/>
            <w:hideMark/>
          </w:tcPr>
          <w:p w14:paraId="44B091F7" w14:textId="77777777" w:rsidR="00894EB7" w:rsidRPr="0058153B" w:rsidRDefault="00894EB7" w:rsidP="00894EB7">
            <w:pPr>
              <w:spacing w:after="0" w:line="240" w:lineRule="auto"/>
              <w:jc w:val="center"/>
              <w:rPr>
                <w:rFonts w:ascii="Calibri" w:eastAsia="Calibri" w:hAnsi="Calibri" w:cs="Times New Roman"/>
                <w:b/>
                <w:bCs/>
                <w:lang w:val="id-ID" w:eastAsia="id-ID"/>
              </w:rPr>
            </w:pPr>
            <w:r w:rsidRPr="0058153B">
              <w:rPr>
                <w:rFonts w:ascii="Calibri" w:eastAsia="Calibri" w:hAnsi="Calibri" w:cs="Times New Roman"/>
                <w:b/>
                <w:bCs/>
                <w:lang w:val="id-ID" w:eastAsia="id-ID"/>
              </w:rPr>
              <w:t>JML. HBE</w:t>
            </w:r>
          </w:p>
        </w:tc>
        <w:tc>
          <w:tcPr>
            <w:tcW w:w="1153" w:type="dxa"/>
            <w:noWrap/>
            <w:vAlign w:val="center"/>
            <w:hideMark/>
          </w:tcPr>
          <w:p w14:paraId="44DC97AF" w14:textId="77777777" w:rsidR="00894EB7" w:rsidRPr="0058153B" w:rsidRDefault="00894EB7" w:rsidP="00894EB7">
            <w:pPr>
              <w:spacing w:after="0" w:line="240" w:lineRule="auto"/>
              <w:jc w:val="center"/>
              <w:rPr>
                <w:rFonts w:ascii="Calibri" w:eastAsia="Calibri" w:hAnsi="Calibri" w:cs="Times New Roman"/>
                <w:b/>
                <w:bCs/>
                <w:lang w:val="id-ID" w:eastAsia="id-ID"/>
              </w:rPr>
            </w:pPr>
            <w:r w:rsidRPr="0058153B">
              <w:rPr>
                <w:rFonts w:ascii="Calibri" w:eastAsia="Calibri" w:hAnsi="Calibri" w:cs="Times New Roman"/>
                <w:b/>
                <w:bCs/>
                <w:lang w:val="id-ID" w:eastAsia="id-ID"/>
              </w:rPr>
              <w:t>TANGGAL</w:t>
            </w:r>
          </w:p>
        </w:tc>
        <w:tc>
          <w:tcPr>
            <w:tcW w:w="3055" w:type="dxa"/>
            <w:noWrap/>
            <w:vAlign w:val="center"/>
            <w:hideMark/>
          </w:tcPr>
          <w:p w14:paraId="5DB3DE14"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val="id-ID" w:eastAsia="id-ID"/>
              </w:rPr>
              <w:t>URAIAN KEGIATAN</w:t>
            </w:r>
          </w:p>
        </w:tc>
      </w:tr>
      <w:tr w:rsidR="00894EB7" w:rsidRPr="001B4EDA" w14:paraId="29EB9308" w14:textId="77777777" w:rsidTr="000A3ABB">
        <w:trPr>
          <w:trHeight w:val="20"/>
        </w:trPr>
        <w:tc>
          <w:tcPr>
            <w:tcW w:w="1413" w:type="dxa"/>
            <w:noWrap/>
            <w:vAlign w:val="bottom"/>
          </w:tcPr>
          <w:p w14:paraId="4A3ED3EF" w14:textId="77777777" w:rsidR="00894EB7" w:rsidRPr="0058153B" w:rsidRDefault="00894EB7" w:rsidP="00894EB7">
            <w:pPr>
              <w:spacing w:after="0" w:line="240" w:lineRule="auto"/>
              <w:rPr>
                <w:rFonts w:ascii="Calibri" w:eastAsia="Calibri" w:hAnsi="Calibri" w:cs="Times New Roman"/>
                <w:color w:val="FF0000"/>
                <w:lang w:val="id-ID" w:eastAsia="id-ID"/>
              </w:rPr>
            </w:pPr>
            <w:r w:rsidRPr="0058153B">
              <w:rPr>
                <w:rFonts w:ascii="Calibri" w:eastAsia="Calibri" w:hAnsi="Calibri" w:cs="Times New Roman"/>
                <w:color w:val="FF0000"/>
                <w:lang w:val="id-ID" w:eastAsia="id-ID"/>
              </w:rPr>
              <w:t>Minggu</w:t>
            </w:r>
          </w:p>
        </w:tc>
        <w:tc>
          <w:tcPr>
            <w:tcW w:w="538" w:type="dxa"/>
            <w:shd w:val="clear" w:color="auto" w:fill="C00000"/>
            <w:noWrap/>
            <w:vAlign w:val="center"/>
          </w:tcPr>
          <w:p w14:paraId="67556777" w14:textId="77777777" w:rsidR="00894EB7" w:rsidRPr="0058153B" w:rsidRDefault="00894EB7" w:rsidP="00894EB7">
            <w:pPr>
              <w:spacing w:after="0" w:line="240" w:lineRule="auto"/>
              <w:jc w:val="center"/>
              <w:rPr>
                <w:rFonts w:ascii="Calibri" w:eastAsia="Calibri" w:hAnsi="Calibri" w:cs="Times New Roman"/>
                <w:b/>
                <w:bCs/>
                <w:lang w:eastAsia="id-ID"/>
              </w:rPr>
            </w:pPr>
          </w:p>
        </w:tc>
        <w:tc>
          <w:tcPr>
            <w:tcW w:w="567" w:type="dxa"/>
            <w:shd w:val="clear" w:color="auto" w:fill="C00000"/>
            <w:noWrap/>
            <w:vAlign w:val="center"/>
          </w:tcPr>
          <w:p w14:paraId="526F32CC" w14:textId="77777777" w:rsidR="00894EB7" w:rsidRPr="0058153B" w:rsidRDefault="00894EB7" w:rsidP="00894EB7">
            <w:pPr>
              <w:spacing w:after="0" w:line="240" w:lineRule="auto"/>
              <w:jc w:val="center"/>
              <w:rPr>
                <w:rFonts w:ascii="Calibri" w:eastAsia="Calibri" w:hAnsi="Calibri" w:cs="Times New Roman"/>
                <w:b/>
                <w:bCs/>
                <w:color w:val="FFFFFF" w:themeColor="background1"/>
                <w:lang w:eastAsia="id-ID"/>
              </w:rPr>
            </w:pPr>
            <w:r w:rsidRPr="0058153B">
              <w:rPr>
                <w:rFonts w:ascii="Calibri" w:eastAsia="Calibri" w:hAnsi="Calibri" w:cs="Times New Roman"/>
                <w:b/>
                <w:bCs/>
                <w:color w:val="FFFFFF" w:themeColor="background1"/>
                <w:lang w:eastAsia="id-ID"/>
              </w:rPr>
              <w:t>6</w:t>
            </w:r>
          </w:p>
        </w:tc>
        <w:tc>
          <w:tcPr>
            <w:tcW w:w="567" w:type="dxa"/>
            <w:shd w:val="clear" w:color="auto" w:fill="C00000"/>
            <w:noWrap/>
            <w:vAlign w:val="center"/>
          </w:tcPr>
          <w:p w14:paraId="0EFC8B89" w14:textId="77777777" w:rsidR="00894EB7" w:rsidRPr="0058153B" w:rsidRDefault="00894EB7" w:rsidP="00894EB7">
            <w:pPr>
              <w:spacing w:after="0" w:line="240" w:lineRule="auto"/>
              <w:jc w:val="center"/>
              <w:rPr>
                <w:rFonts w:ascii="Calibri" w:eastAsia="Calibri" w:hAnsi="Calibri" w:cs="Times New Roman"/>
                <w:b/>
                <w:bCs/>
                <w:color w:val="FFFFFF" w:themeColor="background1"/>
                <w:lang w:eastAsia="id-ID"/>
              </w:rPr>
            </w:pPr>
            <w:r w:rsidRPr="0058153B">
              <w:rPr>
                <w:rFonts w:ascii="Calibri" w:eastAsia="Calibri" w:hAnsi="Calibri" w:cs="Times New Roman"/>
                <w:b/>
                <w:bCs/>
                <w:color w:val="FFFFFF" w:themeColor="background1"/>
                <w:lang w:eastAsia="id-ID"/>
              </w:rPr>
              <w:t>13</w:t>
            </w:r>
          </w:p>
        </w:tc>
        <w:tc>
          <w:tcPr>
            <w:tcW w:w="567" w:type="dxa"/>
            <w:shd w:val="clear" w:color="auto" w:fill="C00000"/>
            <w:noWrap/>
            <w:vAlign w:val="center"/>
          </w:tcPr>
          <w:p w14:paraId="0981CEEE" w14:textId="77777777" w:rsidR="00894EB7" w:rsidRPr="0058153B" w:rsidRDefault="00894EB7" w:rsidP="00894EB7">
            <w:pPr>
              <w:spacing w:after="0" w:line="240" w:lineRule="auto"/>
              <w:jc w:val="center"/>
              <w:rPr>
                <w:rFonts w:ascii="Calibri" w:eastAsia="Calibri" w:hAnsi="Calibri" w:cs="Times New Roman"/>
                <w:b/>
                <w:bCs/>
                <w:color w:val="FFFFFF" w:themeColor="background1"/>
                <w:lang w:eastAsia="id-ID"/>
              </w:rPr>
            </w:pPr>
            <w:r w:rsidRPr="0058153B">
              <w:rPr>
                <w:rFonts w:ascii="Calibri" w:eastAsia="Calibri" w:hAnsi="Calibri" w:cs="Times New Roman"/>
                <w:b/>
                <w:bCs/>
                <w:color w:val="FFFFFF" w:themeColor="background1"/>
                <w:lang w:eastAsia="id-ID"/>
              </w:rPr>
              <w:t>20</w:t>
            </w:r>
          </w:p>
        </w:tc>
        <w:tc>
          <w:tcPr>
            <w:tcW w:w="567" w:type="dxa"/>
            <w:shd w:val="clear" w:color="auto" w:fill="C00000"/>
            <w:noWrap/>
            <w:vAlign w:val="center"/>
          </w:tcPr>
          <w:p w14:paraId="53EC30DD" w14:textId="77777777" w:rsidR="00894EB7" w:rsidRPr="0058153B" w:rsidRDefault="00894EB7" w:rsidP="00894EB7">
            <w:pPr>
              <w:spacing w:after="0" w:line="240" w:lineRule="auto"/>
              <w:jc w:val="center"/>
              <w:rPr>
                <w:rFonts w:ascii="Calibri" w:eastAsia="Calibri" w:hAnsi="Calibri" w:cs="Times New Roman"/>
                <w:b/>
                <w:bCs/>
                <w:color w:val="FFFFFF" w:themeColor="background1"/>
                <w:lang w:eastAsia="id-ID"/>
              </w:rPr>
            </w:pPr>
            <w:r w:rsidRPr="0058153B">
              <w:rPr>
                <w:rFonts w:ascii="Calibri" w:eastAsia="Calibri" w:hAnsi="Calibri" w:cs="Times New Roman"/>
                <w:b/>
                <w:bCs/>
                <w:color w:val="FFFFFF" w:themeColor="background1"/>
                <w:lang w:eastAsia="id-ID"/>
              </w:rPr>
              <w:t>27</w:t>
            </w:r>
          </w:p>
        </w:tc>
        <w:tc>
          <w:tcPr>
            <w:tcW w:w="548" w:type="dxa"/>
            <w:noWrap/>
            <w:vAlign w:val="center"/>
            <w:hideMark/>
          </w:tcPr>
          <w:p w14:paraId="271B752A" w14:textId="77777777" w:rsidR="00894EB7" w:rsidRPr="0058153B" w:rsidRDefault="00894EB7" w:rsidP="00894EB7">
            <w:pPr>
              <w:spacing w:after="0" w:line="240" w:lineRule="auto"/>
              <w:jc w:val="center"/>
              <w:rPr>
                <w:rFonts w:ascii="Calibri" w:eastAsia="Calibri" w:hAnsi="Calibri" w:cs="Times New Roman"/>
                <w:b/>
                <w:bCs/>
                <w:color w:val="FF0000"/>
                <w:lang w:eastAsia="id-ID"/>
              </w:rPr>
            </w:pPr>
          </w:p>
        </w:tc>
        <w:tc>
          <w:tcPr>
            <w:tcW w:w="1134" w:type="dxa"/>
            <w:noWrap/>
            <w:vAlign w:val="center"/>
            <w:hideMark/>
          </w:tcPr>
          <w:p w14:paraId="636A8ECB" w14:textId="77777777" w:rsidR="00894EB7" w:rsidRPr="0058153B" w:rsidRDefault="00894EB7" w:rsidP="00894EB7">
            <w:pPr>
              <w:spacing w:after="0" w:line="240" w:lineRule="auto"/>
              <w:jc w:val="center"/>
              <w:rPr>
                <w:rFonts w:ascii="Calibri" w:eastAsia="Calibri" w:hAnsi="Calibri" w:cs="Times New Roman"/>
                <w:lang w:val="id-ID" w:eastAsia="id-ID"/>
              </w:rPr>
            </w:pPr>
            <w:r w:rsidRPr="0058153B">
              <w:rPr>
                <w:rFonts w:ascii="Calibri" w:eastAsia="Calibri" w:hAnsi="Calibri" w:cs="Times New Roman"/>
                <w:lang w:val="id-ID" w:eastAsia="id-ID"/>
              </w:rPr>
              <w:t> </w:t>
            </w:r>
          </w:p>
        </w:tc>
        <w:tc>
          <w:tcPr>
            <w:tcW w:w="1153" w:type="dxa"/>
            <w:shd w:val="clear" w:color="auto" w:fill="FFFFFF" w:themeFill="background1"/>
            <w:noWrap/>
            <w:vAlign w:val="center"/>
          </w:tcPr>
          <w:p w14:paraId="09F4E6FA" w14:textId="3A784F7B" w:rsidR="00894EB7" w:rsidRPr="0058153B" w:rsidRDefault="00894EB7" w:rsidP="00894EB7">
            <w:pPr>
              <w:spacing w:after="0" w:line="240" w:lineRule="auto"/>
              <w:jc w:val="center"/>
              <w:rPr>
                <w:rFonts w:ascii="Calibri" w:eastAsia="Calibri" w:hAnsi="Calibri" w:cs="Times New Roman"/>
                <w:lang w:eastAsia="id-ID"/>
              </w:rPr>
            </w:pPr>
            <w:r w:rsidRPr="0058153B">
              <w:rPr>
                <w:rFonts w:ascii="Calibri" w:eastAsia="Calibri" w:hAnsi="Calibri" w:cs="Times New Roman"/>
                <w:lang w:eastAsia="id-ID"/>
              </w:rPr>
              <w:t>31 Okt</w:t>
            </w:r>
            <w:r w:rsidR="007C77F8">
              <w:rPr>
                <w:rFonts w:ascii="Calibri" w:eastAsia="Calibri" w:hAnsi="Calibri" w:cs="Times New Roman"/>
                <w:lang w:eastAsia="id-ID"/>
              </w:rPr>
              <w:t xml:space="preserve">-3 </w:t>
            </w:r>
          </w:p>
        </w:tc>
        <w:tc>
          <w:tcPr>
            <w:tcW w:w="3055" w:type="dxa"/>
            <w:shd w:val="clear" w:color="auto" w:fill="FFFFFF" w:themeFill="background1"/>
            <w:noWrap/>
            <w:vAlign w:val="bottom"/>
          </w:tcPr>
          <w:p w14:paraId="134DC782" w14:textId="77777777" w:rsidR="00894EB7" w:rsidRPr="0058153B" w:rsidRDefault="00894EB7" w:rsidP="00894EB7">
            <w:pPr>
              <w:spacing w:after="0" w:line="240" w:lineRule="auto"/>
              <w:rPr>
                <w:rFonts w:ascii="Calibri" w:eastAsia="Calibri" w:hAnsi="Calibri" w:cs="Times New Roman"/>
                <w:lang w:eastAsia="id-ID"/>
              </w:rPr>
            </w:pPr>
            <w:r w:rsidRPr="0058153B">
              <w:rPr>
                <w:rFonts w:ascii="Calibri" w:eastAsia="Calibri" w:hAnsi="Calibri" w:cs="Times New Roman"/>
                <w:lang w:eastAsia="id-ID"/>
              </w:rPr>
              <w:t>Pelaksanaan ANBK SD/MI</w:t>
            </w:r>
          </w:p>
        </w:tc>
      </w:tr>
      <w:tr w:rsidR="00894EB7" w:rsidRPr="001B4EDA" w14:paraId="5E84D305" w14:textId="77777777" w:rsidTr="000A3ABB">
        <w:trPr>
          <w:trHeight w:val="20"/>
        </w:trPr>
        <w:tc>
          <w:tcPr>
            <w:tcW w:w="1413" w:type="dxa"/>
            <w:noWrap/>
            <w:vAlign w:val="bottom"/>
          </w:tcPr>
          <w:p w14:paraId="4D74545A" w14:textId="77777777" w:rsidR="00894EB7" w:rsidRPr="0058153B" w:rsidRDefault="00894EB7" w:rsidP="00894EB7">
            <w:pPr>
              <w:spacing w:after="0" w:line="240" w:lineRule="auto"/>
              <w:rPr>
                <w:rFonts w:ascii="Calibri" w:eastAsia="Calibri" w:hAnsi="Calibri" w:cs="Times New Roman"/>
                <w:color w:val="000000"/>
                <w:lang w:val="id-ID" w:eastAsia="id-ID"/>
              </w:rPr>
            </w:pPr>
            <w:r w:rsidRPr="0058153B">
              <w:rPr>
                <w:rFonts w:ascii="Calibri" w:eastAsia="Calibri" w:hAnsi="Calibri" w:cs="Times New Roman"/>
                <w:color w:val="000000"/>
                <w:lang w:val="id-ID" w:eastAsia="id-ID"/>
              </w:rPr>
              <w:t>Senin</w:t>
            </w:r>
          </w:p>
        </w:tc>
        <w:tc>
          <w:tcPr>
            <w:tcW w:w="538" w:type="dxa"/>
            <w:shd w:val="clear" w:color="auto" w:fill="FFFFFF" w:themeFill="background1"/>
            <w:noWrap/>
            <w:vAlign w:val="center"/>
          </w:tcPr>
          <w:p w14:paraId="02D4CE40" w14:textId="77777777" w:rsidR="00894EB7" w:rsidRPr="0058153B" w:rsidRDefault="00894EB7" w:rsidP="00894EB7">
            <w:pPr>
              <w:spacing w:after="0" w:line="240" w:lineRule="auto"/>
              <w:jc w:val="center"/>
              <w:rPr>
                <w:rFonts w:ascii="Calibri" w:eastAsia="Calibri" w:hAnsi="Calibri" w:cs="Times New Roman"/>
                <w:b/>
                <w:bCs/>
                <w:lang w:eastAsia="id-ID"/>
              </w:rPr>
            </w:pPr>
          </w:p>
        </w:tc>
        <w:tc>
          <w:tcPr>
            <w:tcW w:w="567" w:type="dxa"/>
            <w:shd w:val="clear" w:color="auto" w:fill="FFFFFF" w:themeFill="background1"/>
            <w:noWrap/>
            <w:vAlign w:val="center"/>
          </w:tcPr>
          <w:p w14:paraId="38F920A7"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7</w:t>
            </w:r>
          </w:p>
        </w:tc>
        <w:tc>
          <w:tcPr>
            <w:tcW w:w="567" w:type="dxa"/>
            <w:shd w:val="clear" w:color="auto" w:fill="FFFFFF" w:themeFill="background1"/>
            <w:noWrap/>
            <w:vAlign w:val="center"/>
          </w:tcPr>
          <w:p w14:paraId="48667160"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14</w:t>
            </w:r>
          </w:p>
        </w:tc>
        <w:tc>
          <w:tcPr>
            <w:tcW w:w="567" w:type="dxa"/>
            <w:shd w:val="clear" w:color="auto" w:fill="FFFFFF" w:themeFill="background1"/>
            <w:noWrap/>
            <w:vAlign w:val="center"/>
          </w:tcPr>
          <w:p w14:paraId="1D183E07"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21</w:t>
            </w:r>
          </w:p>
        </w:tc>
        <w:tc>
          <w:tcPr>
            <w:tcW w:w="567" w:type="dxa"/>
            <w:shd w:val="clear" w:color="auto" w:fill="FFFFFF" w:themeFill="background1"/>
            <w:noWrap/>
            <w:vAlign w:val="center"/>
          </w:tcPr>
          <w:p w14:paraId="46105754"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28</w:t>
            </w:r>
          </w:p>
        </w:tc>
        <w:tc>
          <w:tcPr>
            <w:tcW w:w="548" w:type="dxa"/>
            <w:noWrap/>
            <w:vAlign w:val="center"/>
            <w:hideMark/>
          </w:tcPr>
          <w:p w14:paraId="7BF3019C" w14:textId="77777777" w:rsidR="00894EB7" w:rsidRPr="0058153B" w:rsidRDefault="00894EB7" w:rsidP="00894EB7">
            <w:pPr>
              <w:spacing w:after="0" w:line="240" w:lineRule="auto"/>
              <w:jc w:val="center"/>
              <w:rPr>
                <w:rFonts w:ascii="Calibri" w:eastAsia="Calibri" w:hAnsi="Calibri" w:cs="Times New Roman"/>
                <w:b/>
                <w:bCs/>
                <w:lang w:val="id-ID" w:eastAsia="id-ID"/>
              </w:rPr>
            </w:pPr>
          </w:p>
        </w:tc>
        <w:tc>
          <w:tcPr>
            <w:tcW w:w="1134" w:type="dxa"/>
            <w:noWrap/>
            <w:vAlign w:val="center"/>
          </w:tcPr>
          <w:p w14:paraId="3491C48B" w14:textId="77777777" w:rsidR="00894EB7" w:rsidRPr="0058153B" w:rsidRDefault="00894EB7" w:rsidP="00894EB7">
            <w:pPr>
              <w:spacing w:after="0" w:line="240" w:lineRule="auto"/>
              <w:jc w:val="center"/>
              <w:rPr>
                <w:rFonts w:ascii="Calibri" w:eastAsia="Calibri" w:hAnsi="Calibri" w:cs="Times New Roman"/>
                <w:lang w:eastAsia="id-ID"/>
              </w:rPr>
            </w:pPr>
            <w:r w:rsidRPr="0058153B">
              <w:rPr>
                <w:rFonts w:ascii="Calibri" w:eastAsia="Calibri" w:hAnsi="Calibri" w:cs="Times New Roman"/>
                <w:lang w:eastAsia="id-ID"/>
              </w:rPr>
              <w:t>4</w:t>
            </w:r>
          </w:p>
        </w:tc>
        <w:tc>
          <w:tcPr>
            <w:tcW w:w="1153" w:type="dxa"/>
            <w:shd w:val="clear" w:color="auto" w:fill="FFFFFF" w:themeFill="background1"/>
            <w:noWrap/>
            <w:vAlign w:val="center"/>
          </w:tcPr>
          <w:p w14:paraId="572DE089" w14:textId="77777777" w:rsidR="00894EB7" w:rsidRPr="0058153B" w:rsidRDefault="00894EB7" w:rsidP="00894EB7">
            <w:pPr>
              <w:spacing w:after="0" w:line="240" w:lineRule="auto"/>
              <w:jc w:val="center"/>
              <w:rPr>
                <w:rFonts w:ascii="Calibri" w:eastAsia="Calibri" w:hAnsi="Calibri" w:cs="Times New Roman"/>
                <w:lang w:eastAsia="id-ID"/>
              </w:rPr>
            </w:pPr>
            <w:r w:rsidRPr="0058153B">
              <w:rPr>
                <w:rFonts w:ascii="Calibri" w:eastAsia="Calibri" w:hAnsi="Calibri" w:cs="Times New Roman"/>
                <w:lang w:eastAsia="id-ID"/>
              </w:rPr>
              <w:t>5</w:t>
            </w:r>
          </w:p>
        </w:tc>
        <w:tc>
          <w:tcPr>
            <w:tcW w:w="3055" w:type="dxa"/>
            <w:shd w:val="clear" w:color="auto" w:fill="FFFFFF" w:themeFill="background1"/>
            <w:noWrap/>
            <w:vAlign w:val="bottom"/>
          </w:tcPr>
          <w:p w14:paraId="160BD205" w14:textId="77777777" w:rsidR="00894EB7" w:rsidRPr="0058153B" w:rsidRDefault="00894EB7" w:rsidP="00894EB7">
            <w:pPr>
              <w:spacing w:after="0" w:line="240" w:lineRule="auto"/>
              <w:rPr>
                <w:rFonts w:ascii="Calibri" w:eastAsia="Calibri" w:hAnsi="Calibri" w:cs="Times New Roman"/>
                <w:lang w:eastAsia="id-ID"/>
              </w:rPr>
            </w:pPr>
            <w:r w:rsidRPr="0058153B">
              <w:rPr>
                <w:rFonts w:ascii="Calibri" w:eastAsia="Calibri" w:hAnsi="Calibri" w:cs="Times New Roman"/>
                <w:lang w:eastAsia="id-ID"/>
              </w:rPr>
              <w:t>Rapat Sekolah</w:t>
            </w:r>
          </w:p>
        </w:tc>
      </w:tr>
      <w:tr w:rsidR="00894EB7" w:rsidRPr="001B4EDA" w14:paraId="6A06AE32" w14:textId="77777777" w:rsidTr="000A3ABB">
        <w:trPr>
          <w:trHeight w:val="20"/>
        </w:trPr>
        <w:tc>
          <w:tcPr>
            <w:tcW w:w="1413" w:type="dxa"/>
            <w:noWrap/>
            <w:vAlign w:val="bottom"/>
          </w:tcPr>
          <w:p w14:paraId="28A0526A" w14:textId="77777777" w:rsidR="00894EB7" w:rsidRPr="0058153B" w:rsidRDefault="00894EB7" w:rsidP="00894EB7">
            <w:pPr>
              <w:spacing w:after="0" w:line="240" w:lineRule="auto"/>
              <w:rPr>
                <w:rFonts w:ascii="Calibri" w:eastAsia="Calibri" w:hAnsi="Calibri" w:cs="Times New Roman"/>
                <w:color w:val="000000"/>
                <w:lang w:val="id-ID" w:eastAsia="id-ID"/>
              </w:rPr>
            </w:pPr>
            <w:r w:rsidRPr="0058153B">
              <w:rPr>
                <w:rFonts w:ascii="Calibri" w:eastAsia="Calibri" w:hAnsi="Calibri" w:cs="Times New Roman"/>
                <w:color w:val="000000"/>
                <w:lang w:val="id-ID" w:eastAsia="id-ID"/>
              </w:rPr>
              <w:t>Selasa</w:t>
            </w:r>
          </w:p>
        </w:tc>
        <w:tc>
          <w:tcPr>
            <w:tcW w:w="538" w:type="dxa"/>
            <w:shd w:val="clear" w:color="auto" w:fill="C5E0B3" w:themeFill="accent6" w:themeFillTint="66"/>
            <w:noWrap/>
            <w:vAlign w:val="center"/>
          </w:tcPr>
          <w:p w14:paraId="2986800E"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1</w:t>
            </w:r>
          </w:p>
        </w:tc>
        <w:tc>
          <w:tcPr>
            <w:tcW w:w="567" w:type="dxa"/>
            <w:shd w:val="clear" w:color="auto" w:fill="FFFFFF" w:themeFill="background1"/>
            <w:noWrap/>
            <w:vAlign w:val="center"/>
          </w:tcPr>
          <w:p w14:paraId="27EB60DE"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8</w:t>
            </w:r>
          </w:p>
        </w:tc>
        <w:tc>
          <w:tcPr>
            <w:tcW w:w="567" w:type="dxa"/>
            <w:shd w:val="clear" w:color="auto" w:fill="FFFFFF" w:themeFill="background1"/>
            <w:noWrap/>
            <w:vAlign w:val="center"/>
          </w:tcPr>
          <w:p w14:paraId="0BEFFEF1"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15</w:t>
            </w:r>
          </w:p>
        </w:tc>
        <w:tc>
          <w:tcPr>
            <w:tcW w:w="567" w:type="dxa"/>
            <w:shd w:val="clear" w:color="auto" w:fill="FFFFFF" w:themeFill="background1"/>
            <w:noWrap/>
            <w:vAlign w:val="center"/>
          </w:tcPr>
          <w:p w14:paraId="1114124F"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22</w:t>
            </w:r>
          </w:p>
        </w:tc>
        <w:tc>
          <w:tcPr>
            <w:tcW w:w="567" w:type="dxa"/>
            <w:shd w:val="clear" w:color="auto" w:fill="FFFFFF"/>
            <w:noWrap/>
            <w:vAlign w:val="center"/>
          </w:tcPr>
          <w:p w14:paraId="4A0F215D"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29</w:t>
            </w:r>
          </w:p>
        </w:tc>
        <w:tc>
          <w:tcPr>
            <w:tcW w:w="548" w:type="dxa"/>
            <w:noWrap/>
            <w:vAlign w:val="center"/>
            <w:hideMark/>
          </w:tcPr>
          <w:p w14:paraId="417FBD42" w14:textId="77777777" w:rsidR="00894EB7" w:rsidRPr="0058153B" w:rsidRDefault="00894EB7" w:rsidP="00894EB7">
            <w:pPr>
              <w:spacing w:after="0" w:line="240" w:lineRule="auto"/>
              <w:jc w:val="center"/>
              <w:rPr>
                <w:rFonts w:ascii="Calibri" w:eastAsia="Calibri" w:hAnsi="Calibri" w:cs="Times New Roman"/>
                <w:b/>
                <w:bCs/>
                <w:lang w:val="id-ID" w:eastAsia="id-ID"/>
              </w:rPr>
            </w:pPr>
          </w:p>
        </w:tc>
        <w:tc>
          <w:tcPr>
            <w:tcW w:w="1134" w:type="dxa"/>
            <w:noWrap/>
            <w:vAlign w:val="center"/>
          </w:tcPr>
          <w:p w14:paraId="5C8C69F6" w14:textId="77777777" w:rsidR="00894EB7" w:rsidRPr="0058153B" w:rsidRDefault="00894EB7" w:rsidP="00894EB7">
            <w:pPr>
              <w:spacing w:after="0" w:line="240" w:lineRule="auto"/>
              <w:jc w:val="center"/>
              <w:rPr>
                <w:rFonts w:ascii="Calibri" w:eastAsia="Calibri" w:hAnsi="Calibri" w:cs="Times New Roman"/>
                <w:lang w:eastAsia="id-ID"/>
              </w:rPr>
            </w:pPr>
            <w:r w:rsidRPr="0058153B">
              <w:rPr>
                <w:rFonts w:ascii="Calibri" w:eastAsia="Calibri" w:hAnsi="Calibri" w:cs="Times New Roman"/>
                <w:lang w:eastAsia="id-ID"/>
              </w:rPr>
              <w:t>5</w:t>
            </w:r>
          </w:p>
        </w:tc>
        <w:tc>
          <w:tcPr>
            <w:tcW w:w="1153" w:type="dxa"/>
            <w:shd w:val="clear" w:color="auto" w:fill="FFFFFF" w:themeFill="background1"/>
            <w:noWrap/>
            <w:vAlign w:val="center"/>
          </w:tcPr>
          <w:p w14:paraId="11C9EC2B" w14:textId="77777777" w:rsidR="00894EB7" w:rsidRPr="0058153B" w:rsidRDefault="00894EB7" w:rsidP="00894EB7">
            <w:pPr>
              <w:spacing w:after="0" w:line="240" w:lineRule="auto"/>
              <w:jc w:val="center"/>
              <w:rPr>
                <w:rFonts w:ascii="Calibri" w:eastAsia="Calibri" w:hAnsi="Calibri" w:cs="Times New Roman"/>
                <w:lang w:eastAsia="id-ID"/>
              </w:rPr>
            </w:pPr>
            <w:r w:rsidRPr="0058153B">
              <w:rPr>
                <w:rFonts w:ascii="Calibri" w:eastAsia="Calibri" w:hAnsi="Calibri" w:cs="Times New Roman"/>
                <w:lang w:eastAsia="id-ID"/>
              </w:rPr>
              <w:t>10</w:t>
            </w:r>
          </w:p>
        </w:tc>
        <w:tc>
          <w:tcPr>
            <w:tcW w:w="3055" w:type="dxa"/>
            <w:shd w:val="clear" w:color="auto" w:fill="FFFFFF" w:themeFill="background1"/>
            <w:noWrap/>
            <w:vAlign w:val="bottom"/>
          </w:tcPr>
          <w:p w14:paraId="0A75F362" w14:textId="77777777" w:rsidR="00894EB7" w:rsidRPr="0058153B" w:rsidRDefault="00894EB7" w:rsidP="00894EB7">
            <w:pPr>
              <w:spacing w:after="0" w:line="240" w:lineRule="auto"/>
              <w:rPr>
                <w:rFonts w:ascii="Calibri" w:eastAsia="Calibri" w:hAnsi="Calibri" w:cs="Times New Roman"/>
                <w:lang w:eastAsia="id-ID"/>
              </w:rPr>
            </w:pPr>
            <w:r w:rsidRPr="0058153B">
              <w:rPr>
                <w:rFonts w:ascii="Calibri" w:eastAsia="Calibri" w:hAnsi="Calibri" w:cs="Times New Roman"/>
                <w:lang w:eastAsia="id-ID"/>
              </w:rPr>
              <w:t>Peringatan Hari Pahlawan</w:t>
            </w:r>
          </w:p>
        </w:tc>
      </w:tr>
      <w:tr w:rsidR="00894EB7" w:rsidRPr="001B4EDA" w14:paraId="10C5D671" w14:textId="77777777" w:rsidTr="000A3ABB">
        <w:trPr>
          <w:trHeight w:val="20"/>
        </w:trPr>
        <w:tc>
          <w:tcPr>
            <w:tcW w:w="1413" w:type="dxa"/>
            <w:noWrap/>
            <w:vAlign w:val="bottom"/>
          </w:tcPr>
          <w:p w14:paraId="1D55ABD4" w14:textId="77777777" w:rsidR="00894EB7" w:rsidRPr="0058153B" w:rsidRDefault="00894EB7" w:rsidP="00894EB7">
            <w:pPr>
              <w:spacing w:after="0" w:line="240" w:lineRule="auto"/>
              <w:rPr>
                <w:rFonts w:ascii="Calibri" w:eastAsia="Calibri" w:hAnsi="Calibri" w:cs="Times New Roman"/>
                <w:color w:val="000000"/>
                <w:lang w:val="id-ID" w:eastAsia="id-ID"/>
              </w:rPr>
            </w:pPr>
            <w:r w:rsidRPr="0058153B">
              <w:rPr>
                <w:rFonts w:ascii="Calibri" w:eastAsia="Calibri" w:hAnsi="Calibri" w:cs="Times New Roman"/>
                <w:color w:val="000000"/>
                <w:lang w:val="id-ID" w:eastAsia="id-ID"/>
              </w:rPr>
              <w:t>Rabu</w:t>
            </w:r>
          </w:p>
        </w:tc>
        <w:tc>
          <w:tcPr>
            <w:tcW w:w="538" w:type="dxa"/>
            <w:shd w:val="clear" w:color="auto" w:fill="C5E0B3" w:themeFill="accent6" w:themeFillTint="66"/>
            <w:noWrap/>
            <w:vAlign w:val="center"/>
          </w:tcPr>
          <w:p w14:paraId="7AAD9A8F"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2</w:t>
            </w:r>
          </w:p>
        </w:tc>
        <w:tc>
          <w:tcPr>
            <w:tcW w:w="567" w:type="dxa"/>
            <w:shd w:val="clear" w:color="auto" w:fill="FFFFFF" w:themeFill="background1"/>
            <w:noWrap/>
            <w:vAlign w:val="center"/>
          </w:tcPr>
          <w:p w14:paraId="710F6924"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9</w:t>
            </w:r>
          </w:p>
        </w:tc>
        <w:tc>
          <w:tcPr>
            <w:tcW w:w="567" w:type="dxa"/>
            <w:shd w:val="clear" w:color="auto" w:fill="FFFFFF" w:themeFill="background1"/>
            <w:noWrap/>
            <w:vAlign w:val="center"/>
          </w:tcPr>
          <w:p w14:paraId="77417A65"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16</w:t>
            </w:r>
          </w:p>
        </w:tc>
        <w:tc>
          <w:tcPr>
            <w:tcW w:w="567" w:type="dxa"/>
            <w:shd w:val="clear" w:color="auto" w:fill="FFFFFF" w:themeFill="background1"/>
            <w:noWrap/>
            <w:vAlign w:val="center"/>
          </w:tcPr>
          <w:p w14:paraId="26015952"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23</w:t>
            </w:r>
          </w:p>
        </w:tc>
        <w:tc>
          <w:tcPr>
            <w:tcW w:w="567" w:type="dxa"/>
            <w:shd w:val="clear" w:color="auto" w:fill="FFFFFF"/>
            <w:noWrap/>
            <w:vAlign w:val="center"/>
          </w:tcPr>
          <w:p w14:paraId="1CCC7688"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30</w:t>
            </w:r>
          </w:p>
        </w:tc>
        <w:tc>
          <w:tcPr>
            <w:tcW w:w="548" w:type="dxa"/>
            <w:noWrap/>
            <w:vAlign w:val="center"/>
            <w:hideMark/>
          </w:tcPr>
          <w:p w14:paraId="6AEC0DC7" w14:textId="77777777" w:rsidR="00894EB7" w:rsidRPr="0058153B" w:rsidRDefault="00894EB7" w:rsidP="00894EB7">
            <w:pPr>
              <w:spacing w:after="0" w:line="240" w:lineRule="auto"/>
              <w:jc w:val="center"/>
              <w:rPr>
                <w:rFonts w:ascii="Calibri" w:eastAsia="Calibri" w:hAnsi="Calibri" w:cs="Times New Roman"/>
                <w:b/>
                <w:bCs/>
                <w:lang w:val="id-ID" w:eastAsia="id-ID"/>
              </w:rPr>
            </w:pPr>
          </w:p>
        </w:tc>
        <w:tc>
          <w:tcPr>
            <w:tcW w:w="1134" w:type="dxa"/>
            <w:noWrap/>
            <w:vAlign w:val="center"/>
          </w:tcPr>
          <w:p w14:paraId="7CD98B58" w14:textId="77777777" w:rsidR="00894EB7" w:rsidRPr="0058153B" w:rsidRDefault="00894EB7" w:rsidP="00894EB7">
            <w:pPr>
              <w:spacing w:after="0" w:line="240" w:lineRule="auto"/>
              <w:jc w:val="center"/>
              <w:rPr>
                <w:rFonts w:ascii="Calibri" w:eastAsia="Calibri" w:hAnsi="Calibri" w:cs="Times New Roman"/>
                <w:lang w:eastAsia="id-ID"/>
              </w:rPr>
            </w:pPr>
            <w:r w:rsidRPr="0058153B">
              <w:rPr>
                <w:rFonts w:ascii="Calibri" w:eastAsia="Calibri" w:hAnsi="Calibri" w:cs="Times New Roman"/>
                <w:lang w:eastAsia="id-ID"/>
              </w:rPr>
              <w:t>5</w:t>
            </w:r>
          </w:p>
        </w:tc>
        <w:tc>
          <w:tcPr>
            <w:tcW w:w="1153" w:type="dxa"/>
            <w:noWrap/>
            <w:vAlign w:val="center"/>
          </w:tcPr>
          <w:p w14:paraId="40C39924" w14:textId="77777777" w:rsidR="00894EB7" w:rsidRPr="0058153B" w:rsidRDefault="00894EB7" w:rsidP="00894EB7">
            <w:pPr>
              <w:spacing w:after="0" w:line="240" w:lineRule="auto"/>
              <w:jc w:val="center"/>
              <w:rPr>
                <w:rFonts w:ascii="Calibri" w:eastAsia="Calibri" w:hAnsi="Calibri" w:cs="Times New Roman"/>
                <w:lang w:val="en-GB" w:eastAsia="id-ID"/>
              </w:rPr>
            </w:pPr>
            <w:r w:rsidRPr="0058153B">
              <w:rPr>
                <w:rFonts w:ascii="Calibri" w:eastAsia="Calibri" w:hAnsi="Calibri" w:cs="Times New Roman"/>
                <w:lang w:val="en-GB" w:eastAsia="id-ID"/>
              </w:rPr>
              <w:t>25</w:t>
            </w:r>
          </w:p>
        </w:tc>
        <w:tc>
          <w:tcPr>
            <w:tcW w:w="3055" w:type="dxa"/>
            <w:noWrap/>
            <w:vAlign w:val="bottom"/>
          </w:tcPr>
          <w:p w14:paraId="2AD6E2C1" w14:textId="77777777" w:rsidR="00894EB7" w:rsidRPr="0058153B" w:rsidRDefault="00894EB7" w:rsidP="00894EB7">
            <w:pPr>
              <w:spacing w:after="0" w:line="240" w:lineRule="auto"/>
              <w:rPr>
                <w:rFonts w:ascii="Calibri" w:eastAsia="Calibri" w:hAnsi="Calibri" w:cs="Times New Roman"/>
                <w:lang w:val="en-GB" w:eastAsia="id-ID"/>
              </w:rPr>
            </w:pPr>
            <w:r w:rsidRPr="0058153B">
              <w:rPr>
                <w:rFonts w:ascii="Calibri" w:eastAsia="Calibri" w:hAnsi="Calibri" w:cs="Times New Roman"/>
                <w:lang w:val="en-GB" w:eastAsia="id-ID"/>
              </w:rPr>
              <w:t>Hari Guru Nasioanl</w:t>
            </w:r>
          </w:p>
        </w:tc>
      </w:tr>
      <w:tr w:rsidR="00894EB7" w:rsidRPr="001B4EDA" w14:paraId="6A781099" w14:textId="77777777" w:rsidTr="000A3ABB">
        <w:trPr>
          <w:trHeight w:val="20"/>
        </w:trPr>
        <w:tc>
          <w:tcPr>
            <w:tcW w:w="1413" w:type="dxa"/>
            <w:noWrap/>
            <w:vAlign w:val="bottom"/>
          </w:tcPr>
          <w:p w14:paraId="10C055BD" w14:textId="77777777" w:rsidR="00894EB7" w:rsidRPr="0058153B" w:rsidRDefault="00894EB7" w:rsidP="00894EB7">
            <w:pPr>
              <w:spacing w:after="0" w:line="240" w:lineRule="auto"/>
              <w:rPr>
                <w:rFonts w:ascii="Calibri" w:eastAsia="Calibri" w:hAnsi="Calibri" w:cs="Times New Roman"/>
                <w:color w:val="000000"/>
                <w:lang w:val="id-ID" w:eastAsia="id-ID"/>
              </w:rPr>
            </w:pPr>
            <w:r w:rsidRPr="0058153B">
              <w:rPr>
                <w:rFonts w:ascii="Calibri" w:eastAsia="Calibri" w:hAnsi="Calibri" w:cs="Times New Roman"/>
                <w:color w:val="000000"/>
                <w:lang w:val="id-ID" w:eastAsia="id-ID"/>
              </w:rPr>
              <w:t>Kamis</w:t>
            </w:r>
          </w:p>
        </w:tc>
        <w:tc>
          <w:tcPr>
            <w:tcW w:w="538" w:type="dxa"/>
            <w:shd w:val="clear" w:color="auto" w:fill="C5E0B3" w:themeFill="accent6" w:themeFillTint="66"/>
            <w:noWrap/>
            <w:vAlign w:val="center"/>
          </w:tcPr>
          <w:p w14:paraId="3DA5FF57"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3</w:t>
            </w:r>
          </w:p>
        </w:tc>
        <w:tc>
          <w:tcPr>
            <w:tcW w:w="567" w:type="dxa"/>
            <w:shd w:val="clear" w:color="auto" w:fill="FFD966" w:themeFill="accent4" w:themeFillTint="99"/>
            <w:noWrap/>
            <w:vAlign w:val="center"/>
          </w:tcPr>
          <w:p w14:paraId="2441719E"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10</w:t>
            </w:r>
          </w:p>
        </w:tc>
        <w:tc>
          <w:tcPr>
            <w:tcW w:w="567" w:type="dxa"/>
            <w:shd w:val="clear" w:color="auto" w:fill="FFFFFF" w:themeFill="background1"/>
            <w:noWrap/>
            <w:vAlign w:val="center"/>
          </w:tcPr>
          <w:p w14:paraId="7DB07909" w14:textId="77777777" w:rsidR="00894EB7" w:rsidRPr="0058153B" w:rsidRDefault="00894EB7" w:rsidP="00894EB7">
            <w:pPr>
              <w:spacing w:after="0" w:line="240" w:lineRule="auto"/>
              <w:jc w:val="center"/>
              <w:rPr>
                <w:rFonts w:ascii="Calibri" w:eastAsia="Calibri" w:hAnsi="Calibri" w:cs="Times New Roman"/>
                <w:b/>
                <w:bCs/>
                <w:color w:val="000000"/>
                <w:lang w:eastAsia="id-ID"/>
              </w:rPr>
            </w:pPr>
            <w:r w:rsidRPr="0058153B">
              <w:rPr>
                <w:rFonts w:ascii="Calibri" w:eastAsia="Calibri" w:hAnsi="Calibri" w:cs="Times New Roman"/>
                <w:b/>
                <w:bCs/>
                <w:color w:val="000000"/>
                <w:lang w:eastAsia="id-ID"/>
              </w:rPr>
              <w:t>17</w:t>
            </w:r>
          </w:p>
        </w:tc>
        <w:tc>
          <w:tcPr>
            <w:tcW w:w="567" w:type="dxa"/>
            <w:shd w:val="clear" w:color="auto" w:fill="FFFFFF" w:themeFill="background1"/>
            <w:noWrap/>
            <w:vAlign w:val="center"/>
          </w:tcPr>
          <w:p w14:paraId="762048C6"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24</w:t>
            </w:r>
          </w:p>
        </w:tc>
        <w:tc>
          <w:tcPr>
            <w:tcW w:w="567" w:type="dxa"/>
            <w:shd w:val="clear" w:color="auto" w:fill="FFFFFF"/>
            <w:noWrap/>
            <w:vAlign w:val="center"/>
          </w:tcPr>
          <w:p w14:paraId="4F94D388" w14:textId="77777777" w:rsidR="00894EB7" w:rsidRPr="0058153B" w:rsidRDefault="00894EB7" w:rsidP="00894EB7">
            <w:pPr>
              <w:spacing w:after="0" w:line="240" w:lineRule="auto"/>
              <w:jc w:val="center"/>
              <w:rPr>
                <w:rFonts w:ascii="Calibri" w:eastAsia="Calibri" w:hAnsi="Calibri" w:cs="Times New Roman"/>
                <w:b/>
                <w:bCs/>
                <w:lang w:eastAsia="id-ID"/>
              </w:rPr>
            </w:pPr>
          </w:p>
        </w:tc>
        <w:tc>
          <w:tcPr>
            <w:tcW w:w="548" w:type="dxa"/>
            <w:noWrap/>
            <w:vAlign w:val="center"/>
            <w:hideMark/>
          </w:tcPr>
          <w:p w14:paraId="1B83EF23" w14:textId="77777777" w:rsidR="00894EB7" w:rsidRPr="0058153B" w:rsidRDefault="00894EB7" w:rsidP="00894EB7">
            <w:pPr>
              <w:spacing w:after="0" w:line="240" w:lineRule="auto"/>
              <w:jc w:val="center"/>
              <w:rPr>
                <w:rFonts w:ascii="Calibri" w:eastAsia="Calibri" w:hAnsi="Calibri" w:cs="Times New Roman"/>
                <w:b/>
                <w:bCs/>
                <w:lang w:val="id-ID" w:eastAsia="id-ID"/>
              </w:rPr>
            </w:pPr>
          </w:p>
        </w:tc>
        <w:tc>
          <w:tcPr>
            <w:tcW w:w="1134" w:type="dxa"/>
            <w:noWrap/>
            <w:vAlign w:val="center"/>
          </w:tcPr>
          <w:p w14:paraId="2F79C651" w14:textId="77777777" w:rsidR="00894EB7" w:rsidRPr="0058153B" w:rsidRDefault="00894EB7" w:rsidP="00894EB7">
            <w:pPr>
              <w:spacing w:after="0" w:line="240" w:lineRule="auto"/>
              <w:jc w:val="center"/>
              <w:rPr>
                <w:rFonts w:ascii="Calibri" w:eastAsia="Calibri" w:hAnsi="Calibri" w:cs="Times New Roman"/>
                <w:lang w:eastAsia="id-ID"/>
              </w:rPr>
            </w:pPr>
            <w:r w:rsidRPr="0058153B">
              <w:rPr>
                <w:rFonts w:ascii="Calibri" w:eastAsia="Calibri" w:hAnsi="Calibri" w:cs="Times New Roman"/>
                <w:lang w:eastAsia="id-ID"/>
              </w:rPr>
              <w:t>4</w:t>
            </w:r>
          </w:p>
        </w:tc>
        <w:tc>
          <w:tcPr>
            <w:tcW w:w="1153" w:type="dxa"/>
            <w:noWrap/>
            <w:vAlign w:val="center"/>
            <w:hideMark/>
          </w:tcPr>
          <w:p w14:paraId="6DB9D888" w14:textId="77777777" w:rsidR="00894EB7" w:rsidRPr="0058153B" w:rsidRDefault="00894EB7" w:rsidP="00894EB7">
            <w:pPr>
              <w:spacing w:after="0" w:line="240" w:lineRule="auto"/>
              <w:jc w:val="center"/>
              <w:rPr>
                <w:rFonts w:ascii="Calibri" w:eastAsia="Calibri" w:hAnsi="Calibri" w:cs="Times New Roman"/>
                <w:lang w:val="id-ID" w:eastAsia="id-ID"/>
              </w:rPr>
            </w:pPr>
            <w:r w:rsidRPr="0058153B">
              <w:rPr>
                <w:rFonts w:ascii="Calibri" w:eastAsia="Calibri" w:hAnsi="Calibri" w:cs="Times New Roman"/>
                <w:lang w:val="id-ID" w:eastAsia="id-ID"/>
              </w:rPr>
              <w:t> </w:t>
            </w:r>
          </w:p>
        </w:tc>
        <w:tc>
          <w:tcPr>
            <w:tcW w:w="3055" w:type="dxa"/>
            <w:noWrap/>
            <w:vAlign w:val="bottom"/>
            <w:hideMark/>
          </w:tcPr>
          <w:p w14:paraId="0DB4C1B6" w14:textId="77777777" w:rsidR="00894EB7" w:rsidRPr="0058153B" w:rsidRDefault="00894EB7" w:rsidP="00894EB7">
            <w:pPr>
              <w:spacing w:after="0" w:line="240" w:lineRule="auto"/>
              <w:rPr>
                <w:rFonts w:ascii="Calibri" w:eastAsia="Calibri" w:hAnsi="Calibri" w:cs="Times New Roman"/>
                <w:lang w:val="id-ID" w:eastAsia="id-ID"/>
              </w:rPr>
            </w:pPr>
            <w:r w:rsidRPr="0058153B">
              <w:rPr>
                <w:rFonts w:ascii="Calibri" w:eastAsia="Calibri" w:hAnsi="Calibri" w:cs="Times New Roman"/>
                <w:lang w:val="id-ID" w:eastAsia="id-ID"/>
              </w:rPr>
              <w:t> </w:t>
            </w:r>
          </w:p>
        </w:tc>
      </w:tr>
      <w:tr w:rsidR="00894EB7" w:rsidRPr="001B4EDA" w14:paraId="13E2E4D5" w14:textId="77777777" w:rsidTr="000A3ABB">
        <w:trPr>
          <w:trHeight w:val="20"/>
        </w:trPr>
        <w:tc>
          <w:tcPr>
            <w:tcW w:w="1413" w:type="dxa"/>
            <w:noWrap/>
            <w:vAlign w:val="bottom"/>
          </w:tcPr>
          <w:p w14:paraId="1B21A13D" w14:textId="77777777" w:rsidR="00894EB7" w:rsidRPr="0058153B" w:rsidRDefault="00894EB7" w:rsidP="00894EB7">
            <w:pPr>
              <w:spacing w:after="0" w:line="240" w:lineRule="auto"/>
              <w:rPr>
                <w:rFonts w:ascii="Calibri" w:eastAsia="Calibri" w:hAnsi="Calibri" w:cs="Times New Roman"/>
                <w:color w:val="000000"/>
                <w:lang w:val="id-ID" w:eastAsia="id-ID"/>
              </w:rPr>
            </w:pPr>
            <w:r w:rsidRPr="0058153B">
              <w:rPr>
                <w:rFonts w:ascii="Calibri" w:eastAsia="Calibri" w:hAnsi="Calibri" w:cs="Times New Roman"/>
                <w:color w:val="000000"/>
                <w:lang w:val="id-ID" w:eastAsia="id-ID"/>
              </w:rPr>
              <w:t>Jum'at</w:t>
            </w:r>
          </w:p>
        </w:tc>
        <w:tc>
          <w:tcPr>
            <w:tcW w:w="538" w:type="dxa"/>
            <w:shd w:val="clear" w:color="auto" w:fill="FFFFFF" w:themeFill="background1"/>
            <w:noWrap/>
            <w:vAlign w:val="center"/>
          </w:tcPr>
          <w:p w14:paraId="74336AF6"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4</w:t>
            </w:r>
          </w:p>
        </w:tc>
        <w:tc>
          <w:tcPr>
            <w:tcW w:w="567" w:type="dxa"/>
            <w:shd w:val="clear" w:color="auto" w:fill="FFFFFF"/>
            <w:noWrap/>
            <w:vAlign w:val="center"/>
          </w:tcPr>
          <w:p w14:paraId="739B5C58"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11</w:t>
            </w:r>
          </w:p>
        </w:tc>
        <w:tc>
          <w:tcPr>
            <w:tcW w:w="567" w:type="dxa"/>
            <w:shd w:val="clear" w:color="auto" w:fill="FFFFFF"/>
            <w:noWrap/>
            <w:vAlign w:val="center"/>
          </w:tcPr>
          <w:p w14:paraId="2A329B46"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18</w:t>
            </w:r>
          </w:p>
        </w:tc>
        <w:tc>
          <w:tcPr>
            <w:tcW w:w="567" w:type="dxa"/>
            <w:shd w:val="clear" w:color="auto" w:fill="FF0000"/>
            <w:noWrap/>
            <w:vAlign w:val="center"/>
          </w:tcPr>
          <w:p w14:paraId="727B9748"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25</w:t>
            </w:r>
          </w:p>
        </w:tc>
        <w:tc>
          <w:tcPr>
            <w:tcW w:w="567" w:type="dxa"/>
            <w:shd w:val="clear" w:color="auto" w:fill="FFFFFF"/>
            <w:noWrap/>
            <w:vAlign w:val="center"/>
          </w:tcPr>
          <w:p w14:paraId="0A67909B" w14:textId="77777777" w:rsidR="00894EB7" w:rsidRPr="0058153B" w:rsidRDefault="00894EB7" w:rsidP="00894EB7">
            <w:pPr>
              <w:spacing w:after="0" w:line="240" w:lineRule="auto"/>
              <w:jc w:val="center"/>
              <w:rPr>
                <w:rFonts w:ascii="Calibri" w:eastAsia="Calibri" w:hAnsi="Calibri" w:cs="Times New Roman"/>
                <w:b/>
                <w:bCs/>
                <w:lang w:eastAsia="id-ID"/>
              </w:rPr>
            </w:pPr>
          </w:p>
        </w:tc>
        <w:tc>
          <w:tcPr>
            <w:tcW w:w="548" w:type="dxa"/>
            <w:noWrap/>
            <w:vAlign w:val="center"/>
            <w:hideMark/>
          </w:tcPr>
          <w:p w14:paraId="42235011" w14:textId="77777777" w:rsidR="00894EB7" w:rsidRPr="0058153B" w:rsidRDefault="00894EB7" w:rsidP="00894EB7">
            <w:pPr>
              <w:spacing w:after="0" w:line="240" w:lineRule="auto"/>
              <w:jc w:val="center"/>
              <w:rPr>
                <w:rFonts w:ascii="Calibri" w:eastAsia="Calibri" w:hAnsi="Calibri" w:cs="Times New Roman"/>
                <w:b/>
                <w:bCs/>
                <w:lang w:val="id-ID" w:eastAsia="id-ID"/>
              </w:rPr>
            </w:pPr>
          </w:p>
        </w:tc>
        <w:tc>
          <w:tcPr>
            <w:tcW w:w="1134" w:type="dxa"/>
            <w:noWrap/>
            <w:vAlign w:val="center"/>
          </w:tcPr>
          <w:p w14:paraId="5FC37A22" w14:textId="77777777" w:rsidR="00894EB7" w:rsidRPr="0058153B" w:rsidRDefault="00894EB7" w:rsidP="00894EB7">
            <w:pPr>
              <w:spacing w:after="0" w:line="240" w:lineRule="auto"/>
              <w:jc w:val="center"/>
              <w:rPr>
                <w:rFonts w:ascii="Calibri" w:eastAsia="Calibri" w:hAnsi="Calibri" w:cs="Times New Roman"/>
                <w:lang w:eastAsia="id-ID"/>
              </w:rPr>
            </w:pPr>
            <w:r w:rsidRPr="0058153B">
              <w:rPr>
                <w:rFonts w:ascii="Calibri" w:eastAsia="Calibri" w:hAnsi="Calibri" w:cs="Times New Roman"/>
                <w:lang w:eastAsia="id-ID"/>
              </w:rPr>
              <w:t>3</w:t>
            </w:r>
          </w:p>
        </w:tc>
        <w:tc>
          <w:tcPr>
            <w:tcW w:w="1153" w:type="dxa"/>
            <w:noWrap/>
            <w:vAlign w:val="center"/>
            <w:hideMark/>
          </w:tcPr>
          <w:p w14:paraId="69316203" w14:textId="77777777" w:rsidR="00894EB7" w:rsidRPr="0058153B" w:rsidRDefault="00894EB7" w:rsidP="00894EB7">
            <w:pPr>
              <w:spacing w:after="0" w:line="240" w:lineRule="auto"/>
              <w:jc w:val="center"/>
              <w:rPr>
                <w:rFonts w:ascii="Calibri" w:eastAsia="Calibri" w:hAnsi="Calibri" w:cs="Times New Roman"/>
                <w:lang w:val="id-ID" w:eastAsia="id-ID"/>
              </w:rPr>
            </w:pPr>
            <w:r w:rsidRPr="0058153B">
              <w:rPr>
                <w:rFonts w:ascii="Calibri" w:eastAsia="Calibri" w:hAnsi="Calibri" w:cs="Times New Roman"/>
                <w:lang w:val="id-ID" w:eastAsia="id-ID"/>
              </w:rPr>
              <w:t> </w:t>
            </w:r>
          </w:p>
        </w:tc>
        <w:tc>
          <w:tcPr>
            <w:tcW w:w="3055" w:type="dxa"/>
            <w:noWrap/>
            <w:vAlign w:val="bottom"/>
            <w:hideMark/>
          </w:tcPr>
          <w:p w14:paraId="2689EA01" w14:textId="77777777" w:rsidR="00894EB7" w:rsidRPr="0058153B" w:rsidRDefault="00894EB7" w:rsidP="00894EB7">
            <w:pPr>
              <w:spacing w:after="0" w:line="240" w:lineRule="auto"/>
              <w:rPr>
                <w:rFonts w:ascii="Calibri" w:eastAsia="Calibri" w:hAnsi="Calibri" w:cs="Times New Roman"/>
                <w:lang w:val="id-ID" w:eastAsia="id-ID"/>
              </w:rPr>
            </w:pPr>
            <w:r w:rsidRPr="0058153B">
              <w:rPr>
                <w:rFonts w:ascii="Calibri" w:eastAsia="Calibri" w:hAnsi="Calibri" w:cs="Times New Roman"/>
                <w:lang w:val="id-ID" w:eastAsia="id-ID"/>
              </w:rPr>
              <w:t> </w:t>
            </w:r>
          </w:p>
        </w:tc>
      </w:tr>
      <w:tr w:rsidR="00894EB7" w:rsidRPr="001B4EDA" w14:paraId="758B6FAB" w14:textId="77777777" w:rsidTr="000A3ABB">
        <w:trPr>
          <w:trHeight w:val="20"/>
        </w:trPr>
        <w:tc>
          <w:tcPr>
            <w:tcW w:w="1413" w:type="dxa"/>
            <w:noWrap/>
            <w:vAlign w:val="bottom"/>
          </w:tcPr>
          <w:p w14:paraId="02718943" w14:textId="77777777" w:rsidR="00894EB7" w:rsidRPr="0058153B" w:rsidRDefault="00894EB7" w:rsidP="00894EB7">
            <w:pPr>
              <w:spacing w:after="0" w:line="240" w:lineRule="auto"/>
              <w:rPr>
                <w:rFonts w:ascii="Calibri" w:eastAsia="Calibri" w:hAnsi="Calibri" w:cs="Times New Roman"/>
                <w:color w:val="000000"/>
                <w:lang w:val="id-ID" w:eastAsia="id-ID"/>
              </w:rPr>
            </w:pPr>
            <w:r w:rsidRPr="0058153B">
              <w:rPr>
                <w:rFonts w:ascii="Calibri" w:eastAsia="Calibri" w:hAnsi="Calibri" w:cs="Times New Roman"/>
                <w:color w:val="000000"/>
                <w:lang w:val="id-ID" w:eastAsia="id-ID"/>
              </w:rPr>
              <w:t>Sabtu</w:t>
            </w:r>
          </w:p>
        </w:tc>
        <w:tc>
          <w:tcPr>
            <w:tcW w:w="538" w:type="dxa"/>
            <w:shd w:val="clear" w:color="auto" w:fill="FFFFFF" w:themeFill="background1"/>
            <w:noWrap/>
            <w:vAlign w:val="center"/>
          </w:tcPr>
          <w:p w14:paraId="58AB8690"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5</w:t>
            </w:r>
          </w:p>
        </w:tc>
        <w:tc>
          <w:tcPr>
            <w:tcW w:w="567" w:type="dxa"/>
            <w:shd w:val="clear" w:color="auto" w:fill="FFFFFF"/>
            <w:noWrap/>
            <w:vAlign w:val="center"/>
          </w:tcPr>
          <w:p w14:paraId="47561722"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12</w:t>
            </w:r>
          </w:p>
        </w:tc>
        <w:tc>
          <w:tcPr>
            <w:tcW w:w="567" w:type="dxa"/>
            <w:shd w:val="clear" w:color="auto" w:fill="FFFFFF"/>
            <w:noWrap/>
            <w:vAlign w:val="center"/>
          </w:tcPr>
          <w:p w14:paraId="4CC25582"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19</w:t>
            </w:r>
          </w:p>
        </w:tc>
        <w:tc>
          <w:tcPr>
            <w:tcW w:w="567" w:type="dxa"/>
            <w:shd w:val="clear" w:color="auto" w:fill="FFFFFF"/>
            <w:noWrap/>
            <w:vAlign w:val="center"/>
          </w:tcPr>
          <w:p w14:paraId="5657341E"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26</w:t>
            </w:r>
          </w:p>
        </w:tc>
        <w:tc>
          <w:tcPr>
            <w:tcW w:w="567" w:type="dxa"/>
            <w:shd w:val="clear" w:color="auto" w:fill="FFFFFF"/>
            <w:noWrap/>
            <w:vAlign w:val="center"/>
          </w:tcPr>
          <w:p w14:paraId="6A773F35" w14:textId="77777777" w:rsidR="00894EB7" w:rsidRPr="0058153B" w:rsidRDefault="00894EB7" w:rsidP="00894EB7">
            <w:pPr>
              <w:spacing w:after="0" w:line="240" w:lineRule="auto"/>
              <w:jc w:val="center"/>
              <w:rPr>
                <w:rFonts w:ascii="Calibri" w:eastAsia="Calibri" w:hAnsi="Calibri" w:cs="Times New Roman"/>
                <w:b/>
                <w:bCs/>
                <w:lang w:eastAsia="id-ID"/>
              </w:rPr>
            </w:pPr>
          </w:p>
        </w:tc>
        <w:tc>
          <w:tcPr>
            <w:tcW w:w="548" w:type="dxa"/>
            <w:noWrap/>
            <w:vAlign w:val="center"/>
            <w:hideMark/>
          </w:tcPr>
          <w:p w14:paraId="7BC0CC10" w14:textId="77777777" w:rsidR="00894EB7" w:rsidRPr="0058153B" w:rsidRDefault="00894EB7" w:rsidP="00894EB7">
            <w:pPr>
              <w:spacing w:after="0" w:line="240" w:lineRule="auto"/>
              <w:jc w:val="center"/>
              <w:rPr>
                <w:rFonts w:ascii="Calibri" w:eastAsia="Calibri" w:hAnsi="Calibri" w:cs="Times New Roman"/>
                <w:b/>
                <w:bCs/>
                <w:lang w:val="id-ID" w:eastAsia="id-ID"/>
              </w:rPr>
            </w:pPr>
          </w:p>
        </w:tc>
        <w:tc>
          <w:tcPr>
            <w:tcW w:w="1134" w:type="dxa"/>
            <w:noWrap/>
            <w:vAlign w:val="center"/>
          </w:tcPr>
          <w:p w14:paraId="2E616CA9" w14:textId="77777777" w:rsidR="00894EB7" w:rsidRPr="0058153B" w:rsidRDefault="00894EB7" w:rsidP="00894EB7">
            <w:pPr>
              <w:spacing w:after="0" w:line="240" w:lineRule="auto"/>
              <w:jc w:val="center"/>
              <w:rPr>
                <w:rFonts w:ascii="Calibri" w:eastAsia="Calibri" w:hAnsi="Calibri" w:cs="Times New Roman"/>
                <w:lang w:eastAsia="id-ID"/>
              </w:rPr>
            </w:pPr>
            <w:r w:rsidRPr="0058153B">
              <w:rPr>
                <w:rFonts w:ascii="Calibri" w:eastAsia="Calibri" w:hAnsi="Calibri" w:cs="Times New Roman"/>
                <w:lang w:eastAsia="id-ID"/>
              </w:rPr>
              <w:t>4</w:t>
            </w:r>
          </w:p>
        </w:tc>
        <w:tc>
          <w:tcPr>
            <w:tcW w:w="1153" w:type="dxa"/>
            <w:noWrap/>
            <w:vAlign w:val="center"/>
            <w:hideMark/>
          </w:tcPr>
          <w:p w14:paraId="6A926A21" w14:textId="77777777" w:rsidR="00894EB7" w:rsidRPr="0058153B" w:rsidRDefault="00894EB7" w:rsidP="00894EB7">
            <w:pPr>
              <w:spacing w:after="0" w:line="240" w:lineRule="auto"/>
              <w:jc w:val="center"/>
              <w:rPr>
                <w:rFonts w:ascii="Calibri" w:eastAsia="Calibri" w:hAnsi="Calibri" w:cs="Times New Roman"/>
                <w:lang w:val="id-ID" w:eastAsia="id-ID"/>
              </w:rPr>
            </w:pPr>
            <w:r w:rsidRPr="0058153B">
              <w:rPr>
                <w:rFonts w:ascii="Calibri" w:eastAsia="Calibri" w:hAnsi="Calibri" w:cs="Times New Roman"/>
                <w:lang w:val="id-ID" w:eastAsia="id-ID"/>
              </w:rPr>
              <w:t> </w:t>
            </w:r>
          </w:p>
        </w:tc>
        <w:tc>
          <w:tcPr>
            <w:tcW w:w="3055" w:type="dxa"/>
            <w:noWrap/>
            <w:vAlign w:val="bottom"/>
            <w:hideMark/>
          </w:tcPr>
          <w:p w14:paraId="0DFE72EC" w14:textId="77777777" w:rsidR="00894EB7" w:rsidRPr="0058153B" w:rsidRDefault="00894EB7" w:rsidP="00894EB7">
            <w:pPr>
              <w:spacing w:after="0" w:line="240" w:lineRule="auto"/>
              <w:rPr>
                <w:rFonts w:ascii="Calibri" w:eastAsia="Calibri" w:hAnsi="Calibri" w:cs="Times New Roman"/>
                <w:lang w:val="en-GB" w:eastAsia="id-ID"/>
              </w:rPr>
            </w:pPr>
            <w:r w:rsidRPr="0058153B">
              <w:rPr>
                <w:rFonts w:ascii="Calibri" w:eastAsia="Calibri" w:hAnsi="Calibri" w:cs="Times New Roman"/>
                <w:lang w:val="id-ID" w:eastAsia="id-ID"/>
              </w:rPr>
              <w:t>HBE =</w:t>
            </w:r>
            <w:r w:rsidRPr="0058153B">
              <w:rPr>
                <w:rFonts w:ascii="Calibri" w:eastAsia="Calibri" w:hAnsi="Calibri" w:cs="Times New Roman"/>
                <w:lang w:val="en-GB" w:eastAsia="id-ID"/>
              </w:rPr>
              <w:t xml:space="preserve"> 25</w:t>
            </w:r>
          </w:p>
        </w:tc>
      </w:tr>
      <w:tr w:rsidR="00894EB7" w:rsidRPr="001B4EDA" w14:paraId="06E03A9F" w14:textId="77777777" w:rsidTr="000A3ABB">
        <w:trPr>
          <w:trHeight w:val="20"/>
        </w:trPr>
        <w:tc>
          <w:tcPr>
            <w:tcW w:w="4767" w:type="dxa"/>
            <w:gridSpan w:val="7"/>
            <w:noWrap/>
            <w:vAlign w:val="center"/>
            <w:hideMark/>
          </w:tcPr>
          <w:p w14:paraId="0147EC36"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val="id-ID" w:eastAsia="id-ID"/>
              </w:rPr>
              <w:t>Desember 202</w:t>
            </w:r>
            <w:r w:rsidRPr="0058153B">
              <w:rPr>
                <w:rFonts w:ascii="Calibri" w:eastAsia="Calibri" w:hAnsi="Calibri" w:cs="Times New Roman"/>
                <w:b/>
                <w:bCs/>
                <w:lang w:eastAsia="id-ID"/>
              </w:rPr>
              <w:t>2</w:t>
            </w:r>
          </w:p>
        </w:tc>
        <w:tc>
          <w:tcPr>
            <w:tcW w:w="1134" w:type="dxa"/>
            <w:noWrap/>
            <w:vAlign w:val="center"/>
            <w:hideMark/>
          </w:tcPr>
          <w:p w14:paraId="3F3D751C" w14:textId="77777777" w:rsidR="00894EB7" w:rsidRPr="0058153B" w:rsidRDefault="00894EB7" w:rsidP="00894EB7">
            <w:pPr>
              <w:spacing w:after="0" w:line="240" w:lineRule="auto"/>
              <w:jc w:val="center"/>
              <w:rPr>
                <w:rFonts w:ascii="Calibri" w:eastAsia="Calibri" w:hAnsi="Calibri" w:cs="Times New Roman"/>
                <w:b/>
                <w:bCs/>
                <w:lang w:val="id-ID" w:eastAsia="id-ID"/>
              </w:rPr>
            </w:pPr>
            <w:r w:rsidRPr="0058153B">
              <w:rPr>
                <w:rFonts w:ascii="Calibri" w:eastAsia="Calibri" w:hAnsi="Calibri" w:cs="Times New Roman"/>
                <w:b/>
                <w:bCs/>
                <w:lang w:val="id-ID" w:eastAsia="id-ID"/>
              </w:rPr>
              <w:t>JML. HBE</w:t>
            </w:r>
          </w:p>
        </w:tc>
        <w:tc>
          <w:tcPr>
            <w:tcW w:w="1153" w:type="dxa"/>
            <w:noWrap/>
            <w:vAlign w:val="center"/>
            <w:hideMark/>
          </w:tcPr>
          <w:p w14:paraId="33C2946E" w14:textId="77777777" w:rsidR="00894EB7" w:rsidRPr="0058153B" w:rsidRDefault="00894EB7" w:rsidP="00894EB7">
            <w:pPr>
              <w:spacing w:after="0" w:line="240" w:lineRule="auto"/>
              <w:jc w:val="center"/>
              <w:rPr>
                <w:rFonts w:ascii="Calibri" w:eastAsia="Calibri" w:hAnsi="Calibri" w:cs="Times New Roman"/>
                <w:b/>
                <w:bCs/>
                <w:lang w:val="id-ID" w:eastAsia="id-ID"/>
              </w:rPr>
            </w:pPr>
            <w:r w:rsidRPr="0058153B">
              <w:rPr>
                <w:rFonts w:ascii="Calibri" w:eastAsia="Calibri" w:hAnsi="Calibri" w:cs="Times New Roman"/>
                <w:b/>
                <w:bCs/>
                <w:lang w:val="id-ID" w:eastAsia="id-ID"/>
              </w:rPr>
              <w:t>TANGGAL</w:t>
            </w:r>
          </w:p>
        </w:tc>
        <w:tc>
          <w:tcPr>
            <w:tcW w:w="3055" w:type="dxa"/>
            <w:noWrap/>
            <w:vAlign w:val="center"/>
            <w:hideMark/>
          </w:tcPr>
          <w:p w14:paraId="4AC51C6C" w14:textId="77777777" w:rsidR="00894EB7" w:rsidRPr="0058153B" w:rsidRDefault="00894EB7" w:rsidP="00894EB7">
            <w:pPr>
              <w:spacing w:after="0" w:line="240" w:lineRule="auto"/>
              <w:jc w:val="center"/>
              <w:rPr>
                <w:rFonts w:ascii="Calibri" w:eastAsia="Calibri" w:hAnsi="Calibri" w:cs="Times New Roman"/>
                <w:b/>
                <w:bCs/>
                <w:lang w:val="id-ID" w:eastAsia="id-ID"/>
              </w:rPr>
            </w:pPr>
            <w:r w:rsidRPr="0058153B">
              <w:rPr>
                <w:rFonts w:ascii="Calibri" w:eastAsia="Calibri" w:hAnsi="Calibri" w:cs="Times New Roman"/>
                <w:b/>
                <w:bCs/>
                <w:lang w:val="id-ID" w:eastAsia="id-ID"/>
              </w:rPr>
              <w:t>URAIAN KEGIATAN</w:t>
            </w:r>
          </w:p>
        </w:tc>
      </w:tr>
      <w:tr w:rsidR="00894EB7" w:rsidRPr="001B4EDA" w14:paraId="6FC3B992" w14:textId="77777777" w:rsidTr="000A3ABB">
        <w:trPr>
          <w:trHeight w:val="20"/>
        </w:trPr>
        <w:tc>
          <w:tcPr>
            <w:tcW w:w="1413" w:type="dxa"/>
            <w:noWrap/>
            <w:vAlign w:val="bottom"/>
            <w:hideMark/>
          </w:tcPr>
          <w:p w14:paraId="6335A201" w14:textId="77777777" w:rsidR="00894EB7" w:rsidRPr="0058153B" w:rsidRDefault="00894EB7" w:rsidP="00894EB7">
            <w:pPr>
              <w:spacing w:after="0" w:line="240" w:lineRule="auto"/>
              <w:rPr>
                <w:rFonts w:ascii="Calibri" w:eastAsia="Calibri" w:hAnsi="Calibri" w:cs="Times New Roman"/>
                <w:color w:val="FF0000"/>
                <w:lang w:val="id-ID" w:eastAsia="id-ID"/>
              </w:rPr>
            </w:pPr>
            <w:r w:rsidRPr="0058153B">
              <w:rPr>
                <w:rFonts w:ascii="Calibri" w:eastAsia="Calibri" w:hAnsi="Calibri" w:cs="Times New Roman"/>
                <w:color w:val="FF0000"/>
                <w:lang w:val="id-ID" w:eastAsia="id-ID"/>
              </w:rPr>
              <w:t>Minggu</w:t>
            </w:r>
          </w:p>
        </w:tc>
        <w:tc>
          <w:tcPr>
            <w:tcW w:w="538" w:type="dxa"/>
            <w:shd w:val="clear" w:color="auto" w:fill="C00000"/>
            <w:noWrap/>
            <w:vAlign w:val="center"/>
          </w:tcPr>
          <w:p w14:paraId="1B94DBB4" w14:textId="77777777" w:rsidR="00894EB7" w:rsidRPr="0058153B" w:rsidRDefault="00894EB7" w:rsidP="00894EB7">
            <w:pPr>
              <w:spacing w:after="0" w:line="240" w:lineRule="auto"/>
              <w:jc w:val="center"/>
              <w:rPr>
                <w:rFonts w:ascii="Calibri" w:eastAsia="Calibri" w:hAnsi="Calibri" w:cs="Times New Roman"/>
                <w:b/>
                <w:bCs/>
                <w:color w:val="FFFFFF"/>
                <w:lang w:val="id-ID" w:eastAsia="id-ID"/>
              </w:rPr>
            </w:pPr>
          </w:p>
        </w:tc>
        <w:tc>
          <w:tcPr>
            <w:tcW w:w="567" w:type="dxa"/>
            <w:shd w:val="clear" w:color="auto" w:fill="C00000"/>
            <w:noWrap/>
            <w:vAlign w:val="center"/>
          </w:tcPr>
          <w:p w14:paraId="38BD4BFA" w14:textId="77777777" w:rsidR="00894EB7" w:rsidRPr="0058153B" w:rsidRDefault="00894EB7" w:rsidP="00894EB7">
            <w:pPr>
              <w:spacing w:after="0" w:line="240" w:lineRule="auto"/>
              <w:jc w:val="center"/>
              <w:rPr>
                <w:rFonts w:ascii="Calibri" w:eastAsia="Calibri" w:hAnsi="Calibri" w:cs="Times New Roman"/>
                <w:b/>
                <w:bCs/>
                <w:color w:val="FFFFFF" w:themeColor="background1"/>
                <w:lang w:eastAsia="id-ID"/>
              </w:rPr>
            </w:pPr>
            <w:r w:rsidRPr="0058153B">
              <w:rPr>
                <w:rFonts w:ascii="Calibri" w:eastAsia="Calibri" w:hAnsi="Calibri" w:cs="Times New Roman"/>
                <w:b/>
                <w:bCs/>
                <w:color w:val="FFFFFF" w:themeColor="background1"/>
                <w:lang w:eastAsia="id-ID"/>
              </w:rPr>
              <w:t>4</w:t>
            </w:r>
          </w:p>
        </w:tc>
        <w:tc>
          <w:tcPr>
            <w:tcW w:w="567" w:type="dxa"/>
            <w:shd w:val="clear" w:color="auto" w:fill="C00000"/>
            <w:noWrap/>
            <w:vAlign w:val="center"/>
          </w:tcPr>
          <w:p w14:paraId="51188984" w14:textId="77777777" w:rsidR="00894EB7" w:rsidRPr="0058153B" w:rsidRDefault="00894EB7" w:rsidP="00894EB7">
            <w:pPr>
              <w:spacing w:after="0" w:line="240" w:lineRule="auto"/>
              <w:jc w:val="center"/>
              <w:rPr>
                <w:rFonts w:ascii="Calibri" w:eastAsia="Calibri" w:hAnsi="Calibri" w:cs="Times New Roman"/>
                <w:b/>
                <w:bCs/>
                <w:color w:val="FFFFFF" w:themeColor="background1"/>
                <w:lang w:eastAsia="id-ID"/>
              </w:rPr>
            </w:pPr>
            <w:r w:rsidRPr="0058153B">
              <w:rPr>
                <w:rFonts w:ascii="Calibri" w:eastAsia="Calibri" w:hAnsi="Calibri" w:cs="Times New Roman"/>
                <w:b/>
                <w:bCs/>
                <w:color w:val="FFFFFF" w:themeColor="background1"/>
                <w:lang w:eastAsia="id-ID"/>
              </w:rPr>
              <w:t>11</w:t>
            </w:r>
          </w:p>
        </w:tc>
        <w:tc>
          <w:tcPr>
            <w:tcW w:w="567" w:type="dxa"/>
            <w:shd w:val="clear" w:color="auto" w:fill="C00000"/>
            <w:noWrap/>
            <w:vAlign w:val="center"/>
          </w:tcPr>
          <w:p w14:paraId="356062AC" w14:textId="77777777" w:rsidR="00894EB7" w:rsidRPr="0058153B" w:rsidRDefault="00894EB7" w:rsidP="00894EB7">
            <w:pPr>
              <w:spacing w:after="0" w:line="240" w:lineRule="auto"/>
              <w:jc w:val="center"/>
              <w:rPr>
                <w:rFonts w:ascii="Calibri" w:eastAsia="Calibri" w:hAnsi="Calibri" w:cs="Times New Roman"/>
                <w:b/>
                <w:bCs/>
                <w:color w:val="FFFFFF" w:themeColor="background1"/>
                <w:lang w:eastAsia="id-ID"/>
              </w:rPr>
            </w:pPr>
            <w:r w:rsidRPr="0058153B">
              <w:rPr>
                <w:rFonts w:ascii="Calibri" w:eastAsia="Calibri" w:hAnsi="Calibri" w:cs="Times New Roman"/>
                <w:b/>
                <w:bCs/>
                <w:color w:val="FFFFFF" w:themeColor="background1"/>
                <w:lang w:eastAsia="id-ID"/>
              </w:rPr>
              <w:t>18</w:t>
            </w:r>
          </w:p>
        </w:tc>
        <w:tc>
          <w:tcPr>
            <w:tcW w:w="567" w:type="dxa"/>
            <w:shd w:val="clear" w:color="auto" w:fill="C00000"/>
            <w:noWrap/>
            <w:vAlign w:val="center"/>
          </w:tcPr>
          <w:p w14:paraId="4DB63288" w14:textId="77777777" w:rsidR="00894EB7" w:rsidRPr="0058153B" w:rsidRDefault="00894EB7" w:rsidP="00894EB7">
            <w:pPr>
              <w:spacing w:after="0" w:line="240" w:lineRule="auto"/>
              <w:jc w:val="center"/>
              <w:rPr>
                <w:rFonts w:ascii="Calibri" w:eastAsia="Calibri" w:hAnsi="Calibri" w:cs="Times New Roman"/>
                <w:bCs/>
                <w:color w:val="FFFFFF" w:themeColor="background1"/>
                <w:lang w:eastAsia="id-ID"/>
              </w:rPr>
            </w:pPr>
            <w:r w:rsidRPr="0058153B">
              <w:rPr>
                <w:rFonts w:ascii="Calibri" w:eastAsia="Calibri" w:hAnsi="Calibri" w:cs="Times New Roman"/>
                <w:bCs/>
                <w:color w:val="FFFFFF" w:themeColor="background1"/>
                <w:lang w:eastAsia="id-ID"/>
              </w:rPr>
              <w:t>25</w:t>
            </w:r>
          </w:p>
        </w:tc>
        <w:tc>
          <w:tcPr>
            <w:tcW w:w="548" w:type="dxa"/>
            <w:shd w:val="clear" w:color="auto" w:fill="FFFFFF" w:themeFill="background1"/>
            <w:noWrap/>
            <w:vAlign w:val="center"/>
          </w:tcPr>
          <w:p w14:paraId="61BD6146" w14:textId="77777777" w:rsidR="00894EB7" w:rsidRPr="0058153B" w:rsidRDefault="00894EB7" w:rsidP="00894EB7">
            <w:pPr>
              <w:spacing w:after="0" w:line="240" w:lineRule="auto"/>
              <w:jc w:val="center"/>
              <w:rPr>
                <w:rFonts w:ascii="Calibri" w:eastAsia="Calibri" w:hAnsi="Calibri" w:cs="Times New Roman"/>
                <w:b/>
                <w:bCs/>
                <w:lang w:eastAsia="id-ID"/>
              </w:rPr>
            </w:pPr>
          </w:p>
        </w:tc>
        <w:tc>
          <w:tcPr>
            <w:tcW w:w="1134" w:type="dxa"/>
            <w:noWrap/>
            <w:vAlign w:val="center"/>
            <w:hideMark/>
          </w:tcPr>
          <w:p w14:paraId="39499A6A" w14:textId="77777777" w:rsidR="00894EB7" w:rsidRPr="0058153B" w:rsidRDefault="00894EB7" w:rsidP="00894EB7">
            <w:pPr>
              <w:spacing w:after="0" w:line="240" w:lineRule="auto"/>
              <w:jc w:val="center"/>
              <w:rPr>
                <w:rFonts w:ascii="Calibri" w:eastAsia="Calibri" w:hAnsi="Calibri" w:cs="Times New Roman"/>
                <w:lang w:val="id-ID" w:eastAsia="id-ID"/>
              </w:rPr>
            </w:pPr>
          </w:p>
        </w:tc>
        <w:tc>
          <w:tcPr>
            <w:tcW w:w="1153" w:type="dxa"/>
            <w:shd w:val="clear" w:color="auto" w:fill="FFFFFF" w:themeFill="background1"/>
            <w:noWrap/>
            <w:vAlign w:val="center"/>
          </w:tcPr>
          <w:p w14:paraId="57B5A222" w14:textId="77777777" w:rsidR="00894EB7" w:rsidRPr="0058153B" w:rsidRDefault="00894EB7" w:rsidP="00894EB7">
            <w:pPr>
              <w:spacing w:after="0" w:line="240" w:lineRule="auto"/>
              <w:jc w:val="center"/>
              <w:rPr>
                <w:rFonts w:ascii="Calibri" w:eastAsia="Calibri" w:hAnsi="Calibri" w:cs="Times New Roman"/>
                <w:lang w:eastAsia="id-ID"/>
              </w:rPr>
            </w:pPr>
            <w:r w:rsidRPr="0058153B">
              <w:rPr>
                <w:rFonts w:ascii="Calibri" w:eastAsia="Calibri" w:hAnsi="Calibri" w:cs="Times New Roman"/>
                <w:lang w:eastAsia="id-ID"/>
              </w:rPr>
              <w:t>2</w:t>
            </w:r>
          </w:p>
        </w:tc>
        <w:tc>
          <w:tcPr>
            <w:tcW w:w="3055" w:type="dxa"/>
            <w:shd w:val="clear" w:color="auto" w:fill="FFFFFF" w:themeFill="background1"/>
            <w:noWrap/>
            <w:vAlign w:val="bottom"/>
          </w:tcPr>
          <w:p w14:paraId="6E19D315" w14:textId="77777777" w:rsidR="00894EB7" w:rsidRPr="0058153B" w:rsidRDefault="00894EB7" w:rsidP="00894EB7">
            <w:pPr>
              <w:spacing w:after="0" w:line="240" w:lineRule="auto"/>
              <w:rPr>
                <w:rFonts w:ascii="Calibri" w:eastAsia="Calibri" w:hAnsi="Calibri" w:cs="Times New Roman"/>
                <w:lang w:eastAsia="id-ID"/>
              </w:rPr>
            </w:pPr>
            <w:r w:rsidRPr="0058153B">
              <w:rPr>
                <w:rFonts w:ascii="Calibri" w:eastAsia="Calibri" w:hAnsi="Calibri" w:cs="Times New Roman"/>
                <w:lang w:eastAsia="id-ID"/>
              </w:rPr>
              <w:t>Rapat Sekolah</w:t>
            </w:r>
          </w:p>
        </w:tc>
      </w:tr>
      <w:tr w:rsidR="00894EB7" w:rsidRPr="001B4EDA" w14:paraId="1B0768D2" w14:textId="77777777" w:rsidTr="000A3ABB">
        <w:trPr>
          <w:trHeight w:val="20"/>
        </w:trPr>
        <w:tc>
          <w:tcPr>
            <w:tcW w:w="1413" w:type="dxa"/>
            <w:noWrap/>
            <w:vAlign w:val="bottom"/>
            <w:hideMark/>
          </w:tcPr>
          <w:p w14:paraId="42B31A70" w14:textId="77777777" w:rsidR="00894EB7" w:rsidRPr="0058153B" w:rsidRDefault="00894EB7" w:rsidP="00894EB7">
            <w:pPr>
              <w:spacing w:after="0" w:line="240" w:lineRule="auto"/>
              <w:rPr>
                <w:rFonts w:ascii="Calibri" w:eastAsia="Calibri" w:hAnsi="Calibri" w:cs="Times New Roman"/>
                <w:color w:val="000000"/>
                <w:lang w:val="id-ID" w:eastAsia="id-ID"/>
              </w:rPr>
            </w:pPr>
            <w:r w:rsidRPr="0058153B">
              <w:rPr>
                <w:rFonts w:ascii="Calibri" w:eastAsia="Calibri" w:hAnsi="Calibri" w:cs="Times New Roman"/>
                <w:color w:val="000000"/>
                <w:lang w:val="id-ID" w:eastAsia="id-ID"/>
              </w:rPr>
              <w:t>Senin</w:t>
            </w:r>
          </w:p>
        </w:tc>
        <w:tc>
          <w:tcPr>
            <w:tcW w:w="538" w:type="dxa"/>
            <w:shd w:val="clear" w:color="auto" w:fill="FFFFFF" w:themeFill="background1"/>
            <w:noWrap/>
            <w:vAlign w:val="center"/>
          </w:tcPr>
          <w:p w14:paraId="6C0A1307" w14:textId="77777777" w:rsidR="00894EB7" w:rsidRPr="0058153B" w:rsidRDefault="00894EB7" w:rsidP="00894EB7">
            <w:pPr>
              <w:spacing w:after="0" w:line="240" w:lineRule="auto"/>
              <w:jc w:val="center"/>
              <w:rPr>
                <w:rFonts w:ascii="Calibri" w:eastAsia="Calibri" w:hAnsi="Calibri" w:cs="Times New Roman"/>
                <w:b/>
                <w:bCs/>
                <w:lang w:eastAsia="id-ID"/>
              </w:rPr>
            </w:pPr>
          </w:p>
        </w:tc>
        <w:tc>
          <w:tcPr>
            <w:tcW w:w="567" w:type="dxa"/>
            <w:shd w:val="clear" w:color="auto" w:fill="FFC000"/>
            <w:noWrap/>
            <w:vAlign w:val="center"/>
          </w:tcPr>
          <w:p w14:paraId="5988D34D"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5</w:t>
            </w:r>
          </w:p>
        </w:tc>
        <w:tc>
          <w:tcPr>
            <w:tcW w:w="567" w:type="dxa"/>
            <w:shd w:val="clear" w:color="auto" w:fill="D0CECE" w:themeFill="background2" w:themeFillShade="E6"/>
            <w:noWrap/>
            <w:vAlign w:val="center"/>
          </w:tcPr>
          <w:p w14:paraId="711F1034"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12</w:t>
            </w:r>
          </w:p>
        </w:tc>
        <w:tc>
          <w:tcPr>
            <w:tcW w:w="567" w:type="dxa"/>
            <w:shd w:val="clear" w:color="auto" w:fill="D0CECE" w:themeFill="background2" w:themeFillShade="E6"/>
            <w:noWrap/>
            <w:vAlign w:val="center"/>
          </w:tcPr>
          <w:p w14:paraId="4FBD95EC"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19</w:t>
            </w:r>
          </w:p>
        </w:tc>
        <w:tc>
          <w:tcPr>
            <w:tcW w:w="567" w:type="dxa"/>
            <w:shd w:val="clear" w:color="auto" w:fill="ED7D31" w:themeFill="accent2"/>
            <w:noWrap/>
            <w:vAlign w:val="center"/>
          </w:tcPr>
          <w:p w14:paraId="372D6277"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26</w:t>
            </w:r>
          </w:p>
        </w:tc>
        <w:tc>
          <w:tcPr>
            <w:tcW w:w="548" w:type="dxa"/>
            <w:noWrap/>
            <w:vAlign w:val="center"/>
          </w:tcPr>
          <w:p w14:paraId="63274000" w14:textId="77777777" w:rsidR="00894EB7" w:rsidRPr="0058153B" w:rsidRDefault="00894EB7" w:rsidP="00894EB7">
            <w:pPr>
              <w:spacing w:after="0" w:line="240" w:lineRule="auto"/>
              <w:jc w:val="center"/>
              <w:rPr>
                <w:rFonts w:ascii="Calibri" w:eastAsia="Calibri" w:hAnsi="Calibri" w:cs="Times New Roman"/>
                <w:b/>
                <w:bCs/>
                <w:lang w:val="id-ID" w:eastAsia="id-ID"/>
              </w:rPr>
            </w:pPr>
          </w:p>
        </w:tc>
        <w:tc>
          <w:tcPr>
            <w:tcW w:w="1134" w:type="dxa"/>
            <w:noWrap/>
            <w:vAlign w:val="center"/>
          </w:tcPr>
          <w:p w14:paraId="73CF38DB" w14:textId="77777777" w:rsidR="00894EB7" w:rsidRPr="0058153B" w:rsidRDefault="00894EB7" w:rsidP="00894EB7">
            <w:pPr>
              <w:spacing w:after="0" w:line="240" w:lineRule="auto"/>
              <w:jc w:val="center"/>
              <w:rPr>
                <w:rFonts w:ascii="Calibri" w:eastAsia="Calibri" w:hAnsi="Calibri" w:cs="Times New Roman"/>
                <w:lang w:eastAsia="id-ID"/>
              </w:rPr>
            </w:pPr>
            <w:r w:rsidRPr="0058153B">
              <w:rPr>
                <w:rFonts w:ascii="Calibri" w:eastAsia="Calibri" w:hAnsi="Calibri" w:cs="Times New Roman"/>
                <w:lang w:eastAsia="id-ID"/>
              </w:rPr>
              <w:t>0</w:t>
            </w:r>
          </w:p>
        </w:tc>
        <w:tc>
          <w:tcPr>
            <w:tcW w:w="1153" w:type="dxa"/>
            <w:shd w:val="clear" w:color="auto" w:fill="FFFFFF" w:themeFill="background1"/>
            <w:noWrap/>
            <w:vAlign w:val="center"/>
          </w:tcPr>
          <w:p w14:paraId="6FC5293C" w14:textId="77777777" w:rsidR="00894EB7" w:rsidRPr="0058153B" w:rsidRDefault="00894EB7" w:rsidP="00894EB7">
            <w:pPr>
              <w:spacing w:after="0" w:line="240" w:lineRule="auto"/>
              <w:jc w:val="center"/>
              <w:rPr>
                <w:rFonts w:ascii="Calibri" w:eastAsia="Calibri" w:hAnsi="Calibri" w:cs="Times New Roman"/>
                <w:lang w:eastAsia="id-ID"/>
              </w:rPr>
            </w:pPr>
            <w:r w:rsidRPr="0058153B">
              <w:rPr>
                <w:rFonts w:ascii="Calibri" w:eastAsia="Calibri" w:hAnsi="Calibri" w:cs="Times New Roman"/>
                <w:lang w:eastAsia="id-ID"/>
              </w:rPr>
              <w:t>5-10</w:t>
            </w:r>
          </w:p>
        </w:tc>
        <w:tc>
          <w:tcPr>
            <w:tcW w:w="3055" w:type="dxa"/>
            <w:shd w:val="clear" w:color="auto" w:fill="FFFFFF" w:themeFill="background1"/>
            <w:noWrap/>
            <w:vAlign w:val="bottom"/>
          </w:tcPr>
          <w:p w14:paraId="79CBD06A" w14:textId="77777777" w:rsidR="00894EB7" w:rsidRPr="0058153B" w:rsidRDefault="00894EB7" w:rsidP="00894EB7">
            <w:pPr>
              <w:spacing w:after="0" w:line="240" w:lineRule="auto"/>
              <w:rPr>
                <w:rFonts w:ascii="Calibri" w:eastAsia="Calibri" w:hAnsi="Calibri" w:cs="Times New Roman"/>
                <w:lang w:eastAsia="id-ID"/>
              </w:rPr>
            </w:pPr>
            <w:r w:rsidRPr="0058153B">
              <w:rPr>
                <w:rFonts w:ascii="Calibri" w:eastAsia="Calibri" w:hAnsi="Calibri" w:cs="Times New Roman"/>
                <w:lang w:eastAsia="id-ID"/>
              </w:rPr>
              <w:t>Penilaian Akhir Semester 1</w:t>
            </w:r>
          </w:p>
        </w:tc>
      </w:tr>
      <w:tr w:rsidR="00894EB7" w:rsidRPr="001B4EDA" w14:paraId="0966F4C9" w14:textId="77777777" w:rsidTr="000A3ABB">
        <w:trPr>
          <w:trHeight w:val="20"/>
        </w:trPr>
        <w:tc>
          <w:tcPr>
            <w:tcW w:w="1413" w:type="dxa"/>
            <w:noWrap/>
            <w:vAlign w:val="bottom"/>
            <w:hideMark/>
          </w:tcPr>
          <w:p w14:paraId="064D12F0" w14:textId="77777777" w:rsidR="00894EB7" w:rsidRPr="0058153B" w:rsidRDefault="00894EB7" w:rsidP="00894EB7">
            <w:pPr>
              <w:spacing w:after="0" w:line="240" w:lineRule="auto"/>
              <w:rPr>
                <w:rFonts w:ascii="Calibri" w:eastAsia="Calibri" w:hAnsi="Calibri" w:cs="Times New Roman"/>
                <w:color w:val="000000"/>
                <w:lang w:val="id-ID" w:eastAsia="id-ID"/>
              </w:rPr>
            </w:pPr>
            <w:r w:rsidRPr="0058153B">
              <w:rPr>
                <w:rFonts w:ascii="Calibri" w:eastAsia="Calibri" w:hAnsi="Calibri" w:cs="Times New Roman"/>
                <w:color w:val="000000"/>
                <w:lang w:val="id-ID" w:eastAsia="id-ID"/>
              </w:rPr>
              <w:t>Selasa</w:t>
            </w:r>
          </w:p>
        </w:tc>
        <w:tc>
          <w:tcPr>
            <w:tcW w:w="538" w:type="dxa"/>
            <w:shd w:val="clear" w:color="auto" w:fill="FFFFFF" w:themeFill="background1"/>
            <w:noWrap/>
            <w:vAlign w:val="center"/>
          </w:tcPr>
          <w:p w14:paraId="55DC4213" w14:textId="77777777" w:rsidR="00894EB7" w:rsidRPr="0058153B" w:rsidRDefault="00894EB7" w:rsidP="00894EB7">
            <w:pPr>
              <w:spacing w:after="0" w:line="240" w:lineRule="auto"/>
              <w:jc w:val="center"/>
              <w:rPr>
                <w:rFonts w:ascii="Calibri" w:eastAsia="Calibri" w:hAnsi="Calibri" w:cs="Times New Roman"/>
                <w:b/>
                <w:bCs/>
                <w:lang w:eastAsia="id-ID"/>
              </w:rPr>
            </w:pPr>
          </w:p>
        </w:tc>
        <w:tc>
          <w:tcPr>
            <w:tcW w:w="567" w:type="dxa"/>
            <w:shd w:val="clear" w:color="auto" w:fill="FFC000"/>
            <w:noWrap/>
            <w:vAlign w:val="center"/>
          </w:tcPr>
          <w:p w14:paraId="7DDFB847"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6</w:t>
            </w:r>
          </w:p>
        </w:tc>
        <w:tc>
          <w:tcPr>
            <w:tcW w:w="567" w:type="dxa"/>
            <w:shd w:val="clear" w:color="auto" w:fill="D0CECE" w:themeFill="background2" w:themeFillShade="E6"/>
            <w:noWrap/>
            <w:vAlign w:val="center"/>
          </w:tcPr>
          <w:p w14:paraId="0AAD72C8"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13</w:t>
            </w:r>
          </w:p>
        </w:tc>
        <w:tc>
          <w:tcPr>
            <w:tcW w:w="567" w:type="dxa"/>
            <w:shd w:val="clear" w:color="auto" w:fill="D0CECE" w:themeFill="background2" w:themeFillShade="E6"/>
            <w:noWrap/>
            <w:vAlign w:val="center"/>
          </w:tcPr>
          <w:p w14:paraId="3B192737"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20</w:t>
            </w:r>
          </w:p>
        </w:tc>
        <w:tc>
          <w:tcPr>
            <w:tcW w:w="567" w:type="dxa"/>
            <w:shd w:val="clear" w:color="auto" w:fill="ED7D31" w:themeFill="accent2"/>
            <w:noWrap/>
            <w:vAlign w:val="center"/>
          </w:tcPr>
          <w:p w14:paraId="4F024A89"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27</w:t>
            </w:r>
          </w:p>
        </w:tc>
        <w:tc>
          <w:tcPr>
            <w:tcW w:w="548" w:type="dxa"/>
            <w:noWrap/>
            <w:vAlign w:val="center"/>
          </w:tcPr>
          <w:p w14:paraId="25F256A4" w14:textId="77777777" w:rsidR="00894EB7" w:rsidRPr="0058153B" w:rsidRDefault="00894EB7" w:rsidP="00894EB7">
            <w:pPr>
              <w:spacing w:after="0" w:line="240" w:lineRule="auto"/>
              <w:jc w:val="center"/>
              <w:rPr>
                <w:rFonts w:ascii="Calibri" w:eastAsia="Calibri" w:hAnsi="Calibri" w:cs="Times New Roman"/>
                <w:b/>
                <w:bCs/>
                <w:lang w:val="id-ID" w:eastAsia="id-ID"/>
              </w:rPr>
            </w:pPr>
          </w:p>
        </w:tc>
        <w:tc>
          <w:tcPr>
            <w:tcW w:w="1134" w:type="dxa"/>
            <w:noWrap/>
            <w:vAlign w:val="center"/>
          </w:tcPr>
          <w:p w14:paraId="5CF2A87E" w14:textId="77777777" w:rsidR="00894EB7" w:rsidRPr="0058153B" w:rsidRDefault="00894EB7" w:rsidP="00894EB7">
            <w:pPr>
              <w:spacing w:after="0" w:line="240" w:lineRule="auto"/>
              <w:jc w:val="center"/>
              <w:rPr>
                <w:rFonts w:ascii="Calibri" w:eastAsia="Calibri" w:hAnsi="Calibri" w:cs="Times New Roman"/>
                <w:lang w:eastAsia="id-ID"/>
              </w:rPr>
            </w:pPr>
            <w:r w:rsidRPr="0058153B">
              <w:rPr>
                <w:rFonts w:ascii="Calibri" w:eastAsia="Calibri" w:hAnsi="Calibri" w:cs="Times New Roman"/>
                <w:lang w:eastAsia="id-ID"/>
              </w:rPr>
              <w:t>0</w:t>
            </w:r>
          </w:p>
        </w:tc>
        <w:tc>
          <w:tcPr>
            <w:tcW w:w="1153" w:type="dxa"/>
            <w:shd w:val="clear" w:color="auto" w:fill="FFFFFF" w:themeFill="background1"/>
            <w:noWrap/>
            <w:vAlign w:val="center"/>
          </w:tcPr>
          <w:p w14:paraId="6436DE96" w14:textId="77777777" w:rsidR="00894EB7" w:rsidRPr="0058153B" w:rsidRDefault="00894EB7" w:rsidP="00894EB7">
            <w:pPr>
              <w:spacing w:after="0" w:line="240" w:lineRule="auto"/>
              <w:jc w:val="center"/>
              <w:rPr>
                <w:rFonts w:ascii="Calibri" w:eastAsia="Calibri" w:hAnsi="Calibri" w:cs="Times New Roman"/>
                <w:lang w:eastAsia="id-ID"/>
              </w:rPr>
            </w:pPr>
            <w:r w:rsidRPr="0058153B">
              <w:rPr>
                <w:rFonts w:ascii="Calibri" w:eastAsia="Calibri" w:hAnsi="Calibri" w:cs="Times New Roman"/>
                <w:lang w:eastAsia="id-ID"/>
              </w:rPr>
              <w:t>22</w:t>
            </w:r>
          </w:p>
        </w:tc>
        <w:tc>
          <w:tcPr>
            <w:tcW w:w="3055" w:type="dxa"/>
            <w:shd w:val="clear" w:color="auto" w:fill="FFFFFF" w:themeFill="background1"/>
            <w:noWrap/>
            <w:vAlign w:val="bottom"/>
          </w:tcPr>
          <w:p w14:paraId="28060127" w14:textId="77777777" w:rsidR="00894EB7" w:rsidRPr="0058153B" w:rsidRDefault="00894EB7" w:rsidP="00894EB7">
            <w:pPr>
              <w:spacing w:after="0" w:line="240" w:lineRule="auto"/>
              <w:rPr>
                <w:rFonts w:ascii="Calibri" w:eastAsia="Calibri" w:hAnsi="Calibri" w:cs="Times New Roman"/>
                <w:lang w:eastAsia="id-ID"/>
              </w:rPr>
            </w:pPr>
            <w:r w:rsidRPr="0058153B">
              <w:rPr>
                <w:rFonts w:ascii="Calibri" w:eastAsia="Calibri" w:hAnsi="Calibri" w:cs="Times New Roman"/>
                <w:lang w:eastAsia="id-ID"/>
              </w:rPr>
              <w:t>Penerimaan LHB Semester</w:t>
            </w:r>
            <w:r w:rsidRPr="0058153B">
              <w:rPr>
                <w:rFonts w:ascii="Calibri" w:eastAsia="Calibri" w:hAnsi="Calibri" w:cs="Times New Roman"/>
                <w:lang w:val="id-ID" w:eastAsia="id-ID"/>
              </w:rPr>
              <w:t xml:space="preserve"> </w:t>
            </w:r>
            <w:r w:rsidRPr="0058153B">
              <w:rPr>
                <w:rFonts w:ascii="Calibri" w:eastAsia="Calibri" w:hAnsi="Calibri" w:cs="Times New Roman"/>
                <w:lang w:eastAsia="id-ID"/>
              </w:rPr>
              <w:t>1</w:t>
            </w:r>
          </w:p>
        </w:tc>
      </w:tr>
      <w:tr w:rsidR="00894EB7" w:rsidRPr="001B4EDA" w14:paraId="536B27B2" w14:textId="77777777" w:rsidTr="000A3ABB">
        <w:trPr>
          <w:trHeight w:val="20"/>
        </w:trPr>
        <w:tc>
          <w:tcPr>
            <w:tcW w:w="1413" w:type="dxa"/>
            <w:noWrap/>
            <w:vAlign w:val="bottom"/>
            <w:hideMark/>
          </w:tcPr>
          <w:p w14:paraId="4DC97EA9" w14:textId="77777777" w:rsidR="00894EB7" w:rsidRPr="0058153B" w:rsidRDefault="00894EB7" w:rsidP="00894EB7">
            <w:pPr>
              <w:spacing w:after="0" w:line="240" w:lineRule="auto"/>
              <w:rPr>
                <w:rFonts w:ascii="Calibri" w:eastAsia="Calibri" w:hAnsi="Calibri" w:cs="Times New Roman"/>
                <w:color w:val="000000"/>
                <w:lang w:val="id-ID" w:eastAsia="id-ID"/>
              </w:rPr>
            </w:pPr>
            <w:r w:rsidRPr="0058153B">
              <w:rPr>
                <w:rFonts w:ascii="Calibri" w:eastAsia="Calibri" w:hAnsi="Calibri" w:cs="Times New Roman"/>
                <w:color w:val="000000"/>
                <w:lang w:val="id-ID" w:eastAsia="id-ID"/>
              </w:rPr>
              <w:t>Rabu</w:t>
            </w:r>
          </w:p>
        </w:tc>
        <w:tc>
          <w:tcPr>
            <w:tcW w:w="538" w:type="dxa"/>
            <w:shd w:val="clear" w:color="auto" w:fill="FFFFFF" w:themeFill="background1"/>
            <w:noWrap/>
            <w:vAlign w:val="center"/>
          </w:tcPr>
          <w:p w14:paraId="460D09B6" w14:textId="77777777" w:rsidR="00894EB7" w:rsidRPr="0058153B" w:rsidRDefault="00894EB7" w:rsidP="00894EB7">
            <w:pPr>
              <w:spacing w:after="0" w:line="240" w:lineRule="auto"/>
              <w:jc w:val="center"/>
              <w:rPr>
                <w:rFonts w:ascii="Calibri" w:eastAsia="Calibri" w:hAnsi="Calibri" w:cs="Times New Roman"/>
                <w:b/>
                <w:bCs/>
                <w:lang w:eastAsia="id-ID"/>
              </w:rPr>
            </w:pPr>
          </w:p>
        </w:tc>
        <w:tc>
          <w:tcPr>
            <w:tcW w:w="567" w:type="dxa"/>
            <w:shd w:val="clear" w:color="auto" w:fill="FFC000"/>
            <w:noWrap/>
            <w:vAlign w:val="center"/>
          </w:tcPr>
          <w:p w14:paraId="7D3A6FAB"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7</w:t>
            </w:r>
          </w:p>
        </w:tc>
        <w:tc>
          <w:tcPr>
            <w:tcW w:w="567" w:type="dxa"/>
            <w:shd w:val="clear" w:color="auto" w:fill="D0CECE" w:themeFill="background2" w:themeFillShade="E6"/>
            <w:noWrap/>
            <w:vAlign w:val="center"/>
          </w:tcPr>
          <w:p w14:paraId="45DAEA2F"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14</w:t>
            </w:r>
          </w:p>
        </w:tc>
        <w:tc>
          <w:tcPr>
            <w:tcW w:w="567" w:type="dxa"/>
            <w:shd w:val="clear" w:color="auto" w:fill="D0CECE" w:themeFill="background2" w:themeFillShade="E6"/>
            <w:noWrap/>
            <w:vAlign w:val="center"/>
          </w:tcPr>
          <w:p w14:paraId="7A56D8AC"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21</w:t>
            </w:r>
          </w:p>
        </w:tc>
        <w:tc>
          <w:tcPr>
            <w:tcW w:w="567" w:type="dxa"/>
            <w:shd w:val="clear" w:color="auto" w:fill="ED7D31" w:themeFill="accent2"/>
            <w:noWrap/>
            <w:vAlign w:val="center"/>
          </w:tcPr>
          <w:p w14:paraId="70C34940"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28</w:t>
            </w:r>
          </w:p>
        </w:tc>
        <w:tc>
          <w:tcPr>
            <w:tcW w:w="548" w:type="dxa"/>
            <w:noWrap/>
            <w:vAlign w:val="center"/>
          </w:tcPr>
          <w:p w14:paraId="0EDE0561" w14:textId="77777777" w:rsidR="00894EB7" w:rsidRPr="0058153B" w:rsidRDefault="00894EB7" w:rsidP="00894EB7">
            <w:pPr>
              <w:spacing w:after="0" w:line="240" w:lineRule="auto"/>
              <w:jc w:val="center"/>
              <w:rPr>
                <w:rFonts w:ascii="Calibri" w:eastAsia="Calibri" w:hAnsi="Calibri" w:cs="Times New Roman"/>
                <w:bCs/>
                <w:lang w:val="id-ID" w:eastAsia="id-ID"/>
              </w:rPr>
            </w:pPr>
          </w:p>
        </w:tc>
        <w:tc>
          <w:tcPr>
            <w:tcW w:w="1134" w:type="dxa"/>
            <w:noWrap/>
            <w:vAlign w:val="center"/>
          </w:tcPr>
          <w:p w14:paraId="768107B7" w14:textId="77777777" w:rsidR="00894EB7" w:rsidRPr="0058153B" w:rsidRDefault="00894EB7" w:rsidP="00894EB7">
            <w:pPr>
              <w:spacing w:after="0" w:line="240" w:lineRule="auto"/>
              <w:jc w:val="center"/>
              <w:rPr>
                <w:rFonts w:ascii="Calibri" w:eastAsia="Calibri" w:hAnsi="Calibri" w:cs="Times New Roman"/>
                <w:lang w:eastAsia="id-ID"/>
              </w:rPr>
            </w:pPr>
            <w:r w:rsidRPr="0058153B">
              <w:rPr>
                <w:rFonts w:ascii="Calibri" w:eastAsia="Calibri" w:hAnsi="Calibri" w:cs="Times New Roman"/>
                <w:lang w:eastAsia="id-ID"/>
              </w:rPr>
              <w:t>0</w:t>
            </w:r>
          </w:p>
        </w:tc>
        <w:tc>
          <w:tcPr>
            <w:tcW w:w="1153" w:type="dxa"/>
            <w:shd w:val="clear" w:color="auto" w:fill="FFFFFF" w:themeFill="background1"/>
            <w:noWrap/>
            <w:vAlign w:val="center"/>
          </w:tcPr>
          <w:p w14:paraId="4F12017F" w14:textId="77777777" w:rsidR="00894EB7" w:rsidRPr="0058153B" w:rsidRDefault="00894EB7" w:rsidP="00894EB7">
            <w:pPr>
              <w:spacing w:after="0" w:line="240" w:lineRule="auto"/>
              <w:jc w:val="center"/>
              <w:rPr>
                <w:rFonts w:ascii="Calibri" w:eastAsia="Calibri" w:hAnsi="Calibri" w:cs="Times New Roman"/>
                <w:lang w:eastAsia="id-ID"/>
              </w:rPr>
            </w:pPr>
            <w:r w:rsidRPr="0058153B">
              <w:rPr>
                <w:rFonts w:ascii="Calibri" w:eastAsia="Calibri" w:hAnsi="Calibri" w:cs="Times New Roman"/>
                <w:lang w:eastAsia="id-ID"/>
              </w:rPr>
              <w:t>25</w:t>
            </w:r>
          </w:p>
        </w:tc>
        <w:tc>
          <w:tcPr>
            <w:tcW w:w="3055" w:type="dxa"/>
            <w:shd w:val="clear" w:color="auto" w:fill="FFFFFF" w:themeFill="background1"/>
            <w:noWrap/>
            <w:vAlign w:val="bottom"/>
          </w:tcPr>
          <w:p w14:paraId="00D05575" w14:textId="77777777" w:rsidR="00894EB7" w:rsidRPr="0058153B" w:rsidRDefault="00894EB7" w:rsidP="00894EB7">
            <w:pPr>
              <w:spacing w:after="0" w:line="240" w:lineRule="auto"/>
              <w:rPr>
                <w:rFonts w:ascii="Calibri" w:eastAsia="Calibri" w:hAnsi="Calibri" w:cs="Times New Roman"/>
                <w:lang w:eastAsia="id-ID"/>
              </w:rPr>
            </w:pPr>
            <w:r w:rsidRPr="0058153B">
              <w:rPr>
                <w:rFonts w:ascii="Calibri" w:eastAsia="Calibri" w:hAnsi="Calibri" w:cs="Times New Roman"/>
                <w:lang w:eastAsia="id-ID"/>
              </w:rPr>
              <w:t>Hari Raya Natal</w:t>
            </w:r>
          </w:p>
        </w:tc>
      </w:tr>
      <w:tr w:rsidR="00894EB7" w:rsidRPr="001B4EDA" w14:paraId="45F455BC" w14:textId="77777777" w:rsidTr="000A3ABB">
        <w:trPr>
          <w:trHeight w:val="20"/>
        </w:trPr>
        <w:tc>
          <w:tcPr>
            <w:tcW w:w="1413" w:type="dxa"/>
            <w:noWrap/>
            <w:vAlign w:val="bottom"/>
            <w:hideMark/>
          </w:tcPr>
          <w:p w14:paraId="50DEA85D" w14:textId="77777777" w:rsidR="00894EB7" w:rsidRPr="0058153B" w:rsidRDefault="00894EB7" w:rsidP="00894EB7">
            <w:pPr>
              <w:spacing w:after="0" w:line="240" w:lineRule="auto"/>
              <w:rPr>
                <w:rFonts w:ascii="Calibri" w:eastAsia="Calibri" w:hAnsi="Calibri" w:cs="Times New Roman"/>
                <w:color w:val="000000"/>
                <w:lang w:val="id-ID" w:eastAsia="id-ID"/>
              </w:rPr>
            </w:pPr>
            <w:r w:rsidRPr="0058153B">
              <w:rPr>
                <w:rFonts w:ascii="Calibri" w:eastAsia="Calibri" w:hAnsi="Calibri" w:cs="Times New Roman"/>
                <w:color w:val="000000"/>
                <w:lang w:val="id-ID" w:eastAsia="id-ID"/>
              </w:rPr>
              <w:t>Kamis</w:t>
            </w:r>
          </w:p>
        </w:tc>
        <w:tc>
          <w:tcPr>
            <w:tcW w:w="538" w:type="dxa"/>
            <w:shd w:val="clear" w:color="auto" w:fill="FFFFFF" w:themeFill="background1"/>
            <w:noWrap/>
            <w:vAlign w:val="center"/>
          </w:tcPr>
          <w:p w14:paraId="08EDCEC8"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1</w:t>
            </w:r>
          </w:p>
        </w:tc>
        <w:tc>
          <w:tcPr>
            <w:tcW w:w="567" w:type="dxa"/>
            <w:shd w:val="clear" w:color="auto" w:fill="FFC000"/>
            <w:noWrap/>
            <w:vAlign w:val="center"/>
          </w:tcPr>
          <w:p w14:paraId="26227DB7"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8</w:t>
            </w:r>
          </w:p>
        </w:tc>
        <w:tc>
          <w:tcPr>
            <w:tcW w:w="567" w:type="dxa"/>
            <w:shd w:val="clear" w:color="auto" w:fill="D0CECE" w:themeFill="background2" w:themeFillShade="E6"/>
            <w:noWrap/>
            <w:vAlign w:val="center"/>
          </w:tcPr>
          <w:p w14:paraId="143D8BA8"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15</w:t>
            </w:r>
          </w:p>
        </w:tc>
        <w:tc>
          <w:tcPr>
            <w:tcW w:w="567" w:type="dxa"/>
            <w:shd w:val="clear" w:color="auto" w:fill="FFFF00"/>
            <w:noWrap/>
            <w:vAlign w:val="center"/>
          </w:tcPr>
          <w:p w14:paraId="18236C06"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22</w:t>
            </w:r>
          </w:p>
        </w:tc>
        <w:tc>
          <w:tcPr>
            <w:tcW w:w="567" w:type="dxa"/>
            <w:shd w:val="clear" w:color="auto" w:fill="ED7D31" w:themeFill="accent2"/>
            <w:noWrap/>
            <w:vAlign w:val="center"/>
          </w:tcPr>
          <w:p w14:paraId="21F3DA4E"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29</w:t>
            </w:r>
          </w:p>
        </w:tc>
        <w:tc>
          <w:tcPr>
            <w:tcW w:w="548" w:type="dxa"/>
            <w:noWrap/>
            <w:vAlign w:val="center"/>
          </w:tcPr>
          <w:p w14:paraId="230A97B0" w14:textId="77777777" w:rsidR="00894EB7" w:rsidRPr="0058153B" w:rsidRDefault="00894EB7" w:rsidP="00894EB7">
            <w:pPr>
              <w:spacing w:after="0" w:line="240" w:lineRule="auto"/>
              <w:jc w:val="center"/>
              <w:rPr>
                <w:rFonts w:ascii="Calibri" w:eastAsia="Calibri" w:hAnsi="Calibri" w:cs="Times New Roman"/>
                <w:bCs/>
                <w:lang w:val="id-ID" w:eastAsia="id-ID"/>
              </w:rPr>
            </w:pPr>
          </w:p>
        </w:tc>
        <w:tc>
          <w:tcPr>
            <w:tcW w:w="1134" w:type="dxa"/>
            <w:noWrap/>
            <w:vAlign w:val="center"/>
          </w:tcPr>
          <w:p w14:paraId="6869FB00" w14:textId="77777777" w:rsidR="00894EB7" w:rsidRPr="0058153B" w:rsidRDefault="00894EB7" w:rsidP="00894EB7">
            <w:pPr>
              <w:spacing w:after="0" w:line="240" w:lineRule="auto"/>
              <w:jc w:val="center"/>
              <w:rPr>
                <w:rFonts w:ascii="Calibri" w:eastAsia="Calibri" w:hAnsi="Calibri" w:cs="Times New Roman"/>
                <w:lang w:eastAsia="id-ID"/>
              </w:rPr>
            </w:pPr>
            <w:r w:rsidRPr="0058153B">
              <w:rPr>
                <w:rFonts w:ascii="Calibri" w:eastAsia="Calibri" w:hAnsi="Calibri" w:cs="Times New Roman"/>
                <w:lang w:eastAsia="id-ID"/>
              </w:rPr>
              <w:t>1</w:t>
            </w:r>
          </w:p>
        </w:tc>
        <w:tc>
          <w:tcPr>
            <w:tcW w:w="1153" w:type="dxa"/>
            <w:shd w:val="clear" w:color="auto" w:fill="FFFFFF" w:themeFill="background1"/>
            <w:noWrap/>
            <w:vAlign w:val="center"/>
          </w:tcPr>
          <w:p w14:paraId="44CF1474" w14:textId="77777777" w:rsidR="00894EB7" w:rsidRPr="0058153B" w:rsidRDefault="00894EB7" w:rsidP="00894EB7">
            <w:pPr>
              <w:spacing w:after="0" w:line="240" w:lineRule="auto"/>
              <w:jc w:val="center"/>
              <w:rPr>
                <w:rFonts w:ascii="Calibri" w:eastAsia="Calibri" w:hAnsi="Calibri" w:cs="Times New Roman"/>
                <w:lang w:eastAsia="id-ID"/>
              </w:rPr>
            </w:pPr>
            <w:r w:rsidRPr="0058153B">
              <w:rPr>
                <w:rFonts w:ascii="Calibri" w:eastAsia="Calibri" w:hAnsi="Calibri" w:cs="Times New Roman"/>
                <w:lang w:eastAsia="id-ID"/>
              </w:rPr>
              <w:t>23-31</w:t>
            </w:r>
          </w:p>
        </w:tc>
        <w:tc>
          <w:tcPr>
            <w:tcW w:w="3055" w:type="dxa"/>
            <w:shd w:val="clear" w:color="auto" w:fill="FFFFFF" w:themeFill="background1"/>
            <w:noWrap/>
            <w:vAlign w:val="bottom"/>
          </w:tcPr>
          <w:p w14:paraId="57507DBB" w14:textId="77777777" w:rsidR="00894EB7" w:rsidRPr="0058153B" w:rsidRDefault="00894EB7" w:rsidP="00894EB7">
            <w:pPr>
              <w:spacing w:after="0" w:line="240" w:lineRule="auto"/>
              <w:rPr>
                <w:rFonts w:ascii="Calibri" w:eastAsia="Calibri" w:hAnsi="Calibri" w:cs="Times New Roman"/>
                <w:lang w:eastAsia="id-ID"/>
              </w:rPr>
            </w:pPr>
            <w:r w:rsidRPr="0058153B">
              <w:rPr>
                <w:rFonts w:ascii="Calibri" w:eastAsia="Calibri" w:hAnsi="Calibri" w:cs="Times New Roman"/>
                <w:lang w:eastAsia="id-ID"/>
              </w:rPr>
              <w:t>Libur Semester 1</w:t>
            </w:r>
          </w:p>
        </w:tc>
      </w:tr>
      <w:tr w:rsidR="00894EB7" w:rsidRPr="001B4EDA" w14:paraId="380ADDDB" w14:textId="77777777" w:rsidTr="000A3ABB">
        <w:trPr>
          <w:trHeight w:val="20"/>
        </w:trPr>
        <w:tc>
          <w:tcPr>
            <w:tcW w:w="1413" w:type="dxa"/>
            <w:noWrap/>
            <w:vAlign w:val="bottom"/>
            <w:hideMark/>
          </w:tcPr>
          <w:p w14:paraId="4989EF3A" w14:textId="77777777" w:rsidR="00894EB7" w:rsidRPr="0058153B" w:rsidRDefault="00894EB7" w:rsidP="00894EB7">
            <w:pPr>
              <w:spacing w:after="0" w:line="240" w:lineRule="auto"/>
              <w:rPr>
                <w:rFonts w:ascii="Calibri" w:eastAsia="Calibri" w:hAnsi="Calibri" w:cs="Times New Roman"/>
                <w:color w:val="000000"/>
                <w:lang w:val="id-ID" w:eastAsia="id-ID"/>
              </w:rPr>
            </w:pPr>
            <w:r w:rsidRPr="0058153B">
              <w:rPr>
                <w:rFonts w:ascii="Calibri" w:eastAsia="Calibri" w:hAnsi="Calibri" w:cs="Times New Roman"/>
                <w:color w:val="000000"/>
                <w:lang w:val="id-ID" w:eastAsia="id-ID"/>
              </w:rPr>
              <w:t>Jum'at</w:t>
            </w:r>
          </w:p>
        </w:tc>
        <w:tc>
          <w:tcPr>
            <w:tcW w:w="538" w:type="dxa"/>
            <w:shd w:val="clear" w:color="auto" w:fill="FFFFFF" w:themeFill="background1"/>
            <w:noWrap/>
            <w:vAlign w:val="center"/>
          </w:tcPr>
          <w:p w14:paraId="4BAB6D6B"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2</w:t>
            </w:r>
          </w:p>
        </w:tc>
        <w:tc>
          <w:tcPr>
            <w:tcW w:w="567" w:type="dxa"/>
            <w:shd w:val="clear" w:color="auto" w:fill="FFC000"/>
            <w:noWrap/>
            <w:vAlign w:val="center"/>
          </w:tcPr>
          <w:p w14:paraId="0A918A8D"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9</w:t>
            </w:r>
          </w:p>
        </w:tc>
        <w:tc>
          <w:tcPr>
            <w:tcW w:w="567" w:type="dxa"/>
            <w:shd w:val="clear" w:color="auto" w:fill="D0CECE" w:themeFill="background2" w:themeFillShade="E6"/>
            <w:noWrap/>
            <w:vAlign w:val="center"/>
          </w:tcPr>
          <w:p w14:paraId="0C7CED30"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16</w:t>
            </w:r>
          </w:p>
        </w:tc>
        <w:tc>
          <w:tcPr>
            <w:tcW w:w="567" w:type="dxa"/>
            <w:shd w:val="clear" w:color="auto" w:fill="ED7D31" w:themeFill="accent2"/>
            <w:noWrap/>
            <w:vAlign w:val="center"/>
          </w:tcPr>
          <w:p w14:paraId="2FA3F320"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23</w:t>
            </w:r>
          </w:p>
        </w:tc>
        <w:tc>
          <w:tcPr>
            <w:tcW w:w="567" w:type="dxa"/>
            <w:shd w:val="clear" w:color="auto" w:fill="ED7D31" w:themeFill="accent2"/>
            <w:noWrap/>
            <w:vAlign w:val="center"/>
          </w:tcPr>
          <w:p w14:paraId="3FB2DE4E"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30</w:t>
            </w:r>
          </w:p>
        </w:tc>
        <w:tc>
          <w:tcPr>
            <w:tcW w:w="548" w:type="dxa"/>
            <w:noWrap/>
            <w:vAlign w:val="center"/>
          </w:tcPr>
          <w:p w14:paraId="4C071B58" w14:textId="77777777" w:rsidR="00894EB7" w:rsidRPr="0058153B" w:rsidRDefault="00894EB7" w:rsidP="00894EB7">
            <w:pPr>
              <w:spacing w:after="0" w:line="240" w:lineRule="auto"/>
              <w:jc w:val="center"/>
              <w:rPr>
                <w:rFonts w:ascii="Calibri" w:eastAsia="Calibri" w:hAnsi="Calibri" w:cs="Times New Roman"/>
                <w:bCs/>
                <w:lang w:val="id-ID" w:eastAsia="id-ID"/>
              </w:rPr>
            </w:pPr>
          </w:p>
        </w:tc>
        <w:tc>
          <w:tcPr>
            <w:tcW w:w="1134" w:type="dxa"/>
            <w:noWrap/>
            <w:vAlign w:val="center"/>
          </w:tcPr>
          <w:p w14:paraId="47B0E3F9" w14:textId="77777777" w:rsidR="00894EB7" w:rsidRPr="0058153B" w:rsidRDefault="00894EB7" w:rsidP="00894EB7">
            <w:pPr>
              <w:spacing w:after="0" w:line="240" w:lineRule="auto"/>
              <w:jc w:val="center"/>
              <w:rPr>
                <w:rFonts w:ascii="Calibri" w:eastAsia="Calibri" w:hAnsi="Calibri" w:cs="Times New Roman"/>
                <w:lang w:eastAsia="id-ID"/>
              </w:rPr>
            </w:pPr>
            <w:r w:rsidRPr="0058153B">
              <w:rPr>
                <w:rFonts w:ascii="Calibri" w:eastAsia="Calibri" w:hAnsi="Calibri" w:cs="Times New Roman"/>
                <w:lang w:eastAsia="id-ID"/>
              </w:rPr>
              <w:t>1</w:t>
            </w:r>
          </w:p>
        </w:tc>
        <w:tc>
          <w:tcPr>
            <w:tcW w:w="1153" w:type="dxa"/>
            <w:shd w:val="clear" w:color="auto" w:fill="FFFFFF"/>
            <w:noWrap/>
            <w:vAlign w:val="center"/>
          </w:tcPr>
          <w:p w14:paraId="68269B99" w14:textId="77777777" w:rsidR="00894EB7" w:rsidRPr="0058153B" w:rsidRDefault="00894EB7" w:rsidP="00894EB7">
            <w:pPr>
              <w:spacing w:after="0" w:line="240" w:lineRule="auto"/>
              <w:jc w:val="center"/>
              <w:rPr>
                <w:rFonts w:ascii="Calibri" w:eastAsia="Calibri" w:hAnsi="Calibri" w:cs="Times New Roman"/>
                <w:lang w:eastAsia="id-ID"/>
              </w:rPr>
            </w:pPr>
          </w:p>
        </w:tc>
        <w:tc>
          <w:tcPr>
            <w:tcW w:w="3055" w:type="dxa"/>
            <w:shd w:val="clear" w:color="auto" w:fill="FFFFFF"/>
            <w:noWrap/>
            <w:vAlign w:val="bottom"/>
          </w:tcPr>
          <w:p w14:paraId="2C2C3C1D" w14:textId="77777777" w:rsidR="00894EB7" w:rsidRPr="0058153B" w:rsidRDefault="00894EB7" w:rsidP="00894EB7">
            <w:pPr>
              <w:spacing w:after="0" w:line="240" w:lineRule="auto"/>
              <w:rPr>
                <w:rFonts w:ascii="Calibri" w:eastAsia="Calibri" w:hAnsi="Calibri" w:cs="Times New Roman"/>
                <w:lang w:eastAsia="id-ID"/>
              </w:rPr>
            </w:pPr>
          </w:p>
        </w:tc>
      </w:tr>
      <w:tr w:rsidR="00894EB7" w:rsidRPr="001B4EDA" w14:paraId="692C5B87" w14:textId="77777777" w:rsidTr="000A3ABB">
        <w:trPr>
          <w:trHeight w:val="20"/>
        </w:trPr>
        <w:tc>
          <w:tcPr>
            <w:tcW w:w="1413" w:type="dxa"/>
            <w:tcBorders>
              <w:bottom w:val="single" w:sz="4" w:space="0" w:color="auto"/>
            </w:tcBorders>
            <w:noWrap/>
            <w:vAlign w:val="bottom"/>
            <w:hideMark/>
          </w:tcPr>
          <w:p w14:paraId="13EDF2AD" w14:textId="77777777" w:rsidR="00894EB7" w:rsidRPr="0058153B" w:rsidRDefault="00894EB7" w:rsidP="00894EB7">
            <w:pPr>
              <w:spacing w:after="0" w:line="240" w:lineRule="auto"/>
              <w:rPr>
                <w:rFonts w:ascii="Calibri" w:eastAsia="Calibri" w:hAnsi="Calibri" w:cs="Times New Roman"/>
                <w:color w:val="000000"/>
                <w:lang w:val="id-ID" w:eastAsia="id-ID"/>
              </w:rPr>
            </w:pPr>
            <w:r w:rsidRPr="0058153B">
              <w:rPr>
                <w:rFonts w:ascii="Calibri" w:eastAsia="Calibri" w:hAnsi="Calibri" w:cs="Times New Roman"/>
                <w:color w:val="000000"/>
                <w:lang w:val="id-ID" w:eastAsia="id-ID"/>
              </w:rPr>
              <w:t>Sabtu</w:t>
            </w:r>
          </w:p>
        </w:tc>
        <w:tc>
          <w:tcPr>
            <w:tcW w:w="538" w:type="dxa"/>
            <w:tcBorders>
              <w:bottom w:val="single" w:sz="4" w:space="0" w:color="auto"/>
            </w:tcBorders>
            <w:shd w:val="clear" w:color="auto" w:fill="FFFFFF" w:themeFill="background1"/>
            <w:noWrap/>
            <w:vAlign w:val="center"/>
          </w:tcPr>
          <w:p w14:paraId="2A83A1B4"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3</w:t>
            </w:r>
          </w:p>
        </w:tc>
        <w:tc>
          <w:tcPr>
            <w:tcW w:w="567" w:type="dxa"/>
            <w:tcBorders>
              <w:bottom w:val="single" w:sz="4" w:space="0" w:color="auto"/>
            </w:tcBorders>
            <w:shd w:val="clear" w:color="auto" w:fill="FFC000"/>
            <w:noWrap/>
            <w:vAlign w:val="center"/>
          </w:tcPr>
          <w:p w14:paraId="16DF3B7A"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10</w:t>
            </w:r>
          </w:p>
        </w:tc>
        <w:tc>
          <w:tcPr>
            <w:tcW w:w="567" w:type="dxa"/>
            <w:tcBorders>
              <w:bottom w:val="single" w:sz="4" w:space="0" w:color="auto"/>
            </w:tcBorders>
            <w:shd w:val="clear" w:color="auto" w:fill="D0CECE" w:themeFill="background2" w:themeFillShade="E6"/>
            <w:noWrap/>
            <w:vAlign w:val="center"/>
          </w:tcPr>
          <w:p w14:paraId="0CF97CEF"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17</w:t>
            </w:r>
          </w:p>
        </w:tc>
        <w:tc>
          <w:tcPr>
            <w:tcW w:w="567" w:type="dxa"/>
            <w:tcBorders>
              <w:bottom w:val="single" w:sz="4" w:space="0" w:color="auto"/>
            </w:tcBorders>
            <w:shd w:val="clear" w:color="auto" w:fill="ED7D31" w:themeFill="accent2"/>
            <w:noWrap/>
            <w:vAlign w:val="center"/>
          </w:tcPr>
          <w:p w14:paraId="5A3A867C"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24</w:t>
            </w:r>
          </w:p>
        </w:tc>
        <w:tc>
          <w:tcPr>
            <w:tcW w:w="567" w:type="dxa"/>
            <w:tcBorders>
              <w:bottom w:val="single" w:sz="4" w:space="0" w:color="auto"/>
            </w:tcBorders>
            <w:shd w:val="clear" w:color="auto" w:fill="ED7D31" w:themeFill="accent2"/>
            <w:noWrap/>
            <w:vAlign w:val="center"/>
          </w:tcPr>
          <w:p w14:paraId="12461C97" w14:textId="77777777" w:rsidR="00894EB7" w:rsidRPr="0058153B" w:rsidRDefault="00894EB7" w:rsidP="00894EB7">
            <w:pPr>
              <w:spacing w:after="0" w:line="240" w:lineRule="auto"/>
              <w:jc w:val="center"/>
              <w:rPr>
                <w:rFonts w:ascii="Calibri" w:eastAsia="Calibri" w:hAnsi="Calibri" w:cs="Times New Roman"/>
                <w:b/>
                <w:bCs/>
                <w:lang w:eastAsia="id-ID"/>
              </w:rPr>
            </w:pPr>
            <w:r w:rsidRPr="0058153B">
              <w:rPr>
                <w:rFonts w:ascii="Calibri" w:eastAsia="Calibri" w:hAnsi="Calibri" w:cs="Times New Roman"/>
                <w:b/>
                <w:bCs/>
                <w:lang w:eastAsia="id-ID"/>
              </w:rPr>
              <w:t>31</w:t>
            </w:r>
          </w:p>
        </w:tc>
        <w:tc>
          <w:tcPr>
            <w:tcW w:w="548" w:type="dxa"/>
            <w:tcBorders>
              <w:bottom w:val="single" w:sz="4" w:space="0" w:color="auto"/>
            </w:tcBorders>
            <w:noWrap/>
            <w:vAlign w:val="center"/>
          </w:tcPr>
          <w:p w14:paraId="26C382A8" w14:textId="77777777" w:rsidR="00894EB7" w:rsidRPr="0058153B" w:rsidRDefault="00894EB7" w:rsidP="00894EB7">
            <w:pPr>
              <w:spacing w:after="0" w:line="240" w:lineRule="auto"/>
              <w:jc w:val="center"/>
              <w:rPr>
                <w:rFonts w:ascii="Calibri" w:eastAsia="Calibri" w:hAnsi="Calibri" w:cs="Times New Roman"/>
                <w:bCs/>
                <w:lang w:val="id-ID" w:eastAsia="id-ID"/>
              </w:rPr>
            </w:pPr>
          </w:p>
        </w:tc>
        <w:tc>
          <w:tcPr>
            <w:tcW w:w="1134" w:type="dxa"/>
            <w:tcBorders>
              <w:bottom w:val="single" w:sz="4" w:space="0" w:color="auto"/>
            </w:tcBorders>
            <w:noWrap/>
            <w:vAlign w:val="center"/>
            <w:hideMark/>
          </w:tcPr>
          <w:p w14:paraId="35782A8B" w14:textId="77777777" w:rsidR="00894EB7" w:rsidRPr="0058153B" w:rsidRDefault="00894EB7" w:rsidP="00894EB7">
            <w:pPr>
              <w:spacing w:after="0" w:line="240" w:lineRule="auto"/>
              <w:jc w:val="center"/>
              <w:rPr>
                <w:rFonts w:ascii="Calibri" w:eastAsia="Calibri" w:hAnsi="Calibri" w:cs="Times New Roman"/>
                <w:lang w:val="en-GB" w:eastAsia="id-ID"/>
              </w:rPr>
            </w:pPr>
            <w:r w:rsidRPr="0058153B">
              <w:rPr>
                <w:rFonts w:ascii="Calibri" w:eastAsia="Calibri" w:hAnsi="Calibri" w:cs="Times New Roman"/>
                <w:lang w:val="en-GB" w:eastAsia="id-ID"/>
              </w:rPr>
              <w:t>1</w:t>
            </w:r>
          </w:p>
        </w:tc>
        <w:tc>
          <w:tcPr>
            <w:tcW w:w="1153" w:type="dxa"/>
            <w:tcBorders>
              <w:bottom w:val="single" w:sz="4" w:space="0" w:color="auto"/>
            </w:tcBorders>
            <w:shd w:val="clear" w:color="auto" w:fill="FFFFFF" w:themeFill="background1"/>
            <w:noWrap/>
            <w:vAlign w:val="center"/>
            <w:hideMark/>
          </w:tcPr>
          <w:p w14:paraId="5E04E339" w14:textId="77777777" w:rsidR="00894EB7" w:rsidRPr="0058153B" w:rsidRDefault="00894EB7" w:rsidP="00894EB7">
            <w:pPr>
              <w:spacing w:after="0" w:line="240" w:lineRule="auto"/>
              <w:jc w:val="center"/>
              <w:rPr>
                <w:rFonts w:ascii="Calibri" w:eastAsia="Calibri" w:hAnsi="Calibri" w:cs="Times New Roman"/>
                <w:lang w:eastAsia="id-ID"/>
              </w:rPr>
            </w:pPr>
          </w:p>
        </w:tc>
        <w:tc>
          <w:tcPr>
            <w:tcW w:w="3055" w:type="dxa"/>
            <w:tcBorders>
              <w:bottom w:val="single" w:sz="4" w:space="0" w:color="auto"/>
            </w:tcBorders>
            <w:noWrap/>
            <w:vAlign w:val="bottom"/>
            <w:hideMark/>
          </w:tcPr>
          <w:p w14:paraId="7C8DDB8B" w14:textId="77777777" w:rsidR="00894EB7" w:rsidRPr="0058153B" w:rsidRDefault="00894EB7" w:rsidP="00894EB7">
            <w:pPr>
              <w:spacing w:after="0" w:line="240" w:lineRule="auto"/>
              <w:rPr>
                <w:rFonts w:ascii="Calibri" w:eastAsia="Calibri" w:hAnsi="Calibri" w:cs="Times New Roman"/>
                <w:lang w:val="en-GB" w:eastAsia="id-ID"/>
              </w:rPr>
            </w:pPr>
            <w:r w:rsidRPr="0058153B">
              <w:rPr>
                <w:rFonts w:ascii="Calibri" w:eastAsia="Calibri" w:hAnsi="Calibri" w:cs="Times New Roman"/>
                <w:lang w:val="id-ID" w:eastAsia="id-ID"/>
              </w:rPr>
              <w:t>HBE =</w:t>
            </w:r>
            <w:r w:rsidRPr="0058153B">
              <w:rPr>
                <w:rFonts w:ascii="Calibri" w:eastAsia="Calibri" w:hAnsi="Calibri" w:cs="Times New Roman"/>
                <w:lang w:val="en-GB" w:eastAsia="id-ID"/>
              </w:rPr>
              <w:t xml:space="preserve"> 3</w:t>
            </w:r>
          </w:p>
        </w:tc>
      </w:tr>
      <w:tr w:rsidR="00894EB7" w:rsidRPr="001B4EDA" w14:paraId="1CE1A514" w14:textId="77777777" w:rsidTr="000A3ABB">
        <w:trPr>
          <w:trHeight w:val="20"/>
        </w:trPr>
        <w:tc>
          <w:tcPr>
            <w:tcW w:w="10109" w:type="dxa"/>
            <w:gridSpan w:val="10"/>
            <w:tcBorders>
              <w:bottom w:val="single" w:sz="4" w:space="0" w:color="auto"/>
            </w:tcBorders>
            <w:noWrap/>
            <w:vAlign w:val="bottom"/>
          </w:tcPr>
          <w:p w14:paraId="65C049F2" w14:textId="264021A4" w:rsidR="00894EB7" w:rsidRPr="00093711" w:rsidRDefault="00894EB7" w:rsidP="00894EB7">
            <w:pPr>
              <w:spacing w:after="0" w:line="240" w:lineRule="auto"/>
              <w:rPr>
                <w:rFonts w:ascii="Calibri" w:eastAsia="Calibri" w:hAnsi="Calibri" w:cs="Times New Roman"/>
                <w:color w:val="000000"/>
                <w:lang w:eastAsia="id-ID"/>
              </w:rPr>
            </w:pPr>
            <w:r w:rsidRPr="0058153B">
              <w:rPr>
                <w:rFonts w:ascii="Calibri" w:eastAsia="Calibri" w:hAnsi="Calibri" w:cs="Times New Roman"/>
                <w:color w:val="000000"/>
                <w:lang w:val="id-ID" w:eastAsia="id-ID"/>
              </w:rPr>
              <w:t xml:space="preserve">Jumlah Hari Belajar Efektif Semester </w:t>
            </w:r>
            <w:r w:rsidRPr="0058153B">
              <w:rPr>
                <w:rFonts w:ascii="Calibri" w:eastAsia="Calibri" w:hAnsi="Calibri" w:cs="Times New Roman"/>
                <w:color w:val="000000"/>
                <w:lang w:eastAsia="id-ID"/>
              </w:rPr>
              <w:t>1</w:t>
            </w:r>
            <w:r w:rsidRPr="0058153B">
              <w:rPr>
                <w:rFonts w:ascii="Calibri" w:eastAsia="Calibri" w:hAnsi="Calibri" w:cs="Times New Roman"/>
                <w:color w:val="000000"/>
                <w:lang w:val="id-ID" w:eastAsia="id-ID"/>
              </w:rPr>
              <w:t xml:space="preserve"> = </w:t>
            </w:r>
            <w:r>
              <w:rPr>
                <w:rFonts w:ascii="Calibri" w:eastAsia="Calibri" w:hAnsi="Calibri" w:cs="Times New Roman"/>
                <w:color w:val="000000"/>
                <w:lang w:eastAsia="id-ID"/>
              </w:rPr>
              <w:t>10</w:t>
            </w:r>
            <w:r w:rsidR="00F56C23">
              <w:rPr>
                <w:rFonts w:ascii="Calibri" w:eastAsia="Calibri" w:hAnsi="Calibri" w:cs="Times New Roman"/>
                <w:color w:val="000000"/>
                <w:lang w:eastAsia="id-ID"/>
              </w:rPr>
              <w:t>4</w:t>
            </w:r>
          </w:p>
        </w:tc>
      </w:tr>
      <w:tr w:rsidR="00894EB7" w:rsidRPr="001B4EDA" w14:paraId="450CE7A8" w14:textId="77777777" w:rsidTr="000A3ABB">
        <w:trPr>
          <w:trHeight w:val="274"/>
        </w:trPr>
        <w:tc>
          <w:tcPr>
            <w:tcW w:w="10109" w:type="dxa"/>
            <w:gridSpan w:val="10"/>
            <w:tcBorders>
              <w:top w:val="single" w:sz="4" w:space="0" w:color="auto"/>
              <w:left w:val="single" w:sz="4" w:space="0" w:color="auto"/>
              <w:bottom w:val="single" w:sz="4" w:space="0" w:color="auto"/>
              <w:right w:val="single" w:sz="4" w:space="0" w:color="auto"/>
            </w:tcBorders>
            <w:noWrap/>
            <w:vAlign w:val="center"/>
            <w:hideMark/>
          </w:tcPr>
          <w:p w14:paraId="3EB268BE" w14:textId="77777777" w:rsidR="00894EB7" w:rsidRDefault="00894EB7" w:rsidP="00894EB7">
            <w:pPr>
              <w:spacing w:after="0" w:line="240" w:lineRule="auto"/>
              <w:rPr>
                <w:rFonts w:ascii="Calibri" w:eastAsia="Calibri" w:hAnsi="Calibri" w:cs="Times New Roman"/>
                <w:b/>
                <w:color w:val="000000"/>
                <w:sz w:val="20"/>
                <w:szCs w:val="20"/>
                <w:lang w:val="en-GB" w:eastAsia="id-ID"/>
              </w:rPr>
            </w:pPr>
          </w:p>
          <w:p w14:paraId="25ABA605" w14:textId="6CFCF0E5" w:rsidR="00894EB7" w:rsidRPr="001B4EDA" w:rsidRDefault="00894EB7" w:rsidP="00894EB7">
            <w:pPr>
              <w:spacing w:after="0" w:line="240" w:lineRule="auto"/>
              <w:rPr>
                <w:rFonts w:ascii="Calibri" w:eastAsia="Calibri" w:hAnsi="Calibri" w:cs="Times New Roman"/>
                <w:b/>
                <w:color w:val="000000"/>
                <w:sz w:val="20"/>
                <w:szCs w:val="20"/>
                <w:lang w:val="en-GB" w:eastAsia="id-ID"/>
              </w:rPr>
            </w:pPr>
            <w:r w:rsidRPr="001B4EDA">
              <w:rPr>
                <w:rFonts w:ascii="Calibri" w:eastAsia="Calibri" w:hAnsi="Calibri" w:cs="Times New Roman"/>
                <w:b/>
                <w:color w:val="000000"/>
                <w:sz w:val="20"/>
                <w:szCs w:val="20"/>
                <w:lang w:val="en-GB" w:eastAsia="id-ID"/>
              </w:rPr>
              <w:lastRenderedPageBreak/>
              <w:t>Semester 2</w:t>
            </w:r>
          </w:p>
        </w:tc>
      </w:tr>
      <w:tr w:rsidR="00894EB7" w:rsidRPr="001B4EDA" w14:paraId="609DCB89" w14:textId="77777777" w:rsidTr="000A3ABB">
        <w:trPr>
          <w:trHeight w:val="20"/>
        </w:trPr>
        <w:tc>
          <w:tcPr>
            <w:tcW w:w="4767" w:type="dxa"/>
            <w:gridSpan w:val="7"/>
            <w:tcBorders>
              <w:top w:val="single" w:sz="4" w:space="0" w:color="auto"/>
              <w:left w:val="single" w:sz="4" w:space="0" w:color="auto"/>
              <w:bottom w:val="single" w:sz="4" w:space="0" w:color="auto"/>
              <w:right w:val="single" w:sz="4" w:space="0" w:color="auto"/>
            </w:tcBorders>
            <w:noWrap/>
            <w:vAlign w:val="center"/>
            <w:hideMark/>
          </w:tcPr>
          <w:p w14:paraId="1B1FE9B5"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sidRPr="001B4EDA">
              <w:rPr>
                <w:rFonts w:ascii="Calibri" w:eastAsia="Calibri" w:hAnsi="Calibri" w:cs="Times New Roman"/>
                <w:b/>
                <w:bCs/>
                <w:sz w:val="20"/>
                <w:szCs w:val="20"/>
                <w:lang w:val="id-ID" w:eastAsia="id-ID"/>
              </w:rPr>
              <w:lastRenderedPageBreak/>
              <w:t>Januari 202</w:t>
            </w:r>
            <w:r>
              <w:rPr>
                <w:rFonts w:ascii="Calibri" w:eastAsia="Calibri" w:hAnsi="Calibri" w:cs="Times New Roman"/>
                <w:b/>
                <w:bCs/>
                <w:sz w:val="20"/>
                <w:szCs w:val="20"/>
                <w:lang w:eastAsia="id-ID"/>
              </w:rPr>
              <w:t>3</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325577C8" w14:textId="77777777" w:rsidR="00894EB7" w:rsidRPr="00812750" w:rsidRDefault="00894EB7" w:rsidP="00894EB7">
            <w:pPr>
              <w:spacing w:after="0" w:line="240" w:lineRule="auto"/>
              <w:jc w:val="center"/>
              <w:rPr>
                <w:rFonts w:ascii="Calibri" w:eastAsia="Calibri" w:hAnsi="Calibri" w:cs="Times New Roman"/>
                <w:b/>
                <w:bCs/>
                <w:sz w:val="20"/>
                <w:szCs w:val="20"/>
                <w:lang w:val="id-ID" w:eastAsia="id-ID"/>
              </w:rPr>
            </w:pPr>
            <w:r w:rsidRPr="00812750">
              <w:rPr>
                <w:rFonts w:ascii="Calibri" w:eastAsia="Calibri" w:hAnsi="Calibri" w:cs="Times New Roman"/>
                <w:b/>
                <w:bCs/>
                <w:sz w:val="20"/>
                <w:szCs w:val="20"/>
                <w:lang w:val="id-ID" w:eastAsia="id-ID"/>
              </w:rPr>
              <w:t>JML. HBE</w:t>
            </w:r>
          </w:p>
        </w:tc>
        <w:tc>
          <w:tcPr>
            <w:tcW w:w="1153" w:type="dxa"/>
            <w:tcBorders>
              <w:top w:val="single" w:sz="4" w:space="0" w:color="auto"/>
              <w:left w:val="single" w:sz="4" w:space="0" w:color="auto"/>
              <w:bottom w:val="single" w:sz="4" w:space="0" w:color="auto"/>
              <w:right w:val="single" w:sz="4" w:space="0" w:color="auto"/>
            </w:tcBorders>
            <w:noWrap/>
            <w:vAlign w:val="center"/>
            <w:hideMark/>
          </w:tcPr>
          <w:p w14:paraId="13E101E2" w14:textId="77777777" w:rsidR="00894EB7" w:rsidRPr="001B4EDA" w:rsidRDefault="00894EB7" w:rsidP="00894EB7">
            <w:pPr>
              <w:spacing w:after="0" w:line="240" w:lineRule="auto"/>
              <w:jc w:val="center"/>
              <w:rPr>
                <w:rFonts w:ascii="Calibri" w:eastAsia="Calibri" w:hAnsi="Calibri" w:cs="Times New Roman"/>
                <w:b/>
                <w:bCs/>
                <w:sz w:val="20"/>
                <w:szCs w:val="20"/>
                <w:lang w:val="id-ID" w:eastAsia="id-ID"/>
              </w:rPr>
            </w:pPr>
            <w:r w:rsidRPr="001B4EDA">
              <w:rPr>
                <w:rFonts w:ascii="Calibri" w:eastAsia="Calibri" w:hAnsi="Calibri" w:cs="Times New Roman"/>
                <w:b/>
                <w:bCs/>
                <w:sz w:val="20"/>
                <w:szCs w:val="20"/>
                <w:lang w:val="id-ID" w:eastAsia="id-ID"/>
              </w:rPr>
              <w:t>TANGGAL</w:t>
            </w:r>
          </w:p>
        </w:tc>
        <w:tc>
          <w:tcPr>
            <w:tcW w:w="3055" w:type="dxa"/>
            <w:tcBorders>
              <w:top w:val="single" w:sz="4" w:space="0" w:color="auto"/>
              <w:left w:val="single" w:sz="4" w:space="0" w:color="auto"/>
              <w:bottom w:val="single" w:sz="4" w:space="0" w:color="auto"/>
              <w:right w:val="single" w:sz="4" w:space="0" w:color="auto"/>
            </w:tcBorders>
            <w:noWrap/>
            <w:vAlign w:val="center"/>
            <w:hideMark/>
          </w:tcPr>
          <w:p w14:paraId="3A1206DB" w14:textId="77777777" w:rsidR="00894EB7" w:rsidRPr="001B4EDA" w:rsidRDefault="00894EB7" w:rsidP="00894EB7">
            <w:pPr>
              <w:spacing w:after="0" w:line="240" w:lineRule="auto"/>
              <w:jc w:val="center"/>
              <w:rPr>
                <w:rFonts w:ascii="Calibri" w:eastAsia="Calibri" w:hAnsi="Calibri" w:cs="Times New Roman"/>
                <w:b/>
                <w:bCs/>
                <w:sz w:val="20"/>
                <w:szCs w:val="20"/>
                <w:lang w:val="id-ID" w:eastAsia="id-ID"/>
              </w:rPr>
            </w:pPr>
            <w:r w:rsidRPr="001B4EDA">
              <w:rPr>
                <w:rFonts w:ascii="Calibri" w:eastAsia="Calibri" w:hAnsi="Calibri" w:cs="Times New Roman"/>
                <w:b/>
                <w:bCs/>
                <w:sz w:val="20"/>
                <w:szCs w:val="20"/>
                <w:lang w:val="id-ID" w:eastAsia="id-ID"/>
              </w:rPr>
              <w:t>URAIAN KEGIATAN</w:t>
            </w:r>
          </w:p>
        </w:tc>
      </w:tr>
      <w:tr w:rsidR="00894EB7" w:rsidRPr="001B4EDA" w14:paraId="00A56D67" w14:textId="77777777" w:rsidTr="000A3ABB">
        <w:trPr>
          <w:trHeight w:val="20"/>
        </w:trPr>
        <w:tc>
          <w:tcPr>
            <w:tcW w:w="1413" w:type="dxa"/>
            <w:tcBorders>
              <w:top w:val="single" w:sz="4" w:space="0" w:color="auto"/>
              <w:left w:val="single" w:sz="4" w:space="0" w:color="auto"/>
              <w:bottom w:val="single" w:sz="4" w:space="0" w:color="auto"/>
              <w:right w:val="single" w:sz="4" w:space="0" w:color="auto"/>
            </w:tcBorders>
            <w:noWrap/>
            <w:vAlign w:val="center"/>
            <w:hideMark/>
          </w:tcPr>
          <w:p w14:paraId="209627A7" w14:textId="77777777" w:rsidR="00894EB7" w:rsidRPr="001B4EDA" w:rsidRDefault="00894EB7" w:rsidP="00894EB7">
            <w:pPr>
              <w:spacing w:after="0" w:line="240" w:lineRule="auto"/>
              <w:rPr>
                <w:rFonts w:ascii="Calibri" w:eastAsia="Calibri" w:hAnsi="Calibri" w:cs="Times New Roman"/>
                <w:color w:val="FF0000"/>
                <w:sz w:val="20"/>
                <w:szCs w:val="20"/>
                <w:lang w:val="id-ID" w:eastAsia="id-ID"/>
              </w:rPr>
            </w:pPr>
            <w:r w:rsidRPr="001B4EDA">
              <w:rPr>
                <w:rFonts w:ascii="Calibri" w:eastAsia="Calibri" w:hAnsi="Calibri" w:cs="Times New Roman"/>
                <w:color w:val="FF0000"/>
                <w:sz w:val="20"/>
                <w:szCs w:val="20"/>
                <w:lang w:val="id-ID" w:eastAsia="id-ID"/>
              </w:rPr>
              <w:t>Minggu</w:t>
            </w:r>
          </w:p>
        </w:tc>
        <w:tc>
          <w:tcPr>
            <w:tcW w:w="538" w:type="dxa"/>
            <w:tcBorders>
              <w:top w:val="single" w:sz="4" w:space="0" w:color="auto"/>
              <w:left w:val="single" w:sz="4" w:space="0" w:color="auto"/>
              <w:bottom w:val="single" w:sz="4" w:space="0" w:color="auto"/>
              <w:right w:val="single" w:sz="4" w:space="0" w:color="auto"/>
            </w:tcBorders>
            <w:shd w:val="clear" w:color="auto" w:fill="FF0000"/>
            <w:noWrap/>
            <w:vAlign w:val="center"/>
          </w:tcPr>
          <w:p w14:paraId="3B7C0630" w14:textId="77777777" w:rsidR="00894EB7" w:rsidRPr="00761951" w:rsidRDefault="00894EB7" w:rsidP="00894EB7">
            <w:pPr>
              <w:spacing w:after="0" w:line="240" w:lineRule="auto"/>
              <w:jc w:val="center"/>
              <w:rPr>
                <w:rFonts w:ascii="Calibri" w:eastAsia="Calibri" w:hAnsi="Calibri" w:cs="Times New Roman"/>
                <w:b/>
                <w:bCs/>
                <w:color w:val="FFFFFF" w:themeColor="background1"/>
                <w:sz w:val="20"/>
                <w:szCs w:val="20"/>
                <w:lang w:eastAsia="id-ID"/>
              </w:rPr>
            </w:pPr>
            <w:r w:rsidRPr="000D450B">
              <w:rPr>
                <w:rFonts w:ascii="Calibri" w:eastAsia="Calibri" w:hAnsi="Calibri" w:cs="Times New Roman"/>
                <w:b/>
                <w:bCs/>
                <w:sz w:val="20"/>
                <w:szCs w:val="20"/>
                <w:lang w:eastAsia="id-ID"/>
              </w:rPr>
              <w:t>1</w:t>
            </w:r>
          </w:p>
        </w:tc>
        <w:tc>
          <w:tcPr>
            <w:tcW w:w="567" w:type="dxa"/>
            <w:tcBorders>
              <w:top w:val="single" w:sz="4" w:space="0" w:color="auto"/>
              <w:left w:val="single" w:sz="4" w:space="0" w:color="auto"/>
              <w:bottom w:val="single" w:sz="4" w:space="0" w:color="auto"/>
              <w:right w:val="single" w:sz="4" w:space="0" w:color="auto"/>
            </w:tcBorders>
            <w:shd w:val="clear" w:color="auto" w:fill="C00000"/>
            <w:noWrap/>
            <w:vAlign w:val="center"/>
          </w:tcPr>
          <w:p w14:paraId="20063515" w14:textId="77777777" w:rsidR="00894EB7" w:rsidRPr="00761951" w:rsidRDefault="00894EB7" w:rsidP="00894EB7">
            <w:pPr>
              <w:spacing w:after="0" w:line="240" w:lineRule="auto"/>
              <w:jc w:val="center"/>
              <w:rPr>
                <w:rFonts w:ascii="Calibri" w:eastAsia="Calibri" w:hAnsi="Calibri" w:cs="Times New Roman"/>
                <w:b/>
                <w:bCs/>
                <w:color w:val="FFFFFF" w:themeColor="background1"/>
                <w:sz w:val="20"/>
                <w:szCs w:val="20"/>
                <w:lang w:eastAsia="id-ID"/>
              </w:rPr>
            </w:pPr>
            <w:r w:rsidRPr="00761951">
              <w:rPr>
                <w:rFonts w:ascii="Calibri" w:eastAsia="Calibri" w:hAnsi="Calibri" w:cs="Times New Roman"/>
                <w:b/>
                <w:bCs/>
                <w:color w:val="FFFFFF" w:themeColor="background1"/>
                <w:sz w:val="20"/>
                <w:szCs w:val="20"/>
                <w:lang w:eastAsia="id-ID"/>
              </w:rPr>
              <w:t>8</w:t>
            </w:r>
          </w:p>
        </w:tc>
        <w:tc>
          <w:tcPr>
            <w:tcW w:w="567" w:type="dxa"/>
            <w:tcBorders>
              <w:top w:val="single" w:sz="4" w:space="0" w:color="auto"/>
              <w:left w:val="single" w:sz="4" w:space="0" w:color="auto"/>
              <w:bottom w:val="single" w:sz="4" w:space="0" w:color="auto"/>
              <w:right w:val="single" w:sz="4" w:space="0" w:color="auto"/>
            </w:tcBorders>
            <w:shd w:val="clear" w:color="auto" w:fill="C00000"/>
            <w:noWrap/>
            <w:vAlign w:val="center"/>
          </w:tcPr>
          <w:p w14:paraId="292F31B5" w14:textId="77777777" w:rsidR="00894EB7" w:rsidRPr="00761951" w:rsidRDefault="00894EB7" w:rsidP="00894EB7">
            <w:pPr>
              <w:spacing w:after="0" w:line="240" w:lineRule="auto"/>
              <w:jc w:val="center"/>
              <w:rPr>
                <w:rFonts w:ascii="Calibri" w:eastAsia="Calibri" w:hAnsi="Calibri" w:cs="Times New Roman"/>
                <w:b/>
                <w:bCs/>
                <w:color w:val="FFFFFF" w:themeColor="background1"/>
                <w:sz w:val="20"/>
                <w:szCs w:val="20"/>
                <w:lang w:eastAsia="id-ID"/>
              </w:rPr>
            </w:pPr>
            <w:r w:rsidRPr="00761951">
              <w:rPr>
                <w:rFonts w:ascii="Calibri" w:eastAsia="Calibri" w:hAnsi="Calibri" w:cs="Times New Roman"/>
                <w:b/>
                <w:bCs/>
                <w:color w:val="FFFFFF" w:themeColor="background1"/>
                <w:sz w:val="20"/>
                <w:szCs w:val="20"/>
                <w:lang w:eastAsia="id-ID"/>
              </w:rPr>
              <w:t>15</w:t>
            </w:r>
          </w:p>
        </w:tc>
        <w:tc>
          <w:tcPr>
            <w:tcW w:w="567" w:type="dxa"/>
            <w:tcBorders>
              <w:top w:val="single" w:sz="4" w:space="0" w:color="auto"/>
              <w:left w:val="single" w:sz="4" w:space="0" w:color="auto"/>
              <w:bottom w:val="single" w:sz="4" w:space="0" w:color="auto"/>
              <w:right w:val="single" w:sz="4" w:space="0" w:color="auto"/>
            </w:tcBorders>
            <w:shd w:val="clear" w:color="auto" w:fill="FF0000"/>
            <w:noWrap/>
            <w:vAlign w:val="center"/>
          </w:tcPr>
          <w:p w14:paraId="1292C6BF" w14:textId="77777777" w:rsidR="00894EB7" w:rsidRPr="00761951" w:rsidRDefault="00894EB7" w:rsidP="00894EB7">
            <w:pPr>
              <w:spacing w:after="0" w:line="240" w:lineRule="auto"/>
              <w:jc w:val="center"/>
              <w:rPr>
                <w:rFonts w:ascii="Calibri" w:eastAsia="Calibri" w:hAnsi="Calibri" w:cs="Times New Roman"/>
                <w:b/>
                <w:bCs/>
                <w:color w:val="FFFFFF" w:themeColor="background1"/>
                <w:sz w:val="20"/>
                <w:szCs w:val="20"/>
                <w:lang w:eastAsia="id-ID"/>
              </w:rPr>
            </w:pPr>
            <w:r w:rsidRPr="000D450B">
              <w:rPr>
                <w:rFonts w:ascii="Calibri" w:eastAsia="Calibri" w:hAnsi="Calibri" w:cs="Times New Roman"/>
                <w:b/>
                <w:bCs/>
                <w:sz w:val="20"/>
                <w:szCs w:val="20"/>
                <w:lang w:eastAsia="id-ID"/>
              </w:rPr>
              <w:t>22</w:t>
            </w:r>
          </w:p>
        </w:tc>
        <w:tc>
          <w:tcPr>
            <w:tcW w:w="567" w:type="dxa"/>
            <w:tcBorders>
              <w:top w:val="single" w:sz="4" w:space="0" w:color="auto"/>
              <w:left w:val="single" w:sz="4" w:space="0" w:color="auto"/>
              <w:bottom w:val="single" w:sz="4" w:space="0" w:color="auto"/>
              <w:right w:val="single" w:sz="4" w:space="0" w:color="auto"/>
            </w:tcBorders>
            <w:shd w:val="clear" w:color="auto" w:fill="C00000"/>
            <w:noWrap/>
            <w:vAlign w:val="center"/>
          </w:tcPr>
          <w:p w14:paraId="23DF46A2" w14:textId="77777777" w:rsidR="00894EB7" w:rsidRPr="00761951" w:rsidRDefault="00894EB7" w:rsidP="00894EB7">
            <w:pPr>
              <w:spacing w:after="0" w:line="240" w:lineRule="auto"/>
              <w:jc w:val="center"/>
              <w:rPr>
                <w:rFonts w:ascii="Calibri" w:eastAsia="Calibri" w:hAnsi="Calibri" w:cs="Times New Roman"/>
                <w:b/>
                <w:bCs/>
                <w:color w:val="FFFFFF" w:themeColor="background1"/>
                <w:sz w:val="20"/>
                <w:szCs w:val="20"/>
                <w:lang w:eastAsia="id-ID"/>
              </w:rPr>
            </w:pPr>
            <w:r w:rsidRPr="00761951">
              <w:rPr>
                <w:rFonts w:ascii="Calibri" w:eastAsia="Calibri" w:hAnsi="Calibri" w:cs="Times New Roman"/>
                <w:b/>
                <w:bCs/>
                <w:color w:val="FFFFFF" w:themeColor="background1"/>
                <w:sz w:val="20"/>
                <w:szCs w:val="20"/>
                <w:lang w:eastAsia="id-ID"/>
              </w:rPr>
              <w:t>29</w:t>
            </w:r>
          </w:p>
        </w:tc>
        <w:tc>
          <w:tcPr>
            <w:tcW w:w="54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7A58600" w14:textId="77777777" w:rsidR="00894EB7" w:rsidRPr="001B4EDA" w:rsidRDefault="00894EB7" w:rsidP="00894EB7">
            <w:pPr>
              <w:spacing w:after="0" w:line="240" w:lineRule="auto"/>
              <w:jc w:val="center"/>
              <w:rPr>
                <w:rFonts w:ascii="Calibri" w:eastAsia="Calibri" w:hAnsi="Calibri" w:cs="Times New Roman"/>
                <w:b/>
                <w:bCs/>
                <w:sz w:val="20"/>
                <w:szCs w:val="20"/>
                <w:lang w:val="en-GB" w:eastAsia="id-ID"/>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34127CFA" w14:textId="77777777" w:rsidR="00894EB7" w:rsidRPr="001B4EDA" w:rsidRDefault="00894EB7" w:rsidP="00894EB7">
            <w:pPr>
              <w:spacing w:after="0" w:line="240" w:lineRule="auto"/>
              <w:jc w:val="center"/>
              <w:rPr>
                <w:rFonts w:ascii="Calibri" w:eastAsia="Calibri" w:hAnsi="Calibri" w:cs="Times New Roman"/>
                <w:color w:val="000000"/>
                <w:sz w:val="20"/>
                <w:szCs w:val="20"/>
                <w:lang w:val="id-ID" w:eastAsia="id-ID"/>
              </w:rPr>
            </w:pP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4514788" w14:textId="77777777" w:rsidR="00894EB7" w:rsidRPr="001B4EDA" w:rsidRDefault="00894EB7" w:rsidP="00894EB7">
            <w:pPr>
              <w:spacing w:after="0" w:line="240" w:lineRule="auto"/>
              <w:jc w:val="center"/>
              <w:rPr>
                <w:rFonts w:ascii="Calibri" w:eastAsia="Calibri" w:hAnsi="Calibri" w:cs="Times New Roman"/>
                <w:sz w:val="20"/>
                <w:szCs w:val="20"/>
                <w:lang w:eastAsia="id-ID"/>
              </w:rPr>
            </w:pPr>
            <w:r w:rsidRPr="001B4EDA">
              <w:rPr>
                <w:rFonts w:ascii="Calibri" w:eastAsia="Calibri" w:hAnsi="Calibri" w:cs="Times New Roman"/>
                <w:sz w:val="20"/>
                <w:szCs w:val="20"/>
                <w:lang w:eastAsia="id-ID"/>
              </w:rPr>
              <w:t>1</w:t>
            </w:r>
          </w:p>
        </w:tc>
        <w:tc>
          <w:tcPr>
            <w:tcW w:w="305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D31F588" w14:textId="77777777" w:rsidR="00894EB7" w:rsidRPr="001B4EDA" w:rsidRDefault="00894EB7" w:rsidP="00894EB7">
            <w:pPr>
              <w:spacing w:after="0" w:line="240" w:lineRule="auto"/>
              <w:rPr>
                <w:rFonts w:ascii="Calibri" w:eastAsia="Calibri" w:hAnsi="Calibri" w:cs="Times New Roman"/>
                <w:sz w:val="20"/>
                <w:szCs w:val="20"/>
                <w:lang w:eastAsia="id-ID"/>
              </w:rPr>
            </w:pPr>
            <w:r>
              <w:rPr>
                <w:rFonts w:ascii="Calibri" w:eastAsia="Calibri" w:hAnsi="Calibri" w:cs="Times New Roman"/>
                <w:sz w:val="20"/>
                <w:szCs w:val="20"/>
                <w:lang w:eastAsia="id-ID"/>
              </w:rPr>
              <w:t>Tahun Baru 2023</w:t>
            </w:r>
            <w:r w:rsidRPr="001B4EDA">
              <w:rPr>
                <w:rFonts w:ascii="Calibri" w:eastAsia="Calibri" w:hAnsi="Calibri" w:cs="Times New Roman"/>
                <w:sz w:val="20"/>
                <w:szCs w:val="20"/>
                <w:lang w:eastAsia="id-ID"/>
              </w:rPr>
              <w:t xml:space="preserve"> M</w:t>
            </w:r>
          </w:p>
        </w:tc>
      </w:tr>
      <w:tr w:rsidR="00894EB7" w:rsidRPr="001B4EDA" w14:paraId="2E7115D0" w14:textId="77777777" w:rsidTr="000A3ABB">
        <w:trPr>
          <w:trHeight w:val="20"/>
        </w:trPr>
        <w:tc>
          <w:tcPr>
            <w:tcW w:w="1413" w:type="dxa"/>
            <w:tcBorders>
              <w:top w:val="single" w:sz="4" w:space="0" w:color="auto"/>
              <w:left w:val="single" w:sz="4" w:space="0" w:color="auto"/>
              <w:bottom w:val="single" w:sz="4" w:space="0" w:color="auto"/>
              <w:right w:val="single" w:sz="4" w:space="0" w:color="auto"/>
            </w:tcBorders>
            <w:noWrap/>
            <w:vAlign w:val="center"/>
            <w:hideMark/>
          </w:tcPr>
          <w:p w14:paraId="6562B9CB" w14:textId="77777777" w:rsidR="00894EB7" w:rsidRPr="001B4EDA" w:rsidRDefault="00894EB7" w:rsidP="00894EB7">
            <w:pPr>
              <w:spacing w:after="0" w:line="240" w:lineRule="auto"/>
              <w:rPr>
                <w:rFonts w:ascii="Calibri" w:eastAsia="Calibri" w:hAnsi="Calibri" w:cs="Times New Roman"/>
                <w:color w:val="000000"/>
                <w:sz w:val="20"/>
                <w:szCs w:val="20"/>
                <w:lang w:val="id-ID" w:eastAsia="id-ID"/>
              </w:rPr>
            </w:pPr>
            <w:r w:rsidRPr="001B4EDA">
              <w:rPr>
                <w:rFonts w:ascii="Calibri" w:eastAsia="Calibri" w:hAnsi="Calibri" w:cs="Times New Roman"/>
                <w:color w:val="000000"/>
                <w:sz w:val="20"/>
                <w:szCs w:val="20"/>
                <w:lang w:val="id-ID" w:eastAsia="id-ID"/>
              </w:rPr>
              <w:t>Senin</w:t>
            </w:r>
          </w:p>
        </w:tc>
        <w:tc>
          <w:tcPr>
            <w:tcW w:w="538" w:type="dxa"/>
            <w:tcBorders>
              <w:top w:val="single" w:sz="4" w:space="0" w:color="auto"/>
              <w:left w:val="single" w:sz="4" w:space="0" w:color="auto"/>
              <w:bottom w:val="single" w:sz="4" w:space="0" w:color="auto"/>
              <w:right w:val="single" w:sz="4" w:space="0" w:color="auto"/>
            </w:tcBorders>
            <w:shd w:val="clear" w:color="auto" w:fill="FFC000" w:themeFill="accent4"/>
            <w:noWrap/>
            <w:vAlign w:val="center"/>
          </w:tcPr>
          <w:p w14:paraId="177E957D" w14:textId="77777777" w:rsidR="00894EB7" w:rsidRPr="00D3769B"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2</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E399B33"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9</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3303D59C"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16</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52692AC"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23</w:t>
            </w:r>
          </w:p>
        </w:tc>
        <w:tc>
          <w:tcPr>
            <w:tcW w:w="567" w:type="dxa"/>
            <w:tcBorders>
              <w:top w:val="single" w:sz="4" w:space="0" w:color="auto"/>
              <w:left w:val="single" w:sz="4" w:space="0" w:color="auto"/>
              <w:bottom w:val="single" w:sz="4" w:space="0" w:color="auto"/>
              <w:right w:val="single" w:sz="4" w:space="0" w:color="auto"/>
            </w:tcBorders>
            <w:noWrap/>
            <w:vAlign w:val="center"/>
          </w:tcPr>
          <w:p w14:paraId="23D59186"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30</w:t>
            </w:r>
          </w:p>
        </w:tc>
        <w:tc>
          <w:tcPr>
            <w:tcW w:w="548" w:type="dxa"/>
            <w:tcBorders>
              <w:top w:val="single" w:sz="4" w:space="0" w:color="auto"/>
              <w:left w:val="single" w:sz="4" w:space="0" w:color="auto"/>
              <w:bottom w:val="single" w:sz="4" w:space="0" w:color="auto"/>
              <w:right w:val="single" w:sz="4" w:space="0" w:color="auto"/>
            </w:tcBorders>
            <w:noWrap/>
            <w:vAlign w:val="center"/>
          </w:tcPr>
          <w:p w14:paraId="533C8EA1"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5538A53B" w14:textId="77777777" w:rsidR="00894EB7" w:rsidRPr="001B4EDA" w:rsidRDefault="00894EB7" w:rsidP="00894EB7">
            <w:pPr>
              <w:spacing w:after="0" w:line="240" w:lineRule="auto"/>
              <w:jc w:val="center"/>
              <w:rPr>
                <w:rFonts w:ascii="Calibri" w:eastAsia="Calibri" w:hAnsi="Calibri" w:cs="Times New Roman"/>
                <w:color w:val="000000"/>
                <w:sz w:val="20"/>
                <w:szCs w:val="20"/>
                <w:lang w:eastAsia="id-ID"/>
              </w:rPr>
            </w:pPr>
            <w:r>
              <w:rPr>
                <w:rFonts w:ascii="Calibri" w:eastAsia="Calibri" w:hAnsi="Calibri" w:cs="Times New Roman"/>
                <w:color w:val="000000"/>
                <w:sz w:val="20"/>
                <w:szCs w:val="20"/>
                <w:lang w:eastAsia="id-ID"/>
              </w:rPr>
              <w:t>5</w:t>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7927B41A" w14:textId="77777777" w:rsidR="00894EB7" w:rsidRPr="001B4EDA" w:rsidRDefault="00894EB7" w:rsidP="00894EB7">
            <w:pPr>
              <w:spacing w:after="0" w:line="240" w:lineRule="auto"/>
              <w:jc w:val="center"/>
              <w:rPr>
                <w:rFonts w:ascii="Calibri" w:eastAsia="Calibri" w:hAnsi="Calibri" w:cs="Times New Roman"/>
                <w:sz w:val="20"/>
                <w:szCs w:val="20"/>
                <w:lang w:eastAsia="id-ID"/>
              </w:rPr>
            </w:pPr>
            <w:r>
              <w:rPr>
                <w:rFonts w:ascii="Calibri" w:eastAsia="Calibri" w:hAnsi="Calibri" w:cs="Times New Roman"/>
                <w:sz w:val="20"/>
                <w:szCs w:val="20"/>
                <w:lang w:eastAsia="id-ID"/>
              </w:rPr>
              <w:t>2</w:t>
            </w:r>
          </w:p>
        </w:tc>
        <w:tc>
          <w:tcPr>
            <w:tcW w:w="3055"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03354A53" w14:textId="77777777" w:rsidR="00894EB7" w:rsidRPr="001B4EDA" w:rsidRDefault="00894EB7" w:rsidP="00894EB7">
            <w:pPr>
              <w:spacing w:after="0" w:line="240" w:lineRule="auto"/>
              <w:rPr>
                <w:rFonts w:ascii="Calibri" w:eastAsia="Calibri" w:hAnsi="Calibri" w:cs="Times New Roman"/>
                <w:sz w:val="20"/>
                <w:szCs w:val="20"/>
                <w:lang w:eastAsia="id-ID"/>
              </w:rPr>
            </w:pPr>
            <w:r>
              <w:rPr>
                <w:rFonts w:ascii="Calibri" w:eastAsia="Calibri" w:hAnsi="Calibri" w:cs="Times New Roman"/>
                <w:sz w:val="20"/>
                <w:szCs w:val="20"/>
                <w:lang w:eastAsia="id-ID"/>
              </w:rPr>
              <w:t>Hari pertama masuk semester 2</w:t>
            </w:r>
          </w:p>
        </w:tc>
      </w:tr>
      <w:tr w:rsidR="00894EB7" w:rsidRPr="001B4EDA" w14:paraId="3CC29C02" w14:textId="77777777" w:rsidTr="000A3ABB">
        <w:trPr>
          <w:trHeight w:val="20"/>
        </w:trPr>
        <w:tc>
          <w:tcPr>
            <w:tcW w:w="1413" w:type="dxa"/>
            <w:tcBorders>
              <w:top w:val="single" w:sz="4" w:space="0" w:color="auto"/>
              <w:left w:val="single" w:sz="4" w:space="0" w:color="auto"/>
              <w:bottom w:val="single" w:sz="4" w:space="0" w:color="auto"/>
              <w:right w:val="single" w:sz="4" w:space="0" w:color="auto"/>
            </w:tcBorders>
            <w:noWrap/>
            <w:vAlign w:val="center"/>
            <w:hideMark/>
          </w:tcPr>
          <w:p w14:paraId="435EA73A" w14:textId="77777777" w:rsidR="00894EB7" w:rsidRPr="001B4EDA" w:rsidRDefault="00894EB7" w:rsidP="00894EB7">
            <w:pPr>
              <w:spacing w:after="0" w:line="240" w:lineRule="auto"/>
              <w:rPr>
                <w:rFonts w:ascii="Calibri" w:eastAsia="Calibri" w:hAnsi="Calibri" w:cs="Times New Roman"/>
                <w:color w:val="000000"/>
                <w:sz w:val="20"/>
                <w:szCs w:val="20"/>
                <w:lang w:val="id-ID" w:eastAsia="id-ID"/>
              </w:rPr>
            </w:pPr>
            <w:r w:rsidRPr="001B4EDA">
              <w:rPr>
                <w:rFonts w:ascii="Calibri" w:eastAsia="Calibri" w:hAnsi="Calibri" w:cs="Times New Roman"/>
                <w:color w:val="000000"/>
                <w:sz w:val="20"/>
                <w:szCs w:val="20"/>
                <w:lang w:val="id-ID" w:eastAsia="id-ID"/>
              </w:rPr>
              <w:t>Selasa</w:t>
            </w:r>
          </w:p>
        </w:tc>
        <w:tc>
          <w:tcPr>
            <w:tcW w:w="53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14244AC"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3</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65143D8"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6A46246"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17</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B5B0919"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24</w:t>
            </w:r>
          </w:p>
        </w:tc>
        <w:tc>
          <w:tcPr>
            <w:tcW w:w="567" w:type="dxa"/>
            <w:tcBorders>
              <w:top w:val="single" w:sz="4" w:space="0" w:color="auto"/>
              <w:left w:val="single" w:sz="4" w:space="0" w:color="auto"/>
              <w:bottom w:val="single" w:sz="4" w:space="0" w:color="auto"/>
              <w:right w:val="single" w:sz="4" w:space="0" w:color="auto"/>
            </w:tcBorders>
            <w:noWrap/>
            <w:vAlign w:val="center"/>
          </w:tcPr>
          <w:p w14:paraId="0E78CCB1"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31</w:t>
            </w:r>
          </w:p>
        </w:tc>
        <w:tc>
          <w:tcPr>
            <w:tcW w:w="548" w:type="dxa"/>
            <w:tcBorders>
              <w:top w:val="single" w:sz="4" w:space="0" w:color="auto"/>
              <w:left w:val="single" w:sz="4" w:space="0" w:color="auto"/>
              <w:bottom w:val="single" w:sz="4" w:space="0" w:color="auto"/>
              <w:right w:val="single" w:sz="4" w:space="0" w:color="auto"/>
            </w:tcBorders>
            <w:noWrap/>
            <w:vAlign w:val="center"/>
          </w:tcPr>
          <w:p w14:paraId="4B515627"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0A62E452" w14:textId="77777777" w:rsidR="00894EB7" w:rsidRPr="001B4EDA" w:rsidRDefault="00894EB7" w:rsidP="00894EB7">
            <w:pPr>
              <w:spacing w:after="0" w:line="240" w:lineRule="auto"/>
              <w:jc w:val="center"/>
              <w:rPr>
                <w:rFonts w:ascii="Calibri" w:eastAsia="Calibri" w:hAnsi="Calibri" w:cs="Times New Roman"/>
                <w:color w:val="000000"/>
                <w:sz w:val="20"/>
                <w:szCs w:val="20"/>
                <w:lang w:eastAsia="id-ID"/>
              </w:rPr>
            </w:pPr>
            <w:r>
              <w:rPr>
                <w:rFonts w:ascii="Calibri" w:eastAsia="Calibri" w:hAnsi="Calibri" w:cs="Times New Roman"/>
                <w:color w:val="000000"/>
                <w:sz w:val="20"/>
                <w:szCs w:val="20"/>
                <w:lang w:eastAsia="id-ID"/>
              </w:rPr>
              <w:t>5</w:t>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EDDE294" w14:textId="77777777" w:rsidR="00894EB7" w:rsidRPr="001B4EDA" w:rsidRDefault="00894EB7" w:rsidP="00894EB7">
            <w:pPr>
              <w:spacing w:after="0" w:line="240" w:lineRule="auto"/>
              <w:jc w:val="center"/>
              <w:rPr>
                <w:rFonts w:ascii="Calibri" w:eastAsia="Calibri" w:hAnsi="Calibri" w:cs="Times New Roman"/>
                <w:sz w:val="20"/>
                <w:szCs w:val="20"/>
                <w:lang w:eastAsia="id-ID"/>
              </w:rPr>
            </w:pPr>
            <w:r>
              <w:rPr>
                <w:rFonts w:ascii="Calibri" w:eastAsia="Calibri" w:hAnsi="Calibri" w:cs="Times New Roman"/>
                <w:sz w:val="20"/>
                <w:szCs w:val="20"/>
                <w:lang w:eastAsia="id-ID"/>
              </w:rPr>
              <w:t>22</w:t>
            </w:r>
          </w:p>
        </w:tc>
        <w:tc>
          <w:tcPr>
            <w:tcW w:w="305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149F17F" w14:textId="77777777" w:rsidR="00894EB7" w:rsidRPr="001B4EDA" w:rsidRDefault="00894EB7" w:rsidP="00894EB7">
            <w:pPr>
              <w:spacing w:after="0" w:line="240" w:lineRule="auto"/>
              <w:rPr>
                <w:rFonts w:ascii="Calibri" w:eastAsia="Calibri" w:hAnsi="Calibri" w:cs="Times New Roman"/>
                <w:sz w:val="20"/>
                <w:szCs w:val="20"/>
                <w:lang w:eastAsia="id-ID"/>
              </w:rPr>
            </w:pPr>
            <w:r>
              <w:rPr>
                <w:rFonts w:ascii="Calibri" w:eastAsia="Calibri" w:hAnsi="Calibri" w:cs="Times New Roman"/>
                <w:sz w:val="20"/>
                <w:szCs w:val="20"/>
                <w:lang w:eastAsia="id-ID"/>
              </w:rPr>
              <w:t>Tahun Baru Imlek</w:t>
            </w:r>
          </w:p>
        </w:tc>
      </w:tr>
      <w:tr w:rsidR="00894EB7" w:rsidRPr="001B4EDA" w14:paraId="58DFF329" w14:textId="77777777" w:rsidTr="000A3ABB">
        <w:trPr>
          <w:trHeight w:val="20"/>
        </w:trPr>
        <w:tc>
          <w:tcPr>
            <w:tcW w:w="1413" w:type="dxa"/>
            <w:tcBorders>
              <w:top w:val="single" w:sz="4" w:space="0" w:color="auto"/>
              <w:left w:val="single" w:sz="4" w:space="0" w:color="auto"/>
              <w:bottom w:val="single" w:sz="4" w:space="0" w:color="auto"/>
              <w:right w:val="single" w:sz="4" w:space="0" w:color="auto"/>
            </w:tcBorders>
            <w:noWrap/>
            <w:vAlign w:val="center"/>
            <w:hideMark/>
          </w:tcPr>
          <w:p w14:paraId="10E7D0C5" w14:textId="77777777" w:rsidR="00894EB7" w:rsidRPr="001B4EDA" w:rsidRDefault="00894EB7" w:rsidP="00894EB7">
            <w:pPr>
              <w:spacing w:after="0" w:line="240" w:lineRule="auto"/>
              <w:rPr>
                <w:rFonts w:ascii="Calibri" w:eastAsia="Calibri" w:hAnsi="Calibri" w:cs="Times New Roman"/>
                <w:color w:val="000000"/>
                <w:sz w:val="20"/>
                <w:szCs w:val="20"/>
                <w:lang w:val="id-ID" w:eastAsia="id-ID"/>
              </w:rPr>
            </w:pPr>
            <w:r w:rsidRPr="001B4EDA">
              <w:rPr>
                <w:rFonts w:ascii="Calibri" w:eastAsia="Calibri" w:hAnsi="Calibri" w:cs="Times New Roman"/>
                <w:color w:val="000000"/>
                <w:sz w:val="20"/>
                <w:szCs w:val="20"/>
                <w:lang w:val="id-ID" w:eastAsia="id-ID"/>
              </w:rPr>
              <w:t>Rabu</w:t>
            </w:r>
          </w:p>
        </w:tc>
        <w:tc>
          <w:tcPr>
            <w:tcW w:w="53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840D974"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4</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AE30058"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11</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1911B91"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18</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6DB5D39"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25</w:t>
            </w:r>
          </w:p>
        </w:tc>
        <w:tc>
          <w:tcPr>
            <w:tcW w:w="567" w:type="dxa"/>
            <w:tcBorders>
              <w:top w:val="single" w:sz="4" w:space="0" w:color="auto"/>
              <w:left w:val="single" w:sz="4" w:space="0" w:color="auto"/>
              <w:bottom w:val="single" w:sz="4" w:space="0" w:color="auto"/>
              <w:right w:val="single" w:sz="4" w:space="0" w:color="auto"/>
            </w:tcBorders>
            <w:noWrap/>
            <w:vAlign w:val="center"/>
          </w:tcPr>
          <w:p w14:paraId="68941B7C"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p>
        </w:tc>
        <w:tc>
          <w:tcPr>
            <w:tcW w:w="548" w:type="dxa"/>
            <w:tcBorders>
              <w:top w:val="single" w:sz="4" w:space="0" w:color="auto"/>
              <w:left w:val="single" w:sz="4" w:space="0" w:color="auto"/>
              <w:bottom w:val="single" w:sz="4" w:space="0" w:color="auto"/>
              <w:right w:val="single" w:sz="4" w:space="0" w:color="auto"/>
            </w:tcBorders>
            <w:noWrap/>
            <w:vAlign w:val="center"/>
          </w:tcPr>
          <w:p w14:paraId="14EF64B4" w14:textId="77777777" w:rsidR="00894EB7" w:rsidRPr="001B4EDA" w:rsidRDefault="00894EB7" w:rsidP="00894EB7">
            <w:pPr>
              <w:spacing w:after="0" w:line="240" w:lineRule="auto"/>
              <w:jc w:val="center"/>
              <w:rPr>
                <w:rFonts w:ascii="Calibri" w:eastAsia="Calibri" w:hAnsi="Calibri" w:cs="Times New Roman"/>
                <w:b/>
                <w:bCs/>
                <w:sz w:val="20"/>
                <w:szCs w:val="20"/>
                <w:lang w:val="id-ID" w:eastAsia="id-ID"/>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3EF6FC25" w14:textId="77777777" w:rsidR="00894EB7" w:rsidRPr="001B4EDA" w:rsidRDefault="00894EB7" w:rsidP="00894EB7">
            <w:pPr>
              <w:spacing w:after="0" w:line="240" w:lineRule="auto"/>
              <w:jc w:val="center"/>
              <w:rPr>
                <w:rFonts w:ascii="Calibri" w:eastAsia="Calibri" w:hAnsi="Calibri" w:cs="Times New Roman"/>
                <w:color w:val="000000"/>
                <w:sz w:val="20"/>
                <w:szCs w:val="20"/>
                <w:lang w:eastAsia="id-ID"/>
              </w:rPr>
            </w:pPr>
            <w:r>
              <w:rPr>
                <w:rFonts w:ascii="Calibri" w:eastAsia="Calibri" w:hAnsi="Calibri" w:cs="Times New Roman"/>
                <w:color w:val="000000"/>
                <w:sz w:val="20"/>
                <w:szCs w:val="20"/>
                <w:lang w:eastAsia="id-ID"/>
              </w:rPr>
              <w:t>4</w:t>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2433FE78" w14:textId="77777777" w:rsidR="00894EB7" w:rsidRPr="001B4EDA" w:rsidRDefault="00894EB7" w:rsidP="00894EB7">
            <w:pPr>
              <w:spacing w:after="0" w:line="240" w:lineRule="auto"/>
              <w:jc w:val="center"/>
              <w:rPr>
                <w:rFonts w:ascii="Calibri" w:eastAsia="Calibri" w:hAnsi="Calibri" w:cs="Times New Roman"/>
                <w:sz w:val="20"/>
                <w:szCs w:val="20"/>
                <w:lang w:eastAsia="id-ID"/>
              </w:rPr>
            </w:pPr>
          </w:p>
        </w:tc>
        <w:tc>
          <w:tcPr>
            <w:tcW w:w="3055"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79B61210" w14:textId="77777777" w:rsidR="00894EB7" w:rsidRPr="001B4EDA" w:rsidRDefault="00894EB7" w:rsidP="00894EB7">
            <w:pPr>
              <w:spacing w:after="0" w:line="240" w:lineRule="auto"/>
              <w:rPr>
                <w:rFonts w:ascii="Calibri" w:eastAsia="Calibri" w:hAnsi="Calibri" w:cs="Times New Roman"/>
                <w:sz w:val="20"/>
                <w:szCs w:val="20"/>
                <w:lang w:eastAsia="id-ID"/>
              </w:rPr>
            </w:pPr>
          </w:p>
        </w:tc>
      </w:tr>
      <w:tr w:rsidR="00894EB7" w:rsidRPr="001B4EDA" w14:paraId="289FFC8A" w14:textId="77777777" w:rsidTr="000A3ABB">
        <w:trPr>
          <w:trHeight w:val="20"/>
        </w:trPr>
        <w:tc>
          <w:tcPr>
            <w:tcW w:w="1413" w:type="dxa"/>
            <w:tcBorders>
              <w:top w:val="single" w:sz="4" w:space="0" w:color="auto"/>
              <w:left w:val="single" w:sz="4" w:space="0" w:color="auto"/>
              <w:bottom w:val="single" w:sz="4" w:space="0" w:color="auto"/>
              <w:right w:val="single" w:sz="4" w:space="0" w:color="auto"/>
            </w:tcBorders>
            <w:noWrap/>
            <w:vAlign w:val="center"/>
            <w:hideMark/>
          </w:tcPr>
          <w:p w14:paraId="228055C5" w14:textId="77777777" w:rsidR="00894EB7" w:rsidRPr="001B4EDA" w:rsidRDefault="00894EB7" w:rsidP="00894EB7">
            <w:pPr>
              <w:spacing w:after="0" w:line="240" w:lineRule="auto"/>
              <w:rPr>
                <w:rFonts w:ascii="Calibri" w:eastAsia="Calibri" w:hAnsi="Calibri" w:cs="Times New Roman"/>
                <w:color w:val="000000"/>
                <w:sz w:val="20"/>
                <w:szCs w:val="20"/>
                <w:lang w:val="id-ID" w:eastAsia="id-ID"/>
              </w:rPr>
            </w:pPr>
            <w:r w:rsidRPr="001B4EDA">
              <w:rPr>
                <w:rFonts w:ascii="Calibri" w:eastAsia="Calibri" w:hAnsi="Calibri" w:cs="Times New Roman"/>
                <w:color w:val="000000"/>
                <w:sz w:val="20"/>
                <w:szCs w:val="20"/>
                <w:lang w:val="id-ID" w:eastAsia="id-ID"/>
              </w:rPr>
              <w:t>Kamis</w:t>
            </w:r>
          </w:p>
        </w:tc>
        <w:tc>
          <w:tcPr>
            <w:tcW w:w="53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3067334B"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5</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2279E17"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12</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4E883AA"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19</w:t>
            </w:r>
          </w:p>
        </w:tc>
        <w:tc>
          <w:tcPr>
            <w:tcW w:w="567" w:type="dxa"/>
            <w:tcBorders>
              <w:top w:val="single" w:sz="4" w:space="0" w:color="auto"/>
              <w:left w:val="single" w:sz="4" w:space="0" w:color="auto"/>
              <w:bottom w:val="single" w:sz="4" w:space="0" w:color="auto"/>
              <w:right w:val="single" w:sz="4" w:space="0" w:color="auto"/>
            </w:tcBorders>
            <w:noWrap/>
            <w:vAlign w:val="center"/>
          </w:tcPr>
          <w:p w14:paraId="270FEA27"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26</w:t>
            </w:r>
          </w:p>
        </w:tc>
        <w:tc>
          <w:tcPr>
            <w:tcW w:w="567" w:type="dxa"/>
            <w:tcBorders>
              <w:top w:val="single" w:sz="4" w:space="0" w:color="auto"/>
              <w:left w:val="single" w:sz="4" w:space="0" w:color="auto"/>
              <w:bottom w:val="single" w:sz="4" w:space="0" w:color="auto"/>
              <w:right w:val="single" w:sz="4" w:space="0" w:color="auto"/>
            </w:tcBorders>
            <w:noWrap/>
            <w:vAlign w:val="center"/>
          </w:tcPr>
          <w:p w14:paraId="28969909"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p>
        </w:tc>
        <w:tc>
          <w:tcPr>
            <w:tcW w:w="548" w:type="dxa"/>
            <w:tcBorders>
              <w:top w:val="single" w:sz="4" w:space="0" w:color="auto"/>
              <w:left w:val="single" w:sz="4" w:space="0" w:color="auto"/>
              <w:bottom w:val="single" w:sz="4" w:space="0" w:color="auto"/>
              <w:right w:val="single" w:sz="4" w:space="0" w:color="auto"/>
            </w:tcBorders>
            <w:noWrap/>
            <w:vAlign w:val="center"/>
          </w:tcPr>
          <w:p w14:paraId="3479B0F5" w14:textId="77777777" w:rsidR="00894EB7" w:rsidRPr="001B4EDA" w:rsidRDefault="00894EB7" w:rsidP="00894EB7">
            <w:pPr>
              <w:spacing w:after="0" w:line="240" w:lineRule="auto"/>
              <w:jc w:val="center"/>
              <w:rPr>
                <w:rFonts w:ascii="Calibri" w:eastAsia="Calibri" w:hAnsi="Calibri" w:cs="Times New Roman"/>
                <w:b/>
                <w:bCs/>
                <w:sz w:val="20"/>
                <w:szCs w:val="20"/>
                <w:lang w:val="id-ID" w:eastAsia="id-ID"/>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3B8673CE" w14:textId="77777777" w:rsidR="00894EB7" w:rsidRPr="001B4EDA" w:rsidRDefault="00894EB7" w:rsidP="00894EB7">
            <w:pPr>
              <w:spacing w:after="0" w:line="240" w:lineRule="auto"/>
              <w:jc w:val="center"/>
              <w:rPr>
                <w:rFonts w:ascii="Calibri" w:eastAsia="Calibri" w:hAnsi="Calibri" w:cs="Times New Roman"/>
                <w:color w:val="000000"/>
                <w:sz w:val="20"/>
                <w:szCs w:val="20"/>
                <w:lang w:eastAsia="id-ID"/>
              </w:rPr>
            </w:pPr>
            <w:r>
              <w:rPr>
                <w:rFonts w:ascii="Calibri" w:eastAsia="Calibri" w:hAnsi="Calibri" w:cs="Times New Roman"/>
                <w:color w:val="000000"/>
                <w:sz w:val="20"/>
                <w:szCs w:val="20"/>
                <w:lang w:eastAsia="id-ID"/>
              </w:rPr>
              <w:t>4</w:t>
            </w:r>
          </w:p>
        </w:tc>
        <w:tc>
          <w:tcPr>
            <w:tcW w:w="1153" w:type="dxa"/>
            <w:tcBorders>
              <w:top w:val="single" w:sz="4" w:space="0" w:color="auto"/>
              <w:left w:val="single" w:sz="4" w:space="0" w:color="auto"/>
              <w:bottom w:val="single" w:sz="4" w:space="0" w:color="auto"/>
              <w:right w:val="single" w:sz="4" w:space="0" w:color="auto"/>
            </w:tcBorders>
            <w:noWrap/>
            <w:vAlign w:val="center"/>
          </w:tcPr>
          <w:p w14:paraId="301586A5" w14:textId="77777777" w:rsidR="00894EB7" w:rsidRPr="001B4EDA" w:rsidRDefault="00894EB7" w:rsidP="00894EB7">
            <w:pPr>
              <w:spacing w:after="0" w:line="240" w:lineRule="auto"/>
              <w:jc w:val="center"/>
              <w:rPr>
                <w:rFonts w:ascii="Calibri" w:eastAsia="Calibri" w:hAnsi="Calibri" w:cs="Times New Roman"/>
                <w:sz w:val="20"/>
                <w:szCs w:val="20"/>
                <w:lang w:val="id-ID" w:eastAsia="id-ID"/>
              </w:rPr>
            </w:pPr>
          </w:p>
        </w:tc>
        <w:tc>
          <w:tcPr>
            <w:tcW w:w="3055" w:type="dxa"/>
            <w:tcBorders>
              <w:top w:val="single" w:sz="4" w:space="0" w:color="auto"/>
              <w:left w:val="single" w:sz="4" w:space="0" w:color="auto"/>
              <w:bottom w:val="single" w:sz="4" w:space="0" w:color="auto"/>
              <w:right w:val="single" w:sz="4" w:space="0" w:color="auto"/>
            </w:tcBorders>
            <w:noWrap/>
            <w:vAlign w:val="center"/>
          </w:tcPr>
          <w:p w14:paraId="44DB357E" w14:textId="77777777" w:rsidR="00894EB7" w:rsidRPr="001B4EDA" w:rsidRDefault="00894EB7" w:rsidP="00894EB7">
            <w:pPr>
              <w:spacing w:after="0" w:line="240" w:lineRule="auto"/>
              <w:rPr>
                <w:rFonts w:ascii="Calibri" w:eastAsia="Calibri" w:hAnsi="Calibri" w:cs="Times New Roman"/>
                <w:sz w:val="20"/>
                <w:szCs w:val="20"/>
                <w:lang w:val="id-ID" w:eastAsia="id-ID"/>
              </w:rPr>
            </w:pPr>
          </w:p>
        </w:tc>
      </w:tr>
      <w:tr w:rsidR="00894EB7" w:rsidRPr="001B4EDA" w14:paraId="5FEC48B9" w14:textId="77777777" w:rsidTr="000A3ABB">
        <w:trPr>
          <w:trHeight w:val="20"/>
        </w:trPr>
        <w:tc>
          <w:tcPr>
            <w:tcW w:w="1413" w:type="dxa"/>
            <w:tcBorders>
              <w:top w:val="single" w:sz="4" w:space="0" w:color="auto"/>
              <w:left w:val="single" w:sz="4" w:space="0" w:color="auto"/>
              <w:bottom w:val="single" w:sz="4" w:space="0" w:color="auto"/>
              <w:right w:val="single" w:sz="4" w:space="0" w:color="auto"/>
            </w:tcBorders>
            <w:noWrap/>
            <w:vAlign w:val="center"/>
            <w:hideMark/>
          </w:tcPr>
          <w:p w14:paraId="1CA804D7" w14:textId="77777777" w:rsidR="00894EB7" w:rsidRPr="001B4EDA" w:rsidRDefault="00894EB7" w:rsidP="00894EB7">
            <w:pPr>
              <w:spacing w:after="0" w:line="240" w:lineRule="auto"/>
              <w:rPr>
                <w:rFonts w:ascii="Calibri" w:eastAsia="Calibri" w:hAnsi="Calibri" w:cs="Times New Roman"/>
                <w:color w:val="000000"/>
                <w:sz w:val="20"/>
                <w:szCs w:val="20"/>
                <w:lang w:val="id-ID" w:eastAsia="id-ID"/>
              </w:rPr>
            </w:pPr>
            <w:r w:rsidRPr="001B4EDA">
              <w:rPr>
                <w:rFonts w:ascii="Calibri" w:eastAsia="Calibri" w:hAnsi="Calibri" w:cs="Times New Roman"/>
                <w:color w:val="000000"/>
                <w:sz w:val="20"/>
                <w:szCs w:val="20"/>
                <w:lang w:val="id-ID" w:eastAsia="id-ID"/>
              </w:rPr>
              <w:t>Jum'at</w:t>
            </w:r>
          </w:p>
        </w:tc>
        <w:tc>
          <w:tcPr>
            <w:tcW w:w="53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4CE6340"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6</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CC28277"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13</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3D13DE94"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20</w:t>
            </w:r>
          </w:p>
        </w:tc>
        <w:tc>
          <w:tcPr>
            <w:tcW w:w="567" w:type="dxa"/>
            <w:tcBorders>
              <w:top w:val="single" w:sz="4" w:space="0" w:color="auto"/>
              <w:left w:val="single" w:sz="4" w:space="0" w:color="auto"/>
              <w:bottom w:val="single" w:sz="4" w:space="0" w:color="auto"/>
              <w:right w:val="single" w:sz="4" w:space="0" w:color="auto"/>
            </w:tcBorders>
            <w:noWrap/>
            <w:vAlign w:val="center"/>
          </w:tcPr>
          <w:p w14:paraId="3E4EBB51"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27</w:t>
            </w:r>
          </w:p>
        </w:tc>
        <w:tc>
          <w:tcPr>
            <w:tcW w:w="567" w:type="dxa"/>
            <w:tcBorders>
              <w:top w:val="single" w:sz="4" w:space="0" w:color="auto"/>
              <w:left w:val="single" w:sz="4" w:space="0" w:color="auto"/>
              <w:bottom w:val="single" w:sz="4" w:space="0" w:color="auto"/>
              <w:right w:val="single" w:sz="4" w:space="0" w:color="auto"/>
            </w:tcBorders>
            <w:noWrap/>
            <w:vAlign w:val="center"/>
          </w:tcPr>
          <w:p w14:paraId="6D74ED50"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p>
        </w:tc>
        <w:tc>
          <w:tcPr>
            <w:tcW w:w="548" w:type="dxa"/>
            <w:tcBorders>
              <w:top w:val="single" w:sz="4" w:space="0" w:color="auto"/>
              <w:left w:val="single" w:sz="4" w:space="0" w:color="auto"/>
              <w:bottom w:val="single" w:sz="4" w:space="0" w:color="auto"/>
              <w:right w:val="single" w:sz="4" w:space="0" w:color="auto"/>
            </w:tcBorders>
            <w:noWrap/>
            <w:vAlign w:val="center"/>
          </w:tcPr>
          <w:p w14:paraId="39C0FC91" w14:textId="77777777" w:rsidR="00894EB7" w:rsidRPr="001B4EDA" w:rsidRDefault="00894EB7" w:rsidP="00894EB7">
            <w:pPr>
              <w:spacing w:after="0" w:line="240" w:lineRule="auto"/>
              <w:jc w:val="center"/>
              <w:rPr>
                <w:rFonts w:ascii="Calibri" w:eastAsia="Calibri" w:hAnsi="Calibri" w:cs="Times New Roman"/>
                <w:b/>
                <w:bCs/>
                <w:sz w:val="20"/>
                <w:szCs w:val="20"/>
                <w:lang w:val="id-ID" w:eastAsia="id-ID"/>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3BA60CBC" w14:textId="77777777" w:rsidR="00894EB7" w:rsidRPr="001B4EDA" w:rsidRDefault="00894EB7" w:rsidP="00894EB7">
            <w:pPr>
              <w:spacing w:after="0" w:line="240" w:lineRule="auto"/>
              <w:jc w:val="center"/>
              <w:rPr>
                <w:rFonts w:ascii="Calibri" w:eastAsia="Calibri" w:hAnsi="Calibri" w:cs="Times New Roman"/>
                <w:color w:val="000000"/>
                <w:sz w:val="20"/>
                <w:szCs w:val="20"/>
                <w:lang w:eastAsia="id-ID"/>
              </w:rPr>
            </w:pPr>
            <w:r>
              <w:rPr>
                <w:rFonts w:ascii="Calibri" w:eastAsia="Calibri" w:hAnsi="Calibri" w:cs="Times New Roman"/>
                <w:color w:val="000000"/>
                <w:sz w:val="20"/>
                <w:szCs w:val="20"/>
                <w:lang w:eastAsia="id-ID"/>
              </w:rPr>
              <w:t>4</w:t>
            </w:r>
          </w:p>
        </w:tc>
        <w:tc>
          <w:tcPr>
            <w:tcW w:w="1153" w:type="dxa"/>
            <w:tcBorders>
              <w:top w:val="single" w:sz="4" w:space="0" w:color="auto"/>
              <w:left w:val="single" w:sz="4" w:space="0" w:color="auto"/>
              <w:bottom w:val="single" w:sz="4" w:space="0" w:color="auto"/>
              <w:right w:val="single" w:sz="4" w:space="0" w:color="auto"/>
            </w:tcBorders>
            <w:noWrap/>
            <w:vAlign w:val="center"/>
          </w:tcPr>
          <w:p w14:paraId="6C435BC4" w14:textId="77777777" w:rsidR="00894EB7" w:rsidRPr="001B4EDA" w:rsidRDefault="00894EB7" w:rsidP="00894EB7">
            <w:pPr>
              <w:spacing w:after="0" w:line="240" w:lineRule="auto"/>
              <w:jc w:val="center"/>
              <w:rPr>
                <w:rFonts w:ascii="Calibri" w:eastAsia="Calibri" w:hAnsi="Calibri" w:cs="Times New Roman"/>
                <w:sz w:val="20"/>
                <w:szCs w:val="20"/>
                <w:lang w:val="id-ID" w:eastAsia="id-ID"/>
              </w:rPr>
            </w:pPr>
          </w:p>
        </w:tc>
        <w:tc>
          <w:tcPr>
            <w:tcW w:w="3055" w:type="dxa"/>
            <w:tcBorders>
              <w:top w:val="single" w:sz="4" w:space="0" w:color="auto"/>
              <w:left w:val="single" w:sz="4" w:space="0" w:color="auto"/>
              <w:bottom w:val="single" w:sz="4" w:space="0" w:color="auto"/>
              <w:right w:val="single" w:sz="4" w:space="0" w:color="auto"/>
            </w:tcBorders>
            <w:noWrap/>
            <w:vAlign w:val="center"/>
          </w:tcPr>
          <w:p w14:paraId="6F245560" w14:textId="77777777" w:rsidR="00894EB7" w:rsidRPr="001B4EDA" w:rsidRDefault="00894EB7" w:rsidP="00894EB7">
            <w:pPr>
              <w:spacing w:after="0" w:line="240" w:lineRule="auto"/>
              <w:rPr>
                <w:rFonts w:ascii="Calibri" w:eastAsia="Calibri" w:hAnsi="Calibri" w:cs="Times New Roman"/>
                <w:sz w:val="20"/>
                <w:szCs w:val="20"/>
                <w:lang w:val="id-ID" w:eastAsia="id-ID"/>
              </w:rPr>
            </w:pPr>
          </w:p>
        </w:tc>
      </w:tr>
      <w:tr w:rsidR="00894EB7" w:rsidRPr="001B4EDA" w14:paraId="5F411DD7" w14:textId="77777777" w:rsidTr="000A3ABB">
        <w:trPr>
          <w:trHeight w:val="20"/>
        </w:trPr>
        <w:tc>
          <w:tcPr>
            <w:tcW w:w="1413" w:type="dxa"/>
            <w:tcBorders>
              <w:top w:val="single" w:sz="4" w:space="0" w:color="auto"/>
              <w:left w:val="single" w:sz="4" w:space="0" w:color="auto"/>
              <w:bottom w:val="single" w:sz="4" w:space="0" w:color="auto"/>
              <w:right w:val="single" w:sz="4" w:space="0" w:color="auto"/>
            </w:tcBorders>
            <w:noWrap/>
            <w:vAlign w:val="center"/>
            <w:hideMark/>
          </w:tcPr>
          <w:p w14:paraId="06AEBCFF" w14:textId="77777777" w:rsidR="00894EB7" w:rsidRPr="001B4EDA" w:rsidRDefault="00894EB7" w:rsidP="00894EB7">
            <w:pPr>
              <w:spacing w:after="0" w:line="240" w:lineRule="auto"/>
              <w:rPr>
                <w:rFonts w:ascii="Calibri" w:eastAsia="Calibri" w:hAnsi="Calibri" w:cs="Times New Roman"/>
                <w:color w:val="000000"/>
                <w:sz w:val="20"/>
                <w:szCs w:val="20"/>
                <w:lang w:val="id-ID" w:eastAsia="id-ID"/>
              </w:rPr>
            </w:pPr>
            <w:r w:rsidRPr="001B4EDA">
              <w:rPr>
                <w:rFonts w:ascii="Calibri" w:eastAsia="Calibri" w:hAnsi="Calibri" w:cs="Times New Roman"/>
                <w:color w:val="000000"/>
                <w:sz w:val="20"/>
                <w:szCs w:val="20"/>
                <w:lang w:val="id-ID" w:eastAsia="id-ID"/>
              </w:rPr>
              <w:t>Sabtu</w:t>
            </w:r>
          </w:p>
        </w:tc>
        <w:tc>
          <w:tcPr>
            <w:tcW w:w="53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89549AA"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7</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2380675"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14</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A5C682F"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21</w:t>
            </w:r>
          </w:p>
        </w:tc>
        <w:tc>
          <w:tcPr>
            <w:tcW w:w="567" w:type="dxa"/>
            <w:tcBorders>
              <w:top w:val="single" w:sz="4" w:space="0" w:color="auto"/>
              <w:left w:val="single" w:sz="4" w:space="0" w:color="auto"/>
              <w:bottom w:val="single" w:sz="4" w:space="0" w:color="auto"/>
              <w:right w:val="single" w:sz="4" w:space="0" w:color="auto"/>
            </w:tcBorders>
            <w:noWrap/>
            <w:vAlign w:val="center"/>
          </w:tcPr>
          <w:p w14:paraId="161596F6"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28</w:t>
            </w:r>
          </w:p>
        </w:tc>
        <w:tc>
          <w:tcPr>
            <w:tcW w:w="567" w:type="dxa"/>
            <w:tcBorders>
              <w:top w:val="single" w:sz="4" w:space="0" w:color="auto"/>
              <w:left w:val="single" w:sz="4" w:space="0" w:color="auto"/>
              <w:bottom w:val="single" w:sz="4" w:space="0" w:color="auto"/>
              <w:right w:val="single" w:sz="4" w:space="0" w:color="auto"/>
            </w:tcBorders>
            <w:noWrap/>
            <w:vAlign w:val="center"/>
          </w:tcPr>
          <w:p w14:paraId="554D2492"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p>
        </w:tc>
        <w:tc>
          <w:tcPr>
            <w:tcW w:w="548" w:type="dxa"/>
            <w:tcBorders>
              <w:top w:val="single" w:sz="4" w:space="0" w:color="auto"/>
              <w:left w:val="single" w:sz="4" w:space="0" w:color="auto"/>
              <w:bottom w:val="single" w:sz="4" w:space="0" w:color="auto"/>
              <w:right w:val="single" w:sz="4" w:space="0" w:color="auto"/>
            </w:tcBorders>
            <w:noWrap/>
            <w:vAlign w:val="center"/>
          </w:tcPr>
          <w:p w14:paraId="0B80E0A4" w14:textId="77777777" w:rsidR="00894EB7" w:rsidRPr="001B4EDA" w:rsidRDefault="00894EB7" w:rsidP="00894EB7">
            <w:pPr>
              <w:spacing w:after="0" w:line="240" w:lineRule="auto"/>
              <w:jc w:val="center"/>
              <w:rPr>
                <w:rFonts w:ascii="Calibri" w:eastAsia="Calibri" w:hAnsi="Calibri" w:cs="Times New Roman"/>
                <w:b/>
                <w:bCs/>
                <w:sz w:val="20"/>
                <w:szCs w:val="20"/>
                <w:lang w:val="id-ID" w:eastAsia="id-ID"/>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6A36A0C2" w14:textId="77777777" w:rsidR="00894EB7" w:rsidRPr="001B4EDA" w:rsidRDefault="00894EB7" w:rsidP="00894EB7">
            <w:pPr>
              <w:spacing w:after="0" w:line="240" w:lineRule="auto"/>
              <w:jc w:val="center"/>
              <w:rPr>
                <w:rFonts w:ascii="Calibri" w:eastAsia="Calibri" w:hAnsi="Calibri" w:cs="Times New Roman"/>
                <w:color w:val="000000"/>
                <w:sz w:val="20"/>
                <w:szCs w:val="20"/>
                <w:lang w:eastAsia="id-ID"/>
              </w:rPr>
            </w:pPr>
            <w:r>
              <w:rPr>
                <w:rFonts w:ascii="Calibri" w:eastAsia="Calibri" w:hAnsi="Calibri" w:cs="Times New Roman"/>
                <w:color w:val="000000"/>
                <w:sz w:val="20"/>
                <w:szCs w:val="20"/>
                <w:lang w:eastAsia="id-ID"/>
              </w:rPr>
              <w:t>4</w:t>
            </w:r>
          </w:p>
        </w:tc>
        <w:tc>
          <w:tcPr>
            <w:tcW w:w="1153" w:type="dxa"/>
            <w:tcBorders>
              <w:top w:val="single" w:sz="4" w:space="0" w:color="auto"/>
              <w:left w:val="single" w:sz="4" w:space="0" w:color="auto"/>
              <w:bottom w:val="single" w:sz="4" w:space="0" w:color="auto"/>
              <w:right w:val="single" w:sz="4" w:space="0" w:color="auto"/>
            </w:tcBorders>
            <w:noWrap/>
            <w:vAlign w:val="center"/>
          </w:tcPr>
          <w:p w14:paraId="4CC2209F" w14:textId="77777777" w:rsidR="00894EB7" w:rsidRPr="001B4EDA" w:rsidRDefault="00894EB7" w:rsidP="00894EB7">
            <w:pPr>
              <w:spacing w:after="0" w:line="240" w:lineRule="auto"/>
              <w:jc w:val="center"/>
              <w:rPr>
                <w:rFonts w:ascii="Calibri" w:eastAsia="Calibri" w:hAnsi="Calibri" w:cs="Times New Roman"/>
                <w:sz w:val="20"/>
                <w:szCs w:val="20"/>
                <w:lang w:eastAsia="id-ID"/>
              </w:rPr>
            </w:pPr>
          </w:p>
        </w:tc>
        <w:tc>
          <w:tcPr>
            <w:tcW w:w="3055" w:type="dxa"/>
            <w:tcBorders>
              <w:top w:val="single" w:sz="4" w:space="0" w:color="auto"/>
              <w:left w:val="single" w:sz="4" w:space="0" w:color="auto"/>
              <w:bottom w:val="single" w:sz="4" w:space="0" w:color="auto"/>
              <w:right w:val="single" w:sz="4" w:space="0" w:color="auto"/>
            </w:tcBorders>
            <w:noWrap/>
            <w:vAlign w:val="center"/>
          </w:tcPr>
          <w:p w14:paraId="4E6A4E0D" w14:textId="77777777" w:rsidR="00894EB7" w:rsidRPr="001B4EDA" w:rsidRDefault="00894EB7" w:rsidP="00894EB7">
            <w:pPr>
              <w:spacing w:after="0" w:line="240" w:lineRule="auto"/>
              <w:rPr>
                <w:rFonts w:ascii="Calibri" w:eastAsia="Calibri" w:hAnsi="Calibri" w:cs="Times New Roman"/>
                <w:sz w:val="20"/>
                <w:szCs w:val="20"/>
                <w:lang w:eastAsia="id-ID"/>
              </w:rPr>
            </w:pPr>
            <w:r>
              <w:rPr>
                <w:rFonts w:ascii="Calibri" w:eastAsia="Calibri" w:hAnsi="Calibri" w:cs="Times New Roman"/>
                <w:sz w:val="20"/>
                <w:szCs w:val="20"/>
                <w:lang w:eastAsia="id-ID"/>
              </w:rPr>
              <w:t>HBE = 26</w:t>
            </w:r>
          </w:p>
        </w:tc>
      </w:tr>
      <w:tr w:rsidR="00894EB7" w:rsidRPr="001B4EDA" w14:paraId="1EC03D37" w14:textId="77777777" w:rsidTr="000A3ABB">
        <w:trPr>
          <w:trHeight w:val="20"/>
        </w:trPr>
        <w:tc>
          <w:tcPr>
            <w:tcW w:w="4767" w:type="dxa"/>
            <w:gridSpan w:val="7"/>
            <w:tcBorders>
              <w:top w:val="single" w:sz="4" w:space="0" w:color="auto"/>
              <w:left w:val="single" w:sz="4" w:space="0" w:color="auto"/>
              <w:bottom w:val="single" w:sz="4" w:space="0" w:color="auto"/>
              <w:right w:val="single" w:sz="4" w:space="0" w:color="auto"/>
            </w:tcBorders>
            <w:noWrap/>
            <w:vAlign w:val="bottom"/>
            <w:hideMark/>
          </w:tcPr>
          <w:p w14:paraId="6022A821"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sidRPr="001B4EDA">
              <w:rPr>
                <w:rFonts w:ascii="Calibri" w:eastAsia="Calibri" w:hAnsi="Calibri" w:cs="Times New Roman"/>
                <w:b/>
                <w:bCs/>
                <w:sz w:val="20"/>
                <w:szCs w:val="20"/>
                <w:lang w:val="id-ID" w:eastAsia="id-ID"/>
              </w:rPr>
              <w:t>Februari 202</w:t>
            </w:r>
            <w:r>
              <w:rPr>
                <w:rFonts w:ascii="Calibri" w:eastAsia="Calibri" w:hAnsi="Calibri" w:cs="Times New Roman"/>
                <w:b/>
                <w:bCs/>
                <w:sz w:val="20"/>
                <w:szCs w:val="20"/>
                <w:lang w:eastAsia="id-ID"/>
              </w:rPr>
              <w:t>3</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2C98F0D3" w14:textId="77777777" w:rsidR="00894EB7" w:rsidRPr="001B4EDA" w:rsidRDefault="00894EB7" w:rsidP="00894EB7">
            <w:pPr>
              <w:spacing w:after="0" w:line="240" w:lineRule="auto"/>
              <w:jc w:val="center"/>
              <w:rPr>
                <w:rFonts w:ascii="Calibri" w:eastAsia="Calibri" w:hAnsi="Calibri" w:cs="Times New Roman"/>
                <w:b/>
                <w:bCs/>
                <w:sz w:val="20"/>
                <w:szCs w:val="20"/>
                <w:lang w:val="id-ID" w:eastAsia="id-ID"/>
              </w:rPr>
            </w:pPr>
            <w:r w:rsidRPr="001B4EDA">
              <w:rPr>
                <w:rFonts w:ascii="Calibri" w:eastAsia="Calibri" w:hAnsi="Calibri" w:cs="Times New Roman"/>
                <w:b/>
                <w:bCs/>
                <w:sz w:val="20"/>
                <w:szCs w:val="20"/>
                <w:lang w:val="id-ID" w:eastAsia="id-ID"/>
              </w:rPr>
              <w:t>JML. HBE</w:t>
            </w:r>
          </w:p>
        </w:tc>
        <w:tc>
          <w:tcPr>
            <w:tcW w:w="1153" w:type="dxa"/>
            <w:tcBorders>
              <w:top w:val="single" w:sz="4" w:space="0" w:color="auto"/>
              <w:left w:val="single" w:sz="4" w:space="0" w:color="auto"/>
              <w:bottom w:val="single" w:sz="4" w:space="0" w:color="auto"/>
              <w:right w:val="single" w:sz="4" w:space="0" w:color="auto"/>
            </w:tcBorders>
            <w:noWrap/>
            <w:vAlign w:val="center"/>
            <w:hideMark/>
          </w:tcPr>
          <w:p w14:paraId="025BABA4" w14:textId="77777777" w:rsidR="00894EB7" w:rsidRPr="001B4EDA" w:rsidRDefault="00894EB7" w:rsidP="00894EB7">
            <w:pPr>
              <w:spacing w:after="0" w:line="240" w:lineRule="auto"/>
              <w:jc w:val="center"/>
              <w:rPr>
                <w:rFonts w:ascii="Calibri" w:eastAsia="Calibri" w:hAnsi="Calibri" w:cs="Times New Roman"/>
                <w:b/>
                <w:bCs/>
                <w:sz w:val="20"/>
                <w:szCs w:val="20"/>
                <w:lang w:val="id-ID" w:eastAsia="id-ID"/>
              </w:rPr>
            </w:pPr>
            <w:r w:rsidRPr="001B4EDA">
              <w:rPr>
                <w:rFonts w:ascii="Calibri" w:eastAsia="Calibri" w:hAnsi="Calibri" w:cs="Times New Roman"/>
                <w:b/>
                <w:bCs/>
                <w:sz w:val="20"/>
                <w:szCs w:val="20"/>
                <w:lang w:val="id-ID" w:eastAsia="id-ID"/>
              </w:rPr>
              <w:t>TANGGAL</w:t>
            </w:r>
          </w:p>
        </w:tc>
        <w:tc>
          <w:tcPr>
            <w:tcW w:w="3055" w:type="dxa"/>
            <w:tcBorders>
              <w:top w:val="single" w:sz="4" w:space="0" w:color="auto"/>
              <w:left w:val="single" w:sz="4" w:space="0" w:color="auto"/>
              <w:bottom w:val="single" w:sz="4" w:space="0" w:color="auto"/>
              <w:right w:val="single" w:sz="4" w:space="0" w:color="auto"/>
            </w:tcBorders>
            <w:noWrap/>
            <w:vAlign w:val="center"/>
            <w:hideMark/>
          </w:tcPr>
          <w:p w14:paraId="11D47604" w14:textId="77777777" w:rsidR="00894EB7" w:rsidRPr="001B4EDA" w:rsidRDefault="00894EB7" w:rsidP="00894EB7">
            <w:pPr>
              <w:spacing w:after="0" w:line="240" w:lineRule="auto"/>
              <w:jc w:val="center"/>
              <w:rPr>
                <w:rFonts w:ascii="Calibri" w:eastAsia="Calibri" w:hAnsi="Calibri" w:cs="Times New Roman"/>
                <w:b/>
                <w:bCs/>
                <w:sz w:val="20"/>
                <w:szCs w:val="20"/>
                <w:lang w:val="id-ID" w:eastAsia="id-ID"/>
              </w:rPr>
            </w:pPr>
            <w:r w:rsidRPr="001B4EDA">
              <w:rPr>
                <w:rFonts w:ascii="Calibri" w:eastAsia="Calibri" w:hAnsi="Calibri" w:cs="Times New Roman"/>
                <w:b/>
                <w:bCs/>
                <w:sz w:val="20"/>
                <w:szCs w:val="20"/>
                <w:lang w:val="id-ID" w:eastAsia="id-ID"/>
              </w:rPr>
              <w:t>URAIAN KEGIATAN</w:t>
            </w:r>
          </w:p>
        </w:tc>
      </w:tr>
      <w:tr w:rsidR="00894EB7" w:rsidRPr="001B4EDA" w14:paraId="238FD344" w14:textId="77777777" w:rsidTr="000A3ABB">
        <w:trPr>
          <w:trHeight w:val="20"/>
        </w:trPr>
        <w:tc>
          <w:tcPr>
            <w:tcW w:w="1413" w:type="dxa"/>
            <w:tcBorders>
              <w:top w:val="single" w:sz="4" w:space="0" w:color="auto"/>
              <w:left w:val="single" w:sz="4" w:space="0" w:color="auto"/>
              <w:bottom w:val="single" w:sz="4" w:space="0" w:color="auto"/>
              <w:right w:val="single" w:sz="4" w:space="0" w:color="auto"/>
            </w:tcBorders>
            <w:noWrap/>
            <w:vAlign w:val="bottom"/>
            <w:hideMark/>
          </w:tcPr>
          <w:p w14:paraId="4FF93594" w14:textId="77777777" w:rsidR="00894EB7" w:rsidRPr="001B4EDA" w:rsidRDefault="00894EB7" w:rsidP="00894EB7">
            <w:pPr>
              <w:spacing w:after="0" w:line="240" w:lineRule="auto"/>
              <w:rPr>
                <w:rFonts w:ascii="Calibri" w:eastAsia="Calibri" w:hAnsi="Calibri" w:cs="Times New Roman"/>
                <w:color w:val="FF0000"/>
                <w:sz w:val="20"/>
                <w:szCs w:val="20"/>
                <w:lang w:val="id-ID" w:eastAsia="id-ID"/>
              </w:rPr>
            </w:pPr>
            <w:r w:rsidRPr="001B4EDA">
              <w:rPr>
                <w:rFonts w:ascii="Calibri" w:eastAsia="Calibri" w:hAnsi="Calibri" w:cs="Times New Roman"/>
                <w:color w:val="FF0000"/>
                <w:sz w:val="20"/>
                <w:szCs w:val="20"/>
                <w:lang w:val="id-ID" w:eastAsia="id-ID"/>
              </w:rPr>
              <w:t>Minggu</w:t>
            </w:r>
          </w:p>
        </w:tc>
        <w:tc>
          <w:tcPr>
            <w:tcW w:w="538" w:type="dxa"/>
            <w:tcBorders>
              <w:top w:val="single" w:sz="4" w:space="0" w:color="auto"/>
              <w:left w:val="single" w:sz="4" w:space="0" w:color="auto"/>
              <w:bottom w:val="single" w:sz="4" w:space="0" w:color="auto"/>
              <w:right w:val="single" w:sz="4" w:space="0" w:color="auto"/>
            </w:tcBorders>
            <w:shd w:val="clear" w:color="auto" w:fill="C00000"/>
            <w:noWrap/>
            <w:vAlign w:val="center"/>
          </w:tcPr>
          <w:p w14:paraId="26895D5D" w14:textId="77777777" w:rsidR="00894EB7" w:rsidRPr="00761951" w:rsidRDefault="00894EB7" w:rsidP="00894EB7">
            <w:pPr>
              <w:spacing w:after="0" w:line="240" w:lineRule="auto"/>
              <w:jc w:val="center"/>
              <w:rPr>
                <w:rFonts w:ascii="Calibri" w:eastAsia="Calibri" w:hAnsi="Calibri" w:cs="Times New Roman"/>
                <w:b/>
                <w:bCs/>
                <w:color w:val="FFFFFF" w:themeColor="background1"/>
                <w:sz w:val="20"/>
                <w:szCs w:val="20"/>
                <w:lang w:eastAsia="id-ID"/>
              </w:rPr>
            </w:pPr>
          </w:p>
        </w:tc>
        <w:tc>
          <w:tcPr>
            <w:tcW w:w="567" w:type="dxa"/>
            <w:tcBorders>
              <w:top w:val="single" w:sz="4" w:space="0" w:color="auto"/>
              <w:left w:val="single" w:sz="4" w:space="0" w:color="auto"/>
              <w:bottom w:val="single" w:sz="4" w:space="0" w:color="auto"/>
              <w:right w:val="single" w:sz="4" w:space="0" w:color="auto"/>
            </w:tcBorders>
            <w:shd w:val="clear" w:color="auto" w:fill="C00000"/>
            <w:noWrap/>
            <w:vAlign w:val="center"/>
          </w:tcPr>
          <w:p w14:paraId="7ECF7027" w14:textId="77777777" w:rsidR="00894EB7" w:rsidRPr="00761951" w:rsidRDefault="00894EB7" w:rsidP="00894EB7">
            <w:pPr>
              <w:spacing w:after="0" w:line="240" w:lineRule="auto"/>
              <w:jc w:val="center"/>
              <w:rPr>
                <w:rFonts w:ascii="Calibri" w:eastAsia="Calibri" w:hAnsi="Calibri" w:cs="Times New Roman"/>
                <w:b/>
                <w:bCs/>
                <w:color w:val="FFFFFF" w:themeColor="background1"/>
                <w:sz w:val="20"/>
                <w:szCs w:val="20"/>
                <w:lang w:eastAsia="id-ID"/>
              </w:rPr>
            </w:pPr>
            <w:r w:rsidRPr="00761951">
              <w:rPr>
                <w:rFonts w:ascii="Calibri" w:eastAsia="Calibri" w:hAnsi="Calibri" w:cs="Times New Roman"/>
                <w:b/>
                <w:bCs/>
                <w:color w:val="FFFFFF" w:themeColor="background1"/>
                <w:sz w:val="20"/>
                <w:szCs w:val="20"/>
                <w:lang w:eastAsia="id-ID"/>
              </w:rPr>
              <w:t>5</w:t>
            </w:r>
          </w:p>
        </w:tc>
        <w:tc>
          <w:tcPr>
            <w:tcW w:w="567" w:type="dxa"/>
            <w:tcBorders>
              <w:top w:val="single" w:sz="4" w:space="0" w:color="auto"/>
              <w:left w:val="single" w:sz="4" w:space="0" w:color="auto"/>
              <w:bottom w:val="single" w:sz="4" w:space="0" w:color="auto"/>
              <w:right w:val="single" w:sz="4" w:space="0" w:color="auto"/>
            </w:tcBorders>
            <w:shd w:val="clear" w:color="auto" w:fill="C00000"/>
            <w:noWrap/>
            <w:vAlign w:val="center"/>
          </w:tcPr>
          <w:p w14:paraId="770E9149" w14:textId="77777777" w:rsidR="00894EB7" w:rsidRPr="00761951" w:rsidRDefault="00894EB7" w:rsidP="00894EB7">
            <w:pPr>
              <w:spacing w:after="0" w:line="240" w:lineRule="auto"/>
              <w:jc w:val="center"/>
              <w:rPr>
                <w:rFonts w:ascii="Calibri" w:eastAsia="Calibri" w:hAnsi="Calibri" w:cs="Times New Roman"/>
                <w:b/>
                <w:bCs/>
                <w:color w:val="FFFFFF" w:themeColor="background1"/>
                <w:sz w:val="20"/>
                <w:szCs w:val="20"/>
                <w:lang w:eastAsia="id-ID"/>
              </w:rPr>
            </w:pPr>
            <w:r w:rsidRPr="00761951">
              <w:rPr>
                <w:rFonts w:ascii="Calibri" w:eastAsia="Calibri" w:hAnsi="Calibri" w:cs="Times New Roman"/>
                <w:b/>
                <w:bCs/>
                <w:color w:val="FFFFFF" w:themeColor="background1"/>
                <w:sz w:val="20"/>
                <w:szCs w:val="20"/>
                <w:lang w:eastAsia="id-ID"/>
              </w:rPr>
              <w:t>12</w:t>
            </w:r>
          </w:p>
        </w:tc>
        <w:tc>
          <w:tcPr>
            <w:tcW w:w="567" w:type="dxa"/>
            <w:tcBorders>
              <w:top w:val="single" w:sz="4" w:space="0" w:color="auto"/>
              <w:left w:val="single" w:sz="4" w:space="0" w:color="auto"/>
              <w:bottom w:val="single" w:sz="4" w:space="0" w:color="auto"/>
              <w:right w:val="single" w:sz="4" w:space="0" w:color="auto"/>
            </w:tcBorders>
            <w:shd w:val="clear" w:color="auto" w:fill="C00000"/>
            <w:noWrap/>
            <w:vAlign w:val="center"/>
          </w:tcPr>
          <w:p w14:paraId="04E886F3" w14:textId="77777777" w:rsidR="00894EB7" w:rsidRPr="00761951" w:rsidRDefault="00894EB7" w:rsidP="00894EB7">
            <w:pPr>
              <w:spacing w:after="0" w:line="240" w:lineRule="auto"/>
              <w:jc w:val="center"/>
              <w:rPr>
                <w:rFonts w:ascii="Calibri" w:eastAsia="Calibri" w:hAnsi="Calibri" w:cs="Times New Roman"/>
                <w:b/>
                <w:bCs/>
                <w:color w:val="FFFFFF" w:themeColor="background1"/>
                <w:sz w:val="20"/>
                <w:szCs w:val="20"/>
                <w:lang w:eastAsia="id-ID"/>
              </w:rPr>
            </w:pPr>
            <w:r w:rsidRPr="00761951">
              <w:rPr>
                <w:rFonts w:ascii="Calibri" w:eastAsia="Calibri" w:hAnsi="Calibri" w:cs="Times New Roman"/>
                <w:b/>
                <w:bCs/>
                <w:color w:val="FFFFFF" w:themeColor="background1"/>
                <w:sz w:val="20"/>
                <w:szCs w:val="20"/>
                <w:lang w:eastAsia="id-ID"/>
              </w:rPr>
              <w:t>19</w:t>
            </w:r>
          </w:p>
        </w:tc>
        <w:tc>
          <w:tcPr>
            <w:tcW w:w="567" w:type="dxa"/>
            <w:tcBorders>
              <w:top w:val="single" w:sz="4" w:space="0" w:color="auto"/>
              <w:left w:val="single" w:sz="4" w:space="0" w:color="auto"/>
              <w:bottom w:val="single" w:sz="4" w:space="0" w:color="auto"/>
              <w:right w:val="single" w:sz="4" w:space="0" w:color="auto"/>
            </w:tcBorders>
            <w:shd w:val="clear" w:color="auto" w:fill="C00000"/>
            <w:noWrap/>
            <w:vAlign w:val="center"/>
          </w:tcPr>
          <w:p w14:paraId="678DBB44" w14:textId="77777777" w:rsidR="00894EB7" w:rsidRPr="00761951" w:rsidRDefault="00894EB7" w:rsidP="00894EB7">
            <w:pPr>
              <w:spacing w:after="0" w:line="240" w:lineRule="auto"/>
              <w:jc w:val="center"/>
              <w:rPr>
                <w:rFonts w:ascii="Calibri" w:eastAsia="Calibri" w:hAnsi="Calibri" w:cs="Times New Roman"/>
                <w:b/>
                <w:bCs/>
                <w:color w:val="FFFFFF" w:themeColor="background1"/>
                <w:sz w:val="20"/>
                <w:szCs w:val="20"/>
                <w:lang w:eastAsia="id-ID"/>
              </w:rPr>
            </w:pPr>
            <w:r w:rsidRPr="00761951">
              <w:rPr>
                <w:rFonts w:ascii="Calibri" w:eastAsia="Calibri" w:hAnsi="Calibri" w:cs="Times New Roman"/>
                <w:b/>
                <w:bCs/>
                <w:color w:val="FFFFFF" w:themeColor="background1"/>
                <w:sz w:val="20"/>
                <w:szCs w:val="20"/>
                <w:lang w:eastAsia="id-ID"/>
              </w:rPr>
              <w:t>26</w:t>
            </w:r>
          </w:p>
        </w:tc>
        <w:tc>
          <w:tcPr>
            <w:tcW w:w="54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356193D" w14:textId="77777777" w:rsidR="00894EB7" w:rsidRPr="001B4EDA" w:rsidRDefault="00894EB7" w:rsidP="00894EB7">
            <w:pPr>
              <w:spacing w:after="0" w:line="240" w:lineRule="auto"/>
              <w:jc w:val="center"/>
              <w:rPr>
                <w:rFonts w:ascii="Calibri" w:eastAsia="Calibri" w:hAnsi="Calibri" w:cs="Times New Roman"/>
                <w:b/>
                <w:bCs/>
                <w:color w:val="FF0000"/>
                <w:sz w:val="20"/>
                <w:szCs w:val="20"/>
                <w:lang w:val="id-ID" w:eastAsia="id-ID"/>
              </w:rPr>
            </w:pPr>
          </w:p>
        </w:tc>
        <w:tc>
          <w:tcPr>
            <w:tcW w:w="113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9130476" w14:textId="77777777" w:rsidR="00894EB7" w:rsidRPr="001B4EDA" w:rsidRDefault="00894EB7" w:rsidP="00894EB7">
            <w:pPr>
              <w:spacing w:after="0" w:line="240" w:lineRule="auto"/>
              <w:jc w:val="center"/>
              <w:rPr>
                <w:rFonts w:ascii="Calibri" w:eastAsia="Calibri" w:hAnsi="Calibri" w:cs="Times New Roman"/>
                <w:color w:val="000000"/>
                <w:sz w:val="20"/>
                <w:szCs w:val="20"/>
                <w:lang w:val="id-ID" w:eastAsia="id-ID"/>
              </w:rPr>
            </w:pP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99F11C3" w14:textId="77777777" w:rsidR="00894EB7" w:rsidRPr="001B4EDA" w:rsidRDefault="00894EB7" w:rsidP="00894EB7">
            <w:pPr>
              <w:spacing w:after="0" w:line="240" w:lineRule="auto"/>
              <w:jc w:val="center"/>
              <w:rPr>
                <w:rFonts w:ascii="Calibri" w:eastAsia="Calibri" w:hAnsi="Calibri" w:cs="Times New Roman"/>
                <w:sz w:val="20"/>
                <w:szCs w:val="20"/>
                <w:lang w:eastAsia="id-ID"/>
              </w:rPr>
            </w:pPr>
            <w:r>
              <w:rPr>
                <w:rFonts w:ascii="Calibri" w:eastAsia="Calibri" w:hAnsi="Calibri" w:cs="Times New Roman"/>
                <w:sz w:val="20"/>
                <w:szCs w:val="20"/>
                <w:lang w:eastAsia="id-ID"/>
              </w:rPr>
              <w:t>2</w:t>
            </w:r>
          </w:p>
        </w:tc>
        <w:tc>
          <w:tcPr>
            <w:tcW w:w="3055"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76793915" w14:textId="77777777" w:rsidR="00894EB7" w:rsidRPr="001B4EDA" w:rsidRDefault="00894EB7" w:rsidP="00894EB7">
            <w:pPr>
              <w:spacing w:after="0" w:line="240" w:lineRule="auto"/>
              <w:rPr>
                <w:rFonts w:ascii="Calibri" w:eastAsia="Calibri" w:hAnsi="Calibri" w:cs="Times New Roman"/>
                <w:sz w:val="20"/>
                <w:szCs w:val="20"/>
                <w:lang w:eastAsia="id-ID"/>
              </w:rPr>
            </w:pPr>
            <w:r>
              <w:rPr>
                <w:rFonts w:ascii="Calibri" w:eastAsia="Calibri" w:hAnsi="Calibri" w:cs="Times New Roman"/>
                <w:sz w:val="20"/>
                <w:szCs w:val="20"/>
                <w:lang w:eastAsia="id-ID"/>
              </w:rPr>
              <w:t>Rapat Sekolah</w:t>
            </w:r>
          </w:p>
        </w:tc>
      </w:tr>
      <w:tr w:rsidR="00894EB7" w:rsidRPr="001B4EDA" w14:paraId="0738A063" w14:textId="77777777" w:rsidTr="000A3ABB">
        <w:trPr>
          <w:trHeight w:val="20"/>
        </w:trPr>
        <w:tc>
          <w:tcPr>
            <w:tcW w:w="1413" w:type="dxa"/>
            <w:tcBorders>
              <w:top w:val="single" w:sz="4" w:space="0" w:color="auto"/>
              <w:left w:val="single" w:sz="4" w:space="0" w:color="auto"/>
              <w:bottom w:val="single" w:sz="4" w:space="0" w:color="auto"/>
              <w:right w:val="single" w:sz="4" w:space="0" w:color="auto"/>
            </w:tcBorders>
            <w:noWrap/>
            <w:vAlign w:val="bottom"/>
            <w:hideMark/>
          </w:tcPr>
          <w:p w14:paraId="5FA89C43" w14:textId="77777777" w:rsidR="00894EB7" w:rsidRPr="001B4EDA" w:rsidRDefault="00894EB7" w:rsidP="00894EB7">
            <w:pPr>
              <w:spacing w:after="0" w:line="240" w:lineRule="auto"/>
              <w:rPr>
                <w:rFonts w:ascii="Calibri" w:eastAsia="Calibri" w:hAnsi="Calibri" w:cs="Times New Roman"/>
                <w:color w:val="000000"/>
                <w:sz w:val="20"/>
                <w:szCs w:val="20"/>
                <w:lang w:val="id-ID" w:eastAsia="id-ID"/>
              </w:rPr>
            </w:pPr>
            <w:r w:rsidRPr="001B4EDA">
              <w:rPr>
                <w:rFonts w:ascii="Calibri" w:eastAsia="Calibri" w:hAnsi="Calibri" w:cs="Times New Roman"/>
                <w:color w:val="000000"/>
                <w:sz w:val="20"/>
                <w:szCs w:val="20"/>
                <w:lang w:val="id-ID" w:eastAsia="id-ID"/>
              </w:rPr>
              <w:t>Senin</w:t>
            </w:r>
          </w:p>
        </w:tc>
        <w:tc>
          <w:tcPr>
            <w:tcW w:w="538" w:type="dxa"/>
            <w:tcBorders>
              <w:top w:val="single" w:sz="4" w:space="0" w:color="auto"/>
              <w:left w:val="single" w:sz="4" w:space="0" w:color="auto"/>
              <w:bottom w:val="single" w:sz="4" w:space="0" w:color="auto"/>
              <w:right w:val="single" w:sz="4" w:space="0" w:color="auto"/>
            </w:tcBorders>
            <w:noWrap/>
            <w:vAlign w:val="center"/>
          </w:tcPr>
          <w:p w14:paraId="627F97E5"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3F31910"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6</w:t>
            </w:r>
          </w:p>
        </w:tc>
        <w:tc>
          <w:tcPr>
            <w:tcW w:w="567" w:type="dxa"/>
            <w:tcBorders>
              <w:top w:val="single" w:sz="4" w:space="0" w:color="auto"/>
              <w:left w:val="single" w:sz="4" w:space="0" w:color="auto"/>
              <w:bottom w:val="single" w:sz="4" w:space="0" w:color="auto"/>
              <w:right w:val="single" w:sz="4" w:space="0" w:color="auto"/>
            </w:tcBorders>
            <w:noWrap/>
            <w:vAlign w:val="center"/>
          </w:tcPr>
          <w:p w14:paraId="301551BB"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13</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CED4162"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20</w:t>
            </w:r>
          </w:p>
        </w:tc>
        <w:tc>
          <w:tcPr>
            <w:tcW w:w="567" w:type="dxa"/>
            <w:tcBorders>
              <w:top w:val="single" w:sz="4" w:space="0" w:color="auto"/>
              <w:left w:val="single" w:sz="4" w:space="0" w:color="auto"/>
              <w:bottom w:val="single" w:sz="4" w:space="0" w:color="auto"/>
              <w:right w:val="single" w:sz="4" w:space="0" w:color="auto"/>
            </w:tcBorders>
            <w:noWrap/>
            <w:vAlign w:val="center"/>
          </w:tcPr>
          <w:p w14:paraId="74F22D42"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27</w:t>
            </w:r>
          </w:p>
        </w:tc>
        <w:tc>
          <w:tcPr>
            <w:tcW w:w="548" w:type="dxa"/>
            <w:tcBorders>
              <w:top w:val="single" w:sz="4" w:space="0" w:color="auto"/>
              <w:left w:val="single" w:sz="4" w:space="0" w:color="auto"/>
              <w:bottom w:val="single" w:sz="4" w:space="0" w:color="auto"/>
              <w:right w:val="single" w:sz="4" w:space="0" w:color="auto"/>
            </w:tcBorders>
            <w:noWrap/>
            <w:vAlign w:val="center"/>
          </w:tcPr>
          <w:p w14:paraId="09BF22F5" w14:textId="77777777" w:rsidR="00894EB7" w:rsidRPr="001B4EDA" w:rsidRDefault="00894EB7" w:rsidP="00894EB7">
            <w:pPr>
              <w:spacing w:after="0" w:line="240" w:lineRule="auto"/>
              <w:jc w:val="center"/>
              <w:rPr>
                <w:rFonts w:ascii="Calibri" w:eastAsia="Calibri" w:hAnsi="Calibri" w:cs="Times New Roman"/>
                <w:b/>
                <w:bCs/>
                <w:sz w:val="20"/>
                <w:szCs w:val="20"/>
                <w:lang w:val="id-ID" w:eastAsia="id-ID"/>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04ACCCBA" w14:textId="77777777" w:rsidR="00894EB7" w:rsidRPr="000D450B" w:rsidRDefault="00894EB7" w:rsidP="00894EB7">
            <w:pPr>
              <w:spacing w:after="0" w:line="240" w:lineRule="auto"/>
              <w:jc w:val="center"/>
              <w:rPr>
                <w:rFonts w:ascii="Calibri" w:eastAsia="Calibri" w:hAnsi="Calibri" w:cs="Times New Roman"/>
                <w:color w:val="000000"/>
                <w:sz w:val="20"/>
                <w:szCs w:val="20"/>
                <w:lang w:eastAsia="id-ID"/>
              </w:rPr>
            </w:pPr>
            <w:r>
              <w:rPr>
                <w:rFonts w:ascii="Calibri" w:eastAsia="Calibri" w:hAnsi="Calibri" w:cs="Times New Roman"/>
                <w:color w:val="000000"/>
                <w:sz w:val="20"/>
                <w:szCs w:val="20"/>
                <w:lang w:eastAsia="id-ID"/>
              </w:rPr>
              <w:t>4</w:t>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436A620" w14:textId="77777777" w:rsidR="00894EB7" w:rsidRPr="001B4EDA" w:rsidRDefault="00894EB7" w:rsidP="00894EB7">
            <w:pPr>
              <w:spacing w:after="0" w:line="240" w:lineRule="auto"/>
              <w:jc w:val="center"/>
              <w:rPr>
                <w:rFonts w:ascii="Calibri" w:eastAsia="Calibri" w:hAnsi="Calibri" w:cs="Times New Roman"/>
                <w:sz w:val="20"/>
                <w:szCs w:val="20"/>
                <w:lang w:eastAsia="id-ID"/>
              </w:rPr>
            </w:pPr>
            <w:r>
              <w:rPr>
                <w:rFonts w:ascii="Calibri" w:eastAsia="Calibri" w:hAnsi="Calibri" w:cs="Times New Roman"/>
                <w:sz w:val="20"/>
                <w:szCs w:val="20"/>
                <w:lang w:eastAsia="id-ID"/>
              </w:rPr>
              <w:t>18</w:t>
            </w:r>
          </w:p>
        </w:tc>
        <w:tc>
          <w:tcPr>
            <w:tcW w:w="3055"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6F90206B" w14:textId="77777777" w:rsidR="00894EB7" w:rsidRPr="001B4EDA" w:rsidRDefault="00894EB7" w:rsidP="00894EB7">
            <w:pPr>
              <w:spacing w:after="0" w:line="240" w:lineRule="auto"/>
              <w:rPr>
                <w:rFonts w:ascii="Calibri" w:eastAsia="Calibri" w:hAnsi="Calibri" w:cs="Times New Roman"/>
                <w:sz w:val="20"/>
                <w:szCs w:val="20"/>
                <w:lang w:eastAsia="id-ID"/>
              </w:rPr>
            </w:pPr>
            <w:r>
              <w:rPr>
                <w:rFonts w:ascii="Calibri" w:eastAsia="Calibri" w:hAnsi="Calibri" w:cs="Times New Roman"/>
                <w:sz w:val="20"/>
                <w:szCs w:val="20"/>
                <w:lang w:eastAsia="id-ID"/>
              </w:rPr>
              <w:t>Isra’ Mi’raj Nabi Muhammad SAW</w:t>
            </w:r>
          </w:p>
        </w:tc>
      </w:tr>
      <w:tr w:rsidR="00894EB7" w:rsidRPr="001B4EDA" w14:paraId="68A9FC73" w14:textId="77777777" w:rsidTr="000A3ABB">
        <w:trPr>
          <w:trHeight w:val="20"/>
        </w:trPr>
        <w:tc>
          <w:tcPr>
            <w:tcW w:w="1413" w:type="dxa"/>
            <w:tcBorders>
              <w:top w:val="single" w:sz="4" w:space="0" w:color="auto"/>
              <w:left w:val="single" w:sz="4" w:space="0" w:color="auto"/>
              <w:bottom w:val="single" w:sz="4" w:space="0" w:color="auto"/>
              <w:right w:val="single" w:sz="4" w:space="0" w:color="auto"/>
            </w:tcBorders>
            <w:noWrap/>
            <w:vAlign w:val="bottom"/>
            <w:hideMark/>
          </w:tcPr>
          <w:p w14:paraId="226D9EA7" w14:textId="77777777" w:rsidR="00894EB7" w:rsidRPr="001B4EDA" w:rsidRDefault="00894EB7" w:rsidP="00894EB7">
            <w:pPr>
              <w:spacing w:after="0" w:line="240" w:lineRule="auto"/>
              <w:rPr>
                <w:rFonts w:ascii="Calibri" w:eastAsia="Calibri" w:hAnsi="Calibri" w:cs="Times New Roman"/>
                <w:color w:val="000000"/>
                <w:sz w:val="20"/>
                <w:szCs w:val="20"/>
                <w:lang w:val="id-ID" w:eastAsia="id-ID"/>
              </w:rPr>
            </w:pPr>
            <w:r w:rsidRPr="001B4EDA">
              <w:rPr>
                <w:rFonts w:ascii="Calibri" w:eastAsia="Calibri" w:hAnsi="Calibri" w:cs="Times New Roman"/>
                <w:color w:val="000000"/>
                <w:sz w:val="20"/>
                <w:szCs w:val="20"/>
                <w:lang w:val="id-ID" w:eastAsia="id-ID"/>
              </w:rPr>
              <w:t>Selasa</w:t>
            </w:r>
          </w:p>
        </w:tc>
        <w:tc>
          <w:tcPr>
            <w:tcW w:w="53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26C3858"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CBA7357"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7</w:t>
            </w:r>
          </w:p>
        </w:tc>
        <w:tc>
          <w:tcPr>
            <w:tcW w:w="567" w:type="dxa"/>
            <w:tcBorders>
              <w:top w:val="single" w:sz="4" w:space="0" w:color="auto"/>
              <w:left w:val="single" w:sz="4" w:space="0" w:color="auto"/>
              <w:bottom w:val="single" w:sz="4" w:space="0" w:color="auto"/>
              <w:right w:val="single" w:sz="4" w:space="0" w:color="auto"/>
            </w:tcBorders>
            <w:noWrap/>
            <w:vAlign w:val="center"/>
          </w:tcPr>
          <w:p w14:paraId="47E7B59C"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14</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F2EF5D2"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21</w:t>
            </w:r>
          </w:p>
        </w:tc>
        <w:tc>
          <w:tcPr>
            <w:tcW w:w="567" w:type="dxa"/>
            <w:tcBorders>
              <w:top w:val="single" w:sz="4" w:space="0" w:color="auto"/>
              <w:left w:val="single" w:sz="4" w:space="0" w:color="auto"/>
              <w:bottom w:val="single" w:sz="4" w:space="0" w:color="auto"/>
              <w:right w:val="single" w:sz="4" w:space="0" w:color="auto"/>
            </w:tcBorders>
            <w:noWrap/>
            <w:vAlign w:val="center"/>
          </w:tcPr>
          <w:p w14:paraId="67992C17"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28</w:t>
            </w:r>
          </w:p>
        </w:tc>
        <w:tc>
          <w:tcPr>
            <w:tcW w:w="548" w:type="dxa"/>
            <w:tcBorders>
              <w:top w:val="single" w:sz="4" w:space="0" w:color="auto"/>
              <w:left w:val="single" w:sz="4" w:space="0" w:color="auto"/>
              <w:bottom w:val="single" w:sz="4" w:space="0" w:color="auto"/>
              <w:right w:val="single" w:sz="4" w:space="0" w:color="auto"/>
            </w:tcBorders>
            <w:noWrap/>
            <w:vAlign w:val="center"/>
          </w:tcPr>
          <w:p w14:paraId="7A3D4E09" w14:textId="77777777" w:rsidR="00894EB7" w:rsidRPr="001B4EDA" w:rsidRDefault="00894EB7" w:rsidP="00894EB7">
            <w:pPr>
              <w:spacing w:after="0" w:line="240" w:lineRule="auto"/>
              <w:jc w:val="center"/>
              <w:rPr>
                <w:rFonts w:ascii="Calibri" w:eastAsia="Calibri" w:hAnsi="Calibri" w:cs="Times New Roman"/>
                <w:b/>
                <w:bCs/>
                <w:sz w:val="20"/>
                <w:szCs w:val="20"/>
                <w:lang w:val="id-ID" w:eastAsia="id-ID"/>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1CE7ADC0" w14:textId="77777777" w:rsidR="00894EB7" w:rsidRPr="001B4EDA" w:rsidRDefault="00894EB7" w:rsidP="00894EB7">
            <w:pPr>
              <w:spacing w:after="0" w:line="240" w:lineRule="auto"/>
              <w:jc w:val="center"/>
              <w:rPr>
                <w:rFonts w:ascii="Calibri" w:eastAsia="Calibri" w:hAnsi="Calibri" w:cs="Times New Roman"/>
                <w:color w:val="000000"/>
                <w:sz w:val="20"/>
                <w:szCs w:val="20"/>
                <w:lang w:eastAsia="id-ID"/>
              </w:rPr>
            </w:pPr>
            <w:r>
              <w:rPr>
                <w:rFonts w:ascii="Calibri" w:eastAsia="Calibri" w:hAnsi="Calibri" w:cs="Times New Roman"/>
                <w:color w:val="000000"/>
                <w:sz w:val="20"/>
                <w:szCs w:val="20"/>
                <w:lang w:eastAsia="id-ID"/>
              </w:rPr>
              <w:t>4</w:t>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F01699A" w14:textId="77777777" w:rsidR="00894EB7" w:rsidRPr="001B4EDA" w:rsidRDefault="00894EB7" w:rsidP="00894EB7">
            <w:pPr>
              <w:spacing w:after="0" w:line="240" w:lineRule="auto"/>
              <w:jc w:val="center"/>
              <w:rPr>
                <w:rFonts w:ascii="Calibri" w:eastAsia="Calibri" w:hAnsi="Calibri" w:cs="Times New Roman"/>
                <w:sz w:val="20"/>
                <w:szCs w:val="20"/>
                <w:lang w:eastAsia="id-ID"/>
              </w:rPr>
            </w:pPr>
          </w:p>
        </w:tc>
        <w:tc>
          <w:tcPr>
            <w:tcW w:w="3055"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743D2464" w14:textId="77777777" w:rsidR="00894EB7" w:rsidRPr="001B4EDA" w:rsidRDefault="00894EB7" w:rsidP="00894EB7">
            <w:pPr>
              <w:spacing w:after="0" w:line="240" w:lineRule="auto"/>
              <w:rPr>
                <w:rFonts w:ascii="Calibri" w:eastAsia="Calibri" w:hAnsi="Calibri" w:cs="Times New Roman"/>
                <w:sz w:val="20"/>
                <w:szCs w:val="20"/>
                <w:lang w:eastAsia="id-ID"/>
              </w:rPr>
            </w:pPr>
          </w:p>
        </w:tc>
      </w:tr>
      <w:tr w:rsidR="00894EB7" w:rsidRPr="001B4EDA" w14:paraId="3F5C5730" w14:textId="77777777" w:rsidTr="000A3ABB">
        <w:trPr>
          <w:trHeight w:val="20"/>
        </w:trPr>
        <w:tc>
          <w:tcPr>
            <w:tcW w:w="1413" w:type="dxa"/>
            <w:tcBorders>
              <w:top w:val="single" w:sz="4" w:space="0" w:color="auto"/>
              <w:left w:val="single" w:sz="4" w:space="0" w:color="auto"/>
              <w:bottom w:val="single" w:sz="4" w:space="0" w:color="auto"/>
              <w:right w:val="single" w:sz="4" w:space="0" w:color="auto"/>
            </w:tcBorders>
            <w:noWrap/>
            <w:vAlign w:val="bottom"/>
            <w:hideMark/>
          </w:tcPr>
          <w:p w14:paraId="5C46A5D0" w14:textId="77777777" w:rsidR="00894EB7" w:rsidRPr="001B4EDA" w:rsidRDefault="00894EB7" w:rsidP="00894EB7">
            <w:pPr>
              <w:spacing w:after="0" w:line="240" w:lineRule="auto"/>
              <w:rPr>
                <w:rFonts w:ascii="Calibri" w:eastAsia="Calibri" w:hAnsi="Calibri" w:cs="Times New Roman"/>
                <w:color w:val="000000"/>
                <w:sz w:val="20"/>
                <w:szCs w:val="20"/>
                <w:lang w:val="id-ID" w:eastAsia="id-ID"/>
              </w:rPr>
            </w:pPr>
            <w:r w:rsidRPr="001B4EDA">
              <w:rPr>
                <w:rFonts w:ascii="Calibri" w:eastAsia="Calibri" w:hAnsi="Calibri" w:cs="Times New Roman"/>
                <w:color w:val="000000"/>
                <w:sz w:val="20"/>
                <w:szCs w:val="20"/>
                <w:lang w:val="id-ID" w:eastAsia="id-ID"/>
              </w:rPr>
              <w:t>Rabu</w:t>
            </w:r>
          </w:p>
        </w:tc>
        <w:tc>
          <w:tcPr>
            <w:tcW w:w="53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D53F4D5"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1</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8E441CE"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8</w:t>
            </w:r>
          </w:p>
        </w:tc>
        <w:tc>
          <w:tcPr>
            <w:tcW w:w="567" w:type="dxa"/>
            <w:tcBorders>
              <w:top w:val="single" w:sz="4" w:space="0" w:color="auto"/>
              <w:left w:val="single" w:sz="4" w:space="0" w:color="auto"/>
              <w:bottom w:val="single" w:sz="4" w:space="0" w:color="auto"/>
              <w:right w:val="single" w:sz="4" w:space="0" w:color="auto"/>
            </w:tcBorders>
            <w:noWrap/>
            <w:vAlign w:val="center"/>
          </w:tcPr>
          <w:p w14:paraId="27BD5F0B"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15</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6F3EF5B"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22</w:t>
            </w:r>
          </w:p>
        </w:tc>
        <w:tc>
          <w:tcPr>
            <w:tcW w:w="567" w:type="dxa"/>
            <w:tcBorders>
              <w:top w:val="single" w:sz="4" w:space="0" w:color="auto"/>
              <w:left w:val="single" w:sz="4" w:space="0" w:color="auto"/>
              <w:bottom w:val="single" w:sz="4" w:space="0" w:color="auto"/>
              <w:right w:val="single" w:sz="4" w:space="0" w:color="auto"/>
            </w:tcBorders>
            <w:noWrap/>
            <w:vAlign w:val="center"/>
          </w:tcPr>
          <w:p w14:paraId="77323F09"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p>
        </w:tc>
        <w:tc>
          <w:tcPr>
            <w:tcW w:w="548" w:type="dxa"/>
            <w:tcBorders>
              <w:top w:val="single" w:sz="4" w:space="0" w:color="auto"/>
              <w:left w:val="single" w:sz="4" w:space="0" w:color="auto"/>
              <w:bottom w:val="single" w:sz="4" w:space="0" w:color="auto"/>
              <w:right w:val="single" w:sz="4" w:space="0" w:color="auto"/>
            </w:tcBorders>
            <w:noWrap/>
            <w:vAlign w:val="center"/>
          </w:tcPr>
          <w:p w14:paraId="5DA93953" w14:textId="77777777" w:rsidR="00894EB7" w:rsidRPr="001B4EDA" w:rsidRDefault="00894EB7" w:rsidP="00894EB7">
            <w:pPr>
              <w:spacing w:after="0" w:line="240" w:lineRule="auto"/>
              <w:jc w:val="center"/>
              <w:rPr>
                <w:rFonts w:ascii="Calibri" w:eastAsia="Calibri" w:hAnsi="Calibri" w:cs="Times New Roman"/>
                <w:b/>
                <w:bCs/>
                <w:sz w:val="20"/>
                <w:szCs w:val="20"/>
                <w:lang w:val="id-ID" w:eastAsia="id-ID"/>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40090523" w14:textId="77777777" w:rsidR="00894EB7" w:rsidRPr="001B4EDA" w:rsidRDefault="00894EB7" w:rsidP="00894EB7">
            <w:pPr>
              <w:spacing w:after="0" w:line="240" w:lineRule="auto"/>
              <w:jc w:val="center"/>
              <w:rPr>
                <w:rFonts w:ascii="Calibri" w:eastAsia="Calibri" w:hAnsi="Calibri" w:cs="Times New Roman"/>
                <w:color w:val="000000"/>
                <w:sz w:val="20"/>
                <w:szCs w:val="20"/>
                <w:lang w:eastAsia="id-ID"/>
              </w:rPr>
            </w:pPr>
            <w:r>
              <w:rPr>
                <w:rFonts w:ascii="Calibri" w:eastAsia="Calibri" w:hAnsi="Calibri" w:cs="Times New Roman"/>
                <w:color w:val="000000"/>
                <w:sz w:val="20"/>
                <w:szCs w:val="20"/>
                <w:lang w:eastAsia="id-ID"/>
              </w:rPr>
              <w:t>4</w:t>
            </w:r>
          </w:p>
        </w:tc>
        <w:tc>
          <w:tcPr>
            <w:tcW w:w="1153" w:type="dxa"/>
            <w:tcBorders>
              <w:top w:val="single" w:sz="4" w:space="0" w:color="auto"/>
              <w:left w:val="single" w:sz="4" w:space="0" w:color="auto"/>
              <w:bottom w:val="single" w:sz="4" w:space="0" w:color="auto"/>
              <w:right w:val="single" w:sz="4" w:space="0" w:color="auto"/>
            </w:tcBorders>
            <w:noWrap/>
            <w:vAlign w:val="center"/>
            <w:hideMark/>
          </w:tcPr>
          <w:p w14:paraId="3516DD57" w14:textId="77777777" w:rsidR="00894EB7" w:rsidRPr="001B4EDA" w:rsidRDefault="00894EB7" w:rsidP="00894EB7">
            <w:pPr>
              <w:spacing w:after="0" w:line="240" w:lineRule="auto"/>
              <w:jc w:val="center"/>
              <w:rPr>
                <w:rFonts w:ascii="Calibri" w:eastAsia="Calibri" w:hAnsi="Calibri" w:cs="Times New Roman"/>
                <w:sz w:val="20"/>
                <w:szCs w:val="20"/>
                <w:lang w:val="id-ID" w:eastAsia="id-ID"/>
              </w:rPr>
            </w:pPr>
            <w:r w:rsidRPr="001B4EDA">
              <w:rPr>
                <w:rFonts w:ascii="Calibri" w:eastAsia="Calibri" w:hAnsi="Calibri" w:cs="Times New Roman"/>
                <w:sz w:val="20"/>
                <w:szCs w:val="20"/>
                <w:lang w:val="id-ID" w:eastAsia="id-ID"/>
              </w:rPr>
              <w:t> </w:t>
            </w:r>
          </w:p>
        </w:tc>
        <w:tc>
          <w:tcPr>
            <w:tcW w:w="3055" w:type="dxa"/>
            <w:tcBorders>
              <w:top w:val="single" w:sz="4" w:space="0" w:color="auto"/>
              <w:left w:val="single" w:sz="4" w:space="0" w:color="auto"/>
              <w:bottom w:val="single" w:sz="4" w:space="0" w:color="auto"/>
              <w:right w:val="single" w:sz="4" w:space="0" w:color="auto"/>
            </w:tcBorders>
            <w:noWrap/>
            <w:vAlign w:val="bottom"/>
            <w:hideMark/>
          </w:tcPr>
          <w:p w14:paraId="49363356" w14:textId="77777777" w:rsidR="00894EB7" w:rsidRPr="001B4EDA" w:rsidRDefault="00894EB7" w:rsidP="00894EB7">
            <w:pPr>
              <w:spacing w:after="0" w:line="240" w:lineRule="auto"/>
              <w:rPr>
                <w:rFonts w:ascii="Calibri" w:eastAsia="Calibri" w:hAnsi="Calibri" w:cs="Times New Roman"/>
                <w:sz w:val="20"/>
                <w:szCs w:val="20"/>
                <w:lang w:val="id-ID" w:eastAsia="id-ID"/>
              </w:rPr>
            </w:pPr>
            <w:r w:rsidRPr="001B4EDA">
              <w:rPr>
                <w:rFonts w:ascii="Calibri" w:eastAsia="Calibri" w:hAnsi="Calibri" w:cs="Times New Roman"/>
                <w:sz w:val="20"/>
                <w:szCs w:val="20"/>
                <w:lang w:val="id-ID" w:eastAsia="id-ID"/>
              </w:rPr>
              <w:t> </w:t>
            </w:r>
          </w:p>
        </w:tc>
      </w:tr>
      <w:tr w:rsidR="00894EB7" w:rsidRPr="001B4EDA" w14:paraId="2C2CC061" w14:textId="77777777" w:rsidTr="000A3ABB">
        <w:trPr>
          <w:trHeight w:val="20"/>
        </w:trPr>
        <w:tc>
          <w:tcPr>
            <w:tcW w:w="1413" w:type="dxa"/>
            <w:tcBorders>
              <w:top w:val="single" w:sz="4" w:space="0" w:color="auto"/>
              <w:left w:val="single" w:sz="4" w:space="0" w:color="auto"/>
              <w:bottom w:val="single" w:sz="4" w:space="0" w:color="auto"/>
              <w:right w:val="single" w:sz="4" w:space="0" w:color="auto"/>
            </w:tcBorders>
            <w:noWrap/>
            <w:vAlign w:val="bottom"/>
            <w:hideMark/>
          </w:tcPr>
          <w:p w14:paraId="5489AA52" w14:textId="77777777" w:rsidR="00894EB7" w:rsidRPr="001B4EDA" w:rsidRDefault="00894EB7" w:rsidP="00894EB7">
            <w:pPr>
              <w:spacing w:after="0" w:line="240" w:lineRule="auto"/>
              <w:rPr>
                <w:rFonts w:ascii="Calibri" w:eastAsia="Calibri" w:hAnsi="Calibri" w:cs="Times New Roman"/>
                <w:color w:val="000000"/>
                <w:sz w:val="20"/>
                <w:szCs w:val="20"/>
                <w:lang w:val="id-ID" w:eastAsia="id-ID"/>
              </w:rPr>
            </w:pPr>
            <w:r w:rsidRPr="001B4EDA">
              <w:rPr>
                <w:rFonts w:ascii="Calibri" w:eastAsia="Calibri" w:hAnsi="Calibri" w:cs="Times New Roman"/>
                <w:color w:val="000000"/>
                <w:sz w:val="20"/>
                <w:szCs w:val="20"/>
                <w:lang w:val="id-ID" w:eastAsia="id-ID"/>
              </w:rPr>
              <w:t>Kamis</w:t>
            </w:r>
          </w:p>
        </w:tc>
        <w:tc>
          <w:tcPr>
            <w:tcW w:w="538" w:type="dxa"/>
            <w:tcBorders>
              <w:top w:val="single" w:sz="4" w:space="0" w:color="auto"/>
              <w:left w:val="single" w:sz="4" w:space="0" w:color="auto"/>
              <w:bottom w:val="single" w:sz="4" w:space="0" w:color="auto"/>
              <w:right w:val="single" w:sz="4" w:space="0" w:color="auto"/>
            </w:tcBorders>
            <w:noWrap/>
            <w:vAlign w:val="center"/>
          </w:tcPr>
          <w:p w14:paraId="4057FC7B"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2</w:t>
            </w:r>
          </w:p>
        </w:tc>
        <w:tc>
          <w:tcPr>
            <w:tcW w:w="567" w:type="dxa"/>
            <w:tcBorders>
              <w:top w:val="single" w:sz="4" w:space="0" w:color="auto"/>
              <w:left w:val="single" w:sz="4" w:space="0" w:color="auto"/>
              <w:bottom w:val="single" w:sz="4" w:space="0" w:color="auto"/>
              <w:right w:val="single" w:sz="4" w:space="0" w:color="auto"/>
            </w:tcBorders>
            <w:noWrap/>
            <w:vAlign w:val="center"/>
          </w:tcPr>
          <w:p w14:paraId="0A7DDBB8" w14:textId="77777777" w:rsidR="00894EB7" w:rsidRPr="001B4EDA" w:rsidRDefault="00894EB7" w:rsidP="00894EB7">
            <w:pPr>
              <w:spacing w:after="0" w:line="240" w:lineRule="auto"/>
              <w:jc w:val="center"/>
              <w:rPr>
                <w:rFonts w:ascii="Calibri" w:eastAsia="Calibri" w:hAnsi="Calibri" w:cs="Times New Roman"/>
                <w:b/>
                <w:bCs/>
                <w:color w:val="000000"/>
                <w:sz w:val="20"/>
                <w:szCs w:val="20"/>
                <w:lang w:eastAsia="id-ID"/>
              </w:rPr>
            </w:pPr>
            <w:r>
              <w:rPr>
                <w:rFonts w:ascii="Calibri" w:eastAsia="Calibri" w:hAnsi="Calibri" w:cs="Times New Roman"/>
                <w:b/>
                <w:bCs/>
                <w:color w:val="000000"/>
                <w:sz w:val="20"/>
                <w:szCs w:val="20"/>
                <w:lang w:eastAsia="id-ID"/>
              </w:rPr>
              <w:t>9</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962DDF0"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16</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0E90D98"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23</w:t>
            </w:r>
          </w:p>
        </w:tc>
        <w:tc>
          <w:tcPr>
            <w:tcW w:w="567" w:type="dxa"/>
            <w:tcBorders>
              <w:top w:val="single" w:sz="4" w:space="0" w:color="auto"/>
              <w:left w:val="single" w:sz="4" w:space="0" w:color="auto"/>
              <w:bottom w:val="single" w:sz="4" w:space="0" w:color="auto"/>
              <w:right w:val="single" w:sz="4" w:space="0" w:color="auto"/>
            </w:tcBorders>
            <w:noWrap/>
            <w:vAlign w:val="center"/>
          </w:tcPr>
          <w:p w14:paraId="07BB25B0" w14:textId="77777777" w:rsidR="00894EB7" w:rsidRPr="00D3769B" w:rsidRDefault="00894EB7" w:rsidP="00894EB7">
            <w:pPr>
              <w:spacing w:after="0" w:line="240" w:lineRule="auto"/>
              <w:jc w:val="center"/>
              <w:rPr>
                <w:rFonts w:ascii="Calibri" w:eastAsia="Calibri" w:hAnsi="Calibri" w:cs="Times New Roman"/>
                <w:b/>
                <w:bCs/>
                <w:sz w:val="20"/>
                <w:szCs w:val="20"/>
                <w:lang w:eastAsia="id-ID"/>
              </w:rPr>
            </w:pPr>
          </w:p>
        </w:tc>
        <w:tc>
          <w:tcPr>
            <w:tcW w:w="548" w:type="dxa"/>
            <w:tcBorders>
              <w:top w:val="single" w:sz="4" w:space="0" w:color="auto"/>
              <w:left w:val="single" w:sz="4" w:space="0" w:color="auto"/>
              <w:bottom w:val="single" w:sz="4" w:space="0" w:color="auto"/>
              <w:right w:val="single" w:sz="4" w:space="0" w:color="auto"/>
            </w:tcBorders>
            <w:noWrap/>
            <w:vAlign w:val="center"/>
          </w:tcPr>
          <w:p w14:paraId="31A17D86" w14:textId="77777777" w:rsidR="00894EB7" w:rsidRPr="001B4EDA" w:rsidRDefault="00894EB7" w:rsidP="00894EB7">
            <w:pPr>
              <w:spacing w:after="0" w:line="240" w:lineRule="auto"/>
              <w:jc w:val="center"/>
              <w:rPr>
                <w:rFonts w:ascii="Calibri" w:eastAsia="Calibri" w:hAnsi="Calibri" w:cs="Times New Roman"/>
                <w:b/>
                <w:bCs/>
                <w:sz w:val="20"/>
                <w:szCs w:val="20"/>
                <w:lang w:val="id-ID" w:eastAsia="id-ID"/>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1B593F95" w14:textId="77777777" w:rsidR="00894EB7" w:rsidRPr="000D450B" w:rsidRDefault="00894EB7" w:rsidP="00894EB7">
            <w:pPr>
              <w:spacing w:after="0" w:line="240" w:lineRule="auto"/>
              <w:jc w:val="center"/>
              <w:rPr>
                <w:rFonts w:ascii="Calibri" w:eastAsia="Calibri" w:hAnsi="Calibri" w:cs="Times New Roman"/>
                <w:color w:val="000000"/>
                <w:sz w:val="20"/>
                <w:szCs w:val="20"/>
                <w:lang w:eastAsia="id-ID"/>
              </w:rPr>
            </w:pPr>
            <w:r>
              <w:rPr>
                <w:rFonts w:ascii="Calibri" w:eastAsia="Calibri" w:hAnsi="Calibri" w:cs="Times New Roman"/>
                <w:color w:val="000000"/>
                <w:sz w:val="20"/>
                <w:szCs w:val="20"/>
                <w:lang w:eastAsia="id-ID"/>
              </w:rPr>
              <w:t>4</w:t>
            </w:r>
          </w:p>
        </w:tc>
        <w:tc>
          <w:tcPr>
            <w:tcW w:w="1153" w:type="dxa"/>
            <w:tcBorders>
              <w:top w:val="single" w:sz="4" w:space="0" w:color="auto"/>
              <w:left w:val="single" w:sz="4" w:space="0" w:color="auto"/>
              <w:bottom w:val="single" w:sz="4" w:space="0" w:color="auto"/>
              <w:right w:val="single" w:sz="4" w:space="0" w:color="auto"/>
            </w:tcBorders>
            <w:noWrap/>
            <w:vAlign w:val="center"/>
            <w:hideMark/>
          </w:tcPr>
          <w:p w14:paraId="49E8F44F" w14:textId="77777777" w:rsidR="00894EB7" w:rsidRPr="001B4EDA" w:rsidRDefault="00894EB7" w:rsidP="00894EB7">
            <w:pPr>
              <w:spacing w:after="0" w:line="240" w:lineRule="auto"/>
              <w:jc w:val="center"/>
              <w:rPr>
                <w:rFonts w:ascii="Calibri" w:eastAsia="Calibri" w:hAnsi="Calibri" w:cs="Times New Roman"/>
                <w:sz w:val="20"/>
                <w:szCs w:val="20"/>
                <w:lang w:val="id-ID" w:eastAsia="id-ID"/>
              </w:rPr>
            </w:pPr>
            <w:r w:rsidRPr="001B4EDA">
              <w:rPr>
                <w:rFonts w:ascii="Calibri" w:eastAsia="Calibri" w:hAnsi="Calibri" w:cs="Times New Roman"/>
                <w:sz w:val="20"/>
                <w:szCs w:val="20"/>
                <w:lang w:val="id-ID" w:eastAsia="id-ID"/>
              </w:rPr>
              <w:t> </w:t>
            </w:r>
          </w:p>
        </w:tc>
        <w:tc>
          <w:tcPr>
            <w:tcW w:w="3055" w:type="dxa"/>
            <w:tcBorders>
              <w:top w:val="single" w:sz="4" w:space="0" w:color="auto"/>
              <w:left w:val="single" w:sz="4" w:space="0" w:color="auto"/>
              <w:bottom w:val="single" w:sz="4" w:space="0" w:color="auto"/>
              <w:right w:val="single" w:sz="4" w:space="0" w:color="auto"/>
            </w:tcBorders>
            <w:noWrap/>
            <w:vAlign w:val="bottom"/>
            <w:hideMark/>
          </w:tcPr>
          <w:p w14:paraId="08F14D3D" w14:textId="77777777" w:rsidR="00894EB7" w:rsidRPr="001B4EDA" w:rsidRDefault="00894EB7" w:rsidP="00894EB7">
            <w:pPr>
              <w:spacing w:after="0" w:line="240" w:lineRule="auto"/>
              <w:rPr>
                <w:rFonts w:ascii="Calibri" w:eastAsia="Calibri" w:hAnsi="Calibri" w:cs="Times New Roman"/>
                <w:sz w:val="20"/>
                <w:szCs w:val="20"/>
                <w:lang w:val="id-ID" w:eastAsia="id-ID"/>
              </w:rPr>
            </w:pPr>
            <w:r w:rsidRPr="001B4EDA">
              <w:rPr>
                <w:rFonts w:ascii="Calibri" w:eastAsia="Calibri" w:hAnsi="Calibri" w:cs="Times New Roman"/>
                <w:sz w:val="20"/>
                <w:szCs w:val="20"/>
                <w:lang w:val="id-ID" w:eastAsia="id-ID"/>
              </w:rPr>
              <w:t> </w:t>
            </w:r>
          </w:p>
        </w:tc>
      </w:tr>
      <w:tr w:rsidR="00894EB7" w:rsidRPr="001B4EDA" w14:paraId="059D3A5C" w14:textId="77777777" w:rsidTr="000A3ABB">
        <w:trPr>
          <w:trHeight w:val="20"/>
        </w:trPr>
        <w:tc>
          <w:tcPr>
            <w:tcW w:w="1413" w:type="dxa"/>
            <w:tcBorders>
              <w:top w:val="single" w:sz="4" w:space="0" w:color="auto"/>
              <w:left w:val="single" w:sz="4" w:space="0" w:color="auto"/>
              <w:bottom w:val="single" w:sz="4" w:space="0" w:color="auto"/>
              <w:right w:val="single" w:sz="4" w:space="0" w:color="auto"/>
            </w:tcBorders>
            <w:noWrap/>
            <w:vAlign w:val="bottom"/>
            <w:hideMark/>
          </w:tcPr>
          <w:p w14:paraId="4BDD0AF3" w14:textId="77777777" w:rsidR="00894EB7" w:rsidRPr="001B4EDA" w:rsidRDefault="00894EB7" w:rsidP="00894EB7">
            <w:pPr>
              <w:spacing w:after="0" w:line="240" w:lineRule="auto"/>
              <w:rPr>
                <w:rFonts w:ascii="Calibri" w:eastAsia="Calibri" w:hAnsi="Calibri" w:cs="Times New Roman"/>
                <w:color w:val="000000"/>
                <w:sz w:val="20"/>
                <w:szCs w:val="20"/>
                <w:lang w:val="id-ID" w:eastAsia="id-ID"/>
              </w:rPr>
            </w:pPr>
            <w:r w:rsidRPr="001B4EDA">
              <w:rPr>
                <w:rFonts w:ascii="Calibri" w:eastAsia="Calibri" w:hAnsi="Calibri" w:cs="Times New Roman"/>
                <w:color w:val="000000"/>
                <w:sz w:val="20"/>
                <w:szCs w:val="20"/>
                <w:lang w:val="id-ID" w:eastAsia="id-ID"/>
              </w:rPr>
              <w:t>Jum'at</w:t>
            </w:r>
          </w:p>
        </w:tc>
        <w:tc>
          <w:tcPr>
            <w:tcW w:w="538" w:type="dxa"/>
            <w:tcBorders>
              <w:top w:val="single" w:sz="4" w:space="0" w:color="auto"/>
              <w:left w:val="single" w:sz="4" w:space="0" w:color="auto"/>
              <w:bottom w:val="single" w:sz="4" w:space="0" w:color="auto"/>
              <w:right w:val="single" w:sz="4" w:space="0" w:color="auto"/>
            </w:tcBorders>
            <w:noWrap/>
            <w:vAlign w:val="center"/>
          </w:tcPr>
          <w:p w14:paraId="79F9F194"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3</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4B5AACA"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865A9C6"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17</w:t>
            </w:r>
          </w:p>
        </w:tc>
        <w:tc>
          <w:tcPr>
            <w:tcW w:w="567" w:type="dxa"/>
            <w:tcBorders>
              <w:top w:val="single" w:sz="4" w:space="0" w:color="auto"/>
              <w:left w:val="single" w:sz="4" w:space="0" w:color="auto"/>
              <w:bottom w:val="single" w:sz="4" w:space="0" w:color="auto"/>
              <w:right w:val="single" w:sz="4" w:space="0" w:color="auto"/>
            </w:tcBorders>
            <w:noWrap/>
            <w:vAlign w:val="center"/>
          </w:tcPr>
          <w:p w14:paraId="7F2EF914"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24</w:t>
            </w:r>
          </w:p>
        </w:tc>
        <w:tc>
          <w:tcPr>
            <w:tcW w:w="567" w:type="dxa"/>
            <w:tcBorders>
              <w:top w:val="single" w:sz="4" w:space="0" w:color="auto"/>
              <w:left w:val="single" w:sz="4" w:space="0" w:color="auto"/>
              <w:bottom w:val="single" w:sz="4" w:space="0" w:color="auto"/>
              <w:right w:val="single" w:sz="4" w:space="0" w:color="auto"/>
            </w:tcBorders>
            <w:noWrap/>
            <w:vAlign w:val="center"/>
          </w:tcPr>
          <w:p w14:paraId="48166089" w14:textId="77777777" w:rsidR="00894EB7" w:rsidRPr="001B4EDA" w:rsidRDefault="00894EB7" w:rsidP="00894EB7">
            <w:pPr>
              <w:spacing w:after="0" w:line="240" w:lineRule="auto"/>
              <w:jc w:val="center"/>
              <w:rPr>
                <w:rFonts w:ascii="Calibri" w:eastAsia="Calibri" w:hAnsi="Calibri" w:cs="Times New Roman"/>
                <w:b/>
                <w:bCs/>
                <w:sz w:val="20"/>
                <w:szCs w:val="20"/>
                <w:lang w:val="id-ID" w:eastAsia="id-ID"/>
              </w:rPr>
            </w:pPr>
          </w:p>
        </w:tc>
        <w:tc>
          <w:tcPr>
            <w:tcW w:w="548" w:type="dxa"/>
            <w:tcBorders>
              <w:top w:val="single" w:sz="4" w:space="0" w:color="auto"/>
              <w:left w:val="single" w:sz="4" w:space="0" w:color="auto"/>
              <w:bottom w:val="single" w:sz="4" w:space="0" w:color="auto"/>
              <w:right w:val="single" w:sz="4" w:space="0" w:color="auto"/>
            </w:tcBorders>
            <w:noWrap/>
            <w:vAlign w:val="center"/>
          </w:tcPr>
          <w:p w14:paraId="1D8253BE" w14:textId="77777777" w:rsidR="00894EB7" w:rsidRPr="001B4EDA" w:rsidRDefault="00894EB7" w:rsidP="00894EB7">
            <w:pPr>
              <w:spacing w:after="0" w:line="240" w:lineRule="auto"/>
              <w:jc w:val="center"/>
              <w:rPr>
                <w:rFonts w:ascii="Calibri" w:eastAsia="Calibri" w:hAnsi="Calibri" w:cs="Times New Roman"/>
                <w:b/>
                <w:bCs/>
                <w:sz w:val="20"/>
                <w:szCs w:val="20"/>
                <w:lang w:val="id-ID" w:eastAsia="id-ID"/>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2BD3700C" w14:textId="77777777" w:rsidR="00894EB7" w:rsidRPr="001B4EDA" w:rsidRDefault="00894EB7" w:rsidP="00894EB7">
            <w:pPr>
              <w:spacing w:after="0" w:line="240" w:lineRule="auto"/>
              <w:jc w:val="center"/>
              <w:rPr>
                <w:rFonts w:ascii="Calibri" w:eastAsia="Calibri" w:hAnsi="Calibri" w:cs="Times New Roman"/>
                <w:color w:val="000000"/>
                <w:sz w:val="20"/>
                <w:szCs w:val="20"/>
                <w:lang w:eastAsia="id-ID"/>
              </w:rPr>
            </w:pPr>
            <w:r>
              <w:rPr>
                <w:rFonts w:ascii="Calibri" w:eastAsia="Calibri" w:hAnsi="Calibri" w:cs="Times New Roman"/>
                <w:color w:val="000000"/>
                <w:sz w:val="20"/>
                <w:szCs w:val="20"/>
                <w:lang w:eastAsia="id-ID"/>
              </w:rPr>
              <w:t>4</w:t>
            </w:r>
          </w:p>
        </w:tc>
        <w:tc>
          <w:tcPr>
            <w:tcW w:w="1153" w:type="dxa"/>
            <w:tcBorders>
              <w:top w:val="single" w:sz="4" w:space="0" w:color="auto"/>
              <w:left w:val="single" w:sz="4" w:space="0" w:color="auto"/>
              <w:bottom w:val="single" w:sz="4" w:space="0" w:color="auto"/>
              <w:right w:val="single" w:sz="4" w:space="0" w:color="auto"/>
            </w:tcBorders>
            <w:noWrap/>
            <w:vAlign w:val="center"/>
            <w:hideMark/>
          </w:tcPr>
          <w:p w14:paraId="697E55E5" w14:textId="77777777" w:rsidR="00894EB7" w:rsidRPr="001B4EDA" w:rsidRDefault="00894EB7" w:rsidP="00894EB7">
            <w:pPr>
              <w:spacing w:after="0" w:line="240" w:lineRule="auto"/>
              <w:jc w:val="center"/>
              <w:rPr>
                <w:rFonts w:ascii="Calibri" w:eastAsia="Calibri" w:hAnsi="Calibri" w:cs="Times New Roman"/>
                <w:sz w:val="20"/>
                <w:szCs w:val="20"/>
                <w:lang w:val="id-ID" w:eastAsia="id-ID"/>
              </w:rPr>
            </w:pPr>
            <w:r w:rsidRPr="001B4EDA">
              <w:rPr>
                <w:rFonts w:ascii="Calibri" w:eastAsia="Calibri" w:hAnsi="Calibri" w:cs="Times New Roman"/>
                <w:sz w:val="20"/>
                <w:szCs w:val="20"/>
                <w:lang w:val="id-ID" w:eastAsia="id-ID"/>
              </w:rPr>
              <w:t> </w:t>
            </w:r>
          </w:p>
        </w:tc>
        <w:tc>
          <w:tcPr>
            <w:tcW w:w="3055" w:type="dxa"/>
            <w:tcBorders>
              <w:top w:val="single" w:sz="4" w:space="0" w:color="auto"/>
              <w:left w:val="single" w:sz="4" w:space="0" w:color="auto"/>
              <w:bottom w:val="single" w:sz="4" w:space="0" w:color="auto"/>
              <w:right w:val="single" w:sz="4" w:space="0" w:color="auto"/>
            </w:tcBorders>
            <w:noWrap/>
            <w:vAlign w:val="bottom"/>
            <w:hideMark/>
          </w:tcPr>
          <w:p w14:paraId="2EB234B8" w14:textId="77777777" w:rsidR="00894EB7" w:rsidRPr="001B4EDA" w:rsidRDefault="00894EB7" w:rsidP="00894EB7">
            <w:pPr>
              <w:spacing w:after="0" w:line="240" w:lineRule="auto"/>
              <w:rPr>
                <w:rFonts w:ascii="Calibri" w:eastAsia="Calibri" w:hAnsi="Calibri" w:cs="Times New Roman"/>
                <w:sz w:val="20"/>
                <w:szCs w:val="20"/>
                <w:lang w:val="id-ID" w:eastAsia="id-ID"/>
              </w:rPr>
            </w:pPr>
            <w:r w:rsidRPr="001B4EDA">
              <w:rPr>
                <w:rFonts w:ascii="Calibri" w:eastAsia="Calibri" w:hAnsi="Calibri" w:cs="Times New Roman"/>
                <w:sz w:val="20"/>
                <w:szCs w:val="20"/>
                <w:lang w:val="id-ID" w:eastAsia="id-ID"/>
              </w:rPr>
              <w:t> </w:t>
            </w:r>
          </w:p>
        </w:tc>
      </w:tr>
      <w:tr w:rsidR="00894EB7" w:rsidRPr="001B4EDA" w14:paraId="794946E5" w14:textId="77777777" w:rsidTr="000A3ABB">
        <w:trPr>
          <w:trHeight w:val="20"/>
        </w:trPr>
        <w:tc>
          <w:tcPr>
            <w:tcW w:w="1413" w:type="dxa"/>
            <w:tcBorders>
              <w:top w:val="single" w:sz="4" w:space="0" w:color="auto"/>
              <w:left w:val="single" w:sz="4" w:space="0" w:color="auto"/>
              <w:bottom w:val="single" w:sz="4" w:space="0" w:color="auto"/>
              <w:right w:val="single" w:sz="4" w:space="0" w:color="auto"/>
            </w:tcBorders>
            <w:noWrap/>
            <w:vAlign w:val="bottom"/>
            <w:hideMark/>
          </w:tcPr>
          <w:p w14:paraId="7BD481C8" w14:textId="77777777" w:rsidR="00894EB7" w:rsidRPr="001B4EDA" w:rsidRDefault="00894EB7" w:rsidP="00894EB7">
            <w:pPr>
              <w:spacing w:after="0" w:line="240" w:lineRule="auto"/>
              <w:rPr>
                <w:rFonts w:ascii="Calibri" w:eastAsia="Calibri" w:hAnsi="Calibri" w:cs="Times New Roman"/>
                <w:color w:val="000000"/>
                <w:sz w:val="20"/>
                <w:szCs w:val="20"/>
                <w:lang w:val="id-ID" w:eastAsia="id-ID"/>
              </w:rPr>
            </w:pPr>
            <w:r w:rsidRPr="001B4EDA">
              <w:rPr>
                <w:rFonts w:ascii="Calibri" w:eastAsia="Calibri" w:hAnsi="Calibri" w:cs="Times New Roman"/>
                <w:color w:val="000000"/>
                <w:sz w:val="20"/>
                <w:szCs w:val="20"/>
                <w:lang w:val="id-ID" w:eastAsia="id-ID"/>
              </w:rPr>
              <w:t>Sabtu</w:t>
            </w:r>
          </w:p>
        </w:tc>
        <w:tc>
          <w:tcPr>
            <w:tcW w:w="53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283D5DC"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4</w:t>
            </w:r>
          </w:p>
        </w:tc>
        <w:tc>
          <w:tcPr>
            <w:tcW w:w="567" w:type="dxa"/>
            <w:tcBorders>
              <w:top w:val="single" w:sz="4" w:space="0" w:color="auto"/>
              <w:left w:val="single" w:sz="4" w:space="0" w:color="auto"/>
              <w:bottom w:val="single" w:sz="4" w:space="0" w:color="auto"/>
              <w:right w:val="single" w:sz="4" w:space="0" w:color="auto"/>
            </w:tcBorders>
            <w:noWrap/>
            <w:vAlign w:val="center"/>
          </w:tcPr>
          <w:p w14:paraId="36B02AAB"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11</w:t>
            </w:r>
          </w:p>
        </w:tc>
        <w:tc>
          <w:tcPr>
            <w:tcW w:w="567" w:type="dxa"/>
            <w:tcBorders>
              <w:top w:val="single" w:sz="4" w:space="0" w:color="auto"/>
              <w:left w:val="single" w:sz="4" w:space="0" w:color="auto"/>
              <w:bottom w:val="single" w:sz="4" w:space="0" w:color="auto"/>
              <w:right w:val="single" w:sz="4" w:space="0" w:color="auto"/>
            </w:tcBorders>
            <w:shd w:val="clear" w:color="auto" w:fill="FF0000"/>
            <w:noWrap/>
            <w:vAlign w:val="center"/>
          </w:tcPr>
          <w:p w14:paraId="1F61C27B"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18</w:t>
            </w:r>
          </w:p>
        </w:tc>
        <w:tc>
          <w:tcPr>
            <w:tcW w:w="567" w:type="dxa"/>
            <w:tcBorders>
              <w:top w:val="single" w:sz="4" w:space="0" w:color="auto"/>
              <w:left w:val="single" w:sz="4" w:space="0" w:color="auto"/>
              <w:bottom w:val="single" w:sz="4" w:space="0" w:color="auto"/>
              <w:right w:val="single" w:sz="4" w:space="0" w:color="auto"/>
            </w:tcBorders>
            <w:noWrap/>
            <w:vAlign w:val="center"/>
          </w:tcPr>
          <w:p w14:paraId="046EB2CB"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25</w:t>
            </w:r>
          </w:p>
        </w:tc>
        <w:tc>
          <w:tcPr>
            <w:tcW w:w="567" w:type="dxa"/>
            <w:tcBorders>
              <w:top w:val="single" w:sz="4" w:space="0" w:color="auto"/>
              <w:left w:val="single" w:sz="4" w:space="0" w:color="auto"/>
              <w:bottom w:val="single" w:sz="4" w:space="0" w:color="auto"/>
              <w:right w:val="single" w:sz="4" w:space="0" w:color="auto"/>
            </w:tcBorders>
            <w:noWrap/>
            <w:vAlign w:val="center"/>
          </w:tcPr>
          <w:p w14:paraId="25CDBB83" w14:textId="77777777" w:rsidR="00894EB7" w:rsidRPr="001B4EDA" w:rsidRDefault="00894EB7" w:rsidP="00894EB7">
            <w:pPr>
              <w:spacing w:after="0" w:line="240" w:lineRule="auto"/>
              <w:jc w:val="center"/>
              <w:rPr>
                <w:rFonts w:ascii="Calibri" w:eastAsia="Calibri" w:hAnsi="Calibri" w:cs="Times New Roman"/>
                <w:b/>
                <w:bCs/>
                <w:sz w:val="20"/>
                <w:szCs w:val="20"/>
                <w:lang w:val="id-ID" w:eastAsia="id-ID"/>
              </w:rPr>
            </w:pPr>
          </w:p>
        </w:tc>
        <w:tc>
          <w:tcPr>
            <w:tcW w:w="548" w:type="dxa"/>
            <w:tcBorders>
              <w:top w:val="single" w:sz="4" w:space="0" w:color="auto"/>
              <w:left w:val="single" w:sz="4" w:space="0" w:color="auto"/>
              <w:bottom w:val="single" w:sz="4" w:space="0" w:color="auto"/>
              <w:right w:val="single" w:sz="4" w:space="0" w:color="auto"/>
            </w:tcBorders>
            <w:noWrap/>
            <w:vAlign w:val="center"/>
          </w:tcPr>
          <w:p w14:paraId="609F590B" w14:textId="77777777" w:rsidR="00894EB7" w:rsidRPr="001B4EDA" w:rsidRDefault="00894EB7" w:rsidP="00894EB7">
            <w:pPr>
              <w:spacing w:after="0" w:line="240" w:lineRule="auto"/>
              <w:jc w:val="center"/>
              <w:rPr>
                <w:rFonts w:ascii="Calibri" w:eastAsia="Calibri" w:hAnsi="Calibri" w:cs="Times New Roman"/>
                <w:b/>
                <w:bCs/>
                <w:sz w:val="20"/>
                <w:szCs w:val="20"/>
                <w:lang w:val="id-ID" w:eastAsia="id-ID"/>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5C27EDA3" w14:textId="77777777" w:rsidR="00894EB7" w:rsidRPr="000D450B" w:rsidRDefault="00894EB7" w:rsidP="00894EB7">
            <w:pPr>
              <w:spacing w:after="0" w:line="240" w:lineRule="auto"/>
              <w:jc w:val="center"/>
              <w:rPr>
                <w:rFonts w:ascii="Calibri" w:eastAsia="Calibri" w:hAnsi="Calibri" w:cs="Times New Roman"/>
                <w:color w:val="000000"/>
                <w:sz w:val="20"/>
                <w:szCs w:val="20"/>
                <w:lang w:eastAsia="id-ID"/>
              </w:rPr>
            </w:pPr>
            <w:r>
              <w:rPr>
                <w:rFonts w:ascii="Calibri" w:eastAsia="Calibri" w:hAnsi="Calibri" w:cs="Times New Roman"/>
                <w:color w:val="000000"/>
                <w:sz w:val="20"/>
                <w:szCs w:val="20"/>
                <w:lang w:eastAsia="id-ID"/>
              </w:rPr>
              <w:t>3</w:t>
            </w:r>
          </w:p>
        </w:tc>
        <w:tc>
          <w:tcPr>
            <w:tcW w:w="1153" w:type="dxa"/>
            <w:tcBorders>
              <w:top w:val="single" w:sz="4" w:space="0" w:color="auto"/>
              <w:left w:val="single" w:sz="4" w:space="0" w:color="auto"/>
              <w:bottom w:val="single" w:sz="4" w:space="0" w:color="auto"/>
              <w:right w:val="single" w:sz="4" w:space="0" w:color="auto"/>
            </w:tcBorders>
            <w:noWrap/>
            <w:vAlign w:val="center"/>
            <w:hideMark/>
          </w:tcPr>
          <w:p w14:paraId="02D45C9C" w14:textId="77777777" w:rsidR="00894EB7" w:rsidRPr="001B4EDA" w:rsidRDefault="00894EB7" w:rsidP="00894EB7">
            <w:pPr>
              <w:spacing w:after="0" w:line="240" w:lineRule="auto"/>
              <w:jc w:val="center"/>
              <w:rPr>
                <w:rFonts w:ascii="Calibri" w:eastAsia="Calibri" w:hAnsi="Calibri" w:cs="Times New Roman"/>
                <w:sz w:val="20"/>
                <w:szCs w:val="20"/>
                <w:lang w:eastAsia="id-ID"/>
              </w:rPr>
            </w:pPr>
            <w:r w:rsidRPr="001B4EDA">
              <w:rPr>
                <w:rFonts w:ascii="Calibri" w:eastAsia="Calibri" w:hAnsi="Calibri" w:cs="Times New Roman"/>
                <w:sz w:val="20"/>
                <w:szCs w:val="20"/>
                <w:lang w:val="id-ID" w:eastAsia="id-ID"/>
              </w:rPr>
              <w:t> </w:t>
            </w:r>
          </w:p>
        </w:tc>
        <w:tc>
          <w:tcPr>
            <w:tcW w:w="3055" w:type="dxa"/>
            <w:tcBorders>
              <w:top w:val="single" w:sz="4" w:space="0" w:color="auto"/>
              <w:left w:val="single" w:sz="4" w:space="0" w:color="auto"/>
              <w:bottom w:val="single" w:sz="4" w:space="0" w:color="auto"/>
              <w:right w:val="single" w:sz="4" w:space="0" w:color="auto"/>
            </w:tcBorders>
            <w:noWrap/>
            <w:vAlign w:val="bottom"/>
            <w:hideMark/>
          </w:tcPr>
          <w:p w14:paraId="27F190B5" w14:textId="77777777" w:rsidR="00894EB7" w:rsidRPr="001B4EDA" w:rsidRDefault="00894EB7" w:rsidP="00894EB7">
            <w:pPr>
              <w:spacing w:after="0" w:line="240" w:lineRule="auto"/>
              <w:rPr>
                <w:rFonts w:ascii="Calibri" w:eastAsia="Calibri" w:hAnsi="Calibri" w:cs="Times New Roman"/>
                <w:sz w:val="20"/>
                <w:szCs w:val="20"/>
                <w:lang w:val="en-GB" w:eastAsia="id-ID"/>
              </w:rPr>
            </w:pPr>
            <w:r w:rsidRPr="001B4EDA">
              <w:rPr>
                <w:rFonts w:ascii="Calibri" w:eastAsia="Calibri" w:hAnsi="Calibri" w:cs="Times New Roman"/>
                <w:sz w:val="20"/>
                <w:szCs w:val="20"/>
                <w:lang w:val="id-ID" w:eastAsia="id-ID"/>
              </w:rPr>
              <w:t>HBE =</w:t>
            </w:r>
            <w:r>
              <w:rPr>
                <w:rFonts w:ascii="Calibri" w:eastAsia="Calibri" w:hAnsi="Calibri" w:cs="Times New Roman"/>
                <w:sz w:val="20"/>
                <w:szCs w:val="20"/>
                <w:lang w:val="en-GB" w:eastAsia="id-ID"/>
              </w:rPr>
              <w:t xml:space="preserve"> 23</w:t>
            </w:r>
          </w:p>
        </w:tc>
      </w:tr>
      <w:tr w:rsidR="00894EB7" w:rsidRPr="001B4EDA" w14:paraId="5D5DE493" w14:textId="77777777" w:rsidTr="000A3ABB">
        <w:trPr>
          <w:trHeight w:val="20"/>
        </w:trPr>
        <w:tc>
          <w:tcPr>
            <w:tcW w:w="4767" w:type="dxa"/>
            <w:gridSpan w:val="7"/>
            <w:tcBorders>
              <w:top w:val="single" w:sz="4" w:space="0" w:color="auto"/>
              <w:left w:val="single" w:sz="4" w:space="0" w:color="auto"/>
              <w:bottom w:val="single" w:sz="4" w:space="0" w:color="auto"/>
              <w:right w:val="single" w:sz="4" w:space="0" w:color="auto"/>
            </w:tcBorders>
            <w:noWrap/>
            <w:vAlign w:val="bottom"/>
            <w:hideMark/>
          </w:tcPr>
          <w:p w14:paraId="0B31B98E"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sidRPr="001B4EDA">
              <w:rPr>
                <w:rFonts w:ascii="Calibri" w:eastAsia="Calibri" w:hAnsi="Calibri" w:cs="Times New Roman"/>
                <w:b/>
                <w:bCs/>
                <w:sz w:val="20"/>
                <w:szCs w:val="20"/>
                <w:lang w:val="id-ID" w:eastAsia="id-ID"/>
              </w:rPr>
              <w:t>Maret 202</w:t>
            </w:r>
            <w:r>
              <w:rPr>
                <w:rFonts w:ascii="Calibri" w:eastAsia="Calibri" w:hAnsi="Calibri" w:cs="Times New Roman"/>
                <w:b/>
                <w:bCs/>
                <w:sz w:val="20"/>
                <w:szCs w:val="20"/>
                <w:lang w:eastAsia="id-ID"/>
              </w:rPr>
              <w:t>3</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0DA82187" w14:textId="77777777" w:rsidR="00894EB7" w:rsidRPr="001B4EDA" w:rsidRDefault="00894EB7" w:rsidP="00894EB7">
            <w:pPr>
              <w:spacing w:after="0" w:line="240" w:lineRule="auto"/>
              <w:jc w:val="center"/>
              <w:rPr>
                <w:rFonts w:ascii="Calibri" w:eastAsia="Calibri" w:hAnsi="Calibri" w:cs="Times New Roman"/>
                <w:b/>
                <w:bCs/>
                <w:sz w:val="20"/>
                <w:szCs w:val="20"/>
                <w:lang w:val="id-ID" w:eastAsia="id-ID"/>
              </w:rPr>
            </w:pPr>
            <w:r w:rsidRPr="001B4EDA">
              <w:rPr>
                <w:rFonts w:ascii="Calibri" w:eastAsia="Calibri" w:hAnsi="Calibri" w:cs="Times New Roman"/>
                <w:b/>
                <w:bCs/>
                <w:sz w:val="20"/>
                <w:szCs w:val="20"/>
                <w:lang w:val="id-ID" w:eastAsia="id-ID"/>
              </w:rPr>
              <w:t>JML. HBE</w:t>
            </w:r>
          </w:p>
        </w:tc>
        <w:tc>
          <w:tcPr>
            <w:tcW w:w="1153" w:type="dxa"/>
            <w:tcBorders>
              <w:top w:val="single" w:sz="4" w:space="0" w:color="auto"/>
              <w:left w:val="single" w:sz="4" w:space="0" w:color="auto"/>
              <w:bottom w:val="single" w:sz="4" w:space="0" w:color="auto"/>
              <w:right w:val="single" w:sz="4" w:space="0" w:color="auto"/>
            </w:tcBorders>
            <w:noWrap/>
            <w:vAlign w:val="center"/>
            <w:hideMark/>
          </w:tcPr>
          <w:p w14:paraId="061B0094" w14:textId="77777777" w:rsidR="00894EB7" w:rsidRPr="001B4EDA" w:rsidRDefault="00894EB7" w:rsidP="00894EB7">
            <w:pPr>
              <w:spacing w:after="0" w:line="240" w:lineRule="auto"/>
              <w:jc w:val="center"/>
              <w:rPr>
                <w:rFonts w:ascii="Calibri" w:eastAsia="Calibri" w:hAnsi="Calibri" w:cs="Times New Roman"/>
                <w:b/>
                <w:bCs/>
                <w:sz w:val="20"/>
                <w:szCs w:val="20"/>
                <w:lang w:val="id-ID" w:eastAsia="id-ID"/>
              </w:rPr>
            </w:pPr>
            <w:r w:rsidRPr="001B4EDA">
              <w:rPr>
                <w:rFonts w:ascii="Calibri" w:eastAsia="Calibri" w:hAnsi="Calibri" w:cs="Times New Roman"/>
                <w:b/>
                <w:bCs/>
                <w:sz w:val="20"/>
                <w:szCs w:val="20"/>
                <w:lang w:val="id-ID" w:eastAsia="id-ID"/>
              </w:rPr>
              <w:t>TANGGAL</w:t>
            </w:r>
          </w:p>
        </w:tc>
        <w:tc>
          <w:tcPr>
            <w:tcW w:w="3055" w:type="dxa"/>
            <w:tcBorders>
              <w:top w:val="single" w:sz="4" w:space="0" w:color="auto"/>
              <w:left w:val="single" w:sz="4" w:space="0" w:color="auto"/>
              <w:bottom w:val="single" w:sz="4" w:space="0" w:color="auto"/>
              <w:right w:val="single" w:sz="4" w:space="0" w:color="auto"/>
            </w:tcBorders>
            <w:noWrap/>
            <w:vAlign w:val="center"/>
            <w:hideMark/>
          </w:tcPr>
          <w:p w14:paraId="54F1DAA6" w14:textId="77777777" w:rsidR="00894EB7" w:rsidRPr="001B4EDA" w:rsidRDefault="00894EB7" w:rsidP="00894EB7">
            <w:pPr>
              <w:spacing w:after="0" w:line="240" w:lineRule="auto"/>
              <w:jc w:val="center"/>
              <w:rPr>
                <w:rFonts w:ascii="Calibri" w:eastAsia="Calibri" w:hAnsi="Calibri" w:cs="Times New Roman"/>
                <w:b/>
                <w:bCs/>
                <w:sz w:val="20"/>
                <w:szCs w:val="20"/>
                <w:lang w:val="id-ID" w:eastAsia="id-ID"/>
              </w:rPr>
            </w:pPr>
            <w:r w:rsidRPr="001B4EDA">
              <w:rPr>
                <w:rFonts w:ascii="Calibri" w:eastAsia="Calibri" w:hAnsi="Calibri" w:cs="Times New Roman"/>
                <w:b/>
                <w:bCs/>
                <w:sz w:val="20"/>
                <w:szCs w:val="20"/>
                <w:lang w:val="id-ID" w:eastAsia="id-ID"/>
              </w:rPr>
              <w:t>URAIAN KEGIATAN</w:t>
            </w:r>
          </w:p>
        </w:tc>
      </w:tr>
      <w:tr w:rsidR="00894EB7" w:rsidRPr="001B4EDA" w14:paraId="64220EA7" w14:textId="77777777" w:rsidTr="000A3ABB">
        <w:trPr>
          <w:trHeight w:val="20"/>
        </w:trPr>
        <w:tc>
          <w:tcPr>
            <w:tcW w:w="1413" w:type="dxa"/>
            <w:tcBorders>
              <w:top w:val="single" w:sz="4" w:space="0" w:color="auto"/>
              <w:left w:val="single" w:sz="4" w:space="0" w:color="auto"/>
              <w:bottom w:val="single" w:sz="4" w:space="0" w:color="auto"/>
              <w:right w:val="single" w:sz="4" w:space="0" w:color="auto"/>
            </w:tcBorders>
            <w:noWrap/>
            <w:vAlign w:val="bottom"/>
            <w:hideMark/>
          </w:tcPr>
          <w:p w14:paraId="7616C62C" w14:textId="77777777" w:rsidR="00894EB7" w:rsidRPr="001B4EDA" w:rsidRDefault="00894EB7" w:rsidP="00894EB7">
            <w:pPr>
              <w:spacing w:after="0" w:line="240" w:lineRule="auto"/>
              <w:rPr>
                <w:rFonts w:ascii="Calibri" w:eastAsia="Calibri" w:hAnsi="Calibri" w:cs="Times New Roman"/>
                <w:color w:val="FF0000"/>
                <w:sz w:val="20"/>
                <w:szCs w:val="20"/>
                <w:lang w:val="id-ID" w:eastAsia="id-ID"/>
              </w:rPr>
            </w:pPr>
            <w:r w:rsidRPr="001B4EDA">
              <w:rPr>
                <w:rFonts w:ascii="Calibri" w:eastAsia="Calibri" w:hAnsi="Calibri" w:cs="Times New Roman"/>
                <w:color w:val="FF0000"/>
                <w:sz w:val="20"/>
                <w:szCs w:val="20"/>
                <w:lang w:val="id-ID" w:eastAsia="id-ID"/>
              </w:rPr>
              <w:t>Minggu</w:t>
            </w:r>
          </w:p>
        </w:tc>
        <w:tc>
          <w:tcPr>
            <w:tcW w:w="538" w:type="dxa"/>
            <w:tcBorders>
              <w:top w:val="single" w:sz="4" w:space="0" w:color="auto"/>
              <w:left w:val="single" w:sz="4" w:space="0" w:color="auto"/>
              <w:bottom w:val="single" w:sz="4" w:space="0" w:color="auto"/>
              <w:right w:val="single" w:sz="4" w:space="0" w:color="auto"/>
            </w:tcBorders>
            <w:shd w:val="clear" w:color="auto" w:fill="C00000"/>
            <w:noWrap/>
            <w:vAlign w:val="center"/>
          </w:tcPr>
          <w:p w14:paraId="62BD7FF7" w14:textId="77777777" w:rsidR="00894EB7" w:rsidRPr="001B4EDA" w:rsidRDefault="00894EB7" w:rsidP="00894EB7">
            <w:pPr>
              <w:spacing w:after="0" w:line="240" w:lineRule="auto"/>
              <w:jc w:val="center"/>
              <w:rPr>
                <w:rFonts w:ascii="Calibri" w:eastAsia="Calibri" w:hAnsi="Calibri" w:cs="Times New Roman"/>
                <w:b/>
                <w:bCs/>
                <w:color w:val="FFFFFF"/>
                <w:sz w:val="20"/>
                <w:szCs w:val="20"/>
                <w:lang w:eastAsia="id-ID"/>
              </w:rPr>
            </w:pPr>
          </w:p>
        </w:tc>
        <w:tc>
          <w:tcPr>
            <w:tcW w:w="567" w:type="dxa"/>
            <w:tcBorders>
              <w:top w:val="single" w:sz="4" w:space="0" w:color="auto"/>
              <w:left w:val="single" w:sz="4" w:space="0" w:color="auto"/>
              <w:bottom w:val="single" w:sz="4" w:space="0" w:color="auto"/>
              <w:right w:val="single" w:sz="4" w:space="0" w:color="auto"/>
            </w:tcBorders>
            <w:shd w:val="clear" w:color="auto" w:fill="C00000"/>
            <w:noWrap/>
            <w:vAlign w:val="center"/>
          </w:tcPr>
          <w:p w14:paraId="1AE31BD9" w14:textId="77777777" w:rsidR="00894EB7" w:rsidRPr="00761951" w:rsidRDefault="00894EB7" w:rsidP="00894EB7">
            <w:pPr>
              <w:spacing w:after="0" w:line="240" w:lineRule="auto"/>
              <w:jc w:val="center"/>
              <w:rPr>
                <w:rFonts w:ascii="Calibri" w:eastAsia="Calibri" w:hAnsi="Calibri" w:cs="Times New Roman"/>
                <w:b/>
                <w:bCs/>
                <w:color w:val="FFFFFF" w:themeColor="background1"/>
                <w:sz w:val="20"/>
                <w:szCs w:val="20"/>
                <w:lang w:eastAsia="id-ID"/>
              </w:rPr>
            </w:pPr>
            <w:r w:rsidRPr="00761951">
              <w:rPr>
                <w:rFonts w:ascii="Calibri" w:eastAsia="Calibri" w:hAnsi="Calibri" w:cs="Times New Roman"/>
                <w:b/>
                <w:bCs/>
                <w:color w:val="FFFFFF" w:themeColor="background1"/>
                <w:sz w:val="20"/>
                <w:szCs w:val="20"/>
                <w:lang w:eastAsia="id-ID"/>
              </w:rPr>
              <w:t>5</w:t>
            </w:r>
          </w:p>
        </w:tc>
        <w:tc>
          <w:tcPr>
            <w:tcW w:w="567" w:type="dxa"/>
            <w:tcBorders>
              <w:top w:val="single" w:sz="4" w:space="0" w:color="auto"/>
              <w:left w:val="single" w:sz="4" w:space="0" w:color="auto"/>
              <w:bottom w:val="single" w:sz="4" w:space="0" w:color="auto"/>
              <w:right w:val="single" w:sz="4" w:space="0" w:color="auto"/>
            </w:tcBorders>
            <w:shd w:val="clear" w:color="auto" w:fill="C00000"/>
            <w:noWrap/>
            <w:vAlign w:val="center"/>
          </w:tcPr>
          <w:p w14:paraId="15B003A4" w14:textId="77777777" w:rsidR="00894EB7" w:rsidRPr="00761951" w:rsidRDefault="00894EB7" w:rsidP="00894EB7">
            <w:pPr>
              <w:spacing w:after="0" w:line="240" w:lineRule="auto"/>
              <w:jc w:val="center"/>
              <w:rPr>
                <w:rFonts w:ascii="Calibri" w:eastAsia="Calibri" w:hAnsi="Calibri" w:cs="Times New Roman"/>
                <w:b/>
                <w:bCs/>
                <w:color w:val="FFFFFF" w:themeColor="background1"/>
                <w:sz w:val="20"/>
                <w:szCs w:val="20"/>
                <w:lang w:eastAsia="id-ID"/>
              </w:rPr>
            </w:pPr>
            <w:r w:rsidRPr="00761951">
              <w:rPr>
                <w:rFonts w:ascii="Calibri" w:eastAsia="Calibri" w:hAnsi="Calibri" w:cs="Times New Roman"/>
                <w:b/>
                <w:bCs/>
                <w:color w:val="FFFFFF" w:themeColor="background1"/>
                <w:sz w:val="20"/>
                <w:szCs w:val="20"/>
                <w:lang w:eastAsia="id-ID"/>
              </w:rPr>
              <w:t>12</w:t>
            </w:r>
          </w:p>
        </w:tc>
        <w:tc>
          <w:tcPr>
            <w:tcW w:w="567" w:type="dxa"/>
            <w:tcBorders>
              <w:top w:val="single" w:sz="4" w:space="0" w:color="auto"/>
              <w:left w:val="single" w:sz="4" w:space="0" w:color="auto"/>
              <w:bottom w:val="single" w:sz="4" w:space="0" w:color="auto"/>
              <w:right w:val="single" w:sz="4" w:space="0" w:color="auto"/>
            </w:tcBorders>
            <w:shd w:val="clear" w:color="auto" w:fill="C00000"/>
            <w:noWrap/>
            <w:vAlign w:val="center"/>
          </w:tcPr>
          <w:p w14:paraId="1C8859B6" w14:textId="77777777" w:rsidR="00894EB7" w:rsidRPr="00761951" w:rsidRDefault="00894EB7" w:rsidP="00894EB7">
            <w:pPr>
              <w:spacing w:after="0" w:line="240" w:lineRule="auto"/>
              <w:jc w:val="center"/>
              <w:rPr>
                <w:rFonts w:ascii="Calibri" w:eastAsia="Calibri" w:hAnsi="Calibri" w:cs="Times New Roman"/>
                <w:b/>
                <w:bCs/>
                <w:color w:val="FFFFFF" w:themeColor="background1"/>
                <w:sz w:val="20"/>
                <w:szCs w:val="20"/>
                <w:lang w:eastAsia="id-ID"/>
              </w:rPr>
            </w:pPr>
            <w:r w:rsidRPr="00761951">
              <w:rPr>
                <w:rFonts w:ascii="Calibri" w:eastAsia="Calibri" w:hAnsi="Calibri" w:cs="Times New Roman"/>
                <w:b/>
                <w:bCs/>
                <w:color w:val="FFFFFF" w:themeColor="background1"/>
                <w:sz w:val="20"/>
                <w:szCs w:val="20"/>
                <w:lang w:eastAsia="id-ID"/>
              </w:rPr>
              <w:t>19</w:t>
            </w:r>
          </w:p>
        </w:tc>
        <w:tc>
          <w:tcPr>
            <w:tcW w:w="567" w:type="dxa"/>
            <w:tcBorders>
              <w:top w:val="single" w:sz="4" w:space="0" w:color="auto"/>
              <w:left w:val="single" w:sz="4" w:space="0" w:color="auto"/>
              <w:bottom w:val="single" w:sz="4" w:space="0" w:color="auto"/>
              <w:right w:val="single" w:sz="4" w:space="0" w:color="auto"/>
            </w:tcBorders>
            <w:shd w:val="clear" w:color="auto" w:fill="C00000"/>
            <w:noWrap/>
            <w:vAlign w:val="center"/>
          </w:tcPr>
          <w:p w14:paraId="35E65842" w14:textId="77777777" w:rsidR="00894EB7" w:rsidRPr="00761951" w:rsidRDefault="00894EB7" w:rsidP="00894EB7">
            <w:pPr>
              <w:spacing w:after="0" w:line="240" w:lineRule="auto"/>
              <w:jc w:val="center"/>
              <w:rPr>
                <w:rFonts w:ascii="Calibri" w:eastAsia="Calibri" w:hAnsi="Calibri" w:cs="Times New Roman"/>
                <w:b/>
                <w:bCs/>
                <w:color w:val="FFFFFF" w:themeColor="background1"/>
                <w:sz w:val="20"/>
                <w:szCs w:val="20"/>
                <w:lang w:eastAsia="id-ID"/>
              </w:rPr>
            </w:pPr>
            <w:r w:rsidRPr="00761951">
              <w:rPr>
                <w:rFonts w:ascii="Calibri" w:eastAsia="Calibri" w:hAnsi="Calibri" w:cs="Times New Roman"/>
                <w:b/>
                <w:bCs/>
                <w:color w:val="FFFFFF" w:themeColor="background1"/>
                <w:sz w:val="20"/>
                <w:szCs w:val="20"/>
                <w:lang w:eastAsia="id-ID"/>
              </w:rPr>
              <w:t>26</w:t>
            </w:r>
          </w:p>
        </w:tc>
        <w:tc>
          <w:tcPr>
            <w:tcW w:w="54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0D4BE35" w14:textId="77777777" w:rsidR="00894EB7" w:rsidRPr="001B4EDA" w:rsidRDefault="00894EB7" w:rsidP="00894EB7">
            <w:pPr>
              <w:spacing w:after="0" w:line="240" w:lineRule="auto"/>
              <w:jc w:val="center"/>
              <w:rPr>
                <w:rFonts w:ascii="Calibri" w:eastAsia="Calibri" w:hAnsi="Calibri" w:cs="Times New Roman"/>
                <w:b/>
                <w:bCs/>
                <w:color w:val="FFFFFF"/>
                <w:sz w:val="20"/>
                <w:szCs w:val="20"/>
                <w:lang w:val="id-ID" w:eastAsia="id-ID"/>
              </w:rPr>
            </w:pP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5C91D61D" w14:textId="77777777" w:rsidR="00894EB7" w:rsidRPr="001B4EDA" w:rsidRDefault="00894EB7" w:rsidP="00894EB7">
            <w:pPr>
              <w:spacing w:after="0" w:line="240" w:lineRule="auto"/>
              <w:jc w:val="center"/>
              <w:rPr>
                <w:rFonts w:ascii="Calibri" w:eastAsia="Calibri" w:hAnsi="Calibri" w:cs="Times New Roman"/>
                <w:color w:val="000000"/>
                <w:sz w:val="20"/>
                <w:szCs w:val="20"/>
                <w:lang w:val="id-ID" w:eastAsia="id-ID"/>
              </w:rPr>
            </w:pPr>
            <w:r w:rsidRPr="001B4EDA">
              <w:rPr>
                <w:rFonts w:ascii="Calibri" w:eastAsia="Calibri" w:hAnsi="Calibri" w:cs="Times New Roman"/>
                <w:color w:val="000000"/>
                <w:sz w:val="20"/>
                <w:szCs w:val="20"/>
                <w:lang w:val="id-ID" w:eastAsia="id-ID"/>
              </w:rPr>
              <w:t> </w:t>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1CFEEB9" w14:textId="77777777" w:rsidR="00894EB7" w:rsidRPr="001B4EDA" w:rsidRDefault="00894EB7" w:rsidP="00894EB7">
            <w:pPr>
              <w:spacing w:after="0" w:line="240" w:lineRule="auto"/>
              <w:jc w:val="center"/>
              <w:rPr>
                <w:rFonts w:ascii="Calibri" w:eastAsia="Calibri" w:hAnsi="Calibri" w:cs="Times New Roman"/>
                <w:sz w:val="20"/>
                <w:szCs w:val="20"/>
                <w:lang w:eastAsia="id-ID"/>
              </w:rPr>
            </w:pPr>
            <w:r>
              <w:rPr>
                <w:rFonts w:ascii="Calibri" w:eastAsia="Calibri" w:hAnsi="Calibri" w:cs="Times New Roman"/>
                <w:sz w:val="20"/>
                <w:szCs w:val="20"/>
                <w:lang w:eastAsia="id-ID"/>
              </w:rPr>
              <w:t>4</w:t>
            </w:r>
          </w:p>
        </w:tc>
        <w:tc>
          <w:tcPr>
            <w:tcW w:w="3055"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01062765" w14:textId="77777777" w:rsidR="00894EB7" w:rsidRPr="001B4EDA" w:rsidRDefault="00894EB7" w:rsidP="00894EB7">
            <w:pPr>
              <w:spacing w:after="0" w:line="240" w:lineRule="auto"/>
              <w:rPr>
                <w:rFonts w:ascii="Calibri" w:eastAsia="Calibri" w:hAnsi="Calibri" w:cs="Times New Roman"/>
                <w:sz w:val="20"/>
                <w:szCs w:val="20"/>
                <w:lang w:eastAsia="id-ID"/>
              </w:rPr>
            </w:pPr>
            <w:r>
              <w:rPr>
                <w:rFonts w:ascii="Calibri" w:eastAsia="Calibri" w:hAnsi="Calibri" w:cs="Times New Roman"/>
                <w:sz w:val="20"/>
                <w:szCs w:val="20"/>
                <w:lang w:eastAsia="id-ID"/>
              </w:rPr>
              <w:t>Rapat Sekolah</w:t>
            </w:r>
          </w:p>
        </w:tc>
      </w:tr>
      <w:tr w:rsidR="00894EB7" w:rsidRPr="001B4EDA" w14:paraId="0DC2319E" w14:textId="77777777" w:rsidTr="000A3ABB">
        <w:trPr>
          <w:trHeight w:val="20"/>
        </w:trPr>
        <w:tc>
          <w:tcPr>
            <w:tcW w:w="1413" w:type="dxa"/>
            <w:tcBorders>
              <w:top w:val="single" w:sz="4" w:space="0" w:color="auto"/>
              <w:left w:val="single" w:sz="4" w:space="0" w:color="auto"/>
              <w:bottom w:val="single" w:sz="4" w:space="0" w:color="auto"/>
              <w:right w:val="single" w:sz="4" w:space="0" w:color="auto"/>
            </w:tcBorders>
            <w:noWrap/>
            <w:vAlign w:val="bottom"/>
            <w:hideMark/>
          </w:tcPr>
          <w:p w14:paraId="09990905" w14:textId="77777777" w:rsidR="00894EB7" w:rsidRPr="001B4EDA" w:rsidRDefault="00894EB7" w:rsidP="00894EB7">
            <w:pPr>
              <w:spacing w:after="0" w:line="240" w:lineRule="auto"/>
              <w:rPr>
                <w:rFonts w:ascii="Calibri" w:eastAsia="Calibri" w:hAnsi="Calibri" w:cs="Times New Roman"/>
                <w:color w:val="000000"/>
                <w:sz w:val="20"/>
                <w:szCs w:val="20"/>
                <w:lang w:val="id-ID" w:eastAsia="id-ID"/>
              </w:rPr>
            </w:pPr>
            <w:r w:rsidRPr="001B4EDA">
              <w:rPr>
                <w:rFonts w:ascii="Calibri" w:eastAsia="Calibri" w:hAnsi="Calibri" w:cs="Times New Roman"/>
                <w:color w:val="000000"/>
                <w:sz w:val="20"/>
                <w:szCs w:val="20"/>
                <w:lang w:val="id-ID" w:eastAsia="id-ID"/>
              </w:rPr>
              <w:t>Senin</w:t>
            </w:r>
          </w:p>
        </w:tc>
        <w:tc>
          <w:tcPr>
            <w:tcW w:w="53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EFBB66B"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p>
        </w:tc>
        <w:tc>
          <w:tcPr>
            <w:tcW w:w="567" w:type="dxa"/>
            <w:tcBorders>
              <w:top w:val="single" w:sz="4" w:space="0" w:color="auto"/>
              <w:left w:val="single" w:sz="4" w:space="0" w:color="auto"/>
              <w:bottom w:val="single" w:sz="4" w:space="0" w:color="auto"/>
              <w:right w:val="single" w:sz="4" w:space="0" w:color="auto"/>
            </w:tcBorders>
            <w:shd w:val="clear" w:color="auto" w:fill="FFC000"/>
            <w:noWrap/>
            <w:vAlign w:val="center"/>
          </w:tcPr>
          <w:p w14:paraId="29920A27"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6</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29C477E"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13</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06F9800"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20</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426E8B3"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27</w:t>
            </w:r>
          </w:p>
        </w:tc>
        <w:tc>
          <w:tcPr>
            <w:tcW w:w="548" w:type="dxa"/>
            <w:tcBorders>
              <w:top w:val="single" w:sz="4" w:space="0" w:color="auto"/>
              <w:left w:val="single" w:sz="4" w:space="0" w:color="auto"/>
              <w:bottom w:val="single" w:sz="4" w:space="0" w:color="auto"/>
              <w:right w:val="single" w:sz="4" w:space="0" w:color="auto"/>
            </w:tcBorders>
            <w:noWrap/>
            <w:vAlign w:val="center"/>
          </w:tcPr>
          <w:p w14:paraId="13BA1DC8" w14:textId="77777777" w:rsidR="00894EB7" w:rsidRPr="001B4EDA" w:rsidRDefault="00894EB7" w:rsidP="00894EB7">
            <w:pPr>
              <w:spacing w:after="0" w:line="240" w:lineRule="auto"/>
              <w:jc w:val="center"/>
              <w:rPr>
                <w:rFonts w:ascii="Calibri" w:eastAsia="Calibri" w:hAnsi="Calibri" w:cs="Times New Roman"/>
                <w:b/>
                <w:bCs/>
                <w:sz w:val="20"/>
                <w:szCs w:val="20"/>
                <w:lang w:val="id-ID" w:eastAsia="id-ID"/>
              </w:rPr>
            </w:pP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661533C8" w14:textId="77777777" w:rsidR="00894EB7" w:rsidRPr="001B4EDA" w:rsidRDefault="00894EB7" w:rsidP="00894EB7">
            <w:pPr>
              <w:spacing w:after="0" w:line="240" w:lineRule="auto"/>
              <w:jc w:val="center"/>
              <w:rPr>
                <w:rFonts w:ascii="Calibri" w:eastAsia="Calibri" w:hAnsi="Calibri" w:cs="Times New Roman"/>
                <w:color w:val="000000"/>
                <w:sz w:val="20"/>
                <w:szCs w:val="20"/>
                <w:lang w:eastAsia="id-ID"/>
              </w:rPr>
            </w:pPr>
            <w:r>
              <w:rPr>
                <w:rFonts w:ascii="Calibri" w:eastAsia="Calibri" w:hAnsi="Calibri" w:cs="Times New Roman"/>
                <w:color w:val="000000"/>
                <w:sz w:val="20"/>
                <w:szCs w:val="20"/>
                <w:lang w:eastAsia="id-ID"/>
              </w:rPr>
              <w:t>3</w:t>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56706D5A" w14:textId="77777777" w:rsidR="00894EB7" w:rsidRPr="001B4EDA" w:rsidRDefault="00894EB7" w:rsidP="00894EB7">
            <w:pPr>
              <w:spacing w:after="0" w:line="240" w:lineRule="auto"/>
              <w:jc w:val="center"/>
              <w:rPr>
                <w:rFonts w:ascii="Calibri" w:eastAsia="Calibri" w:hAnsi="Calibri" w:cs="Times New Roman"/>
                <w:sz w:val="20"/>
                <w:szCs w:val="20"/>
                <w:lang w:eastAsia="id-ID"/>
              </w:rPr>
            </w:pPr>
            <w:r>
              <w:rPr>
                <w:rFonts w:ascii="Calibri" w:eastAsia="Calibri" w:hAnsi="Calibri" w:cs="Times New Roman"/>
                <w:sz w:val="20"/>
                <w:szCs w:val="20"/>
                <w:lang w:eastAsia="id-ID"/>
              </w:rPr>
              <w:t>6-11</w:t>
            </w:r>
          </w:p>
        </w:tc>
        <w:tc>
          <w:tcPr>
            <w:tcW w:w="3055"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321FEC8A" w14:textId="77777777" w:rsidR="00894EB7" w:rsidRPr="001B4EDA" w:rsidRDefault="00894EB7" w:rsidP="00894EB7">
            <w:pPr>
              <w:spacing w:after="0" w:line="240" w:lineRule="auto"/>
              <w:rPr>
                <w:rFonts w:ascii="Calibri" w:eastAsia="Calibri" w:hAnsi="Calibri" w:cs="Times New Roman"/>
                <w:sz w:val="20"/>
                <w:szCs w:val="20"/>
                <w:lang w:eastAsia="id-ID"/>
              </w:rPr>
            </w:pPr>
            <w:r>
              <w:rPr>
                <w:rFonts w:ascii="Calibri" w:eastAsia="Calibri" w:hAnsi="Calibri" w:cs="Times New Roman"/>
                <w:sz w:val="20"/>
                <w:szCs w:val="20"/>
                <w:lang w:eastAsia="id-ID"/>
              </w:rPr>
              <w:t>Penilaian Tengah Semester 2</w:t>
            </w:r>
          </w:p>
        </w:tc>
      </w:tr>
      <w:tr w:rsidR="00894EB7" w:rsidRPr="001B4EDA" w14:paraId="40DA7FD3" w14:textId="77777777" w:rsidTr="000A3ABB">
        <w:trPr>
          <w:trHeight w:val="20"/>
        </w:trPr>
        <w:tc>
          <w:tcPr>
            <w:tcW w:w="1413" w:type="dxa"/>
            <w:tcBorders>
              <w:top w:val="single" w:sz="4" w:space="0" w:color="auto"/>
              <w:left w:val="single" w:sz="4" w:space="0" w:color="auto"/>
              <w:bottom w:val="single" w:sz="4" w:space="0" w:color="auto"/>
              <w:right w:val="single" w:sz="4" w:space="0" w:color="auto"/>
            </w:tcBorders>
            <w:noWrap/>
            <w:vAlign w:val="bottom"/>
            <w:hideMark/>
          </w:tcPr>
          <w:p w14:paraId="6DF638D0" w14:textId="77777777" w:rsidR="00894EB7" w:rsidRPr="001B4EDA" w:rsidRDefault="00894EB7" w:rsidP="00894EB7">
            <w:pPr>
              <w:spacing w:after="0" w:line="240" w:lineRule="auto"/>
              <w:rPr>
                <w:rFonts w:ascii="Calibri" w:eastAsia="Calibri" w:hAnsi="Calibri" w:cs="Times New Roman"/>
                <w:color w:val="000000"/>
                <w:sz w:val="20"/>
                <w:szCs w:val="20"/>
                <w:lang w:val="id-ID" w:eastAsia="id-ID"/>
              </w:rPr>
            </w:pPr>
            <w:r w:rsidRPr="001B4EDA">
              <w:rPr>
                <w:rFonts w:ascii="Calibri" w:eastAsia="Calibri" w:hAnsi="Calibri" w:cs="Times New Roman"/>
                <w:color w:val="000000"/>
                <w:sz w:val="20"/>
                <w:szCs w:val="20"/>
                <w:lang w:val="id-ID" w:eastAsia="id-ID"/>
              </w:rPr>
              <w:t>Selasa</w:t>
            </w:r>
          </w:p>
        </w:tc>
        <w:tc>
          <w:tcPr>
            <w:tcW w:w="53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9EE692B"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p>
        </w:tc>
        <w:tc>
          <w:tcPr>
            <w:tcW w:w="567" w:type="dxa"/>
            <w:tcBorders>
              <w:top w:val="single" w:sz="4" w:space="0" w:color="auto"/>
              <w:left w:val="single" w:sz="4" w:space="0" w:color="auto"/>
              <w:bottom w:val="single" w:sz="4" w:space="0" w:color="auto"/>
              <w:right w:val="single" w:sz="4" w:space="0" w:color="auto"/>
            </w:tcBorders>
            <w:shd w:val="clear" w:color="auto" w:fill="FFC000"/>
            <w:noWrap/>
            <w:vAlign w:val="center"/>
          </w:tcPr>
          <w:p w14:paraId="6A4555C9"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7</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0F8DE95"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14</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67FB672"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21</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C8715B9"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28</w:t>
            </w:r>
          </w:p>
        </w:tc>
        <w:tc>
          <w:tcPr>
            <w:tcW w:w="548" w:type="dxa"/>
            <w:tcBorders>
              <w:top w:val="single" w:sz="4" w:space="0" w:color="auto"/>
              <w:left w:val="single" w:sz="4" w:space="0" w:color="auto"/>
              <w:bottom w:val="single" w:sz="4" w:space="0" w:color="auto"/>
              <w:right w:val="single" w:sz="4" w:space="0" w:color="auto"/>
            </w:tcBorders>
            <w:noWrap/>
            <w:vAlign w:val="center"/>
          </w:tcPr>
          <w:p w14:paraId="75592522" w14:textId="77777777" w:rsidR="00894EB7" w:rsidRPr="001B4EDA" w:rsidRDefault="00894EB7" w:rsidP="00894EB7">
            <w:pPr>
              <w:spacing w:after="0" w:line="240" w:lineRule="auto"/>
              <w:jc w:val="center"/>
              <w:rPr>
                <w:rFonts w:ascii="Calibri" w:eastAsia="Calibri" w:hAnsi="Calibri" w:cs="Times New Roman"/>
                <w:b/>
                <w:bCs/>
                <w:sz w:val="20"/>
                <w:szCs w:val="20"/>
                <w:lang w:val="id-ID" w:eastAsia="id-ID"/>
              </w:rPr>
            </w:pP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77F27BC4" w14:textId="77777777" w:rsidR="00894EB7" w:rsidRPr="001B4EDA" w:rsidRDefault="00894EB7" w:rsidP="00894EB7">
            <w:pPr>
              <w:spacing w:after="0" w:line="240" w:lineRule="auto"/>
              <w:jc w:val="center"/>
              <w:rPr>
                <w:rFonts w:ascii="Calibri" w:eastAsia="Calibri" w:hAnsi="Calibri" w:cs="Times New Roman"/>
                <w:color w:val="000000"/>
                <w:sz w:val="20"/>
                <w:szCs w:val="20"/>
                <w:lang w:eastAsia="id-ID"/>
              </w:rPr>
            </w:pPr>
            <w:r w:rsidRPr="001B4EDA">
              <w:rPr>
                <w:rFonts w:ascii="Calibri" w:eastAsia="Calibri" w:hAnsi="Calibri" w:cs="Times New Roman"/>
                <w:color w:val="000000"/>
                <w:sz w:val="20"/>
                <w:szCs w:val="20"/>
                <w:lang w:eastAsia="id-ID"/>
              </w:rPr>
              <w:t>3</w:t>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C82F621" w14:textId="77777777" w:rsidR="00894EB7" w:rsidRPr="001B4EDA" w:rsidRDefault="00894EB7" w:rsidP="00894EB7">
            <w:pPr>
              <w:spacing w:after="0" w:line="240" w:lineRule="auto"/>
              <w:jc w:val="center"/>
              <w:rPr>
                <w:rFonts w:ascii="Calibri" w:eastAsia="Calibri" w:hAnsi="Calibri" w:cs="Times New Roman"/>
                <w:sz w:val="20"/>
                <w:szCs w:val="20"/>
                <w:lang w:eastAsia="id-ID"/>
              </w:rPr>
            </w:pPr>
            <w:r>
              <w:rPr>
                <w:rFonts w:ascii="Calibri" w:eastAsia="Calibri" w:hAnsi="Calibri" w:cs="Times New Roman"/>
                <w:sz w:val="20"/>
                <w:szCs w:val="20"/>
                <w:lang w:eastAsia="id-ID"/>
              </w:rPr>
              <w:t>22</w:t>
            </w:r>
          </w:p>
        </w:tc>
        <w:tc>
          <w:tcPr>
            <w:tcW w:w="3055"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3729276E" w14:textId="77777777" w:rsidR="00894EB7" w:rsidRPr="001B4EDA" w:rsidRDefault="00894EB7" w:rsidP="00894EB7">
            <w:pPr>
              <w:spacing w:after="0" w:line="240" w:lineRule="auto"/>
              <w:rPr>
                <w:rFonts w:ascii="Calibri" w:eastAsia="Calibri" w:hAnsi="Calibri" w:cs="Times New Roman"/>
                <w:sz w:val="20"/>
                <w:szCs w:val="20"/>
                <w:lang w:eastAsia="id-ID"/>
              </w:rPr>
            </w:pPr>
            <w:r>
              <w:rPr>
                <w:rFonts w:ascii="Calibri" w:eastAsia="Calibri" w:hAnsi="Calibri" w:cs="Times New Roman"/>
                <w:sz w:val="20"/>
                <w:szCs w:val="20"/>
                <w:lang w:eastAsia="id-ID"/>
              </w:rPr>
              <w:t>Hari Raya Nyepi</w:t>
            </w:r>
          </w:p>
        </w:tc>
      </w:tr>
      <w:tr w:rsidR="00894EB7" w:rsidRPr="001B4EDA" w14:paraId="73DE56B9" w14:textId="77777777" w:rsidTr="000A3ABB">
        <w:trPr>
          <w:trHeight w:val="20"/>
        </w:trPr>
        <w:tc>
          <w:tcPr>
            <w:tcW w:w="1413" w:type="dxa"/>
            <w:tcBorders>
              <w:top w:val="single" w:sz="4" w:space="0" w:color="auto"/>
              <w:left w:val="single" w:sz="4" w:space="0" w:color="auto"/>
              <w:bottom w:val="single" w:sz="4" w:space="0" w:color="auto"/>
              <w:right w:val="single" w:sz="4" w:space="0" w:color="auto"/>
            </w:tcBorders>
            <w:noWrap/>
            <w:vAlign w:val="bottom"/>
            <w:hideMark/>
          </w:tcPr>
          <w:p w14:paraId="1966ABD4" w14:textId="77777777" w:rsidR="00894EB7" w:rsidRPr="001B4EDA" w:rsidRDefault="00894EB7" w:rsidP="00894EB7">
            <w:pPr>
              <w:spacing w:after="0" w:line="240" w:lineRule="auto"/>
              <w:rPr>
                <w:rFonts w:ascii="Calibri" w:eastAsia="Calibri" w:hAnsi="Calibri" w:cs="Times New Roman"/>
                <w:color w:val="000000"/>
                <w:sz w:val="20"/>
                <w:szCs w:val="20"/>
                <w:lang w:val="id-ID" w:eastAsia="id-ID"/>
              </w:rPr>
            </w:pPr>
            <w:r w:rsidRPr="001B4EDA">
              <w:rPr>
                <w:rFonts w:ascii="Calibri" w:eastAsia="Calibri" w:hAnsi="Calibri" w:cs="Times New Roman"/>
                <w:color w:val="000000"/>
                <w:sz w:val="20"/>
                <w:szCs w:val="20"/>
                <w:lang w:val="id-ID" w:eastAsia="id-ID"/>
              </w:rPr>
              <w:t>Rabu</w:t>
            </w:r>
          </w:p>
        </w:tc>
        <w:tc>
          <w:tcPr>
            <w:tcW w:w="53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2DAA641"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1</w:t>
            </w:r>
          </w:p>
        </w:tc>
        <w:tc>
          <w:tcPr>
            <w:tcW w:w="567" w:type="dxa"/>
            <w:tcBorders>
              <w:top w:val="single" w:sz="4" w:space="0" w:color="auto"/>
              <w:left w:val="single" w:sz="4" w:space="0" w:color="auto"/>
              <w:bottom w:val="single" w:sz="4" w:space="0" w:color="auto"/>
              <w:right w:val="single" w:sz="4" w:space="0" w:color="auto"/>
            </w:tcBorders>
            <w:shd w:val="clear" w:color="auto" w:fill="FFC000"/>
            <w:noWrap/>
            <w:vAlign w:val="center"/>
          </w:tcPr>
          <w:p w14:paraId="6928D4F7"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8</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E7F0143" w14:textId="77777777" w:rsidR="00894EB7" w:rsidRPr="00D3769B"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15</w:t>
            </w:r>
          </w:p>
        </w:tc>
        <w:tc>
          <w:tcPr>
            <w:tcW w:w="567" w:type="dxa"/>
            <w:tcBorders>
              <w:top w:val="single" w:sz="4" w:space="0" w:color="auto"/>
              <w:left w:val="single" w:sz="4" w:space="0" w:color="auto"/>
              <w:bottom w:val="single" w:sz="4" w:space="0" w:color="auto"/>
              <w:right w:val="single" w:sz="4" w:space="0" w:color="auto"/>
            </w:tcBorders>
            <w:shd w:val="clear" w:color="auto" w:fill="FF0000"/>
            <w:noWrap/>
            <w:vAlign w:val="center"/>
          </w:tcPr>
          <w:p w14:paraId="49605901"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22</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0436A43"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39</w:t>
            </w:r>
          </w:p>
        </w:tc>
        <w:tc>
          <w:tcPr>
            <w:tcW w:w="548" w:type="dxa"/>
            <w:tcBorders>
              <w:top w:val="single" w:sz="4" w:space="0" w:color="auto"/>
              <w:left w:val="single" w:sz="4" w:space="0" w:color="auto"/>
              <w:bottom w:val="single" w:sz="4" w:space="0" w:color="auto"/>
              <w:right w:val="single" w:sz="4" w:space="0" w:color="auto"/>
            </w:tcBorders>
            <w:noWrap/>
            <w:vAlign w:val="center"/>
          </w:tcPr>
          <w:p w14:paraId="0550393A" w14:textId="77777777" w:rsidR="00894EB7" w:rsidRPr="001B4EDA" w:rsidRDefault="00894EB7" w:rsidP="00894EB7">
            <w:pPr>
              <w:spacing w:after="0" w:line="240" w:lineRule="auto"/>
              <w:jc w:val="center"/>
              <w:rPr>
                <w:rFonts w:ascii="Calibri" w:eastAsia="Calibri" w:hAnsi="Calibri" w:cs="Times New Roman"/>
                <w:b/>
                <w:bCs/>
                <w:sz w:val="20"/>
                <w:szCs w:val="20"/>
                <w:lang w:val="id-ID" w:eastAsia="id-ID"/>
              </w:rPr>
            </w:pP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71B011FA" w14:textId="77777777" w:rsidR="00894EB7" w:rsidRPr="001B4EDA" w:rsidRDefault="00894EB7" w:rsidP="00894EB7">
            <w:pPr>
              <w:spacing w:after="0" w:line="240" w:lineRule="auto"/>
              <w:jc w:val="center"/>
              <w:rPr>
                <w:rFonts w:ascii="Calibri" w:eastAsia="Calibri" w:hAnsi="Calibri" w:cs="Times New Roman"/>
                <w:color w:val="000000"/>
                <w:sz w:val="20"/>
                <w:szCs w:val="20"/>
                <w:lang w:val="en-GB" w:eastAsia="id-ID"/>
              </w:rPr>
            </w:pPr>
            <w:r w:rsidRPr="001B4EDA">
              <w:rPr>
                <w:rFonts w:ascii="Calibri" w:eastAsia="Calibri" w:hAnsi="Calibri" w:cs="Times New Roman"/>
                <w:color w:val="000000"/>
                <w:sz w:val="20"/>
                <w:szCs w:val="20"/>
                <w:lang w:val="en-GB" w:eastAsia="id-ID"/>
              </w:rPr>
              <w:t>3</w:t>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AAE8E99" w14:textId="77777777" w:rsidR="00894EB7" w:rsidRPr="001B4EDA" w:rsidRDefault="00894EB7" w:rsidP="00894EB7">
            <w:pPr>
              <w:spacing w:after="0" w:line="240" w:lineRule="auto"/>
              <w:jc w:val="center"/>
              <w:rPr>
                <w:rFonts w:ascii="Calibri" w:eastAsia="Calibri" w:hAnsi="Calibri" w:cs="Times New Roman"/>
                <w:sz w:val="20"/>
                <w:szCs w:val="20"/>
                <w:lang w:eastAsia="id-ID"/>
              </w:rPr>
            </w:pPr>
            <w:r>
              <w:rPr>
                <w:rFonts w:ascii="Calibri" w:eastAsia="Calibri" w:hAnsi="Calibri" w:cs="Times New Roman"/>
                <w:sz w:val="20"/>
                <w:szCs w:val="20"/>
                <w:lang w:eastAsia="id-ID"/>
              </w:rPr>
              <w:t>23-25</w:t>
            </w:r>
          </w:p>
        </w:tc>
        <w:tc>
          <w:tcPr>
            <w:tcW w:w="3055"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65A130E9" w14:textId="77777777" w:rsidR="00894EB7" w:rsidRPr="001B4EDA" w:rsidRDefault="00894EB7" w:rsidP="00894EB7">
            <w:pPr>
              <w:spacing w:after="0" w:line="240" w:lineRule="auto"/>
              <w:rPr>
                <w:rFonts w:ascii="Calibri" w:eastAsia="Calibri" w:hAnsi="Calibri" w:cs="Times New Roman"/>
                <w:sz w:val="20"/>
                <w:szCs w:val="20"/>
                <w:lang w:eastAsia="id-ID"/>
              </w:rPr>
            </w:pPr>
            <w:r>
              <w:rPr>
                <w:rFonts w:ascii="Calibri" w:eastAsia="Calibri" w:hAnsi="Calibri" w:cs="Times New Roman"/>
                <w:sz w:val="20"/>
                <w:szCs w:val="20"/>
                <w:lang w:eastAsia="id-ID"/>
              </w:rPr>
              <w:t>Libur Awal Ramadhan 1444 H</w:t>
            </w:r>
          </w:p>
        </w:tc>
      </w:tr>
      <w:tr w:rsidR="00894EB7" w:rsidRPr="001B4EDA" w14:paraId="2AD213BE" w14:textId="77777777" w:rsidTr="000A3ABB">
        <w:trPr>
          <w:trHeight w:val="20"/>
        </w:trPr>
        <w:tc>
          <w:tcPr>
            <w:tcW w:w="1413" w:type="dxa"/>
            <w:tcBorders>
              <w:top w:val="single" w:sz="4" w:space="0" w:color="auto"/>
              <w:left w:val="single" w:sz="4" w:space="0" w:color="auto"/>
              <w:bottom w:val="single" w:sz="4" w:space="0" w:color="auto"/>
              <w:right w:val="single" w:sz="4" w:space="0" w:color="auto"/>
            </w:tcBorders>
            <w:noWrap/>
            <w:vAlign w:val="bottom"/>
            <w:hideMark/>
          </w:tcPr>
          <w:p w14:paraId="33B1EF9E" w14:textId="77777777" w:rsidR="00894EB7" w:rsidRPr="001B4EDA" w:rsidRDefault="00894EB7" w:rsidP="00894EB7">
            <w:pPr>
              <w:spacing w:after="0" w:line="240" w:lineRule="auto"/>
              <w:rPr>
                <w:rFonts w:ascii="Calibri" w:eastAsia="Calibri" w:hAnsi="Calibri" w:cs="Times New Roman"/>
                <w:color w:val="000000"/>
                <w:sz w:val="20"/>
                <w:szCs w:val="20"/>
                <w:lang w:val="id-ID" w:eastAsia="id-ID"/>
              </w:rPr>
            </w:pPr>
            <w:r w:rsidRPr="001B4EDA">
              <w:rPr>
                <w:rFonts w:ascii="Calibri" w:eastAsia="Calibri" w:hAnsi="Calibri" w:cs="Times New Roman"/>
                <w:color w:val="000000"/>
                <w:sz w:val="20"/>
                <w:szCs w:val="20"/>
                <w:lang w:val="id-ID" w:eastAsia="id-ID"/>
              </w:rPr>
              <w:t>Kamis</w:t>
            </w:r>
          </w:p>
        </w:tc>
        <w:tc>
          <w:tcPr>
            <w:tcW w:w="53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C425657"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2</w:t>
            </w:r>
          </w:p>
        </w:tc>
        <w:tc>
          <w:tcPr>
            <w:tcW w:w="567" w:type="dxa"/>
            <w:tcBorders>
              <w:top w:val="single" w:sz="4" w:space="0" w:color="auto"/>
              <w:left w:val="single" w:sz="4" w:space="0" w:color="auto"/>
              <w:bottom w:val="single" w:sz="4" w:space="0" w:color="auto"/>
              <w:right w:val="single" w:sz="4" w:space="0" w:color="auto"/>
            </w:tcBorders>
            <w:shd w:val="clear" w:color="auto" w:fill="FFC000"/>
            <w:noWrap/>
            <w:vAlign w:val="center"/>
          </w:tcPr>
          <w:p w14:paraId="27F72E8F"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9</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0C1ED74"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16</w:t>
            </w:r>
          </w:p>
        </w:tc>
        <w:tc>
          <w:tcPr>
            <w:tcW w:w="567" w:type="dxa"/>
            <w:tcBorders>
              <w:top w:val="single" w:sz="4" w:space="0" w:color="auto"/>
              <w:left w:val="single" w:sz="4" w:space="0" w:color="auto"/>
              <w:bottom w:val="single" w:sz="4" w:space="0" w:color="auto"/>
              <w:right w:val="single" w:sz="4" w:space="0" w:color="auto"/>
            </w:tcBorders>
            <w:shd w:val="clear" w:color="auto" w:fill="F4B083" w:themeFill="accent2" w:themeFillTint="99"/>
            <w:noWrap/>
            <w:vAlign w:val="center"/>
          </w:tcPr>
          <w:p w14:paraId="3ABF5C40"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23</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A42C64F"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30</w:t>
            </w:r>
          </w:p>
        </w:tc>
        <w:tc>
          <w:tcPr>
            <w:tcW w:w="548" w:type="dxa"/>
            <w:tcBorders>
              <w:top w:val="single" w:sz="4" w:space="0" w:color="auto"/>
              <w:left w:val="single" w:sz="4" w:space="0" w:color="auto"/>
              <w:bottom w:val="single" w:sz="4" w:space="0" w:color="auto"/>
              <w:right w:val="single" w:sz="4" w:space="0" w:color="auto"/>
            </w:tcBorders>
            <w:noWrap/>
            <w:vAlign w:val="center"/>
          </w:tcPr>
          <w:p w14:paraId="4EBEB458" w14:textId="77777777" w:rsidR="00894EB7" w:rsidRPr="001B4EDA" w:rsidRDefault="00894EB7" w:rsidP="00894EB7">
            <w:pPr>
              <w:spacing w:after="0" w:line="240" w:lineRule="auto"/>
              <w:jc w:val="center"/>
              <w:rPr>
                <w:rFonts w:ascii="Calibri" w:eastAsia="Calibri" w:hAnsi="Calibri" w:cs="Times New Roman"/>
                <w:b/>
                <w:bCs/>
                <w:sz w:val="20"/>
                <w:szCs w:val="20"/>
                <w:lang w:val="id-ID" w:eastAsia="id-ID"/>
              </w:rPr>
            </w:pP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0519602D" w14:textId="77777777" w:rsidR="00894EB7" w:rsidRPr="001B4EDA" w:rsidRDefault="00894EB7" w:rsidP="00894EB7">
            <w:pPr>
              <w:spacing w:after="0" w:line="240" w:lineRule="auto"/>
              <w:jc w:val="center"/>
              <w:rPr>
                <w:rFonts w:ascii="Calibri" w:eastAsia="Calibri" w:hAnsi="Calibri" w:cs="Times New Roman"/>
                <w:color w:val="000000"/>
                <w:sz w:val="20"/>
                <w:szCs w:val="20"/>
                <w:lang w:val="en-GB" w:eastAsia="id-ID"/>
              </w:rPr>
            </w:pPr>
            <w:r w:rsidRPr="001B4EDA">
              <w:rPr>
                <w:rFonts w:ascii="Calibri" w:eastAsia="Calibri" w:hAnsi="Calibri" w:cs="Times New Roman"/>
                <w:color w:val="000000"/>
                <w:sz w:val="20"/>
                <w:szCs w:val="20"/>
                <w:lang w:val="en-GB" w:eastAsia="id-ID"/>
              </w:rPr>
              <w:t>3</w:t>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398B4769" w14:textId="77777777" w:rsidR="00894EB7" w:rsidRPr="001B4EDA" w:rsidRDefault="00894EB7" w:rsidP="00894EB7">
            <w:pPr>
              <w:spacing w:after="0" w:line="240" w:lineRule="auto"/>
              <w:jc w:val="center"/>
              <w:rPr>
                <w:rFonts w:ascii="Calibri" w:eastAsia="Calibri" w:hAnsi="Calibri" w:cs="Times New Roman"/>
                <w:sz w:val="20"/>
                <w:szCs w:val="20"/>
                <w:lang w:eastAsia="id-ID"/>
              </w:rPr>
            </w:pPr>
          </w:p>
        </w:tc>
        <w:tc>
          <w:tcPr>
            <w:tcW w:w="3055"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2F3F4F4D" w14:textId="77777777" w:rsidR="00894EB7" w:rsidRPr="001B4EDA" w:rsidRDefault="00894EB7" w:rsidP="00894EB7">
            <w:pPr>
              <w:spacing w:after="0" w:line="240" w:lineRule="auto"/>
              <w:rPr>
                <w:rFonts w:ascii="Calibri" w:eastAsia="Calibri" w:hAnsi="Calibri" w:cs="Times New Roman"/>
                <w:sz w:val="20"/>
                <w:szCs w:val="20"/>
                <w:lang w:eastAsia="id-ID"/>
              </w:rPr>
            </w:pPr>
          </w:p>
        </w:tc>
      </w:tr>
      <w:tr w:rsidR="00894EB7" w:rsidRPr="001B4EDA" w14:paraId="4E4FF654" w14:textId="77777777" w:rsidTr="000A3ABB">
        <w:trPr>
          <w:trHeight w:val="20"/>
        </w:trPr>
        <w:tc>
          <w:tcPr>
            <w:tcW w:w="1413" w:type="dxa"/>
            <w:tcBorders>
              <w:top w:val="single" w:sz="4" w:space="0" w:color="auto"/>
              <w:left w:val="single" w:sz="4" w:space="0" w:color="auto"/>
              <w:bottom w:val="single" w:sz="4" w:space="0" w:color="auto"/>
              <w:right w:val="single" w:sz="4" w:space="0" w:color="auto"/>
            </w:tcBorders>
            <w:noWrap/>
            <w:vAlign w:val="bottom"/>
            <w:hideMark/>
          </w:tcPr>
          <w:p w14:paraId="584C2089" w14:textId="77777777" w:rsidR="00894EB7" w:rsidRPr="001B4EDA" w:rsidRDefault="00894EB7" w:rsidP="00894EB7">
            <w:pPr>
              <w:spacing w:after="0" w:line="240" w:lineRule="auto"/>
              <w:rPr>
                <w:rFonts w:ascii="Calibri" w:eastAsia="Calibri" w:hAnsi="Calibri" w:cs="Times New Roman"/>
                <w:color w:val="000000"/>
                <w:sz w:val="20"/>
                <w:szCs w:val="20"/>
                <w:lang w:val="id-ID" w:eastAsia="id-ID"/>
              </w:rPr>
            </w:pPr>
            <w:r w:rsidRPr="001B4EDA">
              <w:rPr>
                <w:rFonts w:ascii="Calibri" w:eastAsia="Calibri" w:hAnsi="Calibri" w:cs="Times New Roman"/>
                <w:color w:val="000000"/>
                <w:sz w:val="20"/>
                <w:szCs w:val="20"/>
                <w:lang w:val="id-ID" w:eastAsia="id-ID"/>
              </w:rPr>
              <w:t>Jum'at</w:t>
            </w:r>
          </w:p>
        </w:tc>
        <w:tc>
          <w:tcPr>
            <w:tcW w:w="53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B8910AA"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3</w:t>
            </w:r>
          </w:p>
        </w:tc>
        <w:tc>
          <w:tcPr>
            <w:tcW w:w="567" w:type="dxa"/>
            <w:tcBorders>
              <w:top w:val="single" w:sz="4" w:space="0" w:color="auto"/>
              <w:left w:val="single" w:sz="4" w:space="0" w:color="auto"/>
              <w:bottom w:val="single" w:sz="4" w:space="0" w:color="auto"/>
              <w:right w:val="single" w:sz="4" w:space="0" w:color="auto"/>
            </w:tcBorders>
            <w:shd w:val="clear" w:color="auto" w:fill="FFC000"/>
            <w:noWrap/>
            <w:vAlign w:val="center"/>
          </w:tcPr>
          <w:p w14:paraId="54515559"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F442075"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17</w:t>
            </w:r>
          </w:p>
        </w:tc>
        <w:tc>
          <w:tcPr>
            <w:tcW w:w="567" w:type="dxa"/>
            <w:tcBorders>
              <w:top w:val="single" w:sz="4" w:space="0" w:color="auto"/>
              <w:left w:val="single" w:sz="4" w:space="0" w:color="auto"/>
              <w:bottom w:val="single" w:sz="4" w:space="0" w:color="auto"/>
              <w:right w:val="single" w:sz="4" w:space="0" w:color="auto"/>
            </w:tcBorders>
            <w:shd w:val="clear" w:color="auto" w:fill="F4B083" w:themeFill="accent2" w:themeFillTint="99"/>
            <w:noWrap/>
            <w:vAlign w:val="center"/>
          </w:tcPr>
          <w:p w14:paraId="039DFC47"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24</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EE3E61D" w14:textId="77777777" w:rsidR="00894EB7" w:rsidRPr="001B4EDA" w:rsidRDefault="00894EB7" w:rsidP="00894EB7">
            <w:pPr>
              <w:spacing w:after="0" w:line="240" w:lineRule="auto"/>
              <w:jc w:val="center"/>
              <w:rPr>
                <w:rFonts w:ascii="Calibri" w:eastAsia="Calibri" w:hAnsi="Calibri" w:cs="Times New Roman"/>
                <w:b/>
                <w:bCs/>
                <w:color w:val="FFFFFF"/>
                <w:sz w:val="20"/>
                <w:szCs w:val="20"/>
                <w:lang w:eastAsia="id-ID"/>
              </w:rPr>
            </w:pPr>
            <w:r w:rsidRPr="00176D0A">
              <w:rPr>
                <w:rFonts w:ascii="Calibri" w:eastAsia="Calibri" w:hAnsi="Calibri" w:cs="Times New Roman"/>
                <w:b/>
                <w:bCs/>
                <w:sz w:val="20"/>
                <w:szCs w:val="20"/>
                <w:lang w:eastAsia="id-ID"/>
              </w:rPr>
              <w:t>31</w:t>
            </w:r>
          </w:p>
        </w:tc>
        <w:tc>
          <w:tcPr>
            <w:tcW w:w="548" w:type="dxa"/>
            <w:tcBorders>
              <w:top w:val="single" w:sz="4" w:space="0" w:color="auto"/>
              <w:left w:val="single" w:sz="4" w:space="0" w:color="auto"/>
              <w:bottom w:val="single" w:sz="4" w:space="0" w:color="auto"/>
              <w:right w:val="single" w:sz="4" w:space="0" w:color="auto"/>
            </w:tcBorders>
            <w:noWrap/>
            <w:vAlign w:val="center"/>
          </w:tcPr>
          <w:p w14:paraId="67FFDAD2" w14:textId="77777777" w:rsidR="00894EB7" w:rsidRPr="001B4EDA" w:rsidRDefault="00894EB7" w:rsidP="00894EB7">
            <w:pPr>
              <w:spacing w:after="0" w:line="240" w:lineRule="auto"/>
              <w:jc w:val="center"/>
              <w:rPr>
                <w:rFonts w:ascii="Calibri" w:eastAsia="Calibri" w:hAnsi="Calibri" w:cs="Times New Roman"/>
                <w:b/>
                <w:bCs/>
                <w:sz w:val="20"/>
                <w:szCs w:val="20"/>
                <w:lang w:val="id-ID" w:eastAsia="id-ID"/>
              </w:rPr>
            </w:pP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5D7AA6E5" w14:textId="77777777" w:rsidR="00894EB7" w:rsidRPr="001B4EDA" w:rsidRDefault="00894EB7" w:rsidP="00894EB7">
            <w:pPr>
              <w:spacing w:after="0" w:line="240" w:lineRule="auto"/>
              <w:jc w:val="center"/>
              <w:rPr>
                <w:rFonts w:ascii="Calibri" w:eastAsia="Calibri" w:hAnsi="Calibri" w:cs="Times New Roman"/>
                <w:color w:val="000000"/>
                <w:sz w:val="20"/>
                <w:szCs w:val="20"/>
                <w:lang w:val="en-GB" w:eastAsia="id-ID"/>
              </w:rPr>
            </w:pPr>
            <w:r w:rsidRPr="001B4EDA">
              <w:rPr>
                <w:rFonts w:ascii="Calibri" w:eastAsia="Calibri" w:hAnsi="Calibri" w:cs="Times New Roman"/>
                <w:color w:val="000000"/>
                <w:sz w:val="20"/>
                <w:szCs w:val="20"/>
                <w:lang w:val="en-GB" w:eastAsia="id-ID"/>
              </w:rPr>
              <w:t>3</w:t>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5617BA7" w14:textId="77777777" w:rsidR="00894EB7" w:rsidRPr="001B4EDA" w:rsidRDefault="00894EB7" w:rsidP="00894EB7">
            <w:pPr>
              <w:spacing w:after="0" w:line="240" w:lineRule="auto"/>
              <w:jc w:val="center"/>
              <w:rPr>
                <w:rFonts w:ascii="Calibri" w:eastAsia="Calibri" w:hAnsi="Calibri" w:cs="Times New Roman"/>
                <w:sz w:val="20"/>
                <w:szCs w:val="20"/>
                <w:lang w:eastAsia="id-ID"/>
              </w:rPr>
            </w:pPr>
          </w:p>
        </w:tc>
        <w:tc>
          <w:tcPr>
            <w:tcW w:w="3055"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47D1950D" w14:textId="77777777" w:rsidR="00894EB7" w:rsidRPr="001B4EDA" w:rsidRDefault="00894EB7" w:rsidP="00894EB7">
            <w:pPr>
              <w:spacing w:after="0" w:line="240" w:lineRule="auto"/>
              <w:rPr>
                <w:rFonts w:ascii="Calibri" w:eastAsia="Calibri" w:hAnsi="Calibri" w:cs="Times New Roman"/>
                <w:sz w:val="20"/>
                <w:szCs w:val="20"/>
                <w:lang w:eastAsia="id-ID"/>
              </w:rPr>
            </w:pPr>
            <w:r w:rsidRPr="001B4EDA">
              <w:rPr>
                <w:rFonts w:ascii="Calibri" w:eastAsia="Calibri" w:hAnsi="Calibri" w:cs="Times New Roman"/>
                <w:sz w:val="20"/>
                <w:szCs w:val="20"/>
                <w:lang w:val="id-ID" w:eastAsia="id-ID"/>
              </w:rPr>
              <w:t> </w:t>
            </w:r>
          </w:p>
        </w:tc>
      </w:tr>
      <w:tr w:rsidR="00894EB7" w:rsidRPr="001B4EDA" w14:paraId="70EE0EE0" w14:textId="77777777" w:rsidTr="000A3ABB">
        <w:trPr>
          <w:trHeight w:val="20"/>
        </w:trPr>
        <w:tc>
          <w:tcPr>
            <w:tcW w:w="1413" w:type="dxa"/>
            <w:tcBorders>
              <w:top w:val="single" w:sz="4" w:space="0" w:color="auto"/>
              <w:left w:val="single" w:sz="4" w:space="0" w:color="auto"/>
              <w:bottom w:val="single" w:sz="4" w:space="0" w:color="auto"/>
              <w:right w:val="single" w:sz="4" w:space="0" w:color="auto"/>
            </w:tcBorders>
            <w:noWrap/>
            <w:vAlign w:val="bottom"/>
            <w:hideMark/>
          </w:tcPr>
          <w:p w14:paraId="6CA9CFDA" w14:textId="77777777" w:rsidR="00894EB7" w:rsidRPr="001B4EDA" w:rsidRDefault="00894EB7" w:rsidP="00894EB7">
            <w:pPr>
              <w:spacing w:after="0" w:line="240" w:lineRule="auto"/>
              <w:rPr>
                <w:rFonts w:ascii="Calibri" w:eastAsia="Calibri" w:hAnsi="Calibri" w:cs="Times New Roman"/>
                <w:color w:val="000000"/>
                <w:sz w:val="20"/>
                <w:szCs w:val="20"/>
                <w:lang w:val="id-ID" w:eastAsia="id-ID"/>
              </w:rPr>
            </w:pPr>
            <w:r w:rsidRPr="001B4EDA">
              <w:rPr>
                <w:rFonts w:ascii="Calibri" w:eastAsia="Calibri" w:hAnsi="Calibri" w:cs="Times New Roman"/>
                <w:color w:val="000000"/>
                <w:sz w:val="20"/>
                <w:szCs w:val="20"/>
                <w:lang w:val="id-ID" w:eastAsia="id-ID"/>
              </w:rPr>
              <w:t>Sabtu</w:t>
            </w:r>
          </w:p>
        </w:tc>
        <w:tc>
          <w:tcPr>
            <w:tcW w:w="53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997C825"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4</w:t>
            </w:r>
          </w:p>
        </w:tc>
        <w:tc>
          <w:tcPr>
            <w:tcW w:w="567" w:type="dxa"/>
            <w:tcBorders>
              <w:top w:val="single" w:sz="4" w:space="0" w:color="auto"/>
              <w:left w:val="single" w:sz="4" w:space="0" w:color="auto"/>
              <w:bottom w:val="single" w:sz="4" w:space="0" w:color="auto"/>
              <w:right w:val="single" w:sz="4" w:space="0" w:color="auto"/>
            </w:tcBorders>
            <w:shd w:val="clear" w:color="auto" w:fill="FFC000"/>
            <w:noWrap/>
            <w:vAlign w:val="center"/>
          </w:tcPr>
          <w:p w14:paraId="5EE60749"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11</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39B25F2D"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18</w:t>
            </w:r>
          </w:p>
        </w:tc>
        <w:tc>
          <w:tcPr>
            <w:tcW w:w="567" w:type="dxa"/>
            <w:tcBorders>
              <w:top w:val="single" w:sz="4" w:space="0" w:color="auto"/>
              <w:left w:val="single" w:sz="4" w:space="0" w:color="auto"/>
              <w:bottom w:val="single" w:sz="4" w:space="0" w:color="auto"/>
              <w:right w:val="single" w:sz="4" w:space="0" w:color="auto"/>
            </w:tcBorders>
            <w:shd w:val="clear" w:color="auto" w:fill="F4B083" w:themeFill="accent2" w:themeFillTint="99"/>
            <w:noWrap/>
            <w:vAlign w:val="center"/>
          </w:tcPr>
          <w:p w14:paraId="0AFA0B28"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25</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58AADC9"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p>
        </w:tc>
        <w:tc>
          <w:tcPr>
            <w:tcW w:w="548" w:type="dxa"/>
            <w:tcBorders>
              <w:top w:val="single" w:sz="4" w:space="0" w:color="auto"/>
              <w:left w:val="single" w:sz="4" w:space="0" w:color="auto"/>
              <w:bottom w:val="single" w:sz="4" w:space="0" w:color="auto"/>
              <w:right w:val="single" w:sz="4" w:space="0" w:color="auto"/>
            </w:tcBorders>
            <w:noWrap/>
            <w:vAlign w:val="center"/>
          </w:tcPr>
          <w:p w14:paraId="2439D0F6" w14:textId="77777777" w:rsidR="00894EB7" w:rsidRPr="001B4EDA" w:rsidRDefault="00894EB7" w:rsidP="00894EB7">
            <w:pPr>
              <w:spacing w:after="0" w:line="240" w:lineRule="auto"/>
              <w:jc w:val="center"/>
              <w:rPr>
                <w:rFonts w:ascii="Calibri" w:eastAsia="Calibri" w:hAnsi="Calibri" w:cs="Times New Roman"/>
                <w:b/>
                <w:bCs/>
                <w:sz w:val="20"/>
                <w:szCs w:val="20"/>
                <w:lang w:val="id-ID" w:eastAsia="id-ID"/>
              </w:rPr>
            </w:pP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59123825" w14:textId="77777777" w:rsidR="00894EB7" w:rsidRPr="001B4EDA" w:rsidRDefault="00894EB7" w:rsidP="00894EB7">
            <w:pPr>
              <w:spacing w:after="0" w:line="240" w:lineRule="auto"/>
              <w:jc w:val="center"/>
              <w:rPr>
                <w:rFonts w:ascii="Calibri" w:eastAsia="Calibri" w:hAnsi="Calibri" w:cs="Times New Roman"/>
                <w:color w:val="000000"/>
                <w:sz w:val="20"/>
                <w:szCs w:val="20"/>
                <w:lang w:eastAsia="id-ID"/>
              </w:rPr>
            </w:pPr>
            <w:r>
              <w:rPr>
                <w:rFonts w:ascii="Calibri" w:eastAsia="Calibri" w:hAnsi="Calibri" w:cs="Times New Roman"/>
                <w:color w:val="000000"/>
                <w:sz w:val="20"/>
                <w:szCs w:val="20"/>
                <w:lang w:eastAsia="id-ID"/>
              </w:rPr>
              <w:t>2</w:t>
            </w:r>
          </w:p>
        </w:tc>
        <w:tc>
          <w:tcPr>
            <w:tcW w:w="1153" w:type="dxa"/>
            <w:tcBorders>
              <w:top w:val="single" w:sz="4" w:space="0" w:color="auto"/>
              <w:left w:val="single" w:sz="4" w:space="0" w:color="auto"/>
              <w:bottom w:val="single" w:sz="4" w:space="0" w:color="auto"/>
              <w:right w:val="single" w:sz="4" w:space="0" w:color="auto"/>
            </w:tcBorders>
            <w:noWrap/>
            <w:vAlign w:val="center"/>
          </w:tcPr>
          <w:p w14:paraId="2B00C7EC" w14:textId="77777777" w:rsidR="00894EB7" w:rsidRPr="001B4EDA" w:rsidRDefault="00894EB7" w:rsidP="00894EB7">
            <w:pPr>
              <w:spacing w:after="0" w:line="240" w:lineRule="auto"/>
              <w:jc w:val="center"/>
              <w:rPr>
                <w:rFonts w:ascii="Calibri" w:eastAsia="Calibri" w:hAnsi="Calibri" w:cs="Times New Roman"/>
                <w:sz w:val="20"/>
                <w:szCs w:val="20"/>
                <w:lang w:eastAsia="id-ID"/>
              </w:rPr>
            </w:pPr>
          </w:p>
        </w:tc>
        <w:tc>
          <w:tcPr>
            <w:tcW w:w="3055" w:type="dxa"/>
            <w:tcBorders>
              <w:top w:val="single" w:sz="4" w:space="0" w:color="auto"/>
              <w:left w:val="single" w:sz="4" w:space="0" w:color="auto"/>
              <w:bottom w:val="single" w:sz="4" w:space="0" w:color="auto"/>
              <w:right w:val="single" w:sz="4" w:space="0" w:color="auto"/>
            </w:tcBorders>
            <w:noWrap/>
            <w:vAlign w:val="bottom"/>
          </w:tcPr>
          <w:p w14:paraId="58027276" w14:textId="77777777" w:rsidR="00894EB7" w:rsidRPr="001B4EDA" w:rsidRDefault="00894EB7" w:rsidP="00894EB7">
            <w:pPr>
              <w:spacing w:after="0" w:line="240" w:lineRule="auto"/>
              <w:rPr>
                <w:rFonts w:ascii="Calibri" w:eastAsia="Calibri" w:hAnsi="Calibri" w:cs="Times New Roman"/>
                <w:sz w:val="20"/>
                <w:szCs w:val="20"/>
                <w:lang w:eastAsia="id-ID"/>
              </w:rPr>
            </w:pPr>
            <w:r w:rsidRPr="001B4EDA">
              <w:rPr>
                <w:rFonts w:ascii="Calibri" w:eastAsia="Calibri" w:hAnsi="Calibri" w:cs="Times New Roman"/>
                <w:sz w:val="20"/>
                <w:szCs w:val="20"/>
                <w:lang w:eastAsia="id-ID"/>
              </w:rPr>
              <w:t>HBE = 17</w:t>
            </w:r>
          </w:p>
        </w:tc>
      </w:tr>
      <w:tr w:rsidR="00894EB7" w:rsidRPr="001B4EDA" w14:paraId="5EF9E1B0" w14:textId="77777777" w:rsidTr="000A3ABB">
        <w:trPr>
          <w:trHeight w:val="263"/>
        </w:trPr>
        <w:tc>
          <w:tcPr>
            <w:tcW w:w="4767" w:type="dxa"/>
            <w:gridSpan w:val="7"/>
            <w:tcBorders>
              <w:top w:val="single" w:sz="4" w:space="0" w:color="auto"/>
              <w:left w:val="single" w:sz="4" w:space="0" w:color="auto"/>
              <w:bottom w:val="single" w:sz="4" w:space="0" w:color="auto"/>
              <w:right w:val="single" w:sz="4" w:space="0" w:color="auto"/>
            </w:tcBorders>
            <w:noWrap/>
            <w:vAlign w:val="bottom"/>
          </w:tcPr>
          <w:p w14:paraId="77BDAACC"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sidRPr="001B4EDA">
              <w:rPr>
                <w:rFonts w:ascii="Calibri" w:eastAsia="Calibri" w:hAnsi="Calibri" w:cs="Times New Roman"/>
                <w:b/>
                <w:bCs/>
                <w:sz w:val="20"/>
                <w:szCs w:val="20"/>
                <w:lang w:val="id-ID" w:eastAsia="id-ID"/>
              </w:rPr>
              <w:t>April 202</w:t>
            </w:r>
            <w:r>
              <w:rPr>
                <w:rFonts w:ascii="Calibri" w:eastAsia="Calibri" w:hAnsi="Calibri" w:cs="Times New Roman"/>
                <w:b/>
                <w:bCs/>
                <w:sz w:val="20"/>
                <w:szCs w:val="20"/>
                <w:lang w:eastAsia="id-ID"/>
              </w:rPr>
              <w:t>3</w:t>
            </w:r>
          </w:p>
        </w:tc>
        <w:tc>
          <w:tcPr>
            <w:tcW w:w="1134" w:type="dxa"/>
            <w:tcBorders>
              <w:top w:val="single" w:sz="4" w:space="0" w:color="auto"/>
              <w:left w:val="single" w:sz="4" w:space="0" w:color="auto"/>
              <w:bottom w:val="single" w:sz="4" w:space="0" w:color="auto"/>
              <w:right w:val="single" w:sz="4" w:space="0" w:color="auto"/>
            </w:tcBorders>
            <w:noWrap/>
            <w:vAlign w:val="center"/>
          </w:tcPr>
          <w:p w14:paraId="424E4507" w14:textId="77777777" w:rsidR="00894EB7" w:rsidRPr="001B4EDA" w:rsidRDefault="00894EB7" w:rsidP="00894EB7">
            <w:pPr>
              <w:spacing w:after="0" w:line="240" w:lineRule="auto"/>
              <w:jc w:val="center"/>
              <w:rPr>
                <w:rFonts w:ascii="Calibri" w:eastAsia="Calibri" w:hAnsi="Calibri" w:cs="Times New Roman"/>
                <w:b/>
                <w:bCs/>
                <w:sz w:val="20"/>
                <w:szCs w:val="20"/>
                <w:lang w:val="id-ID" w:eastAsia="id-ID"/>
              </w:rPr>
            </w:pPr>
            <w:r w:rsidRPr="001B4EDA">
              <w:rPr>
                <w:rFonts w:ascii="Calibri" w:eastAsia="Calibri" w:hAnsi="Calibri" w:cs="Times New Roman"/>
                <w:b/>
                <w:bCs/>
                <w:sz w:val="20"/>
                <w:szCs w:val="20"/>
                <w:lang w:val="id-ID" w:eastAsia="id-ID"/>
              </w:rPr>
              <w:t>JML. HBE</w:t>
            </w:r>
          </w:p>
        </w:tc>
        <w:tc>
          <w:tcPr>
            <w:tcW w:w="1153" w:type="dxa"/>
            <w:tcBorders>
              <w:top w:val="single" w:sz="4" w:space="0" w:color="auto"/>
              <w:left w:val="single" w:sz="4" w:space="0" w:color="auto"/>
              <w:bottom w:val="single" w:sz="4" w:space="0" w:color="auto"/>
              <w:right w:val="single" w:sz="4" w:space="0" w:color="auto"/>
            </w:tcBorders>
            <w:noWrap/>
            <w:vAlign w:val="center"/>
          </w:tcPr>
          <w:p w14:paraId="4FBAED31" w14:textId="77777777" w:rsidR="00894EB7" w:rsidRPr="001B4EDA" w:rsidRDefault="00894EB7" w:rsidP="00894EB7">
            <w:pPr>
              <w:spacing w:after="0" w:line="240" w:lineRule="auto"/>
              <w:jc w:val="center"/>
              <w:rPr>
                <w:rFonts w:ascii="Calibri" w:eastAsia="Calibri" w:hAnsi="Calibri" w:cs="Times New Roman"/>
                <w:b/>
                <w:bCs/>
                <w:sz w:val="20"/>
                <w:szCs w:val="20"/>
                <w:lang w:val="id-ID" w:eastAsia="id-ID"/>
              </w:rPr>
            </w:pPr>
            <w:r w:rsidRPr="001B4EDA">
              <w:rPr>
                <w:rFonts w:ascii="Calibri" w:eastAsia="Calibri" w:hAnsi="Calibri" w:cs="Times New Roman"/>
                <w:b/>
                <w:bCs/>
                <w:sz w:val="20"/>
                <w:szCs w:val="20"/>
                <w:lang w:val="id-ID" w:eastAsia="id-ID"/>
              </w:rPr>
              <w:t>TANGGAL</w:t>
            </w:r>
          </w:p>
        </w:tc>
        <w:tc>
          <w:tcPr>
            <w:tcW w:w="3055" w:type="dxa"/>
            <w:tcBorders>
              <w:top w:val="single" w:sz="4" w:space="0" w:color="auto"/>
              <w:left w:val="single" w:sz="4" w:space="0" w:color="auto"/>
              <w:bottom w:val="single" w:sz="4" w:space="0" w:color="auto"/>
              <w:right w:val="single" w:sz="4" w:space="0" w:color="auto"/>
            </w:tcBorders>
            <w:noWrap/>
            <w:vAlign w:val="center"/>
          </w:tcPr>
          <w:p w14:paraId="512A4DDC" w14:textId="77777777" w:rsidR="00894EB7" w:rsidRPr="001B4EDA" w:rsidRDefault="00894EB7" w:rsidP="00894EB7">
            <w:pPr>
              <w:spacing w:after="0" w:line="240" w:lineRule="auto"/>
              <w:jc w:val="center"/>
              <w:rPr>
                <w:rFonts w:ascii="Calibri" w:eastAsia="Calibri" w:hAnsi="Calibri" w:cs="Times New Roman"/>
                <w:b/>
                <w:bCs/>
                <w:sz w:val="20"/>
                <w:szCs w:val="20"/>
                <w:lang w:val="id-ID" w:eastAsia="id-ID"/>
              </w:rPr>
            </w:pPr>
            <w:r w:rsidRPr="001B4EDA">
              <w:rPr>
                <w:rFonts w:ascii="Calibri" w:eastAsia="Calibri" w:hAnsi="Calibri" w:cs="Times New Roman"/>
                <w:b/>
                <w:bCs/>
                <w:sz w:val="20"/>
                <w:szCs w:val="20"/>
                <w:lang w:val="id-ID" w:eastAsia="id-ID"/>
              </w:rPr>
              <w:t>URAIAN KEGIATAN</w:t>
            </w:r>
          </w:p>
        </w:tc>
      </w:tr>
      <w:tr w:rsidR="00894EB7" w:rsidRPr="001B4EDA" w14:paraId="55631DB1" w14:textId="77777777" w:rsidTr="000A3ABB">
        <w:trPr>
          <w:trHeight w:val="20"/>
        </w:trPr>
        <w:tc>
          <w:tcPr>
            <w:tcW w:w="1413" w:type="dxa"/>
            <w:tcBorders>
              <w:top w:val="single" w:sz="4" w:space="0" w:color="auto"/>
              <w:left w:val="single" w:sz="4" w:space="0" w:color="auto"/>
              <w:bottom w:val="single" w:sz="4" w:space="0" w:color="auto"/>
              <w:right w:val="single" w:sz="4" w:space="0" w:color="auto"/>
            </w:tcBorders>
            <w:noWrap/>
            <w:vAlign w:val="bottom"/>
            <w:hideMark/>
          </w:tcPr>
          <w:p w14:paraId="335404F0" w14:textId="77777777" w:rsidR="00894EB7" w:rsidRPr="001B4EDA" w:rsidRDefault="00894EB7" w:rsidP="00894EB7">
            <w:pPr>
              <w:spacing w:after="0" w:line="240" w:lineRule="auto"/>
              <w:rPr>
                <w:rFonts w:ascii="Calibri" w:eastAsia="Calibri" w:hAnsi="Calibri" w:cs="Times New Roman"/>
                <w:color w:val="FF0000"/>
                <w:sz w:val="20"/>
                <w:szCs w:val="20"/>
                <w:lang w:val="id-ID" w:eastAsia="id-ID"/>
              </w:rPr>
            </w:pPr>
            <w:r w:rsidRPr="001B4EDA">
              <w:rPr>
                <w:rFonts w:ascii="Calibri" w:eastAsia="Calibri" w:hAnsi="Calibri" w:cs="Times New Roman"/>
                <w:color w:val="FF0000"/>
                <w:sz w:val="20"/>
                <w:szCs w:val="20"/>
                <w:lang w:val="id-ID" w:eastAsia="id-ID"/>
              </w:rPr>
              <w:t>Minggu</w:t>
            </w:r>
          </w:p>
        </w:tc>
        <w:tc>
          <w:tcPr>
            <w:tcW w:w="538" w:type="dxa"/>
            <w:tcBorders>
              <w:top w:val="single" w:sz="4" w:space="0" w:color="auto"/>
              <w:left w:val="single" w:sz="4" w:space="0" w:color="auto"/>
              <w:bottom w:val="single" w:sz="4" w:space="0" w:color="auto"/>
              <w:right w:val="single" w:sz="4" w:space="0" w:color="auto"/>
            </w:tcBorders>
            <w:shd w:val="clear" w:color="auto" w:fill="C00000"/>
            <w:noWrap/>
            <w:vAlign w:val="center"/>
          </w:tcPr>
          <w:p w14:paraId="394E4986" w14:textId="77777777" w:rsidR="00894EB7" w:rsidRPr="001B4EDA" w:rsidRDefault="00894EB7" w:rsidP="00894EB7">
            <w:pPr>
              <w:spacing w:after="0" w:line="240" w:lineRule="auto"/>
              <w:jc w:val="center"/>
              <w:rPr>
                <w:rFonts w:ascii="Calibri" w:eastAsia="Calibri" w:hAnsi="Calibri" w:cs="Times New Roman"/>
                <w:b/>
                <w:bCs/>
                <w:color w:val="FFFFFF"/>
                <w:sz w:val="20"/>
                <w:szCs w:val="20"/>
                <w:lang w:eastAsia="id-ID"/>
              </w:rPr>
            </w:pPr>
          </w:p>
        </w:tc>
        <w:tc>
          <w:tcPr>
            <w:tcW w:w="567" w:type="dxa"/>
            <w:tcBorders>
              <w:top w:val="single" w:sz="4" w:space="0" w:color="auto"/>
              <w:left w:val="single" w:sz="4" w:space="0" w:color="auto"/>
              <w:bottom w:val="single" w:sz="4" w:space="0" w:color="auto"/>
              <w:right w:val="single" w:sz="4" w:space="0" w:color="auto"/>
            </w:tcBorders>
            <w:shd w:val="clear" w:color="auto" w:fill="C00000"/>
            <w:noWrap/>
            <w:vAlign w:val="center"/>
          </w:tcPr>
          <w:p w14:paraId="0B676775" w14:textId="77777777" w:rsidR="00894EB7" w:rsidRPr="00761951" w:rsidRDefault="00894EB7" w:rsidP="00894EB7">
            <w:pPr>
              <w:spacing w:after="0" w:line="240" w:lineRule="auto"/>
              <w:jc w:val="center"/>
              <w:rPr>
                <w:rFonts w:ascii="Calibri" w:eastAsia="Calibri" w:hAnsi="Calibri" w:cs="Times New Roman"/>
                <w:b/>
                <w:bCs/>
                <w:color w:val="FFFFFF" w:themeColor="background1"/>
                <w:sz w:val="20"/>
                <w:szCs w:val="20"/>
                <w:lang w:eastAsia="id-ID"/>
              </w:rPr>
            </w:pPr>
            <w:r w:rsidRPr="00761951">
              <w:rPr>
                <w:rFonts w:ascii="Calibri" w:eastAsia="Calibri" w:hAnsi="Calibri" w:cs="Times New Roman"/>
                <w:b/>
                <w:bCs/>
                <w:color w:val="FFFFFF" w:themeColor="background1"/>
                <w:sz w:val="20"/>
                <w:szCs w:val="20"/>
                <w:lang w:eastAsia="id-ID"/>
              </w:rPr>
              <w:t>2</w:t>
            </w:r>
          </w:p>
        </w:tc>
        <w:tc>
          <w:tcPr>
            <w:tcW w:w="567" w:type="dxa"/>
            <w:tcBorders>
              <w:top w:val="single" w:sz="4" w:space="0" w:color="auto"/>
              <w:left w:val="single" w:sz="4" w:space="0" w:color="auto"/>
              <w:bottom w:val="single" w:sz="4" w:space="0" w:color="auto"/>
              <w:right w:val="single" w:sz="4" w:space="0" w:color="auto"/>
            </w:tcBorders>
            <w:shd w:val="clear" w:color="auto" w:fill="FF0000"/>
            <w:noWrap/>
            <w:vAlign w:val="center"/>
          </w:tcPr>
          <w:p w14:paraId="18F8BBD0" w14:textId="77777777" w:rsidR="00894EB7" w:rsidRPr="00761951" w:rsidRDefault="00894EB7" w:rsidP="00894EB7">
            <w:pPr>
              <w:spacing w:after="0" w:line="240" w:lineRule="auto"/>
              <w:jc w:val="center"/>
              <w:rPr>
                <w:rFonts w:ascii="Calibri" w:eastAsia="Calibri" w:hAnsi="Calibri" w:cs="Times New Roman"/>
                <w:b/>
                <w:bCs/>
                <w:color w:val="FFFFFF" w:themeColor="background1"/>
                <w:sz w:val="20"/>
                <w:szCs w:val="20"/>
                <w:lang w:eastAsia="id-ID"/>
              </w:rPr>
            </w:pPr>
            <w:r w:rsidRPr="001F2493">
              <w:rPr>
                <w:rFonts w:ascii="Calibri" w:eastAsia="Calibri" w:hAnsi="Calibri" w:cs="Times New Roman"/>
                <w:b/>
                <w:bCs/>
                <w:sz w:val="20"/>
                <w:szCs w:val="20"/>
                <w:lang w:eastAsia="id-ID"/>
              </w:rPr>
              <w:t>9</w:t>
            </w:r>
          </w:p>
        </w:tc>
        <w:tc>
          <w:tcPr>
            <w:tcW w:w="567" w:type="dxa"/>
            <w:tcBorders>
              <w:top w:val="single" w:sz="4" w:space="0" w:color="auto"/>
              <w:left w:val="single" w:sz="4" w:space="0" w:color="auto"/>
              <w:bottom w:val="single" w:sz="4" w:space="0" w:color="auto"/>
              <w:right w:val="single" w:sz="4" w:space="0" w:color="auto"/>
            </w:tcBorders>
            <w:shd w:val="clear" w:color="auto" w:fill="C00000"/>
            <w:noWrap/>
            <w:vAlign w:val="center"/>
          </w:tcPr>
          <w:p w14:paraId="1949D8E8" w14:textId="77777777" w:rsidR="00894EB7" w:rsidRPr="00761951" w:rsidRDefault="00894EB7" w:rsidP="00894EB7">
            <w:pPr>
              <w:spacing w:after="0" w:line="240" w:lineRule="auto"/>
              <w:jc w:val="center"/>
              <w:rPr>
                <w:rFonts w:ascii="Calibri" w:eastAsia="Calibri" w:hAnsi="Calibri" w:cs="Times New Roman"/>
                <w:b/>
                <w:bCs/>
                <w:color w:val="FFFFFF" w:themeColor="background1"/>
                <w:sz w:val="20"/>
                <w:szCs w:val="20"/>
                <w:lang w:eastAsia="id-ID"/>
              </w:rPr>
            </w:pPr>
            <w:r w:rsidRPr="00761951">
              <w:rPr>
                <w:rFonts w:ascii="Calibri" w:eastAsia="Calibri" w:hAnsi="Calibri" w:cs="Times New Roman"/>
                <w:b/>
                <w:bCs/>
                <w:color w:val="FFFFFF" w:themeColor="background1"/>
                <w:sz w:val="20"/>
                <w:szCs w:val="20"/>
                <w:lang w:eastAsia="id-ID"/>
              </w:rPr>
              <w:t>16</w:t>
            </w:r>
          </w:p>
        </w:tc>
        <w:tc>
          <w:tcPr>
            <w:tcW w:w="567" w:type="dxa"/>
            <w:tcBorders>
              <w:top w:val="single" w:sz="4" w:space="0" w:color="auto"/>
              <w:left w:val="single" w:sz="4" w:space="0" w:color="auto"/>
              <w:bottom w:val="single" w:sz="4" w:space="0" w:color="auto"/>
              <w:right w:val="single" w:sz="4" w:space="0" w:color="auto"/>
            </w:tcBorders>
            <w:shd w:val="clear" w:color="auto" w:fill="C00000"/>
            <w:noWrap/>
            <w:vAlign w:val="center"/>
          </w:tcPr>
          <w:p w14:paraId="4112F48D" w14:textId="77777777" w:rsidR="00894EB7" w:rsidRPr="00761951" w:rsidRDefault="00894EB7" w:rsidP="00894EB7">
            <w:pPr>
              <w:spacing w:after="0" w:line="240" w:lineRule="auto"/>
              <w:jc w:val="center"/>
              <w:rPr>
                <w:rFonts w:ascii="Calibri" w:eastAsia="Calibri" w:hAnsi="Calibri" w:cs="Times New Roman"/>
                <w:b/>
                <w:bCs/>
                <w:color w:val="FFFFFF" w:themeColor="background1"/>
                <w:sz w:val="20"/>
                <w:szCs w:val="20"/>
                <w:lang w:eastAsia="id-ID"/>
              </w:rPr>
            </w:pPr>
            <w:r w:rsidRPr="00761951">
              <w:rPr>
                <w:rFonts w:ascii="Calibri" w:eastAsia="Calibri" w:hAnsi="Calibri" w:cs="Times New Roman"/>
                <w:b/>
                <w:bCs/>
                <w:color w:val="FFFFFF" w:themeColor="background1"/>
                <w:sz w:val="20"/>
                <w:szCs w:val="20"/>
                <w:lang w:eastAsia="id-ID"/>
              </w:rPr>
              <w:t>23</w:t>
            </w:r>
          </w:p>
        </w:tc>
        <w:tc>
          <w:tcPr>
            <w:tcW w:w="548"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14:paraId="0F3CAEE0" w14:textId="77777777" w:rsidR="00894EB7" w:rsidRPr="00761951" w:rsidRDefault="00894EB7" w:rsidP="00894EB7">
            <w:pPr>
              <w:spacing w:after="0" w:line="240" w:lineRule="auto"/>
              <w:rPr>
                <w:rFonts w:ascii="Calibri" w:eastAsia="Calibri" w:hAnsi="Calibri" w:cs="Times New Roman"/>
                <w:b/>
                <w:bCs/>
                <w:color w:val="FFFFFF" w:themeColor="background1"/>
                <w:sz w:val="20"/>
                <w:szCs w:val="20"/>
                <w:lang w:eastAsia="id-ID"/>
              </w:rPr>
            </w:pPr>
            <w:r w:rsidRPr="00761951">
              <w:rPr>
                <w:rFonts w:ascii="Calibri" w:eastAsia="Calibri" w:hAnsi="Calibri" w:cs="Times New Roman"/>
                <w:b/>
                <w:bCs/>
                <w:color w:val="FFFFFF" w:themeColor="background1"/>
                <w:sz w:val="20"/>
                <w:szCs w:val="20"/>
                <w:lang w:eastAsia="id-ID"/>
              </w:rPr>
              <w:t>30</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260D7F33" w14:textId="77777777" w:rsidR="00894EB7" w:rsidRPr="001B4EDA" w:rsidRDefault="00894EB7" w:rsidP="00894EB7">
            <w:pPr>
              <w:spacing w:after="0" w:line="240" w:lineRule="auto"/>
              <w:jc w:val="center"/>
              <w:rPr>
                <w:rFonts w:ascii="Calibri" w:eastAsia="Calibri" w:hAnsi="Calibri" w:cs="Times New Roman"/>
                <w:color w:val="000000"/>
                <w:sz w:val="20"/>
                <w:szCs w:val="20"/>
                <w:lang w:val="en-GB" w:eastAsia="id-ID"/>
              </w:rPr>
            </w:pPr>
            <w:r w:rsidRPr="001B4EDA">
              <w:rPr>
                <w:rFonts w:ascii="Calibri" w:eastAsia="Calibri" w:hAnsi="Calibri" w:cs="Times New Roman"/>
                <w:color w:val="000000"/>
                <w:sz w:val="20"/>
                <w:szCs w:val="20"/>
                <w:lang w:val="id-ID" w:eastAsia="id-ID"/>
              </w:rPr>
              <w:t> </w:t>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ED5875D" w14:textId="77777777" w:rsidR="00894EB7" w:rsidRPr="001B4EDA" w:rsidRDefault="00894EB7" w:rsidP="00894EB7">
            <w:pPr>
              <w:spacing w:after="0" w:line="240" w:lineRule="auto"/>
              <w:jc w:val="center"/>
              <w:rPr>
                <w:rFonts w:ascii="Calibri" w:eastAsia="Calibri" w:hAnsi="Calibri" w:cs="Times New Roman"/>
                <w:sz w:val="20"/>
                <w:szCs w:val="20"/>
                <w:lang w:eastAsia="id-ID"/>
              </w:rPr>
            </w:pPr>
            <w:r w:rsidRPr="001B4EDA">
              <w:rPr>
                <w:rFonts w:ascii="Calibri" w:eastAsia="Calibri" w:hAnsi="Calibri" w:cs="Times New Roman"/>
                <w:sz w:val="20"/>
                <w:szCs w:val="20"/>
                <w:lang w:eastAsia="id-ID"/>
              </w:rPr>
              <w:t>1</w:t>
            </w:r>
          </w:p>
        </w:tc>
        <w:tc>
          <w:tcPr>
            <w:tcW w:w="3055"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10B6F1B3" w14:textId="77777777" w:rsidR="00894EB7" w:rsidRPr="001B4EDA" w:rsidRDefault="00894EB7" w:rsidP="00894EB7">
            <w:pPr>
              <w:spacing w:after="0" w:line="240" w:lineRule="auto"/>
              <w:rPr>
                <w:rFonts w:ascii="Calibri" w:eastAsia="Calibri" w:hAnsi="Calibri" w:cs="Times New Roman"/>
                <w:sz w:val="20"/>
                <w:szCs w:val="20"/>
                <w:lang w:eastAsia="id-ID"/>
              </w:rPr>
            </w:pPr>
            <w:r w:rsidRPr="001B4EDA">
              <w:rPr>
                <w:rFonts w:ascii="Calibri" w:eastAsia="Calibri" w:hAnsi="Calibri" w:cs="Times New Roman"/>
                <w:sz w:val="20"/>
                <w:szCs w:val="20"/>
                <w:lang w:eastAsia="id-ID"/>
              </w:rPr>
              <w:t>Rapat Sekolah</w:t>
            </w:r>
          </w:p>
        </w:tc>
      </w:tr>
      <w:tr w:rsidR="00894EB7" w:rsidRPr="001B4EDA" w14:paraId="03395630" w14:textId="77777777" w:rsidTr="000A3ABB">
        <w:trPr>
          <w:trHeight w:val="20"/>
        </w:trPr>
        <w:tc>
          <w:tcPr>
            <w:tcW w:w="1413" w:type="dxa"/>
            <w:tcBorders>
              <w:top w:val="single" w:sz="4" w:space="0" w:color="auto"/>
              <w:left w:val="single" w:sz="4" w:space="0" w:color="auto"/>
              <w:bottom w:val="single" w:sz="4" w:space="0" w:color="auto"/>
              <w:right w:val="single" w:sz="4" w:space="0" w:color="auto"/>
            </w:tcBorders>
            <w:noWrap/>
            <w:vAlign w:val="bottom"/>
            <w:hideMark/>
          </w:tcPr>
          <w:p w14:paraId="5676FBF2" w14:textId="77777777" w:rsidR="00894EB7" w:rsidRPr="001B4EDA" w:rsidRDefault="00894EB7" w:rsidP="00894EB7">
            <w:pPr>
              <w:spacing w:after="0" w:line="240" w:lineRule="auto"/>
              <w:rPr>
                <w:rFonts w:ascii="Calibri" w:eastAsia="Calibri" w:hAnsi="Calibri" w:cs="Times New Roman"/>
                <w:color w:val="000000"/>
                <w:sz w:val="20"/>
                <w:szCs w:val="20"/>
                <w:lang w:val="id-ID" w:eastAsia="id-ID"/>
              </w:rPr>
            </w:pPr>
            <w:r w:rsidRPr="001B4EDA">
              <w:rPr>
                <w:rFonts w:ascii="Calibri" w:eastAsia="Calibri" w:hAnsi="Calibri" w:cs="Times New Roman"/>
                <w:color w:val="000000"/>
                <w:sz w:val="20"/>
                <w:szCs w:val="20"/>
                <w:lang w:val="id-ID" w:eastAsia="id-ID"/>
              </w:rPr>
              <w:t>Senin</w:t>
            </w:r>
          </w:p>
        </w:tc>
        <w:tc>
          <w:tcPr>
            <w:tcW w:w="53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DAC5B4A"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83700B2"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3</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1228C34"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5694AB5" w14:textId="77777777" w:rsidR="00894EB7" w:rsidRPr="001B4EDA" w:rsidRDefault="00894EB7" w:rsidP="00894EB7">
            <w:pPr>
              <w:spacing w:after="0" w:line="240" w:lineRule="auto"/>
              <w:jc w:val="center"/>
              <w:rPr>
                <w:rFonts w:ascii="Calibri" w:eastAsia="Calibri" w:hAnsi="Calibri" w:cs="Times New Roman"/>
                <w:b/>
                <w:bCs/>
                <w:color w:val="000000"/>
                <w:sz w:val="20"/>
                <w:szCs w:val="20"/>
                <w:lang w:eastAsia="id-ID"/>
              </w:rPr>
            </w:pPr>
            <w:r>
              <w:rPr>
                <w:rFonts w:ascii="Calibri" w:eastAsia="Calibri" w:hAnsi="Calibri" w:cs="Times New Roman"/>
                <w:b/>
                <w:bCs/>
                <w:color w:val="000000"/>
                <w:sz w:val="20"/>
                <w:szCs w:val="20"/>
                <w:lang w:eastAsia="id-ID"/>
              </w:rPr>
              <w:t>17</w:t>
            </w:r>
          </w:p>
        </w:tc>
        <w:tc>
          <w:tcPr>
            <w:tcW w:w="567" w:type="dxa"/>
            <w:tcBorders>
              <w:top w:val="single" w:sz="4" w:space="0" w:color="auto"/>
              <w:left w:val="single" w:sz="4" w:space="0" w:color="auto"/>
              <w:bottom w:val="single" w:sz="4" w:space="0" w:color="auto"/>
              <w:right w:val="single" w:sz="4" w:space="0" w:color="auto"/>
            </w:tcBorders>
            <w:shd w:val="clear" w:color="auto" w:fill="F4B083" w:themeFill="accent2" w:themeFillTint="99"/>
            <w:noWrap/>
            <w:vAlign w:val="center"/>
          </w:tcPr>
          <w:p w14:paraId="5363D4DA" w14:textId="77777777" w:rsidR="00894EB7" w:rsidRPr="001B4EDA" w:rsidRDefault="00894EB7" w:rsidP="00894EB7">
            <w:pPr>
              <w:spacing w:after="0" w:line="240" w:lineRule="auto"/>
              <w:jc w:val="center"/>
              <w:rPr>
                <w:rFonts w:ascii="Calibri" w:eastAsia="Calibri" w:hAnsi="Calibri" w:cs="Times New Roman"/>
                <w:b/>
                <w:bCs/>
                <w:color w:val="000000"/>
                <w:sz w:val="20"/>
                <w:szCs w:val="20"/>
                <w:lang w:eastAsia="id-ID"/>
              </w:rPr>
            </w:pPr>
            <w:r>
              <w:rPr>
                <w:rFonts w:ascii="Calibri" w:eastAsia="Calibri" w:hAnsi="Calibri" w:cs="Times New Roman"/>
                <w:b/>
                <w:bCs/>
                <w:color w:val="000000"/>
                <w:sz w:val="20"/>
                <w:szCs w:val="20"/>
                <w:lang w:eastAsia="id-ID"/>
              </w:rPr>
              <w:t>24</w:t>
            </w:r>
          </w:p>
        </w:tc>
        <w:tc>
          <w:tcPr>
            <w:tcW w:w="548" w:type="dxa"/>
            <w:tcBorders>
              <w:top w:val="single" w:sz="4" w:space="0" w:color="auto"/>
              <w:left w:val="single" w:sz="4" w:space="0" w:color="auto"/>
              <w:bottom w:val="single" w:sz="4" w:space="0" w:color="auto"/>
              <w:right w:val="single" w:sz="4" w:space="0" w:color="auto"/>
            </w:tcBorders>
            <w:noWrap/>
            <w:vAlign w:val="center"/>
            <w:hideMark/>
          </w:tcPr>
          <w:p w14:paraId="37E97F08"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13BB312C" w14:textId="77777777" w:rsidR="00894EB7" w:rsidRPr="001B4EDA" w:rsidRDefault="00894EB7" w:rsidP="00894EB7">
            <w:pPr>
              <w:spacing w:after="0" w:line="240" w:lineRule="auto"/>
              <w:jc w:val="center"/>
              <w:rPr>
                <w:rFonts w:ascii="Calibri" w:eastAsia="Calibri" w:hAnsi="Calibri" w:cs="Times New Roman"/>
                <w:color w:val="000000"/>
                <w:sz w:val="20"/>
                <w:szCs w:val="20"/>
                <w:lang w:eastAsia="id-ID"/>
              </w:rPr>
            </w:pPr>
            <w:r w:rsidRPr="001B4EDA">
              <w:rPr>
                <w:rFonts w:ascii="Calibri" w:eastAsia="Calibri" w:hAnsi="Calibri" w:cs="Times New Roman"/>
                <w:color w:val="000000"/>
                <w:sz w:val="20"/>
                <w:szCs w:val="20"/>
                <w:lang w:eastAsia="id-ID"/>
              </w:rPr>
              <w:t>3</w:t>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F5A219B" w14:textId="77777777" w:rsidR="00894EB7" w:rsidRPr="001B4EDA" w:rsidRDefault="00894EB7" w:rsidP="00894EB7">
            <w:pPr>
              <w:spacing w:after="0" w:line="240" w:lineRule="auto"/>
              <w:jc w:val="center"/>
              <w:rPr>
                <w:rFonts w:ascii="Calibri" w:eastAsia="Calibri" w:hAnsi="Calibri" w:cs="Times New Roman"/>
                <w:sz w:val="20"/>
                <w:szCs w:val="20"/>
                <w:lang w:eastAsia="id-ID"/>
              </w:rPr>
            </w:pPr>
            <w:r>
              <w:rPr>
                <w:rFonts w:ascii="Calibri" w:eastAsia="Calibri" w:hAnsi="Calibri" w:cs="Times New Roman"/>
                <w:sz w:val="20"/>
                <w:szCs w:val="20"/>
                <w:lang w:eastAsia="id-ID"/>
              </w:rPr>
              <w:t>7</w:t>
            </w:r>
          </w:p>
        </w:tc>
        <w:tc>
          <w:tcPr>
            <w:tcW w:w="3055"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0FC7E8C4" w14:textId="77777777" w:rsidR="00894EB7" w:rsidRPr="001B4EDA" w:rsidRDefault="00894EB7" w:rsidP="00894EB7">
            <w:pPr>
              <w:spacing w:after="0" w:line="240" w:lineRule="auto"/>
              <w:rPr>
                <w:rFonts w:ascii="Calibri" w:eastAsia="Calibri" w:hAnsi="Calibri" w:cs="Times New Roman"/>
                <w:sz w:val="20"/>
                <w:szCs w:val="20"/>
                <w:lang w:val="en-GB" w:eastAsia="id-ID"/>
              </w:rPr>
            </w:pPr>
            <w:r>
              <w:rPr>
                <w:rFonts w:ascii="Calibri" w:eastAsia="Calibri" w:hAnsi="Calibri" w:cs="Times New Roman"/>
                <w:sz w:val="20"/>
                <w:szCs w:val="20"/>
                <w:lang w:val="en-GB" w:eastAsia="id-ID"/>
              </w:rPr>
              <w:t>Wafat Isa Al Masih</w:t>
            </w:r>
          </w:p>
        </w:tc>
      </w:tr>
      <w:tr w:rsidR="00894EB7" w:rsidRPr="001B4EDA" w14:paraId="425A2A65" w14:textId="77777777" w:rsidTr="000A3ABB">
        <w:trPr>
          <w:trHeight w:val="20"/>
        </w:trPr>
        <w:tc>
          <w:tcPr>
            <w:tcW w:w="1413" w:type="dxa"/>
            <w:tcBorders>
              <w:top w:val="single" w:sz="4" w:space="0" w:color="auto"/>
              <w:left w:val="single" w:sz="4" w:space="0" w:color="auto"/>
              <w:bottom w:val="single" w:sz="4" w:space="0" w:color="auto"/>
              <w:right w:val="single" w:sz="4" w:space="0" w:color="auto"/>
            </w:tcBorders>
            <w:noWrap/>
            <w:vAlign w:val="bottom"/>
            <w:hideMark/>
          </w:tcPr>
          <w:p w14:paraId="49AC1EA4" w14:textId="77777777" w:rsidR="00894EB7" w:rsidRPr="001B4EDA" w:rsidRDefault="00894EB7" w:rsidP="00894EB7">
            <w:pPr>
              <w:spacing w:after="0" w:line="240" w:lineRule="auto"/>
              <w:rPr>
                <w:rFonts w:ascii="Calibri" w:eastAsia="Calibri" w:hAnsi="Calibri" w:cs="Times New Roman"/>
                <w:color w:val="000000"/>
                <w:sz w:val="20"/>
                <w:szCs w:val="20"/>
                <w:lang w:val="id-ID" w:eastAsia="id-ID"/>
              </w:rPr>
            </w:pPr>
            <w:r w:rsidRPr="001B4EDA">
              <w:rPr>
                <w:rFonts w:ascii="Calibri" w:eastAsia="Calibri" w:hAnsi="Calibri" w:cs="Times New Roman"/>
                <w:color w:val="000000"/>
                <w:sz w:val="20"/>
                <w:szCs w:val="20"/>
                <w:lang w:val="id-ID" w:eastAsia="id-ID"/>
              </w:rPr>
              <w:t>Selasa</w:t>
            </w:r>
          </w:p>
        </w:tc>
        <w:tc>
          <w:tcPr>
            <w:tcW w:w="53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B20640D"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4AB3BD6"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4</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82356FC"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11</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ECCDE03" w14:textId="77777777" w:rsidR="00894EB7" w:rsidRPr="001B4EDA" w:rsidRDefault="00894EB7" w:rsidP="00894EB7">
            <w:pPr>
              <w:spacing w:after="0" w:line="240" w:lineRule="auto"/>
              <w:jc w:val="center"/>
              <w:rPr>
                <w:rFonts w:ascii="Calibri" w:eastAsia="Calibri" w:hAnsi="Calibri" w:cs="Times New Roman"/>
                <w:b/>
                <w:bCs/>
                <w:color w:val="000000"/>
                <w:sz w:val="20"/>
                <w:szCs w:val="20"/>
                <w:lang w:eastAsia="id-ID"/>
              </w:rPr>
            </w:pPr>
            <w:r>
              <w:rPr>
                <w:rFonts w:ascii="Calibri" w:eastAsia="Calibri" w:hAnsi="Calibri" w:cs="Times New Roman"/>
                <w:b/>
                <w:bCs/>
                <w:color w:val="000000"/>
                <w:sz w:val="20"/>
                <w:szCs w:val="20"/>
                <w:lang w:eastAsia="id-ID"/>
              </w:rPr>
              <w:t>18</w:t>
            </w:r>
          </w:p>
        </w:tc>
        <w:tc>
          <w:tcPr>
            <w:tcW w:w="567" w:type="dxa"/>
            <w:tcBorders>
              <w:top w:val="single" w:sz="4" w:space="0" w:color="auto"/>
              <w:left w:val="single" w:sz="4" w:space="0" w:color="auto"/>
              <w:bottom w:val="single" w:sz="4" w:space="0" w:color="auto"/>
              <w:right w:val="single" w:sz="4" w:space="0" w:color="auto"/>
            </w:tcBorders>
            <w:shd w:val="clear" w:color="auto" w:fill="F4B083" w:themeFill="accent2" w:themeFillTint="99"/>
            <w:noWrap/>
            <w:vAlign w:val="center"/>
          </w:tcPr>
          <w:p w14:paraId="646DD21C"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25</w:t>
            </w:r>
          </w:p>
        </w:tc>
        <w:tc>
          <w:tcPr>
            <w:tcW w:w="548" w:type="dxa"/>
            <w:tcBorders>
              <w:top w:val="single" w:sz="4" w:space="0" w:color="auto"/>
              <w:left w:val="single" w:sz="4" w:space="0" w:color="auto"/>
              <w:bottom w:val="single" w:sz="4" w:space="0" w:color="auto"/>
              <w:right w:val="single" w:sz="4" w:space="0" w:color="auto"/>
            </w:tcBorders>
            <w:noWrap/>
            <w:vAlign w:val="center"/>
            <w:hideMark/>
          </w:tcPr>
          <w:p w14:paraId="64225EC7"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159AD3A2" w14:textId="77777777" w:rsidR="00894EB7" w:rsidRPr="001B4EDA" w:rsidRDefault="00894EB7" w:rsidP="00894EB7">
            <w:pPr>
              <w:spacing w:after="0" w:line="240" w:lineRule="auto"/>
              <w:jc w:val="center"/>
              <w:rPr>
                <w:rFonts w:ascii="Calibri" w:eastAsia="Calibri" w:hAnsi="Calibri" w:cs="Times New Roman"/>
                <w:color w:val="000000"/>
                <w:sz w:val="20"/>
                <w:szCs w:val="20"/>
                <w:lang w:val="en-GB" w:eastAsia="id-ID"/>
              </w:rPr>
            </w:pPr>
            <w:r w:rsidRPr="001B4EDA">
              <w:rPr>
                <w:rFonts w:ascii="Calibri" w:eastAsia="Calibri" w:hAnsi="Calibri" w:cs="Times New Roman"/>
                <w:color w:val="000000"/>
                <w:sz w:val="20"/>
                <w:szCs w:val="20"/>
                <w:lang w:val="en-GB" w:eastAsia="id-ID"/>
              </w:rPr>
              <w:t>3</w:t>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FB5B16F" w14:textId="77777777" w:rsidR="00894EB7" w:rsidRPr="001B4EDA" w:rsidRDefault="00894EB7" w:rsidP="00894EB7">
            <w:pPr>
              <w:spacing w:after="0" w:line="240" w:lineRule="auto"/>
              <w:jc w:val="center"/>
              <w:rPr>
                <w:rFonts w:ascii="Calibri" w:eastAsia="Calibri" w:hAnsi="Calibri" w:cs="Times New Roman"/>
                <w:sz w:val="20"/>
                <w:szCs w:val="20"/>
                <w:lang w:eastAsia="id-ID"/>
              </w:rPr>
            </w:pPr>
            <w:r>
              <w:rPr>
                <w:rFonts w:ascii="Calibri" w:eastAsia="Calibri" w:hAnsi="Calibri" w:cs="Times New Roman"/>
                <w:sz w:val="20"/>
                <w:szCs w:val="20"/>
                <w:lang w:eastAsia="id-ID"/>
              </w:rPr>
              <w:t>9</w:t>
            </w:r>
          </w:p>
        </w:tc>
        <w:tc>
          <w:tcPr>
            <w:tcW w:w="3055"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2864E962" w14:textId="77777777" w:rsidR="00894EB7" w:rsidRPr="001B4EDA" w:rsidRDefault="00894EB7" w:rsidP="00894EB7">
            <w:pPr>
              <w:spacing w:after="0" w:line="240" w:lineRule="auto"/>
              <w:rPr>
                <w:rFonts w:ascii="Calibri" w:eastAsia="Calibri" w:hAnsi="Calibri" w:cs="Times New Roman"/>
                <w:sz w:val="20"/>
                <w:szCs w:val="20"/>
                <w:lang w:eastAsia="id-ID"/>
              </w:rPr>
            </w:pPr>
            <w:r>
              <w:rPr>
                <w:rFonts w:ascii="Calibri" w:eastAsia="Calibri" w:hAnsi="Calibri" w:cs="Times New Roman"/>
                <w:sz w:val="20"/>
                <w:szCs w:val="20"/>
                <w:lang w:eastAsia="id-ID"/>
              </w:rPr>
              <w:t>Hari Raya Paskah</w:t>
            </w:r>
          </w:p>
        </w:tc>
      </w:tr>
      <w:tr w:rsidR="00894EB7" w:rsidRPr="001B4EDA" w14:paraId="143F5CA3" w14:textId="77777777" w:rsidTr="000A3ABB">
        <w:trPr>
          <w:trHeight w:val="20"/>
        </w:trPr>
        <w:tc>
          <w:tcPr>
            <w:tcW w:w="1413" w:type="dxa"/>
            <w:tcBorders>
              <w:top w:val="single" w:sz="4" w:space="0" w:color="auto"/>
              <w:left w:val="single" w:sz="4" w:space="0" w:color="auto"/>
              <w:bottom w:val="single" w:sz="4" w:space="0" w:color="auto"/>
              <w:right w:val="single" w:sz="4" w:space="0" w:color="auto"/>
            </w:tcBorders>
            <w:noWrap/>
            <w:vAlign w:val="bottom"/>
            <w:hideMark/>
          </w:tcPr>
          <w:p w14:paraId="18193DB5" w14:textId="77777777" w:rsidR="00894EB7" w:rsidRPr="001B4EDA" w:rsidRDefault="00894EB7" w:rsidP="00894EB7">
            <w:pPr>
              <w:spacing w:after="0" w:line="240" w:lineRule="auto"/>
              <w:rPr>
                <w:rFonts w:ascii="Calibri" w:eastAsia="Calibri" w:hAnsi="Calibri" w:cs="Times New Roman"/>
                <w:color w:val="000000"/>
                <w:sz w:val="20"/>
                <w:szCs w:val="20"/>
                <w:lang w:val="id-ID" w:eastAsia="id-ID"/>
              </w:rPr>
            </w:pPr>
            <w:r w:rsidRPr="001B4EDA">
              <w:rPr>
                <w:rFonts w:ascii="Calibri" w:eastAsia="Calibri" w:hAnsi="Calibri" w:cs="Times New Roman"/>
                <w:color w:val="000000"/>
                <w:sz w:val="20"/>
                <w:szCs w:val="20"/>
                <w:lang w:val="id-ID" w:eastAsia="id-ID"/>
              </w:rPr>
              <w:t>Rabu</w:t>
            </w:r>
          </w:p>
        </w:tc>
        <w:tc>
          <w:tcPr>
            <w:tcW w:w="53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B611A81" w14:textId="77777777" w:rsidR="00894EB7" w:rsidRPr="001B4EDA" w:rsidRDefault="00894EB7" w:rsidP="00894EB7">
            <w:pPr>
              <w:spacing w:after="0" w:line="240" w:lineRule="auto"/>
              <w:jc w:val="center"/>
              <w:rPr>
                <w:rFonts w:ascii="Calibri" w:eastAsia="Calibri" w:hAnsi="Calibri" w:cs="Times New Roman"/>
                <w:b/>
                <w:bCs/>
                <w:color w:val="000000"/>
                <w:sz w:val="20"/>
                <w:szCs w:val="20"/>
                <w:lang w:eastAsia="id-ID"/>
              </w:rPr>
            </w:pP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74280DB"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5</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D564207" w14:textId="77777777" w:rsidR="00894EB7" w:rsidRPr="001B4EDA" w:rsidRDefault="00894EB7" w:rsidP="00894EB7">
            <w:pPr>
              <w:spacing w:after="0" w:line="240" w:lineRule="auto"/>
              <w:jc w:val="center"/>
              <w:rPr>
                <w:rFonts w:ascii="Calibri" w:eastAsia="Calibri" w:hAnsi="Calibri" w:cs="Times New Roman"/>
                <w:b/>
                <w:bCs/>
                <w:color w:val="000000"/>
                <w:sz w:val="20"/>
                <w:szCs w:val="20"/>
                <w:lang w:eastAsia="id-ID"/>
              </w:rPr>
            </w:pPr>
            <w:r>
              <w:rPr>
                <w:rFonts w:ascii="Calibri" w:eastAsia="Calibri" w:hAnsi="Calibri" w:cs="Times New Roman"/>
                <w:b/>
                <w:bCs/>
                <w:color w:val="000000"/>
                <w:sz w:val="20"/>
                <w:szCs w:val="20"/>
                <w:lang w:eastAsia="id-ID"/>
              </w:rPr>
              <w:t>12</w:t>
            </w:r>
          </w:p>
        </w:tc>
        <w:tc>
          <w:tcPr>
            <w:tcW w:w="567" w:type="dxa"/>
            <w:tcBorders>
              <w:top w:val="single" w:sz="4" w:space="0" w:color="auto"/>
              <w:left w:val="single" w:sz="4" w:space="0" w:color="auto"/>
              <w:bottom w:val="single" w:sz="4" w:space="0" w:color="auto"/>
              <w:right w:val="single" w:sz="4" w:space="0" w:color="auto"/>
            </w:tcBorders>
            <w:shd w:val="clear" w:color="auto" w:fill="F4B083" w:themeFill="accent2" w:themeFillTint="99"/>
            <w:noWrap/>
            <w:vAlign w:val="center"/>
          </w:tcPr>
          <w:p w14:paraId="012FD2C0"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19</w:t>
            </w:r>
          </w:p>
        </w:tc>
        <w:tc>
          <w:tcPr>
            <w:tcW w:w="567" w:type="dxa"/>
            <w:tcBorders>
              <w:top w:val="single" w:sz="4" w:space="0" w:color="auto"/>
              <w:left w:val="single" w:sz="4" w:space="0" w:color="auto"/>
              <w:bottom w:val="single" w:sz="4" w:space="0" w:color="auto"/>
              <w:right w:val="single" w:sz="4" w:space="0" w:color="auto"/>
            </w:tcBorders>
            <w:shd w:val="clear" w:color="auto" w:fill="F4B083" w:themeFill="accent2" w:themeFillTint="99"/>
            <w:noWrap/>
            <w:vAlign w:val="center"/>
          </w:tcPr>
          <w:p w14:paraId="22B4B8D0"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26</w:t>
            </w:r>
          </w:p>
        </w:tc>
        <w:tc>
          <w:tcPr>
            <w:tcW w:w="548" w:type="dxa"/>
            <w:tcBorders>
              <w:top w:val="single" w:sz="4" w:space="0" w:color="auto"/>
              <w:left w:val="single" w:sz="4" w:space="0" w:color="auto"/>
              <w:bottom w:val="single" w:sz="4" w:space="0" w:color="auto"/>
              <w:right w:val="single" w:sz="4" w:space="0" w:color="auto"/>
            </w:tcBorders>
            <w:noWrap/>
            <w:vAlign w:val="center"/>
            <w:hideMark/>
          </w:tcPr>
          <w:p w14:paraId="0A22CBB9"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73EE341C" w14:textId="77777777" w:rsidR="00894EB7" w:rsidRPr="001B4EDA" w:rsidRDefault="00894EB7" w:rsidP="00894EB7">
            <w:pPr>
              <w:spacing w:after="0" w:line="240" w:lineRule="auto"/>
              <w:jc w:val="center"/>
              <w:rPr>
                <w:rFonts w:ascii="Calibri" w:eastAsia="Calibri" w:hAnsi="Calibri" w:cs="Times New Roman"/>
                <w:color w:val="000000"/>
                <w:sz w:val="20"/>
                <w:szCs w:val="20"/>
                <w:lang w:val="en-GB" w:eastAsia="id-ID"/>
              </w:rPr>
            </w:pPr>
            <w:r>
              <w:rPr>
                <w:rFonts w:ascii="Calibri" w:eastAsia="Calibri" w:hAnsi="Calibri" w:cs="Times New Roman"/>
                <w:color w:val="000000"/>
                <w:sz w:val="20"/>
                <w:szCs w:val="20"/>
                <w:lang w:val="en-GB" w:eastAsia="id-ID"/>
              </w:rPr>
              <w:t>2</w:t>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4520BB3" w14:textId="77777777" w:rsidR="00894EB7" w:rsidRPr="001B4EDA" w:rsidRDefault="00894EB7" w:rsidP="00894EB7">
            <w:pPr>
              <w:spacing w:after="0" w:line="240" w:lineRule="auto"/>
              <w:jc w:val="center"/>
              <w:rPr>
                <w:rFonts w:ascii="Calibri" w:eastAsia="Calibri" w:hAnsi="Calibri" w:cs="Times New Roman"/>
                <w:sz w:val="20"/>
                <w:szCs w:val="20"/>
                <w:lang w:eastAsia="id-ID"/>
              </w:rPr>
            </w:pPr>
            <w:r>
              <w:rPr>
                <w:rFonts w:ascii="Calibri" w:eastAsia="Calibri" w:hAnsi="Calibri" w:cs="Times New Roman"/>
                <w:sz w:val="20"/>
                <w:szCs w:val="20"/>
                <w:lang w:eastAsia="id-ID"/>
              </w:rPr>
              <w:t>19-20</w:t>
            </w:r>
          </w:p>
        </w:tc>
        <w:tc>
          <w:tcPr>
            <w:tcW w:w="3055"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2A979517" w14:textId="77777777" w:rsidR="00894EB7" w:rsidRPr="001B4EDA" w:rsidRDefault="00894EB7" w:rsidP="00894EB7">
            <w:pPr>
              <w:spacing w:after="0" w:line="240" w:lineRule="auto"/>
              <w:rPr>
                <w:rFonts w:ascii="Calibri" w:eastAsia="Calibri" w:hAnsi="Calibri" w:cs="Times New Roman"/>
                <w:sz w:val="20"/>
                <w:szCs w:val="20"/>
                <w:lang w:eastAsia="id-ID"/>
              </w:rPr>
            </w:pPr>
            <w:r w:rsidRPr="001B4EDA">
              <w:rPr>
                <w:rFonts w:ascii="Calibri" w:eastAsia="Calibri" w:hAnsi="Calibri" w:cs="Times New Roman"/>
                <w:sz w:val="20"/>
                <w:szCs w:val="20"/>
                <w:lang w:eastAsia="id-ID"/>
              </w:rPr>
              <w:t>Libur Akhir Ramadhan 1443 H</w:t>
            </w:r>
          </w:p>
        </w:tc>
      </w:tr>
      <w:tr w:rsidR="00894EB7" w:rsidRPr="001B4EDA" w14:paraId="408007CF" w14:textId="77777777" w:rsidTr="000A3ABB">
        <w:trPr>
          <w:trHeight w:val="20"/>
        </w:trPr>
        <w:tc>
          <w:tcPr>
            <w:tcW w:w="1413" w:type="dxa"/>
            <w:tcBorders>
              <w:top w:val="single" w:sz="4" w:space="0" w:color="auto"/>
              <w:left w:val="single" w:sz="4" w:space="0" w:color="auto"/>
              <w:bottom w:val="single" w:sz="4" w:space="0" w:color="auto"/>
              <w:right w:val="single" w:sz="4" w:space="0" w:color="auto"/>
            </w:tcBorders>
            <w:noWrap/>
            <w:vAlign w:val="bottom"/>
            <w:hideMark/>
          </w:tcPr>
          <w:p w14:paraId="5DD1A56A" w14:textId="77777777" w:rsidR="00894EB7" w:rsidRPr="001B4EDA" w:rsidRDefault="00894EB7" w:rsidP="00894EB7">
            <w:pPr>
              <w:spacing w:after="0" w:line="240" w:lineRule="auto"/>
              <w:rPr>
                <w:rFonts w:ascii="Calibri" w:eastAsia="Calibri" w:hAnsi="Calibri" w:cs="Times New Roman"/>
                <w:color w:val="000000"/>
                <w:sz w:val="20"/>
                <w:szCs w:val="20"/>
                <w:lang w:val="id-ID" w:eastAsia="id-ID"/>
              </w:rPr>
            </w:pPr>
            <w:r w:rsidRPr="001B4EDA">
              <w:rPr>
                <w:rFonts w:ascii="Calibri" w:eastAsia="Calibri" w:hAnsi="Calibri" w:cs="Times New Roman"/>
                <w:color w:val="000000"/>
                <w:sz w:val="20"/>
                <w:szCs w:val="20"/>
                <w:lang w:val="id-ID" w:eastAsia="id-ID"/>
              </w:rPr>
              <w:t>Kamis</w:t>
            </w:r>
          </w:p>
        </w:tc>
        <w:tc>
          <w:tcPr>
            <w:tcW w:w="53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EC3C94B" w14:textId="77777777" w:rsidR="00894EB7" w:rsidRPr="001B4EDA" w:rsidRDefault="00894EB7" w:rsidP="00894EB7">
            <w:pPr>
              <w:spacing w:after="0" w:line="240" w:lineRule="auto"/>
              <w:jc w:val="center"/>
              <w:rPr>
                <w:rFonts w:ascii="Calibri" w:eastAsia="Calibri" w:hAnsi="Calibri" w:cs="Times New Roman"/>
                <w:b/>
                <w:bCs/>
                <w:color w:val="000000"/>
                <w:sz w:val="20"/>
                <w:szCs w:val="20"/>
                <w:lang w:eastAsia="id-ID"/>
              </w:rPr>
            </w:pP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80E30C4" w14:textId="77777777" w:rsidR="00894EB7" w:rsidRPr="001B4EDA" w:rsidRDefault="00894EB7" w:rsidP="00894EB7">
            <w:pPr>
              <w:spacing w:after="0" w:line="240" w:lineRule="auto"/>
              <w:jc w:val="center"/>
              <w:rPr>
                <w:rFonts w:ascii="Calibri" w:eastAsia="Calibri" w:hAnsi="Calibri" w:cs="Times New Roman"/>
                <w:b/>
                <w:bCs/>
                <w:color w:val="000000"/>
                <w:sz w:val="20"/>
                <w:szCs w:val="20"/>
                <w:lang w:eastAsia="id-ID"/>
              </w:rPr>
            </w:pPr>
            <w:r>
              <w:rPr>
                <w:rFonts w:ascii="Calibri" w:eastAsia="Calibri" w:hAnsi="Calibri" w:cs="Times New Roman"/>
                <w:b/>
                <w:bCs/>
                <w:color w:val="000000"/>
                <w:sz w:val="20"/>
                <w:szCs w:val="20"/>
                <w:lang w:eastAsia="id-ID"/>
              </w:rPr>
              <w:t>6</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371A5F8" w14:textId="77777777" w:rsidR="00894EB7" w:rsidRPr="001B4EDA" w:rsidRDefault="00894EB7" w:rsidP="00894EB7">
            <w:pPr>
              <w:spacing w:after="0" w:line="240" w:lineRule="auto"/>
              <w:jc w:val="center"/>
              <w:rPr>
                <w:rFonts w:ascii="Calibri" w:eastAsia="Calibri" w:hAnsi="Calibri" w:cs="Times New Roman"/>
                <w:b/>
                <w:bCs/>
                <w:color w:val="000000"/>
                <w:sz w:val="20"/>
                <w:szCs w:val="20"/>
                <w:lang w:eastAsia="id-ID"/>
              </w:rPr>
            </w:pPr>
            <w:r>
              <w:rPr>
                <w:rFonts w:ascii="Calibri" w:eastAsia="Calibri" w:hAnsi="Calibri" w:cs="Times New Roman"/>
                <w:b/>
                <w:bCs/>
                <w:color w:val="000000"/>
                <w:sz w:val="20"/>
                <w:szCs w:val="20"/>
                <w:lang w:eastAsia="id-ID"/>
              </w:rPr>
              <w:t>13</w:t>
            </w:r>
          </w:p>
        </w:tc>
        <w:tc>
          <w:tcPr>
            <w:tcW w:w="567" w:type="dxa"/>
            <w:tcBorders>
              <w:top w:val="single" w:sz="4" w:space="0" w:color="auto"/>
              <w:left w:val="single" w:sz="4" w:space="0" w:color="auto"/>
              <w:bottom w:val="single" w:sz="4" w:space="0" w:color="auto"/>
              <w:right w:val="single" w:sz="4" w:space="0" w:color="auto"/>
            </w:tcBorders>
            <w:shd w:val="clear" w:color="auto" w:fill="F4B083" w:themeFill="accent2" w:themeFillTint="99"/>
            <w:noWrap/>
            <w:vAlign w:val="center"/>
          </w:tcPr>
          <w:p w14:paraId="19F901F9" w14:textId="77777777" w:rsidR="00894EB7" w:rsidRPr="001B4EDA" w:rsidRDefault="00894EB7" w:rsidP="00894EB7">
            <w:pPr>
              <w:spacing w:after="0" w:line="240" w:lineRule="auto"/>
              <w:jc w:val="center"/>
              <w:rPr>
                <w:rFonts w:ascii="Calibri" w:eastAsia="Calibri" w:hAnsi="Calibri" w:cs="Times New Roman"/>
                <w:b/>
                <w:bCs/>
                <w:color w:val="000000"/>
                <w:sz w:val="20"/>
                <w:szCs w:val="20"/>
                <w:lang w:eastAsia="id-ID"/>
              </w:rPr>
            </w:pPr>
            <w:r>
              <w:rPr>
                <w:rFonts w:ascii="Calibri" w:eastAsia="Calibri" w:hAnsi="Calibri" w:cs="Times New Roman"/>
                <w:b/>
                <w:bCs/>
                <w:color w:val="000000"/>
                <w:sz w:val="20"/>
                <w:szCs w:val="20"/>
                <w:lang w:eastAsia="id-ID"/>
              </w:rPr>
              <w:t>20</w:t>
            </w:r>
          </w:p>
        </w:tc>
        <w:tc>
          <w:tcPr>
            <w:tcW w:w="567" w:type="dxa"/>
            <w:tcBorders>
              <w:top w:val="single" w:sz="4" w:space="0" w:color="auto"/>
              <w:left w:val="single" w:sz="4" w:space="0" w:color="auto"/>
              <w:bottom w:val="single" w:sz="4" w:space="0" w:color="auto"/>
              <w:right w:val="single" w:sz="4" w:space="0" w:color="auto"/>
            </w:tcBorders>
            <w:shd w:val="clear" w:color="auto" w:fill="F4B083" w:themeFill="accent2" w:themeFillTint="99"/>
            <w:noWrap/>
            <w:vAlign w:val="center"/>
          </w:tcPr>
          <w:p w14:paraId="00CD6FFF" w14:textId="77777777" w:rsidR="00894EB7" w:rsidRPr="001B4EDA" w:rsidRDefault="00894EB7" w:rsidP="00894EB7">
            <w:pPr>
              <w:spacing w:after="0" w:line="240" w:lineRule="auto"/>
              <w:jc w:val="center"/>
              <w:rPr>
                <w:rFonts w:ascii="Calibri" w:eastAsia="Calibri" w:hAnsi="Calibri" w:cs="Times New Roman"/>
                <w:b/>
                <w:bCs/>
                <w:color w:val="000000"/>
                <w:sz w:val="20"/>
                <w:szCs w:val="20"/>
                <w:lang w:eastAsia="id-ID"/>
              </w:rPr>
            </w:pPr>
            <w:r>
              <w:rPr>
                <w:rFonts w:ascii="Calibri" w:eastAsia="Calibri" w:hAnsi="Calibri" w:cs="Times New Roman"/>
                <w:b/>
                <w:bCs/>
                <w:color w:val="000000"/>
                <w:sz w:val="20"/>
                <w:szCs w:val="20"/>
                <w:lang w:eastAsia="id-ID"/>
              </w:rPr>
              <w:t>27</w:t>
            </w:r>
          </w:p>
        </w:tc>
        <w:tc>
          <w:tcPr>
            <w:tcW w:w="548" w:type="dxa"/>
            <w:tcBorders>
              <w:top w:val="single" w:sz="4" w:space="0" w:color="auto"/>
              <w:left w:val="single" w:sz="4" w:space="0" w:color="auto"/>
              <w:bottom w:val="single" w:sz="4" w:space="0" w:color="auto"/>
              <w:right w:val="single" w:sz="4" w:space="0" w:color="auto"/>
            </w:tcBorders>
            <w:noWrap/>
            <w:vAlign w:val="center"/>
            <w:hideMark/>
          </w:tcPr>
          <w:p w14:paraId="644E4880"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2A403F8D" w14:textId="77777777" w:rsidR="00894EB7" w:rsidRPr="001B4EDA" w:rsidRDefault="00894EB7" w:rsidP="00894EB7">
            <w:pPr>
              <w:spacing w:after="0" w:line="240" w:lineRule="auto"/>
              <w:jc w:val="center"/>
              <w:rPr>
                <w:rFonts w:ascii="Calibri" w:eastAsia="Calibri" w:hAnsi="Calibri" w:cs="Times New Roman"/>
                <w:color w:val="000000"/>
                <w:sz w:val="20"/>
                <w:szCs w:val="20"/>
                <w:lang w:val="en-GB" w:eastAsia="id-ID"/>
              </w:rPr>
            </w:pPr>
            <w:r>
              <w:rPr>
                <w:rFonts w:ascii="Calibri" w:eastAsia="Calibri" w:hAnsi="Calibri" w:cs="Times New Roman"/>
                <w:color w:val="000000"/>
                <w:sz w:val="20"/>
                <w:szCs w:val="20"/>
                <w:lang w:val="en-GB" w:eastAsia="id-ID"/>
              </w:rPr>
              <w:t>2</w:t>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DD2DC7C" w14:textId="77777777" w:rsidR="00894EB7" w:rsidRPr="001B4EDA" w:rsidRDefault="00894EB7" w:rsidP="00894EB7">
            <w:pPr>
              <w:spacing w:after="0" w:line="240" w:lineRule="auto"/>
              <w:jc w:val="center"/>
              <w:rPr>
                <w:rFonts w:ascii="Calibri" w:eastAsia="Calibri" w:hAnsi="Calibri" w:cs="Times New Roman"/>
                <w:sz w:val="20"/>
                <w:szCs w:val="20"/>
                <w:lang w:eastAsia="id-ID"/>
              </w:rPr>
            </w:pPr>
            <w:r>
              <w:rPr>
                <w:rFonts w:ascii="Calibri" w:eastAsia="Calibri" w:hAnsi="Calibri" w:cs="Times New Roman"/>
                <w:sz w:val="20"/>
                <w:szCs w:val="20"/>
                <w:lang w:eastAsia="id-ID"/>
              </w:rPr>
              <w:t>21-22</w:t>
            </w:r>
          </w:p>
        </w:tc>
        <w:tc>
          <w:tcPr>
            <w:tcW w:w="3055"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1D618034" w14:textId="77777777" w:rsidR="00894EB7" w:rsidRPr="001B4EDA" w:rsidRDefault="00894EB7" w:rsidP="00894EB7">
            <w:pPr>
              <w:spacing w:after="0" w:line="240" w:lineRule="auto"/>
              <w:rPr>
                <w:rFonts w:ascii="Calibri" w:eastAsia="Calibri" w:hAnsi="Calibri" w:cs="Times New Roman"/>
                <w:sz w:val="20"/>
                <w:szCs w:val="20"/>
                <w:lang w:eastAsia="id-ID"/>
              </w:rPr>
            </w:pPr>
            <w:r>
              <w:rPr>
                <w:rFonts w:ascii="Calibri" w:eastAsia="Calibri" w:hAnsi="Calibri" w:cs="Times New Roman"/>
                <w:sz w:val="20"/>
                <w:szCs w:val="20"/>
                <w:lang w:eastAsia="id-ID"/>
              </w:rPr>
              <w:t>Hari Raya Idul Fitri 1444 H</w:t>
            </w:r>
          </w:p>
        </w:tc>
      </w:tr>
      <w:tr w:rsidR="00894EB7" w:rsidRPr="001B4EDA" w14:paraId="5F000E48" w14:textId="77777777" w:rsidTr="000A3ABB">
        <w:trPr>
          <w:trHeight w:val="20"/>
        </w:trPr>
        <w:tc>
          <w:tcPr>
            <w:tcW w:w="1413" w:type="dxa"/>
            <w:tcBorders>
              <w:top w:val="single" w:sz="4" w:space="0" w:color="auto"/>
              <w:left w:val="single" w:sz="4" w:space="0" w:color="auto"/>
              <w:bottom w:val="single" w:sz="4" w:space="0" w:color="auto"/>
              <w:right w:val="single" w:sz="4" w:space="0" w:color="auto"/>
            </w:tcBorders>
            <w:noWrap/>
            <w:vAlign w:val="bottom"/>
            <w:hideMark/>
          </w:tcPr>
          <w:p w14:paraId="0AB85D87" w14:textId="77777777" w:rsidR="00894EB7" w:rsidRPr="001B4EDA" w:rsidRDefault="00894EB7" w:rsidP="00894EB7">
            <w:pPr>
              <w:spacing w:after="0" w:line="240" w:lineRule="auto"/>
              <w:rPr>
                <w:rFonts w:ascii="Calibri" w:eastAsia="Calibri" w:hAnsi="Calibri" w:cs="Times New Roman"/>
                <w:color w:val="000000"/>
                <w:sz w:val="20"/>
                <w:szCs w:val="20"/>
                <w:lang w:val="id-ID" w:eastAsia="id-ID"/>
              </w:rPr>
            </w:pPr>
            <w:r w:rsidRPr="001B4EDA">
              <w:rPr>
                <w:rFonts w:ascii="Calibri" w:eastAsia="Calibri" w:hAnsi="Calibri" w:cs="Times New Roman"/>
                <w:color w:val="000000"/>
                <w:sz w:val="20"/>
                <w:szCs w:val="20"/>
                <w:lang w:val="id-ID" w:eastAsia="id-ID"/>
              </w:rPr>
              <w:t>Jum'at</w:t>
            </w:r>
          </w:p>
        </w:tc>
        <w:tc>
          <w:tcPr>
            <w:tcW w:w="53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DE8C8E7"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p>
        </w:tc>
        <w:tc>
          <w:tcPr>
            <w:tcW w:w="567" w:type="dxa"/>
            <w:tcBorders>
              <w:top w:val="single" w:sz="4" w:space="0" w:color="auto"/>
              <w:left w:val="single" w:sz="4" w:space="0" w:color="auto"/>
              <w:bottom w:val="single" w:sz="4" w:space="0" w:color="auto"/>
              <w:right w:val="single" w:sz="4" w:space="0" w:color="auto"/>
            </w:tcBorders>
            <w:shd w:val="clear" w:color="auto" w:fill="FF0000"/>
            <w:noWrap/>
            <w:vAlign w:val="center"/>
          </w:tcPr>
          <w:p w14:paraId="46701CFC"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7</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614CBEF" w14:textId="77777777" w:rsidR="00894EB7" w:rsidRPr="001B4EDA" w:rsidRDefault="00894EB7" w:rsidP="00894EB7">
            <w:pPr>
              <w:spacing w:after="0" w:line="240" w:lineRule="auto"/>
              <w:jc w:val="center"/>
              <w:rPr>
                <w:rFonts w:ascii="Calibri" w:eastAsia="Calibri" w:hAnsi="Calibri" w:cs="Times New Roman"/>
                <w:b/>
                <w:bCs/>
                <w:color w:val="000000"/>
                <w:sz w:val="20"/>
                <w:szCs w:val="20"/>
                <w:lang w:eastAsia="id-ID"/>
              </w:rPr>
            </w:pPr>
            <w:r>
              <w:rPr>
                <w:rFonts w:ascii="Calibri" w:eastAsia="Calibri" w:hAnsi="Calibri" w:cs="Times New Roman"/>
                <w:b/>
                <w:bCs/>
                <w:color w:val="000000"/>
                <w:sz w:val="20"/>
                <w:szCs w:val="20"/>
                <w:lang w:eastAsia="id-ID"/>
              </w:rPr>
              <w:t>14</w:t>
            </w:r>
          </w:p>
        </w:tc>
        <w:tc>
          <w:tcPr>
            <w:tcW w:w="567" w:type="dxa"/>
            <w:tcBorders>
              <w:top w:val="single" w:sz="4" w:space="0" w:color="auto"/>
              <w:left w:val="single" w:sz="4" w:space="0" w:color="auto"/>
              <w:bottom w:val="single" w:sz="4" w:space="0" w:color="auto"/>
              <w:right w:val="single" w:sz="4" w:space="0" w:color="auto"/>
            </w:tcBorders>
            <w:shd w:val="clear" w:color="auto" w:fill="FF0000"/>
            <w:noWrap/>
            <w:vAlign w:val="center"/>
          </w:tcPr>
          <w:p w14:paraId="76E0683D"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21</w:t>
            </w:r>
          </w:p>
        </w:tc>
        <w:tc>
          <w:tcPr>
            <w:tcW w:w="567" w:type="dxa"/>
            <w:tcBorders>
              <w:top w:val="single" w:sz="4" w:space="0" w:color="auto"/>
              <w:left w:val="single" w:sz="4" w:space="0" w:color="auto"/>
              <w:bottom w:val="single" w:sz="4" w:space="0" w:color="auto"/>
              <w:right w:val="single" w:sz="4" w:space="0" w:color="auto"/>
            </w:tcBorders>
            <w:shd w:val="clear" w:color="auto" w:fill="F4B083" w:themeFill="accent2" w:themeFillTint="99"/>
            <w:noWrap/>
            <w:vAlign w:val="center"/>
          </w:tcPr>
          <w:p w14:paraId="1A0BD2E4"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28</w:t>
            </w:r>
          </w:p>
        </w:tc>
        <w:tc>
          <w:tcPr>
            <w:tcW w:w="548" w:type="dxa"/>
            <w:tcBorders>
              <w:top w:val="single" w:sz="4" w:space="0" w:color="auto"/>
              <w:left w:val="single" w:sz="4" w:space="0" w:color="auto"/>
              <w:bottom w:val="single" w:sz="4" w:space="0" w:color="auto"/>
              <w:right w:val="single" w:sz="4" w:space="0" w:color="auto"/>
            </w:tcBorders>
            <w:noWrap/>
            <w:vAlign w:val="center"/>
            <w:hideMark/>
          </w:tcPr>
          <w:p w14:paraId="52A62980" w14:textId="77777777" w:rsidR="00894EB7" w:rsidRPr="001B4EDA" w:rsidRDefault="00894EB7" w:rsidP="00894EB7">
            <w:pPr>
              <w:spacing w:after="0" w:line="240" w:lineRule="auto"/>
              <w:jc w:val="center"/>
              <w:rPr>
                <w:rFonts w:ascii="Calibri" w:eastAsia="Calibri" w:hAnsi="Calibri" w:cs="Times New Roman"/>
                <w:b/>
                <w:bCs/>
                <w:sz w:val="20"/>
                <w:szCs w:val="20"/>
                <w:lang w:val="id-ID" w:eastAsia="id-ID"/>
              </w:rPr>
            </w:pP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4B9307F0" w14:textId="77777777" w:rsidR="00894EB7" w:rsidRPr="001B4EDA" w:rsidRDefault="00894EB7" w:rsidP="00894EB7">
            <w:pPr>
              <w:spacing w:after="0" w:line="240" w:lineRule="auto"/>
              <w:jc w:val="center"/>
              <w:rPr>
                <w:rFonts w:ascii="Calibri" w:eastAsia="Calibri" w:hAnsi="Calibri" w:cs="Times New Roman"/>
                <w:color w:val="000000"/>
                <w:sz w:val="20"/>
                <w:szCs w:val="20"/>
                <w:lang w:eastAsia="id-ID"/>
              </w:rPr>
            </w:pPr>
            <w:r>
              <w:rPr>
                <w:rFonts w:ascii="Calibri" w:eastAsia="Calibri" w:hAnsi="Calibri" w:cs="Times New Roman"/>
                <w:color w:val="000000"/>
                <w:sz w:val="20"/>
                <w:szCs w:val="20"/>
                <w:lang w:eastAsia="id-ID"/>
              </w:rPr>
              <w:t>1</w:t>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2A4665D" w14:textId="77777777" w:rsidR="00894EB7" w:rsidRPr="001B4EDA" w:rsidRDefault="00894EB7" w:rsidP="00894EB7">
            <w:pPr>
              <w:spacing w:after="0" w:line="240" w:lineRule="auto"/>
              <w:jc w:val="center"/>
              <w:rPr>
                <w:rFonts w:ascii="Calibri" w:eastAsia="Calibri" w:hAnsi="Calibri" w:cs="Times New Roman"/>
                <w:sz w:val="20"/>
                <w:szCs w:val="20"/>
                <w:lang w:eastAsia="id-ID"/>
              </w:rPr>
            </w:pPr>
            <w:r>
              <w:rPr>
                <w:rFonts w:ascii="Calibri" w:eastAsia="Calibri" w:hAnsi="Calibri" w:cs="Times New Roman"/>
                <w:sz w:val="20"/>
                <w:szCs w:val="20"/>
                <w:lang w:eastAsia="id-ID"/>
              </w:rPr>
              <w:t>24-28</w:t>
            </w:r>
          </w:p>
        </w:tc>
        <w:tc>
          <w:tcPr>
            <w:tcW w:w="3055"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57F7F85E" w14:textId="77777777" w:rsidR="00894EB7" w:rsidRPr="001B4EDA" w:rsidRDefault="00894EB7" w:rsidP="00894EB7">
            <w:pPr>
              <w:spacing w:after="0" w:line="240" w:lineRule="auto"/>
              <w:rPr>
                <w:rFonts w:ascii="Calibri" w:eastAsia="Calibri" w:hAnsi="Calibri" w:cs="Times New Roman"/>
                <w:sz w:val="20"/>
                <w:szCs w:val="20"/>
                <w:lang w:eastAsia="id-ID"/>
              </w:rPr>
            </w:pPr>
            <w:r>
              <w:rPr>
                <w:rFonts w:ascii="Calibri" w:eastAsia="Calibri" w:hAnsi="Calibri" w:cs="Times New Roman"/>
                <w:sz w:val="20"/>
                <w:szCs w:val="20"/>
                <w:lang w:eastAsia="id-ID"/>
              </w:rPr>
              <w:t>Libur Hari Raya Idul Fitri 1444 H</w:t>
            </w:r>
          </w:p>
        </w:tc>
      </w:tr>
      <w:tr w:rsidR="00894EB7" w:rsidRPr="001B4EDA" w14:paraId="0F31A092" w14:textId="77777777" w:rsidTr="000A3ABB">
        <w:trPr>
          <w:trHeight w:val="20"/>
        </w:trPr>
        <w:tc>
          <w:tcPr>
            <w:tcW w:w="1413" w:type="dxa"/>
            <w:tcBorders>
              <w:top w:val="single" w:sz="4" w:space="0" w:color="auto"/>
              <w:left w:val="single" w:sz="4" w:space="0" w:color="auto"/>
              <w:bottom w:val="single" w:sz="4" w:space="0" w:color="auto"/>
              <w:right w:val="single" w:sz="4" w:space="0" w:color="auto"/>
            </w:tcBorders>
            <w:noWrap/>
            <w:vAlign w:val="bottom"/>
            <w:hideMark/>
          </w:tcPr>
          <w:p w14:paraId="2030BBB9" w14:textId="77777777" w:rsidR="00894EB7" w:rsidRPr="001B4EDA" w:rsidRDefault="00894EB7" w:rsidP="00894EB7">
            <w:pPr>
              <w:spacing w:after="0" w:line="240" w:lineRule="auto"/>
              <w:rPr>
                <w:rFonts w:ascii="Calibri" w:eastAsia="Calibri" w:hAnsi="Calibri" w:cs="Times New Roman"/>
                <w:color w:val="000000"/>
                <w:sz w:val="20"/>
                <w:szCs w:val="20"/>
                <w:lang w:val="id-ID" w:eastAsia="id-ID"/>
              </w:rPr>
            </w:pPr>
            <w:r w:rsidRPr="001B4EDA">
              <w:rPr>
                <w:rFonts w:ascii="Calibri" w:eastAsia="Calibri" w:hAnsi="Calibri" w:cs="Times New Roman"/>
                <w:color w:val="000000"/>
                <w:sz w:val="20"/>
                <w:szCs w:val="20"/>
                <w:lang w:val="id-ID" w:eastAsia="id-ID"/>
              </w:rPr>
              <w:t>Sabtu</w:t>
            </w:r>
          </w:p>
        </w:tc>
        <w:tc>
          <w:tcPr>
            <w:tcW w:w="53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89E5A56"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1</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3DFC5C93"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8</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5784A3F"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15</w:t>
            </w:r>
          </w:p>
        </w:tc>
        <w:tc>
          <w:tcPr>
            <w:tcW w:w="567" w:type="dxa"/>
            <w:tcBorders>
              <w:top w:val="single" w:sz="4" w:space="0" w:color="auto"/>
              <w:left w:val="single" w:sz="4" w:space="0" w:color="auto"/>
              <w:bottom w:val="single" w:sz="4" w:space="0" w:color="auto"/>
              <w:right w:val="single" w:sz="4" w:space="0" w:color="auto"/>
            </w:tcBorders>
            <w:shd w:val="clear" w:color="auto" w:fill="FF0000"/>
            <w:noWrap/>
            <w:vAlign w:val="center"/>
          </w:tcPr>
          <w:p w14:paraId="42C51A5E"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22</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E916CEE"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29</w:t>
            </w:r>
          </w:p>
        </w:tc>
        <w:tc>
          <w:tcPr>
            <w:tcW w:w="548" w:type="dxa"/>
            <w:tcBorders>
              <w:top w:val="single" w:sz="4" w:space="0" w:color="auto"/>
              <w:left w:val="single" w:sz="4" w:space="0" w:color="auto"/>
              <w:bottom w:val="single" w:sz="4" w:space="0" w:color="auto"/>
              <w:right w:val="single" w:sz="4" w:space="0" w:color="auto"/>
            </w:tcBorders>
            <w:noWrap/>
            <w:vAlign w:val="center"/>
            <w:hideMark/>
          </w:tcPr>
          <w:p w14:paraId="4C0CA5B3" w14:textId="77777777" w:rsidR="00894EB7" w:rsidRPr="001B4EDA" w:rsidRDefault="00894EB7" w:rsidP="00894EB7">
            <w:pPr>
              <w:spacing w:after="0" w:line="240" w:lineRule="auto"/>
              <w:jc w:val="center"/>
              <w:rPr>
                <w:rFonts w:ascii="Calibri" w:eastAsia="Calibri" w:hAnsi="Calibri" w:cs="Times New Roman"/>
                <w:b/>
                <w:bCs/>
                <w:sz w:val="20"/>
                <w:szCs w:val="20"/>
                <w:lang w:val="id-ID" w:eastAsia="id-ID"/>
              </w:rPr>
            </w:pP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1C3DA98F" w14:textId="77777777" w:rsidR="00894EB7" w:rsidRPr="001B4EDA" w:rsidRDefault="00894EB7" w:rsidP="00894EB7">
            <w:pPr>
              <w:spacing w:after="0" w:line="240" w:lineRule="auto"/>
              <w:jc w:val="center"/>
              <w:rPr>
                <w:rFonts w:ascii="Calibri" w:eastAsia="Calibri" w:hAnsi="Calibri" w:cs="Times New Roman"/>
                <w:color w:val="000000"/>
                <w:sz w:val="20"/>
                <w:szCs w:val="20"/>
                <w:lang w:val="id-ID" w:eastAsia="id-ID"/>
              </w:rPr>
            </w:pPr>
            <w:r>
              <w:rPr>
                <w:rFonts w:ascii="Calibri" w:eastAsia="Calibri" w:hAnsi="Calibri" w:cs="Times New Roman"/>
                <w:color w:val="000000"/>
                <w:sz w:val="20"/>
                <w:szCs w:val="20"/>
                <w:lang w:val="id-ID" w:eastAsia="id-ID"/>
              </w:rPr>
              <w:t>4</w:t>
            </w:r>
          </w:p>
        </w:tc>
        <w:tc>
          <w:tcPr>
            <w:tcW w:w="1153" w:type="dxa"/>
            <w:tcBorders>
              <w:top w:val="single" w:sz="4" w:space="0" w:color="auto"/>
              <w:left w:val="single" w:sz="4" w:space="0" w:color="auto"/>
              <w:bottom w:val="single" w:sz="4" w:space="0" w:color="auto"/>
              <w:right w:val="single" w:sz="4" w:space="0" w:color="auto"/>
            </w:tcBorders>
            <w:noWrap/>
            <w:vAlign w:val="center"/>
            <w:hideMark/>
          </w:tcPr>
          <w:p w14:paraId="049E8B26" w14:textId="77777777" w:rsidR="00894EB7" w:rsidRPr="001B4EDA" w:rsidRDefault="00894EB7" w:rsidP="00894EB7">
            <w:pPr>
              <w:spacing w:after="0" w:line="240" w:lineRule="auto"/>
              <w:jc w:val="center"/>
              <w:rPr>
                <w:rFonts w:ascii="Calibri" w:eastAsia="Calibri" w:hAnsi="Calibri" w:cs="Times New Roman"/>
                <w:sz w:val="20"/>
                <w:szCs w:val="20"/>
                <w:lang w:val="id-ID" w:eastAsia="id-ID"/>
              </w:rPr>
            </w:pPr>
            <w:r w:rsidRPr="001B4EDA">
              <w:rPr>
                <w:rFonts w:ascii="Calibri" w:eastAsia="Calibri" w:hAnsi="Calibri" w:cs="Times New Roman"/>
                <w:sz w:val="20"/>
                <w:szCs w:val="20"/>
                <w:lang w:val="id-ID" w:eastAsia="id-ID"/>
              </w:rPr>
              <w:t> </w:t>
            </w:r>
          </w:p>
        </w:tc>
        <w:tc>
          <w:tcPr>
            <w:tcW w:w="3055" w:type="dxa"/>
            <w:tcBorders>
              <w:top w:val="single" w:sz="4" w:space="0" w:color="auto"/>
              <w:left w:val="single" w:sz="4" w:space="0" w:color="auto"/>
              <w:bottom w:val="single" w:sz="4" w:space="0" w:color="auto"/>
              <w:right w:val="single" w:sz="4" w:space="0" w:color="auto"/>
            </w:tcBorders>
            <w:noWrap/>
            <w:vAlign w:val="bottom"/>
            <w:hideMark/>
          </w:tcPr>
          <w:p w14:paraId="514CED1F" w14:textId="77777777" w:rsidR="00894EB7" w:rsidRPr="001B4EDA" w:rsidRDefault="00894EB7" w:rsidP="00894EB7">
            <w:pPr>
              <w:spacing w:after="0" w:line="240" w:lineRule="auto"/>
              <w:rPr>
                <w:rFonts w:ascii="Calibri" w:eastAsia="Calibri" w:hAnsi="Calibri" w:cs="Times New Roman"/>
                <w:sz w:val="20"/>
                <w:szCs w:val="20"/>
                <w:lang w:val="en-GB" w:eastAsia="id-ID"/>
              </w:rPr>
            </w:pPr>
            <w:r w:rsidRPr="001B4EDA">
              <w:rPr>
                <w:rFonts w:ascii="Calibri" w:eastAsia="Calibri" w:hAnsi="Calibri" w:cs="Times New Roman"/>
                <w:sz w:val="20"/>
                <w:szCs w:val="20"/>
                <w:lang w:val="id-ID" w:eastAsia="id-ID"/>
              </w:rPr>
              <w:t>HBE =</w:t>
            </w:r>
            <w:r>
              <w:rPr>
                <w:rFonts w:ascii="Calibri" w:eastAsia="Calibri" w:hAnsi="Calibri" w:cs="Times New Roman"/>
                <w:sz w:val="20"/>
                <w:szCs w:val="20"/>
                <w:lang w:val="en-GB" w:eastAsia="id-ID"/>
              </w:rPr>
              <w:t xml:space="preserve"> 15</w:t>
            </w:r>
          </w:p>
        </w:tc>
      </w:tr>
      <w:tr w:rsidR="00894EB7" w:rsidRPr="001B4EDA" w14:paraId="27553970" w14:textId="77777777" w:rsidTr="000A3ABB">
        <w:trPr>
          <w:trHeight w:val="20"/>
        </w:trPr>
        <w:tc>
          <w:tcPr>
            <w:tcW w:w="4767" w:type="dxa"/>
            <w:gridSpan w:val="7"/>
            <w:tcBorders>
              <w:top w:val="single" w:sz="4" w:space="0" w:color="auto"/>
              <w:left w:val="single" w:sz="4" w:space="0" w:color="auto"/>
              <w:bottom w:val="single" w:sz="4" w:space="0" w:color="auto"/>
              <w:right w:val="single" w:sz="4" w:space="0" w:color="auto"/>
            </w:tcBorders>
            <w:noWrap/>
            <w:vAlign w:val="bottom"/>
            <w:hideMark/>
          </w:tcPr>
          <w:p w14:paraId="7DE9C080"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sidRPr="001B4EDA">
              <w:rPr>
                <w:rFonts w:ascii="Calibri" w:eastAsia="Calibri" w:hAnsi="Calibri" w:cs="Times New Roman"/>
                <w:b/>
                <w:bCs/>
                <w:sz w:val="20"/>
                <w:szCs w:val="20"/>
                <w:lang w:val="id-ID" w:eastAsia="id-ID"/>
              </w:rPr>
              <w:t>Mei 202</w:t>
            </w:r>
            <w:r>
              <w:rPr>
                <w:rFonts w:ascii="Calibri" w:eastAsia="Calibri" w:hAnsi="Calibri" w:cs="Times New Roman"/>
                <w:b/>
                <w:bCs/>
                <w:sz w:val="20"/>
                <w:szCs w:val="20"/>
                <w:lang w:eastAsia="id-ID"/>
              </w:rPr>
              <w:t>3</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0B8AE8F0" w14:textId="77777777" w:rsidR="00894EB7" w:rsidRPr="001B4EDA" w:rsidRDefault="00894EB7" w:rsidP="00894EB7">
            <w:pPr>
              <w:spacing w:after="0" w:line="240" w:lineRule="auto"/>
              <w:jc w:val="center"/>
              <w:rPr>
                <w:rFonts w:ascii="Calibri" w:eastAsia="Calibri" w:hAnsi="Calibri" w:cs="Times New Roman"/>
                <w:b/>
                <w:bCs/>
                <w:sz w:val="20"/>
                <w:szCs w:val="20"/>
                <w:lang w:val="id-ID" w:eastAsia="id-ID"/>
              </w:rPr>
            </w:pPr>
            <w:r w:rsidRPr="001B4EDA">
              <w:rPr>
                <w:rFonts w:ascii="Calibri" w:eastAsia="Calibri" w:hAnsi="Calibri" w:cs="Times New Roman"/>
                <w:b/>
                <w:bCs/>
                <w:sz w:val="20"/>
                <w:szCs w:val="20"/>
                <w:lang w:val="id-ID" w:eastAsia="id-ID"/>
              </w:rPr>
              <w:t>JML. HBE</w:t>
            </w:r>
          </w:p>
        </w:tc>
        <w:tc>
          <w:tcPr>
            <w:tcW w:w="1153" w:type="dxa"/>
            <w:tcBorders>
              <w:top w:val="single" w:sz="4" w:space="0" w:color="auto"/>
              <w:left w:val="single" w:sz="4" w:space="0" w:color="auto"/>
              <w:bottom w:val="single" w:sz="4" w:space="0" w:color="auto"/>
              <w:right w:val="single" w:sz="4" w:space="0" w:color="auto"/>
            </w:tcBorders>
            <w:noWrap/>
            <w:vAlign w:val="center"/>
            <w:hideMark/>
          </w:tcPr>
          <w:p w14:paraId="6B16EB2B"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sidRPr="001B4EDA">
              <w:rPr>
                <w:rFonts w:ascii="Calibri" w:eastAsia="Calibri" w:hAnsi="Calibri" w:cs="Times New Roman"/>
                <w:b/>
                <w:bCs/>
                <w:sz w:val="20"/>
                <w:szCs w:val="20"/>
                <w:lang w:eastAsia="id-ID"/>
              </w:rPr>
              <w:t>11</w:t>
            </w:r>
          </w:p>
        </w:tc>
        <w:tc>
          <w:tcPr>
            <w:tcW w:w="3055" w:type="dxa"/>
            <w:tcBorders>
              <w:top w:val="single" w:sz="4" w:space="0" w:color="auto"/>
              <w:left w:val="single" w:sz="4" w:space="0" w:color="auto"/>
              <w:bottom w:val="single" w:sz="4" w:space="0" w:color="auto"/>
              <w:right w:val="single" w:sz="4" w:space="0" w:color="auto"/>
            </w:tcBorders>
            <w:noWrap/>
            <w:vAlign w:val="center"/>
            <w:hideMark/>
          </w:tcPr>
          <w:p w14:paraId="6948C25C" w14:textId="77777777" w:rsidR="00894EB7" w:rsidRPr="001B4EDA" w:rsidRDefault="00894EB7" w:rsidP="00894EB7">
            <w:pPr>
              <w:spacing w:after="0" w:line="240" w:lineRule="auto"/>
              <w:jc w:val="center"/>
              <w:rPr>
                <w:rFonts w:ascii="Calibri" w:eastAsia="Calibri" w:hAnsi="Calibri" w:cs="Times New Roman"/>
                <w:b/>
                <w:bCs/>
                <w:sz w:val="20"/>
                <w:szCs w:val="20"/>
                <w:lang w:val="id-ID" w:eastAsia="id-ID"/>
              </w:rPr>
            </w:pPr>
            <w:r w:rsidRPr="001B4EDA">
              <w:rPr>
                <w:rFonts w:ascii="Calibri" w:eastAsia="Calibri" w:hAnsi="Calibri" w:cs="Times New Roman"/>
                <w:b/>
                <w:bCs/>
                <w:sz w:val="20"/>
                <w:szCs w:val="20"/>
                <w:lang w:val="id-ID" w:eastAsia="id-ID"/>
              </w:rPr>
              <w:t>URAIAN KEGIATAN</w:t>
            </w:r>
          </w:p>
        </w:tc>
      </w:tr>
      <w:tr w:rsidR="00894EB7" w:rsidRPr="001B4EDA" w14:paraId="0C69B039" w14:textId="77777777" w:rsidTr="000A3ABB">
        <w:trPr>
          <w:trHeight w:val="20"/>
        </w:trPr>
        <w:tc>
          <w:tcPr>
            <w:tcW w:w="1413" w:type="dxa"/>
            <w:tcBorders>
              <w:top w:val="single" w:sz="4" w:space="0" w:color="auto"/>
              <w:left w:val="single" w:sz="4" w:space="0" w:color="auto"/>
              <w:bottom w:val="single" w:sz="4" w:space="0" w:color="auto"/>
              <w:right w:val="single" w:sz="4" w:space="0" w:color="auto"/>
            </w:tcBorders>
            <w:noWrap/>
            <w:vAlign w:val="bottom"/>
            <w:hideMark/>
          </w:tcPr>
          <w:p w14:paraId="0B893464" w14:textId="77777777" w:rsidR="00894EB7" w:rsidRPr="001B4EDA" w:rsidRDefault="00894EB7" w:rsidP="00894EB7">
            <w:pPr>
              <w:spacing w:after="0" w:line="240" w:lineRule="auto"/>
              <w:rPr>
                <w:rFonts w:ascii="Calibri" w:eastAsia="Calibri" w:hAnsi="Calibri" w:cs="Times New Roman"/>
                <w:color w:val="FF0000"/>
                <w:sz w:val="20"/>
                <w:szCs w:val="20"/>
                <w:lang w:val="id-ID" w:eastAsia="id-ID"/>
              </w:rPr>
            </w:pPr>
            <w:r w:rsidRPr="001B4EDA">
              <w:rPr>
                <w:rFonts w:ascii="Calibri" w:eastAsia="Calibri" w:hAnsi="Calibri" w:cs="Times New Roman"/>
                <w:color w:val="FF0000"/>
                <w:sz w:val="20"/>
                <w:szCs w:val="20"/>
                <w:lang w:val="id-ID" w:eastAsia="id-ID"/>
              </w:rPr>
              <w:t>Minggu</w:t>
            </w:r>
          </w:p>
        </w:tc>
        <w:tc>
          <w:tcPr>
            <w:tcW w:w="538" w:type="dxa"/>
            <w:tcBorders>
              <w:top w:val="single" w:sz="4" w:space="0" w:color="auto"/>
              <w:left w:val="single" w:sz="4" w:space="0" w:color="auto"/>
              <w:bottom w:val="single" w:sz="4" w:space="0" w:color="auto"/>
              <w:right w:val="single" w:sz="4" w:space="0" w:color="auto"/>
            </w:tcBorders>
            <w:shd w:val="clear" w:color="auto" w:fill="C00000"/>
            <w:noWrap/>
            <w:vAlign w:val="center"/>
          </w:tcPr>
          <w:p w14:paraId="29AB845F"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p>
        </w:tc>
        <w:tc>
          <w:tcPr>
            <w:tcW w:w="567" w:type="dxa"/>
            <w:tcBorders>
              <w:top w:val="single" w:sz="4" w:space="0" w:color="auto"/>
              <w:left w:val="single" w:sz="4" w:space="0" w:color="auto"/>
              <w:bottom w:val="single" w:sz="4" w:space="0" w:color="auto"/>
              <w:right w:val="single" w:sz="4" w:space="0" w:color="auto"/>
            </w:tcBorders>
            <w:shd w:val="clear" w:color="auto" w:fill="C00000"/>
            <w:noWrap/>
            <w:vAlign w:val="center"/>
          </w:tcPr>
          <w:p w14:paraId="3401F226" w14:textId="77777777" w:rsidR="00894EB7" w:rsidRPr="00761951" w:rsidRDefault="00894EB7" w:rsidP="00894EB7">
            <w:pPr>
              <w:spacing w:after="0" w:line="240" w:lineRule="auto"/>
              <w:jc w:val="center"/>
              <w:rPr>
                <w:rFonts w:ascii="Calibri" w:eastAsia="Calibri" w:hAnsi="Calibri" w:cs="Times New Roman"/>
                <w:b/>
                <w:bCs/>
                <w:color w:val="FFFFFF" w:themeColor="background1"/>
                <w:sz w:val="20"/>
                <w:szCs w:val="20"/>
                <w:lang w:val="en-GB" w:eastAsia="id-ID"/>
              </w:rPr>
            </w:pPr>
            <w:r w:rsidRPr="00761951">
              <w:rPr>
                <w:rFonts w:ascii="Calibri" w:eastAsia="Calibri" w:hAnsi="Calibri" w:cs="Times New Roman"/>
                <w:b/>
                <w:bCs/>
                <w:color w:val="FFFFFF" w:themeColor="background1"/>
                <w:sz w:val="20"/>
                <w:szCs w:val="20"/>
                <w:lang w:val="en-GB" w:eastAsia="id-ID"/>
              </w:rPr>
              <w:t>7</w:t>
            </w:r>
          </w:p>
        </w:tc>
        <w:tc>
          <w:tcPr>
            <w:tcW w:w="567" w:type="dxa"/>
            <w:tcBorders>
              <w:top w:val="single" w:sz="4" w:space="0" w:color="auto"/>
              <w:left w:val="single" w:sz="4" w:space="0" w:color="auto"/>
              <w:bottom w:val="single" w:sz="4" w:space="0" w:color="auto"/>
              <w:right w:val="single" w:sz="4" w:space="0" w:color="auto"/>
            </w:tcBorders>
            <w:shd w:val="clear" w:color="auto" w:fill="C00000"/>
            <w:noWrap/>
            <w:vAlign w:val="center"/>
          </w:tcPr>
          <w:p w14:paraId="49B37A24" w14:textId="77777777" w:rsidR="00894EB7" w:rsidRPr="00761951" w:rsidRDefault="00894EB7" w:rsidP="00894EB7">
            <w:pPr>
              <w:spacing w:after="0" w:line="240" w:lineRule="auto"/>
              <w:jc w:val="center"/>
              <w:rPr>
                <w:rFonts w:ascii="Calibri" w:eastAsia="Calibri" w:hAnsi="Calibri" w:cs="Times New Roman"/>
                <w:b/>
                <w:bCs/>
                <w:color w:val="FFFFFF" w:themeColor="background1"/>
                <w:sz w:val="20"/>
                <w:szCs w:val="20"/>
                <w:lang w:eastAsia="id-ID"/>
              </w:rPr>
            </w:pPr>
            <w:r w:rsidRPr="00761951">
              <w:rPr>
                <w:rFonts w:ascii="Calibri" w:eastAsia="Calibri" w:hAnsi="Calibri" w:cs="Times New Roman"/>
                <w:b/>
                <w:bCs/>
                <w:color w:val="FFFFFF" w:themeColor="background1"/>
                <w:sz w:val="20"/>
                <w:szCs w:val="20"/>
                <w:lang w:eastAsia="id-ID"/>
              </w:rPr>
              <w:t>14</w:t>
            </w:r>
          </w:p>
        </w:tc>
        <w:tc>
          <w:tcPr>
            <w:tcW w:w="567" w:type="dxa"/>
            <w:tcBorders>
              <w:top w:val="single" w:sz="4" w:space="0" w:color="auto"/>
              <w:left w:val="single" w:sz="4" w:space="0" w:color="auto"/>
              <w:bottom w:val="single" w:sz="4" w:space="0" w:color="auto"/>
              <w:right w:val="single" w:sz="4" w:space="0" w:color="auto"/>
            </w:tcBorders>
            <w:shd w:val="clear" w:color="auto" w:fill="C00000"/>
            <w:noWrap/>
            <w:vAlign w:val="center"/>
          </w:tcPr>
          <w:p w14:paraId="056184DC" w14:textId="77777777" w:rsidR="00894EB7" w:rsidRPr="00761951" w:rsidRDefault="00894EB7" w:rsidP="00894EB7">
            <w:pPr>
              <w:spacing w:after="0" w:line="240" w:lineRule="auto"/>
              <w:jc w:val="center"/>
              <w:rPr>
                <w:rFonts w:ascii="Calibri" w:eastAsia="Calibri" w:hAnsi="Calibri" w:cs="Times New Roman"/>
                <w:b/>
                <w:bCs/>
                <w:color w:val="FFFFFF" w:themeColor="background1"/>
                <w:sz w:val="20"/>
                <w:szCs w:val="20"/>
                <w:lang w:eastAsia="id-ID"/>
              </w:rPr>
            </w:pPr>
            <w:r w:rsidRPr="00761951">
              <w:rPr>
                <w:rFonts w:ascii="Calibri" w:eastAsia="Calibri" w:hAnsi="Calibri" w:cs="Times New Roman"/>
                <w:b/>
                <w:bCs/>
                <w:color w:val="FFFFFF" w:themeColor="background1"/>
                <w:sz w:val="20"/>
                <w:szCs w:val="20"/>
                <w:lang w:eastAsia="id-ID"/>
              </w:rPr>
              <w:t>21</w:t>
            </w:r>
          </w:p>
        </w:tc>
        <w:tc>
          <w:tcPr>
            <w:tcW w:w="567" w:type="dxa"/>
            <w:tcBorders>
              <w:top w:val="single" w:sz="4" w:space="0" w:color="auto"/>
              <w:left w:val="single" w:sz="4" w:space="0" w:color="auto"/>
              <w:bottom w:val="single" w:sz="4" w:space="0" w:color="auto"/>
              <w:right w:val="single" w:sz="4" w:space="0" w:color="auto"/>
            </w:tcBorders>
            <w:shd w:val="clear" w:color="auto" w:fill="C00000"/>
            <w:noWrap/>
            <w:vAlign w:val="center"/>
          </w:tcPr>
          <w:p w14:paraId="09328DDE" w14:textId="77777777" w:rsidR="00894EB7" w:rsidRPr="00761951" w:rsidRDefault="00894EB7" w:rsidP="00894EB7">
            <w:pPr>
              <w:spacing w:after="0" w:line="240" w:lineRule="auto"/>
              <w:jc w:val="center"/>
              <w:rPr>
                <w:rFonts w:ascii="Calibri" w:eastAsia="Calibri" w:hAnsi="Calibri" w:cs="Times New Roman"/>
                <w:b/>
                <w:bCs/>
                <w:color w:val="FFFFFF" w:themeColor="background1"/>
                <w:sz w:val="20"/>
                <w:szCs w:val="20"/>
                <w:lang w:eastAsia="id-ID"/>
              </w:rPr>
            </w:pPr>
            <w:r w:rsidRPr="00761951">
              <w:rPr>
                <w:rFonts w:ascii="Calibri" w:eastAsia="Calibri" w:hAnsi="Calibri" w:cs="Times New Roman"/>
                <w:b/>
                <w:bCs/>
                <w:color w:val="FFFFFF" w:themeColor="background1"/>
                <w:sz w:val="20"/>
                <w:szCs w:val="20"/>
                <w:lang w:eastAsia="id-ID"/>
              </w:rPr>
              <w:t>28</w:t>
            </w:r>
          </w:p>
        </w:tc>
        <w:tc>
          <w:tcPr>
            <w:tcW w:w="54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3793BFC" w14:textId="77777777" w:rsidR="00894EB7" w:rsidRPr="001B4EDA" w:rsidRDefault="00894EB7" w:rsidP="00894EB7">
            <w:pPr>
              <w:spacing w:after="0" w:line="240" w:lineRule="auto"/>
              <w:jc w:val="center"/>
              <w:rPr>
                <w:rFonts w:ascii="Calibri" w:eastAsia="Calibri" w:hAnsi="Calibri" w:cs="Times New Roman"/>
                <w:b/>
                <w:bCs/>
                <w:color w:val="000000"/>
                <w:sz w:val="20"/>
                <w:szCs w:val="20"/>
                <w:lang w:eastAsia="id-ID"/>
              </w:rPr>
            </w:pP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0CFF378C" w14:textId="77777777" w:rsidR="00894EB7" w:rsidRPr="001B4EDA" w:rsidRDefault="00894EB7" w:rsidP="00894EB7">
            <w:pPr>
              <w:spacing w:after="0" w:line="240" w:lineRule="auto"/>
              <w:jc w:val="center"/>
              <w:rPr>
                <w:rFonts w:ascii="Calibri" w:eastAsia="Calibri" w:hAnsi="Calibri" w:cs="Times New Roman"/>
                <w:sz w:val="20"/>
                <w:szCs w:val="20"/>
                <w:lang w:val="id-ID" w:eastAsia="id-ID"/>
              </w:rPr>
            </w:pP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3602B939" w14:textId="77777777" w:rsidR="00894EB7" w:rsidRPr="001B4EDA" w:rsidRDefault="00894EB7" w:rsidP="00894EB7">
            <w:pPr>
              <w:spacing w:after="0" w:line="240" w:lineRule="auto"/>
              <w:jc w:val="center"/>
              <w:rPr>
                <w:rFonts w:ascii="Calibri" w:eastAsia="Calibri" w:hAnsi="Calibri" w:cs="Times New Roman"/>
                <w:sz w:val="20"/>
                <w:szCs w:val="20"/>
                <w:lang w:eastAsia="id-ID"/>
              </w:rPr>
            </w:pPr>
            <w:r w:rsidRPr="001B4EDA">
              <w:rPr>
                <w:rFonts w:ascii="Calibri" w:eastAsia="Calibri" w:hAnsi="Calibri" w:cs="Times New Roman"/>
                <w:sz w:val="20"/>
                <w:szCs w:val="20"/>
                <w:lang w:eastAsia="id-ID"/>
              </w:rPr>
              <w:t>1</w:t>
            </w:r>
          </w:p>
        </w:tc>
        <w:tc>
          <w:tcPr>
            <w:tcW w:w="3055"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21887E80" w14:textId="77777777" w:rsidR="00894EB7" w:rsidRPr="001B4EDA" w:rsidRDefault="00894EB7" w:rsidP="00894EB7">
            <w:pPr>
              <w:spacing w:after="0" w:line="240" w:lineRule="auto"/>
              <w:rPr>
                <w:rFonts w:ascii="Calibri" w:eastAsia="Calibri" w:hAnsi="Calibri" w:cs="Times New Roman"/>
                <w:sz w:val="20"/>
                <w:szCs w:val="20"/>
                <w:lang w:eastAsia="id-ID"/>
              </w:rPr>
            </w:pPr>
            <w:r w:rsidRPr="001B4EDA">
              <w:rPr>
                <w:rFonts w:ascii="Calibri" w:eastAsia="Calibri" w:hAnsi="Calibri" w:cs="Times New Roman"/>
                <w:sz w:val="20"/>
                <w:szCs w:val="20"/>
                <w:lang w:eastAsia="id-ID"/>
              </w:rPr>
              <w:t>Hari Buruh Nasional</w:t>
            </w:r>
          </w:p>
        </w:tc>
      </w:tr>
      <w:tr w:rsidR="00894EB7" w:rsidRPr="001B4EDA" w14:paraId="56C07962" w14:textId="77777777" w:rsidTr="000A3ABB">
        <w:trPr>
          <w:trHeight w:val="20"/>
        </w:trPr>
        <w:tc>
          <w:tcPr>
            <w:tcW w:w="1413" w:type="dxa"/>
            <w:tcBorders>
              <w:top w:val="single" w:sz="4" w:space="0" w:color="auto"/>
              <w:left w:val="single" w:sz="4" w:space="0" w:color="auto"/>
              <w:bottom w:val="single" w:sz="4" w:space="0" w:color="auto"/>
              <w:right w:val="single" w:sz="4" w:space="0" w:color="auto"/>
            </w:tcBorders>
            <w:noWrap/>
            <w:vAlign w:val="bottom"/>
            <w:hideMark/>
          </w:tcPr>
          <w:p w14:paraId="4D9A2544" w14:textId="77777777" w:rsidR="00894EB7" w:rsidRPr="001B4EDA" w:rsidRDefault="00894EB7" w:rsidP="00894EB7">
            <w:pPr>
              <w:spacing w:after="0" w:line="240" w:lineRule="auto"/>
              <w:rPr>
                <w:rFonts w:ascii="Calibri" w:eastAsia="Calibri" w:hAnsi="Calibri" w:cs="Times New Roman"/>
                <w:color w:val="000000"/>
                <w:sz w:val="20"/>
                <w:szCs w:val="20"/>
                <w:lang w:val="id-ID" w:eastAsia="id-ID"/>
              </w:rPr>
            </w:pPr>
            <w:r w:rsidRPr="001B4EDA">
              <w:rPr>
                <w:rFonts w:ascii="Calibri" w:eastAsia="Calibri" w:hAnsi="Calibri" w:cs="Times New Roman"/>
                <w:color w:val="000000"/>
                <w:sz w:val="20"/>
                <w:szCs w:val="20"/>
                <w:lang w:val="id-ID" w:eastAsia="id-ID"/>
              </w:rPr>
              <w:t>Senin</w:t>
            </w:r>
          </w:p>
        </w:tc>
        <w:tc>
          <w:tcPr>
            <w:tcW w:w="538" w:type="dxa"/>
            <w:tcBorders>
              <w:top w:val="single" w:sz="4" w:space="0" w:color="auto"/>
              <w:left w:val="single" w:sz="4" w:space="0" w:color="auto"/>
              <w:bottom w:val="single" w:sz="4" w:space="0" w:color="auto"/>
              <w:right w:val="single" w:sz="4" w:space="0" w:color="auto"/>
            </w:tcBorders>
            <w:shd w:val="clear" w:color="auto" w:fill="FF0000"/>
            <w:noWrap/>
            <w:vAlign w:val="center"/>
          </w:tcPr>
          <w:p w14:paraId="2D948223"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1</w:t>
            </w:r>
          </w:p>
        </w:tc>
        <w:tc>
          <w:tcPr>
            <w:tcW w:w="567" w:type="dxa"/>
            <w:tcBorders>
              <w:top w:val="single" w:sz="4" w:space="0" w:color="auto"/>
              <w:left w:val="single" w:sz="4" w:space="0" w:color="auto"/>
              <w:bottom w:val="single" w:sz="4" w:space="0" w:color="auto"/>
              <w:right w:val="single" w:sz="4" w:space="0" w:color="auto"/>
            </w:tcBorders>
            <w:shd w:val="clear" w:color="auto" w:fill="B4C6E7" w:themeFill="accent5" w:themeFillTint="66"/>
            <w:noWrap/>
            <w:vAlign w:val="center"/>
          </w:tcPr>
          <w:p w14:paraId="355149CA"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8</w:t>
            </w:r>
          </w:p>
        </w:tc>
        <w:tc>
          <w:tcPr>
            <w:tcW w:w="567" w:type="dxa"/>
            <w:tcBorders>
              <w:top w:val="single" w:sz="4" w:space="0" w:color="auto"/>
              <w:left w:val="single" w:sz="4" w:space="0" w:color="auto"/>
              <w:bottom w:val="single" w:sz="4" w:space="0" w:color="auto"/>
              <w:right w:val="single" w:sz="4" w:space="0" w:color="auto"/>
            </w:tcBorders>
            <w:shd w:val="clear" w:color="auto" w:fill="D9E2F3" w:themeFill="accent5" w:themeFillTint="33"/>
            <w:noWrap/>
            <w:vAlign w:val="center"/>
          </w:tcPr>
          <w:p w14:paraId="0A889264" w14:textId="77777777" w:rsidR="00894EB7" w:rsidRPr="001B4EDA" w:rsidRDefault="00894EB7" w:rsidP="00894EB7">
            <w:pPr>
              <w:spacing w:after="0" w:line="240" w:lineRule="auto"/>
              <w:jc w:val="center"/>
              <w:rPr>
                <w:rFonts w:ascii="Calibri" w:eastAsia="Calibri" w:hAnsi="Calibri" w:cs="Times New Roman"/>
                <w:b/>
                <w:bCs/>
                <w:color w:val="000000"/>
                <w:sz w:val="20"/>
                <w:szCs w:val="20"/>
                <w:lang w:eastAsia="id-ID"/>
              </w:rPr>
            </w:pPr>
            <w:r>
              <w:rPr>
                <w:rFonts w:ascii="Calibri" w:eastAsia="Calibri" w:hAnsi="Calibri" w:cs="Times New Roman"/>
                <w:b/>
                <w:bCs/>
                <w:color w:val="000000"/>
                <w:sz w:val="20"/>
                <w:szCs w:val="20"/>
                <w:lang w:eastAsia="id-ID"/>
              </w:rPr>
              <w:t>15</w:t>
            </w:r>
          </w:p>
        </w:tc>
        <w:tc>
          <w:tcPr>
            <w:tcW w:w="567" w:type="dxa"/>
            <w:tcBorders>
              <w:top w:val="single" w:sz="4" w:space="0" w:color="auto"/>
              <w:left w:val="single" w:sz="4" w:space="0" w:color="auto"/>
              <w:bottom w:val="single" w:sz="4" w:space="0" w:color="auto"/>
              <w:right w:val="single" w:sz="4" w:space="0" w:color="auto"/>
            </w:tcBorders>
            <w:shd w:val="clear" w:color="auto" w:fill="5B9BD5" w:themeFill="accent1"/>
            <w:noWrap/>
            <w:vAlign w:val="center"/>
          </w:tcPr>
          <w:p w14:paraId="3464CF29"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22</w:t>
            </w:r>
          </w:p>
        </w:tc>
        <w:tc>
          <w:tcPr>
            <w:tcW w:w="567" w:type="dxa"/>
            <w:tcBorders>
              <w:top w:val="single" w:sz="4" w:space="0" w:color="auto"/>
              <w:left w:val="single" w:sz="4" w:space="0" w:color="auto"/>
              <w:bottom w:val="single" w:sz="4" w:space="0" w:color="auto"/>
              <w:right w:val="single" w:sz="4" w:space="0" w:color="auto"/>
            </w:tcBorders>
            <w:shd w:val="clear" w:color="auto" w:fill="BDD6EE" w:themeFill="accent1" w:themeFillTint="66"/>
            <w:noWrap/>
            <w:vAlign w:val="center"/>
          </w:tcPr>
          <w:p w14:paraId="1A6C20A7"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29</w:t>
            </w:r>
          </w:p>
        </w:tc>
        <w:tc>
          <w:tcPr>
            <w:tcW w:w="548" w:type="dxa"/>
            <w:tcBorders>
              <w:top w:val="single" w:sz="4" w:space="0" w:color="auto"/>
              <w:left w:val="single" w:sz="4" w:space="0" w:color="auto"/>
              <w:bottom w:val="single" w:sz="4" w:space="0" w:color="auto"/>
              <w:right w:val="single" w:sz="4" w:space="0" w:color="auto"/>
            </w:tcBorders>
            <w:noWrap/>
            <w:vAlign w:val="center"/>
          </w:tcPr>
          <w:p w14:paraId="412D6875" w14:textId="77777777" w:rsidR="00894EB7" w:rsidRPr="001B4EDA" w:rsidRDefault="00894EB7" w:rsidP="00894EB7">
            <w:pPr>
              <w:spacing w:after="0" w:line="240" w:lineRule="auto"/>
              <w:jc w:val="center"/>
              <w:rPr>
                <w:rFonts w:ascii="Calibri" w:eastAsia="Calibri" w:hAnsi="Calibri" w:cs="Times New Roman"/>
                <w:b/>
                <w:bCs/>
                <w:color w:val="000000"/>
                <w:sz w:val="20"/>
                <w:szCs w:val="20"/>
                <w:lang w:eastAsia="id-ID"/>
              </w:rPr>
            </w:pP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060D166A" w14:textId="77777777" w:rsidR="00894EB7" w:rsidRPr="001B4EDA" w:rsidRDefault="00894EB7" w:rsidP="00894EB7">
            <w:pPr>
              <w:spacing w:after="0" w:line="240" w:lineRule="auto"/>
              <w:jc w:val="center"/>
              <w:rPr>
                <w:rFonts w:ascii="Calibri" w:eastAsia="Calibri" w:hAnsi="Calibri" w:cs="Times New Roman"/>
                <w:color w:val="000000"/>
                <w:sz w:val="20"/>
                <w:szCs w:val="20"/>
                <w:lang w:val="en-GB" w:eastAsia="id-ID"/>
              </w:rPr>
            </w:pPr>
            <w:r>
              <w:rPr>
                <w:rFonts w:ascii="Calibri" w:eastAsia="Calibri" w:hAnsi="Calibri" w:cs="Times New Roman"/>
                <w:color w:val="000000"/>
                <w:sz w:val="20"/>
                <w:szCs w:val="20"/>
                <w:lang w:val="en-GB" w:eastAsia="id-ID"/>
              </w:rPr>
              <w:t>0</w:t>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3F21A60B" w14:textId="77777777" w:rsidR="00894EB7" w:rsidRPr="001B4EDA" w:rsidRDefault="00894EB7" w:rsidP="00894EB7">
            <w:pPr>
              <w:spacing w:after="0" w:line="240" w:lineRule="auto"/>
              <w:jc w:val="center"/>
              <w:rPr>
                <w:rFonts w:ascii="Calibri" w:eastAsia="Calibri" w:hAnsi="Calibri" w:cs="Times New Roman"/>
                <w:sz w:val="20"/>
                <w:szCs w:val="20"/>
                <w:lang w:eastAsia="id-ID"/>
              </w:rPr>
            </w:pPr>
            <w:r>
              <w:rPr>
                <w:rFonts w:ascii="Calibri" w:eastAsia="Calibri" w:hAnsi="Calibri" w:cs="Times New Roman"/>
                <w:sz w:val="20"/>
                <w:szCs w:val="20"/>
                <w:lang w:eastAsia="id-ID"/>
              </w:rPr>
              <w:t>2</w:t>
            </w:r>
          </w:p>
        </w:tc>
        <w:tc>
          <w:tcPr>
            <w:tcW w:w="3055"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08EBBD0E" w14:textId="77777777" w:rsidR="00894EB7" w:rsidRPr="001B4EDA" w:rsidRDefault="00894EB7" w:rsidP="00894EB7">
            <w:pPr>
              <w:spacing w:after="0" w:line="240" w:lineRule="auto"/>
              <w:rPr>
                <w:rFonts w:ascii="Calibri" w:eastAsia="Calibri" w:hAnsi="Calibri" w:cs="Times New Roman"/>
                <w:sz w:val="20"/>
                <w:szCs w:val="20"/>
                <w:lang w:eastAsia="id-ID"/>
              </w:rPr>
            </w:pPr>
            <w:r>
              <w:rPr>
                <w:rFonts w:ascii="Calibri" w:eastAsia="Calibri" w:hAnsi="Calibri" w:cs="Times New Roman"/>
                <w:sz w:val="20"/>
                <w:szCs w:val="20"/>
                <w:lang w:eastAsia="id-ID"/>
              </w:rPr>
              <w:t>Hari Pendidikan Nasional</w:t>
            </w:r>
          </w:p>
        </w:tc>
      </w:tr>
      <w:tr w:rsidR="00894EB7" w:rsidRPr="001B4EDA" w14:paraId="68F07457" w14:textId="77777777" w:rsidTr="000A3ABB">
        <w:trPr>
          <w:trHeight w:val="20"/>
        </w:trPr>
        <w:tc>
          <w:tcPr>
            <w:tcW w:w="1413" w:type="dxa"/>
            <w:tcBorders>
              <w:top w:val="single" w:sz="4" w:space="0" w:color="auto"/>
              <w:left w:val="single" w:sz="4" w:space="0" w:color="auto"/>
              <w:bottom w:val="single" w:sz="4" w:space="0" w:color="auto"/>
              <w:right w:val="single" w:sz="4" w:space="0" w:color="auto"/>
            </w:tcBorders>
            <w:noWrap/>
            <w:vAlign w:val="bottom"/>
            <w:hideMark/>
          </w:tcPr>
          <w:p w14:paraId="30FD8064" w14:textId="77777777" w:rsidR="00894EB7" w:rsidRPr="001B4EDA" w:rsidRDefault="00894EB7" w:rsidP="00894EB7">
            <w:pPr>
              <w:spacing w:after="0" w:line="240" w:lineRule="auto"/>
              <w:rPr>
                <w:rFonts w:ascii="Calibri" w:eastAsia="Calibri" w:hAnsi="Calibri" w:cs="Times New Roman"/>
                <w:color w:val="000000"/>
                <w:sz w:val="20"/>
                <w:szCs w:val="20"/>
                <w:lang w:val="id-ID" w:eastAsia="id-ID"/>
              </w:rPr>
            </w:pPr>
            <w:r w:rsidRPr="001B4EDA">
              <w:rPr>
                <w:rFonts w:ascii="Calibri" w:eastAsia="Calibri" w:hAnsi="Calibri" w:cs="Times New Roman"/>
                <w:color w:val="000000"/>
                <w:sz w:val="20"/>
                <w:szCs w:val="20"/>
                <w:lang w:val="id-ID" w:eastAsia="id-ID"/>
              </w:rPr>
              <w:t>Selasa</w:t>
            </w:r>
          </w:p>
        </w:tc>
        <w:tc>
          <w:tcPr>
            <w:tcW w:w="538" w:type="dxa"/>
            <w:tcBorders>
              <w:top w:val="single" w:sz="4" w:space="0" w:color="auto"/>
              <w:left w:val="single" w:sz="4" w:space="0" w:color="auto"/>
              <w:bottom w:val="single" w:sz="4" w:space="0" w:color="auto"/>
              <w:right w:val="single" w:sz="4" w:space="0" w:color="auto"/>
            </w:tcBorders>
            <w:shd w:val="clear" w:color="auto" w:fill="FFD966" w:themeFill="accent4" w:themeFillTint="99"/>
            <w:noWrap/>
            <w:vAlign w:val="center"/>
          </w:tcPr>
          <w:p w14:paraId="0833435D" w14:textId="77777777" w:rsidR="00894EB7" w:rsidRPr="001B4EDA" w:rsidRDefault="00894EB7" w:rsidP="00894EB7">
            <w:pPr>
              <w:spacing w:after="0" w:line="240" w:lineRule="auto"/>
              <w:jc w:val="center"/>
              <w:rPr>
                <w:rFonts w:ascii="Calibri" w:eastAsia="Calibri" w:hAnsi="Calibri" w:cs="Times New Roman"/>
                <w:b/>
                <w:bCs/>
                <w:color w:val="000000"/>
                <w:sz w:val="20"/>
                <w:szCs w:val="20"/>
                <w:lang w:eastAsia="id-ID"/>
              </w:rPr>
            </w:pPr>
            <w:r>
              <w:rPr>
                <w:rFonts w:ascii="Calibri" w:eastAsia="Calibri" w:hAnsi="Calibri" w:cs="Times New Roman"/>
                <w:b/>
                <w:bCs/>
                <w:color w:val="000000"/>
                <w:sz w:val="20"/>
                <w:szCs w:val="20"/>
                <w:lang w:eastAsia="id-ID"/>
              </w:rPr>
              <w:t>2</w:t>
            </w:r>
          </w:p>
        </w:tc>
        <w:tc>
          <w:tcPr>
            <w:tcW w:w="567" w:type="dxa"/>
            <w:tcBorders>
              <w:top w:val="single" w:sz="4" w:space="0" w:color="auto"/>
              <w:left w:val="single" w:sz="4" w:space="0" w:color="auto"/>
              <w:bottom w:val="single" w:sz="4" w:space="0" w:color="auto"/>
              <w:right w:val="single" w:sz="4" w:space="0" w:color="auto"/>
            </w:tcBorders>
            <w:shd w:val="clear" w:color="auto" w:fill="B4C6E7" w:themeFill="accent5" w:themeFillTint="66"/>
            <w:noWrap/>
            <w:vAlign w:val="center"/>
          </w:tcPr>
          <w:p w14:paraId="31AC01C1"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9</w:t>
            </w:r>
          </w:p>
        </w:tc>
        <w:tc>
          <w:tcPr>
            <w:tcW w:w="567" w:type="dxa"/>
            <w:tcBorders>
              <w:top w:val="single" w:sz="4" w:space="0" w:color="auto"/>
              <w:left w:val="single" w:sz="4" w:space="0" w:color="auto"/>
              <w:bottom w:val="single" w:sz="4" w:space="0" w:color="auto"/>
              <w:right w:val="single" w:sz="4" w:space="0" w:color="auto"/>
            </w:tcBorders>
            <w:shd w:val="clear" w:color="auto" w:fill="D9E2F3" w:themeFill="accent5" w:themeFillTint="33"/>
            <w:noWrap/>
            <w:vAlign w:val="center"/>
          </w:tcPr>
          <w:p w14:paraId="2ECC2115" w14:textId="77777777" w:rsidR="00894EB7" w:rsidRPr="001B4EDA" w:rsidRDefault="00894EB7" w:rsidP="00894EB7">
            <w:pPr>
              <w:spacing w:after="0" w:line="240" w:lineRule="auto"/>
              <w:jc w:val="center"/>
              <w:rPr>
                <w:rFonts w:ascii="Calibri" w:eastAsia="Calibri" w:hAnsi="Calibri" w:cs="Times New Roman"/>
                <w:b/>
                <w:bCs/>
                <w:color w:val="000000"/>
                <w:sz w:val="20"/>
                <w:szCs w:val="20"/>
                <w:lang w:eastAsia="id-ID"/>
              </w:rPr>
            </w:pPr>
            <w:r>
              <w:rPr>
                <w:rFonts w:ascii="Calibri" w:eastAsia="Calibri" w:hAnsi="Calibri" w:cs="Times New Roman"/>
                <w:b/>
                <w:bCs/>
                <w:color w:val="000000"/>
                <w:sz w:val="20"/>
                <w:szCs w:val="20"/>
                <w:lang w:eastAsia="id-ID"/>
              </w:rPr>
              <w:t>16</w:t>
            </w:r>
          </w:p>
        </w:tc>
        <w:tc>
          <w:tcPr>
            <w:tcW w:w="567" w:type="dxa"/>
            <w:tcBorders>
              <w:top w:val="single" w:sz="4" w:space="0" w:color="auto"/>
              <w:left w:val="single" w:sz="4" w:space="0" w:color="auto"/>
              <w:bottom w:val="single" w:sz="4" w:space="0" w:color="auto"/>
              <w:right w:val="single" w:sz="4" w:space="0" w:color="auto"/>
            </w:tcBorders>
            <w:shd w:val="clear" w:color="auto" w:fill="5B9BD5" w:themeFill="accent1"/>
            <w:noWrap/>
            <w:vAlign w:val="center"/>
          </w:tcPr>
          <w:p w14:paraId="681DDF8B"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23</w:t>
            </w:r>
          </w:p>
        </w:tc>
        <w:tc>
          <w:tcPr>
            <w:tcW w:w="567" w:type="dxa"/>
            <w:tcBorders>
              <w:top w:val="single" w:sz="4" w:space="0" w:color="auto"/>
              <w:left w:val="single" w:sz="4" w:space="0" w:color="auto"/>
              <w:bottom w:val="single" w:sz="4" w:space="0" w:color="auto"/>
              <w:right w:val="single" w:sz="4" w:space="0" w:color="auto"/>
            </w:tcBorders>
            <w:shd w:val="clear" w:color="auto" w:fill="BDD6EE" w:themeFill="accent1" w:themeFillTint="66"/>
            <w:noWrap/>
            <w:vAlign w:val="center"/>
          </w:tcPr>
          <w:p w14:paraId="5D15CB2F"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30</w:t>
            </w:r>
          </w:p>
        </w:tc>
        <w:tc>
          <w:tcPr>
            <w:tcW w:w="548" w:type="dxa"/>
            <w:tcBorders>
              <w:top w:val="single" w:sz="4" w:space="0" w:color="auto"/>
              <w:left w:val="single" w:sz="4" w:space="0" w:color="auto"/>
              <w:bottom w:val="single" w:sz="4" w:space="0" w:color="auto"/>
              <w:right w:val="single" w:sz="4" w:space="0" w:color="auto"/>
            </w:tcBorders>
            <w:noWrap/>
            <w:vAlign w:val="center"/>
          </w:tcPr>
          <w:p w14:paraId="2820B54C" w14:textId="77777777" w:rsidR="00894EB7" w:rsidRPr="001B4EDA" w:rsidRDefault="00894EB7" w:rsidP="00894EB7">
            <w:pPr>
              <w:spacing w:after="0" w:line="240" w:lineRule="auto"/>
              <w:jc w:val="center"/>
              <w:rPr>
                <w:rFonts w:ascii="Calibri" w:eastAsia="Calibri" w:hAnsi="Calibri" w:cs="Times New Roman"/>
                <w:b/>
                <w:bCs/>
                <w:color w:val="000000"/>
                <w:sz w:val="20"/>
                <w:szCs w:val="20"/>
                <w:lang w:eastAsia="id-ID"/>
              </w:rPr>
            </w:pP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09D7FBAE" w14:textId="77777777" w:rsidR="00894EB7" w:rsidRPr="001B4EDA" w:rsidRDefault="00894EB7" w:rsidP="00894EB7">
            <w:pPr>
              <w:spacing w:after="0" w:line="240" w:lineRule="auto"/>
              <w:jc w:val="center"/>
              <w:rPr>
                <w:rFonts w:ascii="Calibri" w:eastAsia="Calibri" w:hAnsi="Calibri" w:cs="Times New Roman"/>
                <w:color w:val="000000"/>
                <w:sz w:val="20"/>
                <w:szCs w:val="20"/>
                <w:lang w:eastAsia="id-ID"/>
              </w:rPr>
            </w:pPr>
            <w:r w:rsidRPr="001B4EDA">
              <w:rPr>
                <w:rFonts w:ascii="Calibri" w:eastAsia="Calibri" w:hAnsi="Calibri" w:cs="Times New Roman"/>
                <w:color w:val="000000"/>
                <w:sz w:val="20"/>
                <w:szCs w:val="20"/>
                <w:lang w:eastAsia="id-ID"/>
              </w:rPr>
              <w:t>1</w:t>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3DDEF83C" w14:textId="77777777" w:rsidR="00894EB7" w:rsidRPr="001B4EDA" w:rsidRDefault="00894EB7" w:rsidP="00894EB7">
            <w:pPr>
              <w:spacing w:after="0" w:line="240" w:lineRule="auto"/>
              <w:jc w:val="center"/>
              <w:rPr>
                <w:rFonts w:ascii="Calibri" w:eastAsia="Calibri" w:hAnsi="Calibri" w:cs="Times New Roman"/>
                <w:sz w:val="20"/>
                <w:szCs w:val="20"/>
                <w:lang w:eastAsia="id-ID"/>
              </w:rPr>
            </w:pPr>
            <w:r>
              <w:rPr>
                <w:rFonts w:ascii="Calibri" w:eastAsia="Calibri" w:hAnsi="Calibri" w:cs="Times New Roman"/>
                <w:sz w:val="20"/>
                <w:szCs w:val="20"/>
                <w:lang w:eastAsia="id-ID"/>
              </w:rPr>
              <w:t>6</w:t>
            </w:r>
          </w:p>
        </w:tc>
        <w:tc>
          <w:tcPr>
            <w:tcW w:w="3055"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2DE5EE37" w14:textId="77777777" w:rsidR="00894EB7" w:rsidRPr="001B4EDA" w:rsidRDefault="00894EB7" w:rsidP="00894EB7">
            <w:pPr>
              <w:spacing w:after="0" w:line="240" w:lineRule="auto"/>
              <w:rPr>
                <w:rFonts w:ascii="Calibri" w:eastAsia="Calibri" w:hAnsi="Calibri" w:cs="Times New Roman"/>
                <w:sz w:val="20"/>
                <w:szCs w:val="20"/>
                <w:lang w:eastAsia="id-ID"/>
              </w:rPr>
            </w:pPr>
            <w:r>
              <w:rPr>
                <w:rFonts w:ascii="Calibri" w:eastAsia="Calibri" w:hAnsi="Calibri" w:cs="Times New Roman"/>
                <w:sz w:val="20"/>
                <w:szCs w:val="20"/>
                <w:lang w:eastAsia="id-ID"/>
              </w:rPr>
              <w:t>Hari Raya Waisak</w:t>
            </w:r>
            <w:r w:rsidRPr="001B4EDA">
              <w:rPr>
                <w:rFonts w:ascii="Calibri" w:eastAsia="Calibri" w:hAnsi="Calibri" w:cs="Times New Roman"/>
                <w:sz w:val="20"/>
                <w:szCs w:val="20"/>
                <w:lang w:eastAsia="id-ID"/>
              </w:rPr>
              <w:t xml:space="preserve"> </w:t>
            </w:r>
          </w:p>
        </w:tc>
      </w:tr>
      <w:tr w:rsidR="00894EB7" w:rsidRPr="001B4EDA" w14:paraId="0950FED6" w14:textId="77777777" w:rsidTr="000A3ABB">
        <w:trPr>
          <w:trHeight w:val="20"/>
        </w:trPr>
        <w:tc>
          <w:tcPr>
            <w:tcW w:w="1413" w:type="dxa"/>
            <w:tcBorders>
              <w:top w:val="single" w:sz="4" w:space="0" w:color="auto"/>
              <w:left w:val="single" w:sz="4" w:space="0" w:color="auto"/>
              <w:bottom w:val="single" w:sz="4" w:space="0" w:color="auto"/>
              <w:right w:val="single" w:sz="4" w:space="0" w:color="auto"/>
            </w:tcBorders>
            <w:noWrap/>
            <w:vAlign w:val="bottom"/>
            <w:hideMark/>
          </w:tcPr>
          <w:p w14:paraId="6BAC2EEE" w14:textId="77777777" w:rsidR="00894EB7" w:rsidRPr="001B4EDA" w:rsidRDefault="00894EB7" w:rsidP="00894EB7">
            <w:pPr>
              <w:spacing w:after="0" w:line="240" w:lineRule="auto"/>
              <w:rPr>
                <w:rFonts w:ascii="Calibri" w:eastAsia="Calibri" w:hAnsi="Calibri" w:cs="Times New Roman"/>
                <w:color w:val="000000"/>
                <w:sz w:val="20"/>
                <w:szCs w:val="20"/>
                <w:lang w:val="id-ID" w:eastAsia="id-ID"/>
              </w:rPr>
            </w:pPr>
            <w:r w:rsidRPr="001B4EDA">
              <w:rPr>
                <w:rFonts w:ascii="Calibri" w:eastAsia="Calibri" w:hAnsi="Calibri" w:cs="Times New Roman"/>
                <w:color w:val="000000"/>
                <w:sz w:val="20"/>
                <w:szCs w:val="20"/>
                <w:lang w:val="id-ID" w:eastAsia="id-ID"/>
              </w:rPr>
              <w:t>Rabu</w:t>
            </w:r>
          </w:p>
        </w:tc>
        <w:tc>
          <w:tcPr>
            <w:tcW w:w="53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7914DEE" w14:textId="77777777" w:rsidR="00894EB7" w:rsidRPr="001B4EDA" w:rsidRDefault="00894EB7" w:rsidP="00894EB7">
            <w:pPr>
              <w:spacing w:after="0" w:line="240" w:lineRule="auto"/>
              <w:jc w:val="center"/>
              <w:rPr>
                <w:rFonts w:ascii="Calibri" w:eastAsia="Calibri" w:hAnsi="Calibri" w:cs="Times New Roman"/>
                <w:b/>
                <w:bCs/>
                <w:color w:val="000000"/>
                <w:sz w:val="20"/>
                <w:szCs w:val="20"/>
                <w:lang w:eastAsia="id-ID"/>
              </w:rPr>
            </w:pPr>
            <w:r>
              <w:rPr>
                <w:rFonts w:ascii="Calibri" w:eastAsia="Calibri" w:hAnsi="Calibri" w:cs="Times New Roman"/>
                <w:b/>
                <w:bCs/>
                <w:color w:val="000000"/>
                <w:sz w:val="20"/>
                <w:szCs w:val="20"/>
                <w:lang w:eastAsia="id-ID"/>
              </w:rPr>
              <w:t>3</w:t>
            </w:r>
          </w:p>
        </w:tc>
        <w:tc>
          <w:tcPr>
            <w:tcW w:w="567" w:type="dxa"/>
            <w:tcBorders>
              <w:top w:val="single" w:sz="4" w:space="0" w:color="auto"/>
              <w:left w:val="single" w:sz="4" w:space="0" w:color="auto"/>
              <w:bottom w:val="single" w:sz="4" w:space="0" w:color="auto"/>
              <w:right w:val="single" w:sz="4" w:space="0" w:color="auto"/>
            </w:tcBorders>
            <w:shd w:val="clear" w:color="auto" w:fill="B4C6E7" w:themeFill="accent5" w:themeFillTint="66"/>
            <w:noWrap/>
            <w:vAlign w:val="center"/>
          </w:tcPr>
          <w:p w14:paraId="2C678BD6"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10</w:t>
            </w:r>
          </w:p>
        </w:tc>
        <w:tc>
          <w:tcPr>
            <w:tcW w:w="567" w:type="dxa"/>
            <w:tcBorders>
              <w:top w:val="single" w:sz="4" w:space="0" w:color="auto"/>
              <w:left w:val="single" w:sz="4" w:space="0" w:color="auto"/>
              <w:bottom w:val="single" w:sz="4" w:space="0" w:color="auto"/>
              <w:right w:val="single" w:sz="4" w:space="0" w:color="auto"/>
            </w:tcBorders>
            <w:shd w:val="clear" w:color="auto" w:fill="D9E2F3" w:themeFill="accent5" w:themeFillTint="33"/>
            <w:noWrap/>
            <w:vAlign w:val="center"/>
          </w:tcPr>
          <w:p w14:paraId="1B6C6B8F"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17</w:t>
            </w:r>
          </w:p>
        </w:tc>
        <w:tc>
          <w:tcPr>
            <w:tcW w:w="567" w:type="dxa"/>
            <w:tcBorders>
              <w:top w:val="single" w:sz="4" w:space="0" w:color="auto"/>
              <w:left w:val="single" w:sz="4" w:space="0" w:color="auto"/>
              <w:bottom w:val="single" w:sz="4" w:space="0" w:color="auto"/>
              <w:right w:val="single" w:sz="4" w:space="0" w:color="auto"/>
            </w:tcBorders>
            <w:shd w:val="clear" w:color="auto" w:fill="5B9BD5" w:themeFill="accent1"/>
            <w:noWrap/>
            <w:vAlign w:val="center"/>
          </w:tcPr>
          <w:p w14:paraId="2967061F"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24</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0629D70"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31</w:t>
            </w:r>
          </w:p>
        </w:tc>
        <w:tc>
          <w:tcPr>
            <w:tcW w:w="548" w:type="dxa"/>
            <w:tcBorders>
              <w:top w:val="single" w:sz="4" w:space="0" w:color="auto"/>
              <w:left w:val="single" w:sz="4" w:space="0" w:color="auto"/>
              <w:bottom w:val="single" w:sz="4" w:space="0" w:color="auto"/>
              <w:right w:val="single" w:sz="4" w:space="0" w:color="auto"/>
            </w:tcBorders>
            <w:noWrap/>
            <w:vAlign w:val="center"/>
          </w:tcPr>
          <w:p w14:paraId="123ECB26" w14:textId="77777777" w:rsidR="00894EB7" w:rsidRPr="001B4EDA" w:rsidRDefault="00894EB7" w:rsidP="00894EB7">
            <w:pPr>
              <w:spacing w:after="0" w:line="240" w:lineRule="auto"/>
              <w:jc w:val="center"/>
              <w:rPr>
                <w:rFonts w:ascii="Calibri" w:eastAsia="Calibri" w:hAnsi="Calibri" w:cs="Times New Roman"/>
                <w:b/>
                <w:bCs/>
                <w:color w:val="000000"/>
                <w:sz w:val="20"/>
                <w:szCs w:val="20"/>
                <w:lang w:eastAsia="id-ID"/>
              </w:rPr>
            </w:pP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0E043538" w14:textId="77777777" w:rsidR="00894EB7" w:rsidRPr="001B4EDA" w:rsidRDefault="00894EB7" w:rsidP="00894EB7">
            <w:pPr>
              <w:spacing w:after="0" w:line="240" w:lineRule="auto"/>
              <w:jc w:val="center"/>
              <w:rPr>
                <w:rFonts w:ascii="Calibri" w:eastAsia="Calibri" w:hAnsi="Calibri" w:cs="Times New Roman"/>
                <w:color w:val="000000"/>
                <w:sz w:val="20"/>
                <w:szCs w:val="20"/>
                <w:lang w:eastAsia="id-ID"/>
              </w:rPr>
            </w:pPr>
            <w:r>
              <w:rPr>
                <w:rFonts w:ascii="Calibri" w:eastAsia="Calibri" w:hAnsi="Calibri" w:cs="Times New Roman"/>
                <w:color w:val="000000"/>
                <w:sz w:val="20"/>
                <w:szCs w:val="20"/>
                <w:lang w:eastAsia="id-ID"/>
              </w:rPr>
              <w:t>2</w:t>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27A529A" w14:textId="77777777" w:rsidR="00894EB7" w:rsidRPr="001B4EDA" w:rsidRDefault="00894EB7" w:rsidP="00894EB7">
            <w:pPr>
              <w:spacing w:after="0" w:line="240" w:lineRule="auto"/>
              <w:jc w:val="center"/>
              <w:rPr>
                <w:rFonts w:ascii="Calibri" w:eastAsia="Calibri" w:hAnsi="Calibri" w:cs="Times New Roman"/>
                <w:sz w:val="20"/>
                <w:szCs w:val="20"/>
                <w:lang w:eastAsia="id-ID"/>
              </w:rPr>
            </w:pPr>
            <w:r>
              <w:rPr>
                <w:rFonts w:ascii="Calibri" w:eastAsia="Calibri" w:hAnsi="Calibri" w:cs="Times New Roman"/>
                <w:sz w:val="20"/>
                <w:szCs w:val="20"/>
                <w:lang w:eastAsia="id-ID"/>
              </w:rPr>
              <w:t>8-13</w:t>
            </w:r>
          </w:p>
        </w:tc>
        <w:tc>
          <w:tcPr>
            <w:tcW w:w="3055"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39BFACB2" w14:textId="77777777" w:rsidR="00894EB7" w:rsidRPr="001B4EDA" w:rsidRDefault="00894EB7" w:rsidP="00894EB7">
            <w:pPr>
              <w:spacing w:after="0" w:line="240" w:lineRule="auto"/>
              <w:rPr>
                <w:rFonts w:ascii="Calibri" w:eastAsia="Calibri" w:hAnsi="Calibri" w:cs="Times New Roman"/>
                <w:sz w:val="20"/>
                <w:szCs w:val="20"/>
                <w:lang w:eastAsia="id-ID"/>
              </w:rPr>
            </w:pPr>
            <w:r>
              <w:rPr>
                <w:rFonts w:ascii="Calibri" w:eastAsia="Calibri" w:hAnsi="Calibri" w:cs="Times New Roman"/>
                <w:sz w:val="20"/>
                <w:szCs w:val="20"/>
                <w:lang w:eastAsia="id-ID"/>
              </w:rPr>
              <w:t>Ujian Sekolah</w:t>
            </w:r>
            <w:r w:rsidRPr="001B4EDA">
              <w:rPr>
                <w:rFonts w:ascii="Calibri" w:eastAsia="Calibri" w:hAnsi="Calibri" w:cs="Times New Roman"/>
                <w:sz w:val="20"/>
                <w:szCs w:val="20"/>
                <w:lang w:eastAsia="id-ID"/>
              </w:rPr>
              <w:t xml:space="preserve"> </w:t>
            </w:r>
          </w:p>
        </w:tc>
      </w:tr>
      <w:tr w:rsidR="00894EB7" w:rsidRPr="001B4EDA" w14:paraId="2C4D41EB" w14:textId="77777777" w:rsidTr="000A3ABB">
        <w:trPr>
          <w:trHeight w:val="20"/>
        </w:trPr>
        <w:tc>
          <w:tcPr>
            <w:tcW w:w="1413" w:type="dxa"/>
            <w:tcBorders>
              <w:top w:val="single" w:sz="4" w:space="0" w:color="auto"/>
              <w:left w:val="single" w:sz="4" w:space="0" w:color="auto"/>
              <w:bottom w:val="single" w:sz="4" w:space="0" w:color="auto"/>
              <w:right w:val="single" w:sz="4" w:space="0" w:color="auto"/>
            </w:tcBorders>
            <w:noWrap/>
            <w:vAlign w:val="bottom"/>
            <w:hideMark/>
          </w:tcPr>
          <w:p w14:paraId="034D06E0" w14:textId="77777777" w:rsidR="00894EB7" w:rsidRPr="001B4EDA" w:rsidRDefault="00894EB7" w:rsidP="00894EB7">
            <w:pPr>
              <w:spacing w:after="0" w:line="240" w:lineRule="auto"/>
              <w:rPr>
                <w:rFonts w:ascii="Calibri" w:eastAsia="Calibri" w:hAnsi="Calibri" w:cs="Times New Roman"/>
                <w:color w:val="000000"/>
                <w:sz w:val="20"/>
                <w:szCs w:val="20"/>
                <w:lang w:val="id-ID" w:eastAsia="id-ID"/>
              </w:rPr>
            </w:pPr>
            <w:r w:rsidRPr="001B4EDA">
              <w:rPr>
                <w:rFonts w:ascii="Calibri" w:eastAsia="Calibri" w:hAnsi="Calibri" w:cs="Times New Roman"/>
                <w:color w:val="000000"/>
                <w:sz w:val="20"/>
                <w:szCs w:val="20"/>
                <w:lang w:val="id-ID" w:eastAsia="id-ID"/>
              </w:rPr>
              <w:t>Kamis</w:t>
            </w:r>
          </w:p>
        </w:tc>
        <w:tc>
          <w:tcPr>
            <w:tcW w:w="53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3D0D7C84"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4</w:t>
            </w:r>
          </w:p>
        </w:tc>
        <w:tc>
          <w:tcPr>
            <w:tcW w:w="567" w:type="dxa"/>
            <w:tcBorders>
              <w:top w:val="single" w:sz="4" w:space="0" w:color="auto"/>
              <w:left w:val="single" w:sz="4" w:space="0" w:color="auto"/>
              <w:bottom w:val="single" w:sz="4" w:space="0" w:color="auto"/>
              <w:right w:val="single" w:sz="4" w:space="0" w:color="auto"/>
            </w:tcBorders>
            <w:shd w:val="clear" w:color="auto" w:fill="B4C6E7" w:themeFill="accent5" w:themeFillTint="66"/>
            <w:noWrap/>
            <w:vAlign w:val="center"/>
          </w:tcPr>
          <w:p w14:paraId="496EB630" w14:textId="77777777" w:rsidR="00894EB7" w:rsidRPr="001B4EDA" w:rsidRDefault="00894EB7" w:rsidP="00894EB7">
            <w:pPr>
              <w:spacing w:after="0" w:line="240" w:lineRule="auto"/>
              <w:jc w:val="center"/>
              <w:rPr>
                <w:rFonts w:ascii="Calibri" w:eastAsia="Calibri" w:hAnsi="Calibri" w:cs="Times New Roman"/>
                <w:b/>
                <w:bCs/>
                <w:color w:val="000000"/>
                <w:sz w:val="20"/>
                <w:szCs w:val="20"/>
                <w:lang w:eastAsia="id-ID"/>
              </w:rPr>
            </w:pPr>
            <w:r>
              <w:rPr>
                <w:rFonts w:ascii="Calibri" w:eastAsia="Calibri" w:hAnsi="Calibri" w:cs="Times New Roman"/>
                <w:b/>
                <w:bCs/>
                <w:color w:val="000000"/>
                <w:sz w:val="20"/>
                <w:szCs w:val="20"/>
                <w:lang w:eastAsia="id-ID"/>
              </w:rPr>
              <w:t>11</w:t>
            </w:r>
          </w:p>
        </w:tc>
        <w:tc>
          <w:tcPr>
            <w:tcW w:w="567" w:type="dxa"/>
            <w:tcBorders>
              <w:top w:val="single" w:sz="4" w:space="0" w:color="auto"/>
              <w:left w:val="single" w:sz="4" w:space="0" w:color="auto"/>
              <w:bottom w:val="single" w:sz="4" w:space="0" w:color="auto"/>
              <w:right w:val="single" w:sz="4" w:space="0" w:color="auto"/>
            </w:tcBorders>
            <w:shd w:val="clear" w:color="auto" w:fill="FF0000"/>
            <w:noWrap/>
            <w:vAlign w:val="center"/>
          </w:tcPr>
          <w:p w14:paraId="37501EF0" w14:textId="77777777" w:rsidR="00894EB7" w:rsidRPr="001B4EDA" w:rsidRDefault="00894EB7" w:rsidP="00894EB7">
            <w:pPr>
              <w:spacing w:after="0" w:line="240" w:lineRule="auto"/>
              <w:jc w:val="center"/>
              <w:rPr>
                <w:rFonts w:ascii="Calibri" w:eastAsia="Calibri" w:hAnsi="Calibri" w:cs="Times New Roman"/>
                <w:b/>
                <w:bCs/>
                <w:color w:val="000000"/>
                <w:sz w:val="20"/>
                <w:szCs w:val="20"/>
                <w:lang w:eastAsia="id-ID"/>
              </w:rPr>
            </w:pPr>
            <w:r>
              <w:rPr>
                <w:rFonts w:ascii="Calibri" w:eastAsia="Calibri" w:hAnsi="Calibri" w:cs="Times New Roman"/>
                <w:b/>
                <w:bCs/>
                <w:color w:val="000000"/>
                <w:sz w:val="20"/>
                <w:szCs w:val="20"/>
                <w:lang w:eastAsia="id-ID"/>
              </w:rPr>
              <w:t>18</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7BFAC51" w14:textId="77777777" w:rsidR="00894EB7" w:rsidRPr="001B4EDA" w:rsidRDefault="00894EB7" w:rsidP="00894EB7">
            <w:pPr>
              <w:spacing w:after="0" w:line="240" w:lineRule="auto"/>
              <w:jc w:val="center"/>
              <w:rPr>
                <w:rFonts w:ascii="Calibri" w:eastAsia="Calibri" w:hAnsi="Calibri" w:cs="Times New Roman"/>
                <w:b/>
                <w:bCs/>
                <w:color w:val="000000"/>
                <w:sz w:val="20"/>
                <w:szCs w:val="20"/>
                <w:lang w:eastAsia="id-ID"/>
              </w:rPr>
            </w:pPr>
            <w:r>
              <w:rPr>
                <w:rFonts w:ascii="Calibri" w:eastAsia="Calibri" w:hAnsi="Calibri" w:cs="Times New Roman"/>
                <w:b/>
                <w:bCs/>
                <w:color w:val="000000"/>
                <w:sz w:val="20"/>
                <w:szCs w:val="20"/>
                <w:lang w:eastAsia="id-ID"/>
              </w:rPr>
              <w:t>25</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F424BB6" w14:textId="77777777" w:rsidR="00894EB7" w:rsidRPr="001B4EDA" w:rsidRDefault="00894EB7" w:rsidP="00894EB7">
            <w:pPr>
              <w:spacing w:after="0" w:line="240" w:lineRule="auto"/>
              <w:jc w:val="center"/>
              <w:rPr>
                <w:rFonts w:ascii="Calibri" w:eastAsia="Calibri" w:hAnsi="Calibri" w:cs="Times New Roman"/>
                <w:b/>
                <w:bCs/>
                <w:color w:val="000000"/>
                <w:sz w:val="20"/>
                <w:szCs w:val="20"/>
                <w:lang w:eastAsia="id-ID"/>
              </w:rPr>
            </w:pPr>
          </w:p>
        </w:tc>
        <w:tc>
          <w:tcPr>
            <w:tcW w:w="548" w:type="dxa"/>
            <w:tcBorders>
              <w:top w:val="single" w:sz="4" w:space="0" w:color="auto"/>
              <w:left w:val="single" w:sz="4" w:space="0" w:color="auto"/>
              <w:bottom w:val="single" w:sz="4" w:space="0" w:color="auto"/>
              <w:right w:val="single" w:sz="4" w:space="0" w:color="auto"/>
            </w:tcBorders>
            <w:noWrap/>
            <w:vAlign w:val="center"/>
          </w:tcPr>
          <w:p w14:paraId="1D5F4602" w14:textId="77777777" w:rsidR="00894EB7" w:rsidRPr="001B4EDA" w:rsidRDefault="00894EB7" w:rsidP="00894EB7">
            <w:pPr>
              <w:spacing w:after="0" w:line="240" w:lineRule="auto"/>
              <w:jc w:val="center"/>
              <w:rPr>
                <w:rFonts w:ascii="Calibri" w:eastAsia="Calibri" w:hAnsi="Calibri" w:cs="Times New Roman"/>
                <w:b/>
                <w:bCs/>
                <w:color w:val="000000"/>
                <w:sz w:val="20"/>
                <w:szCs w:val="20"/>
                <w:lang w:eastAsia="id-ID"/>
              </w:rPr>
            </w:pP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6B0D79BD" w14:textId="77777777" w:rsidR="00894EB7" w:rsidRPr="001B4EDA" w:rsidRDefault="00894EB7" w:rsidP="00894EB7">
            <w:pPr>
              <w:spacing w:after="0" w:line="240" w:lineRule="auto"/>
              <w:jc w:val="center"/>
              <w:rPr>
                <w:rFonts w:ascii="Calibri" w:eastAsia="Calibri" w:hAnsi="Calibri" w:cs="Times New Roman"/>
                <w:color w:val="000000"/>
                <w:sz w:val="20"/>
                <w:szCs w:val="20"/>
                <w:lang w:eastAsia="id-ID"/>
              </w:rPr>
            </w:pPr>
            <w:r>
              <w:rPr>
                <w:rFonts w:ascii="Calibri" w:eastAsia="Calibri" w:hAnsi="Calibri" w:cs="Times New Roman"/>
                <w:color w:val="000000"/>
                <w:sz w:val="20"/>
                <w:szCs w:val="20"/>
                <w:lang w:eastAsia="id-ID"/>
              </w:rPr>
              <w:t>2</w:t>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F043EA5" w14:textId="77777777" w:rsidR="00894EB7" w:rsidRPr="001B4EDA" w:rsidRDefault="00894EB7" w:rsidP="00894EB7">
            <w:pPr>
              <w:spacing w:after="0" w:line="240" w:lineRule="auto"/>
              <w:jc w:val="center"/>
              <w:rPr>
                <w:rFonts w:ascii="Calibri" w:eastAsia="Calibri" w:hAnsi="Calibri" w:cs="Times New Roman"/>
                <w:sz w:val="20"/>
                <w:szCs w:val="20"/>
                <w:lang w:eastAsia="id-ID"/>
              </w:rPr>
            </w:pPr>
            <w:r>
              <w:rPr>
                <w:rFonts w:ascii="Calibri" w:eastAsia="Calibri" w:hAnsi="Calibri" w:cs="Times New Roman"/>
                <w:sz w:val="20"/>
                <w:szCs w:val="20"/>
                <w:lang w:eastAsia="id-ID"/>
              </w:rPr>
              <w:t>15-17</w:t>
            </w:r>
          </w:p>
        </w:tc>
        <w:tc>
          <w:tcPr>
            <w:tcW w:w="3055"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60E42ADD" w14:textId="77777777" w:rsidR="00894EB7" w:rsidRPr="001B4EDA" w:rsidRDefault="00894EB7" w:rsidP="00894EB7">
            <w:pPr>
              <w:spacing w:after="0" w:line="240" w:lineRule="auto"/>
              <w:rPr>
                <w:rFonts w:ascii="Calibri" w:eastAsia="Calibri" w:hAnsi="Calibri" w:cs="Times New Roman"/>
                <w:sz w:val="20"/>
                <w:szCs w:val="20"/>
                <w:lang w:eastAsia="id-ID"/>
              </w:rPr>
            </w:pPr>
            <w:r w:rsidRPr="001B4EDA">
              <w:rPr>
                <w:rFonts w:ascii="Calibri" w:eastAsia="Calibri" w:hAnsi="Calibri" w:cs="Times New Roman"/>
                <w:sz w:val="20"/>
                <w:szCs w:val="20"/>
                <w:lang w:eastAsia="id-ID"/>
              </w:rPr>
              <w:t>Ujian Sekolah</w:t>
            </w:r>
            <w:r>
              <w:rPr>
                <w:rFonts w:ascii="Calibri" w:eastAsia="Calibri" w:hAnsi="Calibri" w:cs="Times New Roman"/>
                <w:sz w:val="20"/>
                <w:szCs w:val="20"/>
                <w:lang w:eastAsia="id-ID"/>
              </w:rPr>
              <w:t xml:space="preserve"> Susulan</w:t>
            </w:r>
          </w:p>
        </w:tc>
      </w:tr>
      <w:tr w:rsidR="00894EB7" w:rsidRPr="001B4EDA" w14:paraId="20DEECCF" w14:textId="77777777" w:rsidTr="000A3ABB">
        <w:trPr>
          <w:trHeight w:val="20"/>
        </w:trPr>
        <w:tc>
          <w:tcPr>
            <w:tcW w:w="1413" w:type="dxa"/>
            <w:tcBorders>
              <w:top w:val="single" w:sz="4" w:space="0" w:color="auto"/>
              <w:left w:val="single" w:sz="4" w:space="0" w:color="auto"/>
              <w:bottom w:val="single" w:sz="4" w:space="0" w:color="auto"/>
              <w:right w:val="single" w:sz="4" w:space="0" w:color="auto"/>
            </w:tcBorders>
            <w:noWrap/>
            <w:vAlign w:val="bottom"/>
            <w:hideMark/>
          </w:tcPr>
          <w:p w14:paraId="2AE6A1D9" w14:textId="77777777" w:rsidR="00894EB7" w:rsidRPr="001B4EDA" w:rsidRDefault="00894EB7" w:rsidP="00894EB7">
            <w:pPr>
              <w:spacing w:after="0" w:line="240" w:lineRule="auto"/>
              <w:rPr>
                <w:rFonts w:ascii="Calibri" w:eastAsia="Calibri" w:hAnsi="Calibri" w:cs="Times New Roman"/>
                <w:color w:val="000000"/>
                <w:sz w:val="20"/>
                <w:szCs w:val="20"/>
                <w:lang w:val="id-ID" w:eastAsia="id-ID"/>
              </w:rPr>
            </w:pPr>
            <w:r w:rsidRPr="001B4EDA">
              <w:rPr>
                <w:rFonts w:ascii="Calibri" w:eastAsia="Calibri" w:hAnsi="Calibri" w:cs="Times New Roman"/>
                <w:color w:val="000000"/>
                <w:sz w:val="20"/>
                <w:szCs w:val="20"/>
                <w:lang w:val="id-ID" w:eastAsia="id-ID"/>
              </w:rPr>
              <w:t>Jum'at</w:t>
            </w:r>
          </w:p>
        </w:tc>
        <w:tc>
          <w:tcPr>
            <w:tcW w:w="53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CDBD4A0"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5</w:t>
            </w:r>
          </w:p>
        </w:tc>
        <w:tc>
          <w:tcPr>
            <w:tcW w:w="567" w:type="dxa"/>
            <w:tcBorders>
              <w:top w:val="single" w:sz="4" w:space="0" w:color="auto"/>
              <w:left w:val="single" w:sz="4" w:space="0" w:color="auto"/>
              <w:bottom w:val="single" w:sz="4" w:space="0" w:color="auto"/>
              <w:right w:val="single" w:sz="4" w:space="0" w:color="auto"/>
            </w:tcBorders>
            <w:shd w:val="clear" w:color="auto" w:fill="B4C6E7" w:themeFill="accent5" w:themeFillTint="66"/>
            <w:noWrap/>
            <w:vAlign w:val="center"/>
          </w:tcPr>
          <w:p w14:paraId="4878F350" w14:textId="77777777" w:rsidR="00894EB7" w:rsidRPr="001B4EDA" w:rsidRDefault="00894EB7" w:rsidP="00894EB7">
            <w:pPr>
              <w:spacing w:after="0" w:line="240" w:lineRule="auto"/>
              <w:jc w:val="center"/>
              <w:rPr>
                <w:rFonts w:ascii="Calibri" w:eastAsia="Calibri" w:hAnsi="Calibri" w:cs="Times New Roman"/>
                <w:b/>
                <w:bCs/>
                <w:color w:val="000000"/>
                <w:sz w:val="20"/>
                <w:szCs w:val="20"/>
                <w:lang w:eastAsia="id-ID"/>
              </w:rPr>
            </w:pPr>
            <w:r>
              <w:rPr>
                <w:rFonts w:ascii="Calibri" w:eastAsia="Calibri" w:hAnsi="Calibri" w:cs="Times New Roman"/>
                <w:b/>
                <w:bCs/>
                <w:color w:val="000000"/>
                <w:sz w:val="20"/>
                <w:szCs w:val="20"/>
                <w:lang w:eastAsia="id-ID"/>
              </w:rPr>
              <w:t>12</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31B2132" w14:textId="77777777" w:rsidR="00894EB7" w:rsidRPr="001B4EDA" w:rsidRDefault="00894EB7" w:rsidP="00894EB7">
            <w:pPr>
              <w:spacing w:after="0" w:line="240" w:lineRule="auto"/>
              <w:jc w:val="center"/>
              <w:rPr>
                <w:rFonts w:ascii="Calibri" w:eastAsia="Calibri" w:hAnsi="Calibri" w:cs="Times New Roman"/>
                <w:b/>
                <w:bCs/>
                <w:color w:val="000000"/>
                <w:sz w:val="20"/>
                <w:szCs w:val="20"/>
                <w:lang w:eastAsia="id-ID"/>
              </w:rPr>
            </w:pPr>
            <w:r>
              <w:rPr>
                <w:rFonts w:ascii="Calibri" w:eastAsia="Calibri" w:hAnsi="Calibri" w:cs="Times New Roman"/>
                <w:b/>
                <w:bCs/>
                <w:color w:val="000000"/>
                <w:sz w:val="20"/>
                <w:szCs w:val="20"/>
                <w:lang w:eastAsia="id-ID"/>
              </w:rPr>
              <w:t>19</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2D572E7" w14:textId="77777777" w:rsidR="00894EB7" w:rsidRPr="001B4EDA" w:rsidRDefault="00894EB7" w:rsidP="00894EB7">
            <w:pPr>
              <w:spacing w:after="0" w:line="240" w:lineRule="auto"/>
              <w:jc w:val="center"/>
              <w:rPr>
                <w:rFonts w:ascii="Calibri" w:eastAsia="Calibri" w:hAnsi="Calibri" w:cs="Times New Roman"/>
                <w:b/>
                <w:bCs/>
                <w:color w:val="000000"/>
                <w:sz w:val="20"/>
                <w:szCs w:val="20"/>
                <w:lang w:eastAsia="id-ID"/>
              </w:rPr>
            </w:pPr>
            <w:r>
              <w:rPr>
                <w:rFonts w:ascii="Calibri" w:eastAsia="Calibri" w:hAnsi="Calibri" w:cs="Times New Roman"/>
                <w:b/>
                <w:bCs/>
                <w:color w:val="000000"/>
                <w:sz w:val="20"/>
                <w:szCs w:val="20"/>
                <w:lang w:eastAsia="id-ID"/>
              </w:rPr>
              <w:t>26</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1A5C56E" w14:textId="77777777" w:rsidR="00894EB7" w:rsidRPr="001B4EDA" w:rsidRDefault="00894EB7" w:rsidP="00894EB7">
            <w:pPr>
              <w:spacing w:after="0" w:line="240" w:lineRule="auto"/>
              <w:jc w:val="center"/>
              <w:rPr>
                <w:rFonts w:ascii="Calibri" w:eastAsia="Calibri" w:hAnsi="Calibri" w:cs="Times New Roman"/>
                <w:b/>
                <w:bCs/>
                <w:color w:val="000000"/>
                <w:sz w:val="20"/>
                <w:szCs w:val="20"/>
                <w:lang w:eastAsia="id-ID"/>
              </w:rPr>
            </w:pPr>
          </w:p>
        </w:tc>
        <w:tc>
          <w:tcPr>
            <w:tcW w:w="548" w:type="dxa"/>
            <w:tcBorders>
              <w:top w:val="single" w:sz="4" w:space="0" w:color="auto"/>
              <w:left w:val="single" w:sz="4" w:space="0" w:color="auto"/>
              <w:bottom w:val="single" w:sz="4" w:space="0" w:color="auto"/>
              <w:right w:val="single" w:sz="4" w:space="0" w:color="auto"/>
            </w:tcBorders>
            <w:noWrap/>
            <w:vAlign w:val="center"/>
          </w:tcPr>
          <w:p w14:paraId="7F941208" w14:textId="77777777" w:rsidR="00894EB7" w:rsidRPr="001B4EDA" w:rsidRDefault="00894EB7" w:rsidP="00894EB7">
            <w:pPr>
              <w:spacing w:after="0" w:line="240" w:lineRule="auto"/>
              <w:jc w:val="center"/>
              <w:rPr>
                <w:rFonts w:ascii="Calibri" w:eastAsia="Calibri" w:hAnsi="Calibri" w:cs="Times New Roman"/>
                <w:bCs/>
                <w:sz w:val="20"/>
                <w:szCs w:val="20"/>
                <w:lang w:eastAsia="id-ID"/>
              </w:rPr>
            </w:pP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6E84AD85" w14:textId="77777777" w:rsidR="00894EB7" w:rsidRPr="001B4EDA" w:rsidRDefault="00894EB7" w:rsidP="00894EB7">
            <w:pPr>
              <w:spacing w:after="0" w:line="240" w:lineRule="auto"/>
              <w:jc w:val="center"/>
              <w:rPr>
                <w:rFonts w:ascii="Calibri" w:eastAsia="Calibri" w:hAnsi="Calibri" w:cs="Times New Roman"/>
                <w:color w:val="000000"/>
                <w:sz w:val="20"/>
                <w:szCs w:val="20"/>
                <w:lang w:eastAsia="id-ID"/>
              </w:rPr>
            </w:pPr>
            <w:r>
              <w:rPr>
                <w:rFonts w:ascii="Calibri" w:eastAsia="Calibri" w:hAnsi="Calibri" w:cs="Times New Roman"/>
                <w:color w:val="000000"/>
                <w:sz w:val="20"/>
                <w:szCs w:val="20"/>
                <w:lang w:eastAsia="id-ID"/>
              </w:rPr>
              <w:t>3</w:t>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301C7D1" w14:textId="77777777" w:rsidR="00894EB7" w:rsidRPr="001B4EDA" w:rsidRDefault="00894EB7" w:rsidP="00894EB7">
            <w:pPr>
              <w:spacing w:after="0" w:line="240" w:lineRule="auto"/>
              <w:jc w:val="center"/>
              <w:rPr>
                <w:rFonts w:ascii="Calibri" w:eastAsia="Calibri" w:hAnsi="Calibri" w:cs="Times New Roman"/>
                <w:sz w:val="20"/>
                <w:szCs w:val="20"/>
                <w:lang w:eastAsia="id-ID"/>
              </w:rPr>
            </w:pPr>
            <w:r>
              <w:rPr>
                <w:rFonts w:ascii="Calibri" w:eastAsia="Calibri" w:hAnsi="Calibri" w:cs="Times New Roman"/>
                <w:sz w:val="20"/>
                <w:szCs w:val="20"/>
                <w:lang w:eastAsia="id-ID"/>
              </w:rPr>
              <w:t>18</w:t>
            </w:r>
          </w:p>
        </w:tc>
        <w:tc>
          <w:tcPr>
            <w:tcW w:w="3055"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265B8A8C" w14:textId="77777777" w:rsidR="00894EB7" w:rsidRPr="001B4EDA" w:rsidRDefault="00894EB7" w:rsidP="00894EB7">
            <w:pPr>
              <w:spacing w:after="0" w:line="240" w:lineRule="auto"/>
              <w:rPr>
                <w:rFonts w:ascii="Calibri" w:eastAsia="Calibri" w:hAnsi="Calibri" w:cs="Times New Roman"/>
                <w:sz w:val="20"/>
                <w:szCs w:val="20"/>
                <w:lang w:eastAsia="id-ID"/>
              </w:rPr>
            </w:pPr>
            <w:r>
              <w:rPr>
                <w:rFonts w:ascii="Calibri" w:eastAsia="Calibri" w:hAnsi="Calibri" w:cs="Times New Roman"/>
                <w:sz w:val="20"/>
                <w:szCs w:val="20"/>
                <w:lang w:eastAsia="id-ID"/>
              </w:rPr>
              <w:t>Kenaikan Isa Al Masih</w:t>
            </w:r>
          </w:p>
        </w:tc>
      </w:tr>
      <w:tr w:rsidR="00894EB7" w:rsidRPr="001B4EDA" w14:paraId="54CFA657" w14:textId="77777777" w:rsidTr="000A3ABB">
        <w:trPr>
          <w:trHeight w:val="119"/>
        </w:trPr>
        <w:tc>
          <w:tcPr>
            <w:tcW w:w="1413" w:type="dxa"/>
            <w:tcBorders>
              <w:top w:val="single" w:sz="4" w:space="0" w:color="auto"/>
              <w:left w:val="single" w:sz="4" w:space="0" w:color="auto"/>
              <w:bottom w:val="single" w:sz="4" w:space="0" w:color="auto"/>
              <w:right w:val="single" w:sz="4" w:space="0" w:color="auto"/>
            </w:tcBorders>
            <w:noWrap/>
            <w:vAlign w:val="bottom"/>
            <w:hideMark/>
          </w:tcPr>
          <w:p w14:paraId="232F93C6" w14:textId="77777777" w:rsidR="00894EB7" w:rsidRPr="001B4EDA" w:rsidRDefault="00894EB7" w:rsidP="00894EB7">
            <w:pPr>
              <w:spacing w:after="0" w:line="240" w:lineRule="auto"/>
              <w:rPr>
                <w:rFonts w:ascii="Calibri" w:eastAsia="Calibri" w:hAnsi="Calibri" w:cs="Times New Roman"/>
                <w:color w:val="000000"/>
                <w:sz w:val="20"/>
                <w:szCs w:val="20"/>
                <w:lang w:val="id-ID" w:eastAsia="id-ID"/>
              </w:rPr>
            </w:pPr>
            <w:r w:rsidRPr="001B4EDA">
              <w:rPr>
                <w:rFonts w:ascii="Calibri" w:eastAsia="Calibri" w:hAnsi="Calibri" w:cs="Times New Roman"/>
                <w:color w:val="000000"/>
                <w:sz w:val="20"/>
                <w:szCs w:val="20"/>
                <w:lang w:val="id-ID" w:eastAsia="id-ID"/>
              </w:rPr>
              <w:t>Sabtu</w:t>
            </w:r>
          </w:p>
        </w:tc>
        <w:tc>
          <w:tcPr>
            <w:tcW w:w="538" w:type="dxa"/>
            <w:tcBorders>
              <w:top w:val="single" w:sz="4" w:space="0" w:color="auto"/>
              <w:left w:val="single" w:sz="4" w:space="0" w:color="auto"/>
              <w:bottom w:val="single" w:sz="4" w:space="0" w:color="auto"/>
              <w:right w:val="single" w:sz="4" w:space="0" w:color="auto"/>
            </w:tcBorders>
            <w:shd w:val="clear" w:color="auto" w:fill="FF0000"/>
            <w:noWrap/>
            <w:vAlign w:val="center"/>
          </w:tcPr>
          <w:p w14:paraId="7344CCD9"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6</w:t>
            </w:r>
          </w:p>
        </w:tc>
        <w:tc>
          <w:tcPr>
            <w:tcW w:w="567" w:type="dxa"/>
            <w:tcBorders>
              <w:top w:val="single" w:sz="4" w:space="0" w:color="auto"/>
              <w:left w:val="single" w:sz="4" w:space="0" w:color="auto"/>
              <w:bottom w:val="single" w:sz="4" w:space="0" w:color="auto"/>
              <w:right w:val="single" w:sz="4" w:space="0" w:color="auto"/>
            </w:tcBorders>
            <w:shd w:val="clear" w:color="auto" w:fill="B4C6E7" w:themeFill="accent5" w:themeFillTint="66"/>
            <w:noWrap/>
            <w:vAlign w:val="center"/>
          </w:tcPr>
          <w:p w14:paraId="31738A55" w14:textId="77777777" w:rsidR="00894EB7" w:rsidRPr="001B4EDA" w:rsidRDefault="00894EB7" w:rsidP="00894EB7">
            <w:pPr>
              <w:spacing w:after="0" w:line="240" w:lineRule="auto"/>
              <w:jc w:val="center"/>
              <w:rPr>
                <w:rFonts w:ascii="Calibri" w:eastAsia="Calibri" w:hAnsi="Calibri" w:cs="Times New Roman"/>
                <w:b/>
                <w:bCs/>
                <w:color w:val="000000"/>
                <w:sz w:val="20"/>
                <w:szCs w:val="20"/>
                <w:lang w:eastAsia="id-ID"/>
              </w:rPr>
            </w:pPr>
            <w:r>
              <w:rPr>
                <w:rFonts w:ascii="Calibri" w:eastAsia="Calibri" w:hAnsi="Calibri" w:cs="Times New Roman"/>
                <w:b/>
                <w:bCs/>
                <w:color w:val="000000"/>
                <w:sz w:val="20"/>
                <w:szCs w:val="20"/>
                <w:lang w:eastAsia="id-ID"/>
              </w:rPr>
              <w:t>13</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388EAF21"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20</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4E14D11"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27</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2567B56" w14:textId="77777777" w:rsidR="00894EB7" w:rsidRPr="001B4EDA" w:rsidRDefault="00894EB7" w:rsidP="00894EB7">
            <w:pPr>
              <w:spacing w:after="0" w:line="240" w:lineRule="auto"/>
              <w:jc w:val="center"/>
              <w:rPr>
                <w:rFonts w:ascii="Calibri" w:eastAsia="Calibri" w:hAnsi="Calibri" w:cs="Times New Roman"/>
                <w:b/>
                <w:bCs/>
                <w:color w:val="000000"/>
                <w:sz w:val="20"/>
                <w:szCs w:val="20"/>
                <w:lang w:eastAsia="id-ID"/>
              </w:rPr>
            </w:pPr>
          </w:p>
        </w:tc>
        <w:tc>
          <w:tcPr>
            <w:tcW w:w="548" w:type="dxa"/>
            <w:tcBorders>
              <w:top w:val="single" w:sz="4" w:space="0" w:color="auto"/>
              <w:left w:val="single" w:sz="4" w:space="0" w:color="auto"/>
              <w:bottom w:val="single" w:sz="4" w:space="0" w:color="auto"/>
              <w:right w:val="single" w:sz="4" w:space="0" w:color="auto"/>
            </w:tcBorders>
            <w:noWrap/>
            <w:vAlign w:val="center"/>
          </w:tcPr>
          <w:p w14:paraId="2AC67D3E"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1BBF75B0" w14:textId="77777777" w:rsidR="00894EB7" w:rsidRPr="001B4EDA" w:rsidRDefault="00894EB7" w:rsidP="00894EB7">
            <w:pPr>
              <w:spacing w:after="0" w:line="240" w:lineRule="auto"/>
              <w:jc w:val="center"/>
              <w:rPr>
                <w:rFonts w:ascii="Calibri" w:eastAsia="Calibri" w:hAnsi="Calibri" w:cs="Times New Roman"/>
                <w:color w:val="000000"/>
                <w:sz w:val="20"/>
                <w:szCs w:val="20"/>
                <w:lang w:eastAsia="id-ID"/>
              </w:rPr>
            </w:pPr>
            <w:r>
              <w:rPr>
                <w:rFonts w:ascii="Calibri" w:eastAsia="Calibri" w:hAnsi="Calibri" w:cs="Times New Roman"/>
                <w:color w:val="000000"/>
                <w:sz w:val="20"/>
                <w:szCs w:val="20"/>
                <w:lang w:eastAsia="id-ID"/>
              </w:rPr>
              <w:t>2</w:t>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B12A354" w14:textId="77777777" w:rsidR="00894EB7" w:rsidRPr="001B4EDA" w:rsidRDefault="00894EB7" w:rsidP="00894EB7">
            <w:pPr>
              <w:spacing w:after="0" w:line="240" w:lineRule="auto"/>
              <w:jc w:val="center"/>
              <w:rPr>
                <w:rFonts w:ascii="Calibri" w:eastAsia="Calibri" w:hAnsi="Calibri" w:cs="Times New Roman"/>
                <w:sz w:val="20"/>
                <w:szCs w:val="20"/>
                <w:lang w:eastAsia="id-ID"/>
              </w:rPr>
            </w:pPr>
            <w:r>
              <w:rPr>
                <w:rFonts w:ascii="Calibri" w:eastAsia="Calibri" w:hAnsi="Calibri" w:cs="Times New Roman"/>
                <w:sz w:val="20"/>
                <w:szCs w:val="20"/>
                <w:lang w:eastAsia="id-ID"/>
              </w:rPr>
              <w:t>22-24</w:t>
            </w:r>
          </w:p>
        </w:tc>
        <w:tc>
          <w:tcPr>
            <w:tcW w:w="3055"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35107E72" w14:textId="77777777" w:rsidR="00894EB7" w:rsidRPr="001B4EDA" w:rsidRDefault="00894EB7" w:rsidP="00894EB7">
            <w:pPr>
              <w:spacing w:after="0" w:line="240" w:lineRule="auto"/>
              <w:rPr>
                <w:rFonts w:ascii="Calibri" w:eastAsia="Calibri" w:hAnsi="Calibri" w:cs="Times New Roman"/>
                <w:sz w:val="20"/>
                <w:szCs w:val="20"/>
                <w:lang w:val="en-GB" w:eastAsia="id-ID"/>
              </w:rPr>
            </w:pPr>
            <w:r>
              <w:rPr>
                <w:rFonts w:ascii="Calibri" w:eastAsia="Calibri" w:hAnsi="Calibri" w:cs="Times New Roman"/>
                <w:sz w:val="20"/>
                <w:szCs w:val="20"/>
                <w:lang w:val="en-GB" w:eastAsia="id-ID"/>
              </w:rPr>
              <w:t>ASPD SD/MI</w:t>
            </w:r>
          </w:p>
        </w:tc>
      </w:tr>
      <w:tr w:rsidR="00894EB7" w:rsidRPr="001B4EDA" w14:paraId="0CD2A0A3" w14:textId="77777777" w:rsidTr="000A3ABB">
        <w:trPr>
          <w:trHeight w:val="120"/>
        </w:trPr>
        <w:tc>
          <w:tcPr>
            <w:tcW w:w="1413" w:type="dxa"/>
            <w:tcBorders>
              <w:top w:val="single" w:sz="4" w:space="0" w:color="auto"/>
              <w:left w:val="single" w:sz="4" w:space="0" w:color="auto"/>
              <w:bottom w:val="single" w:sz="4" w:space="0" w:color="auto"/>
              <w:right w:val="single" w:sz="4" w:space="0" w:color="auto"/>
            </w:tcBorders>
            <w:noWrap/>
            <w:vAlign w:val="bottom"/>
          </w:tcPr>
          <w:p w14:paraId="3D2D4A05" w14:textId="77777777" w:rsidR="00894EB7" w:rsidRPr="001B4EDA" w:rsidRDefault="00894EB7" w:rsidP="00894EB7">
            <w:pPr>
              <w:spacing w:after="0" w:line="240" w:lineRule="auto"/>
              <w:rPr>
                <w:rFonts w:ascii="Calibri" w:eastAsia="Calibri" w:hAnsi="Calibri" w:cs="Times New Roman"/>
                <w:color w:val="000000"/>
                <w:sz w:val="20"/>
                <w:szCs w:val="20"/>
                <w:lang w:val="id-ID" w:eastAsia="id-ID"/>
              </w:rPr>
            </w:pPr>
          </w:p>
        </w:tc>
        <w:tc>
          <w:tcPr>
            <w:tcW w:w="53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D7D89AC"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4173585" w14:textId="77777777" w:rsidR="00894EB7" w:rsidRPr="001B4EDA" w:rsidRDefault="00894EB7" w:rsidP="00894EB7">
            <w:pPr>
              <w:spacing w:after="0" w:line="240" w:lineRule="auto"/>
              <w:jc w:val="center"/>
              <w:rPr>
                <w:rFonts w:ascii="Calibri" w:eastAsia="Calibri" w:hAnsi="Calibri" w:cs="Times New Roman"/>
                <w:b/>
                <w:bCs/>
                <w:color w:val="000000"/>
                <w:sz w:val="20"/>
                <w:szCs w:val="20"/>
                <w:lang w:eastAsia="id-ID"/>
              </w:rPr>
            </w:pP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96D0556"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6727BCC"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1042CDC" w14:textId="77777777" w:rsidR="00894EB7" w:rsidRPr="001B4EDA" w:rsidRDefault="00894EB7" w:rsidP="00894EB7">
            <w:pPr>
              <w:spacing w:after="0" w:line="240" w:lineRule="auto"/>
              <w:jc w:val="center"/>
              <w:rPr>
                <w:rFonts w:ascii="Calibri" w:eastAsia="Calibri" w:hAnsi="Calibri" w:cs="Times New Roman"/>
                <w:b/>
                <w:bCs/>
                <w:color w:val="000000"/>
                <w:sz w:val="20"/>
                <w:szCs w:val="20"/>
                <w:lang w:eastAsia="id-ID"/>
              </w:rPr>
            </w:pPr>
          </w:p>
        </w:tc>
        <w:tc>
          <w:tcPr>
            <w:tcW w:w="548" w:type="dxa"/>
            <w:tcBorders>
              <w:top w:val="single" w:sz="4" w:space="0" w:color="auto"/>
              <w:left w:val="single" w:sz="4" w:space="0" w:color="auto"/>
              <w:bottom w:val="single" w:sz="4" w:space="0" w:color="auto"/>
              <w:right w:val="single" w:sz="4" w:space="0" w:color="auto"/>
            </w:tcBorders>
            <w:noWrap/>
            <w:vAlign w:val="center"/>
          </w:tcPr>
          <w:p w14:paraId="1839AF0B"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77FCF889" w14:textId="2451385F" w:rsidR="00894EB7" w:rsidRPr="001B4EDA" w:rsidRDefault="00894EB7" w:rsidP="00894EB7">
            <w:pPr>
              <w:spacing w:after="0" w:line="240" w:lineRule="auto"/>
              <w:jc w:val="center"/>
              <w:rPr>
                <w:rFonts w:ascii="Calibri" w:eastAsia="Calibri" w:hAnsi="Calibri" w:cs="Times New Roman"/>
                <w:color w:val="000000"/>
                <w:sz w:val="20"/>
                <w:szCs w:val="20"/>
                <w:lang w:eastAsia="id-ID"/>
              </w:rPr>
            </w:pPr>
            <w:r>
              <w:rPr>
                <w:rFonts w:ascii="Calibri" w:eastAsia="Calibri" w:hAnsi="Calibri" w:cs="Times New Roman"/>
                <w:sz w:val="20"/>
                <w:szCs w:val="20"/>
                <w:lang w:val="en-GB" w:eastAsia="id-ID"/>
              </w:rPr>
              <w:t>HBE = 10</w:t>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3ED7864F" w14:textId="77777777" w:rsidR="00894EB7" w:rsidRPr="001B4EDA" w:rsidRDefault="00894EB7" w:rsidP="00894EB7">
            <w:pPr>
              <w:spacing w:after="0" w:line="240" w:lineRule="auto"/>
              <w:jc w:val="center"/>
              <w:rPr>
                <w:rFonts w:ascii="Calibri" w:eastAsia="Calibri" w:hAnsi="Calibri" w:cs="Times New Roman"/>
                <w:sz w:val="20"/>
                <w:szCs w:val="20"/>
                <w:lang w:eastAsia="id-ID"/>
              </w:rPr>
            </w:pPr>
            <w:r>
              <w:rPr>
                <w:rFonts w:ascii="Calibri" w:eastAsia="Calibri" w:hAnsi="Calibri" w:cs="Times New Roman"/>
                <w:sz w:val="20"/>
                <w:szCs w:val="20"/>
                <w:lang w:eastAsia="id-ID"/>
              </w:rPr>
              <w:t>29-30</w:t>
            </w:r>
          </w:p>
        </w:tc>
        <w:tc>
          <w:tcPr>
            <w:tcW w:w="3055"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6D486188" w14:textId="77777777" w:rsidR="00894EB7" w:rsidRPr="001B4EDA" w:rsidRDefault="00894EB7" w:rsidP="00894EB7">
            <w:pPr>
              <w:spacing w:after="0" w:line="240" w:lineRule="auto"/>
              <w:rPr>
                <w:rFonts w:ascii="Calibri" w:eastAsia="Calibri" w:hAnsi="Calibri" w:cs="Times New Roman"/>
                <w:sz w:val="20"/>
                <w:szCs w:val="20"/>
                <w:lang w:val="en-GB" w:eastAsia="id-ID"/>
              </w:rPr>
            </w:pPr>
            <w:r>
              <w:rPr>
                <w:rFonts w:ascii="Calibri" w:eastAsia="Calibri" w:hAnsi="Calibri" w:cs="Times New Roman"/>
                <w:sz w:val="20"/>
                <w:szCs w:val="20"/>
                <w:lang w:val="en-GB" w:eastAsia="id-ID"/>
              </w:rPr>
              <w:t>ASPD Susulan</w:t>
            </w:r>
          </w:p>
        </w:tc>
      </w:tr>
      <w:tr w:rsidR="00894EB7" w:rsidRPr="001B4EDA" w14:paraId="69F42CC3" w14:textId="77777777" w:rsidTr="000A3ABB">
        <w:trPr>
          <w:trHeight w:val="20"/>
        </w:trPr>
        <w:tc>
          <w:tcPr>
            <w:tcW w:w="4767" w:type="dxa"/>
            <w:gridSpan w:val="7"/>
            <w:tcBorders>
              <w:top w:val="single" w:sz="4" w:space="0" w:color="auto"/>
              <w:left w:val="single" w:sz="4" w:space="0" w:color="auto"/>
              <w:bottom w:val="single" w:sz="4" w:space="0" w:color="auto"/>
              <w:right w:val="single" w:sz="4" w:space="0" w:color="auto"/>
            </w:tcBorders>
            <w:noWrap/>
            <w:vAlign w:val="bottom"/>
            <w:hideMark/>
          </w:tcPr>
          <w:p w14:paraId="2A65D898"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sidRPr="001B4EDA">
              <w:rPr>
                <w:rFonts w:ascii="Calibri" w:eastAsia="Calibri" w:hAnsi="Calibri" w:cs="Times New Roman"/>
                <w:b/>
                <w:bCs/>
                <w:sz w:val="20"/>
                <w:szCs w:val="20"/>
                <w:lang w:val="id-ID" w:eastAsia="id-ID"/>
              </w:rPr>
              <w:t>Juni 202</w:t>
            </w:r>
            <w:r>
              <w:rPr>
                <w:rFonts w:ascii="Calibri" w:eastAsia="Calibri" w:hAnsi="Calibri" w:cs="Times New Roman"/>
                <w:b/>
                <w:bCs/>
                <w:sz w:val="20"/>
                <w:szCs w:val="20"/>
                <w:lang w:eastAsia="id-ID"/>
              </w:rPr>
              <w:t>3</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2032FFE2" w14:textId="77777777" w:rsidR="00894EB7" w:rsidRPr="001B4EDA" w:rsidRDefault="00894EB7" w:rsidP="00894EB7">
            <w:pPr>
              <w:spacing w:after="0" w:line="240" w:lineRule="auto"/>
              <w:jc w:val="center"/>
              <w:rPr>
                <w:rFonts w:ascii="Calibri" w:eastAsia="Calibri" w:hAnsi="Calibri" w:cs="Times New Roman"/>
                <w:b/>
                <w:bCs/>
                <w:sz w:val="20"/>
                <w:szCs w:val="20"/>
                <w:lang w:val="id-ID" w:eastAsia="id-ID"/>
              </w:rPr>
            </w:pPr>
            <w:r w:rsidRPr="001B4EDA">
              <w:rPr>
                <w:rFonts w:ascii="Calibri" w:eastAsia="Calibri" w:hAnsi="Calibri" w:cs="Times New Roman"/>
                <w:b/>
                <w:bCs/>
                <w:sz w:val="20"/>
                <w:szCs w:val="20"/>
                <w:lang w:val="id-ID" w:eastAsia="id-ID"/>
              </w:rPr>
              <w:t>JML. HBE</w:t>
            </w:r>
          </w:p>
        </w:tc>
        <w:tc>
          <w:tcPr>
            <w:tcW w:w="1153" w:type="dxa"/>
            <w:tcBorders>
              <w:top w:val="single" w:sz="4" w:space="0" w:color="auto"/>
              <w:left w:val="single" w:sz="4" w:space="0" w:color="auto"/>
              <w:bottom w:val="single" w:sz="4" w:space="0" w:color="auto"/>
              <w:right w:val="single" w:sz="4" w:space="0" w:color="auto"/>
            </w:tcBorders>
            <w:noWrap/>
            <w:vAlign w:val="center"/>
            <w:hideMark/>
          </w:tcPr>
          <w:p w14:paraId="5F8F5193" w14:textId="77777777" w:rsidR="00894EB7" w:rsidRPr="001B4EDA" w:rsidRDefault="00894EB7" w:rsidP="00894EB7">
            <w:pPr>
              <w:spacing w:after="0" w:line="240" w:lineRule="auto"/>
              <w:jc w:val="center"/>
              <w:rPr>
                <w:rFonts w:ascii="Calibri" w:eastAsia="Calibri" w:hAnsi="Calibri" w:cs="Times New Roman"/>
                <w:b/>
                <w:bCs/>
                <w:sz w:val="20"/>
                <w:szCs w:val="20"/>
                <w:lang w:val="id-ID" w:eastAsia="id-ID"/>
              </w:rPr>
            </w:pPr>
            <w:r w:rsidRPr="001B4EDA">
              <w:rPr>
                <w:rFonts w:ascii="Calibri" w:eastAsia="Calibri" w:hAnsi="Calibri" w:cs="Times New Roman"/>
                <w:b/>
                <w:bCs/>
                <w:sz w:val="20"/>
                <w:szCs w:val="20"/>
                <w:lang w:val="id-ID" w:eastAsia="id-ID"/>
              </w:rPr>
              <w:t>TANGGAL</w:t>
            </w:r>
          </w:p>
        </w:tc>
        <w:tc>
          <w:tcPr>
            <w:tcW w:w="3055" w:type="dxa"/>
            <w:tcBorders>
              <w:top w:val="single" w:sz="4" w:space="0" w:color="auto"/>
              <w:left w:val="single" w:sz="4" w:space="0" w:color="auto"/>
              <w:bottom w:val="single" w:sz="4" w:space="0" w:color="auto"/>
              <w:right w:val="single" w:sz="4" w:space="0" w:color="auto"/>
            </w:tcBorders>
            <w:noWrap/>
            <w:vAlign w:val="center"/>
            <w:hideMark/>
          </w:tcPr>
          <w:p w14:paraId="18395164" w14:textId="77777777" w:rsidR="00894EB7" w:rsidRPr="001B4EDA" w:rsidRDefault="00894EB7" w:rsidP="00894EB7">
            <w:pPr>
              <w:spacing w:after="0" w:line="240" w:lineRule="auto"/>
              <w:jc w:val="center"/>
              <w:rPr>
                <w:rFonts w:ascii="Calibri" w:eastAsia="Calibri" w:hAnsi="Calibri" w:cs="Times New Roman"/>
                <w:b/>
                <w:bCs/>
                <w:sz w:val="20"/>
                <w:szCs w:val="20"/>
                <w:lang w:val="id-ID" w:eastAsia="id-ID"/>
              </w:rPr>
            </w:pPr>
            <w:r w:rsidRPr="001B4EDA">
              <w:rPr>
                <w:rFonts w:ascii="Calibri" w:eastAsia="Calibri" w:hAnsi="Calibri" w:cs="Times New Roman"/>
                <w:b/>
                <w:bCs/>
                <w:sz w:val="20"/>
                <w:szCs w:val="20"/>
                <w:lang w:val="id-ID" w:eastAsia="id-ID"/>
              </w:rPr>
              <w:t>URAIAN KEGIATAN</w:t>
            </w:r>
          </w:p>
        </w:tc>
      </w:tr>
      <w:tr w:rsidR="00894EB7" w:rsidRPr="001B4EDA" w14:paraId="0BAF4FB5" w14:textId="77777777" w:rsidTr="000A3ABB">
        <w:trPr>
          <w:trHeight w:val="20"/>
        </w:trPr>
        <w:tc>
          <w:tcPr>
            <w:tcW w:w="1413" w:type="dxa"/>
            <w:tcBorders>
              <w:top w:val="single" w:sz="4" w:space="0" w:color="auto"/>
              <w:left w:val="single" w:sz="4" w:space="0" w:color="auto"/>
              <w:bottom w:val="single" w:sz="4" w:space="0" w:color="auto"/>
              <w:right w:val="single" w:sz="4" w:space="0" w:color="auto"/>
            </w:tcBorders>
            <w:noWrap/>
            <w:vAlign w:val="bottom"/>
            <w:hideMark/>
          </w:tcPr>
          <w:p w14:paraId="576620F6" w14:textId="77777777" w:rsidR="00894EB7" w:rsidRPr="001B4EDA" w:rsidRDefault="00894EB7" w:rsidP="00894EB7">
            <w:pPr>
              <w:spacing w:after="0" w:line="240" w:lineRule="auto"/>
              <w:rPr>
                <w:rFonts w:ascii="Calibri" w:eastAsia="Calibri" w:hAnsi="Calibri" w:cs="Times New Roman"/>
                <w:color w:val="FF0000"/>
                <w:sz w:val="20"/>
                <w:szCs w:val="20"/>
                <w:lang w:val="id-ID" w:eastAsia="id-ID"/>
              </w:rPr>
            </w:pPr>
            <w:r w:rsidRPr="001B4EDA">
              <w:rPr>
                <w:rFonts w:ascii="Calibri" w:eastAsia="Calibri" w:hAnsi="Calibri" w:cs="Times New Roman"/>
                <w:color w:val="FF0000"/>
                <w:sz w:val="20"/>
                <w:szCs w:val="20"/>
                <w:lang w:val="id-ID" w:eastAsia="id-ID"/>
              </w:rPr>
              <w:t>Minggu</w:t>
            </w:r>
          </w:p>
        </w:tc>
        <w:tc>
          <w:tcPr>
            <w:tcW w:w="538" w:type="dxa"/>
            <w:tcBorders>
              <w:top w:val="single" w:sz="4" w:space="0" w:color="auto"/>
              <w:left w:val="single" w:sz="4" w:space="0" w:color="auto"/>
              <w:bottom w:val="single" w:sz="4" w:space="0" w:color="auto"/>
              <w:right w:val="single" w:sz="4" w:space="0" w:color="auto"/>
            </w:tcBorders>
            <w:shd w:val="clear" w:color="auto" w:fill="C00000"/>
            <w:noWrap/>
            <w:vAlign w:val="center"/>
          </w:tcPr>
          <w:p w14:paraId="040B5B55" w14:textId="77777777" w:rsidR="00894EB7" w:rsidRPr="001B4EDA" w:rsidRDefault="00894EB7" w:rsidP="00894EB7">
            <w:pPr>
              <w:spacing w:after="0" w:line="240" w:lineRule="auto"/>
              <w:jc w:val="center"/>
              <w:rPr>
                <w:rFonts w:ascii="Calibri" w:eastAsia="Calibri" w:hAnsi="Calibri" w:cs="Times New Roman"/>
                <w:b/>
                <w:bCs/>
                <w:color w:val="FFFFFF"/>
                <w:sz w:val="20"/>
                <w:szCs w:val="20"/>
                <w:lang w:val="id-ID" w:eastAsia="id-ID"/>
              </w:rPr>
            </w:pPr>
          </w:p>
        </w:tc>
        <w:tc>
          <w:tcPr>
            <w:tcW w:w="567" w:type="dxa"/>
            <w:tcBorders>
              <w:top w:val="single" w:sz="4" w:space="0" w:color="auto"/>
              <w:left w:val="single" w:sz="4" w:space="0" w:color="auto"/>
              <w:bottom w:val="single" w:sz="4" w:space="0" w:color="auto"/>
              <w:right w:val="single" w:sz="4" w:space="0" w:color="auto"/>
            </w:tcBorders>
            <w:shd w:val="clear" w:color="auto" w:fill="C00000"/>
            <w:noWrap/>
            <w:vAlign w:val="center"/>
          </w:tcPr>
          <w:p w14:paraId="42BB76D0" w14:textId="77777777" w:rsidR="00894EB7" w:rsidRPr="00761951" w:rsidRDefault="00894EB7" w:rsidP="00894EB7">
            <w:pPr>
              <w:spacing w:after="0" w:line="240" w:lineRule="auto"/>
              <w:jc w:val="center"/>
              <w:rPr>
                <w:rFonts w:ascii="Calibri" w:eastAsia="Calibri" w:hAnsi="Calibri" w:cs="Times New Roman"/>
                <w:b/>
                <w:bCs/>
                <w:color w:val="FFFFFF" w:themeColor="background1"/>
                <w:sz w:val="20"/>
                <w:szCs w:val="20"/>
                <w:lang w:eastAsia="id-ID"/>
              </w:rPr>
            </w:pPr>
            <w:r w:rsidRPr="00761951">
              <w:rPr>
                <w:rFonts w:ascii="Calibri" w:eastAsia="Calibri" w:hAnsi="Calibri" w:cs="Times New Roman"/>
                <w:b/>
                <w:bCs/>
                <w:color w:val="FFFFFF" w:themeColor="background1"/>
                <w:sz w:val="20"/>
                <w:szCs w:val="20"/>
                <w:lang w:eastAsia="id-ID"/>
              </w:rPr>
              <w:t>4</w:t>
            </w:r>
          </w:p>
        </w:tc>
        <w:tc>
          <w:tcPr>
            <w:tcW w:w="567" w:type="dxa"/>
            <w:tcBorders>
              <w:top w:val="single" w:sz="4" w:space="0" w:color="auto"/>
              <w:left w:val="single" w:sz="4" w:space="0" w:color="auto"/>
              <w:bottom w:val="single" w:sz="4" w:space="0" w:color="auto"/>
              <w:right w:val="single" w:sz="4" w:space="0" w:color="auto"/>
            </w:tcBorders>
            <w:shd w:val="clear" w:color="auto" w:fill="C00000"/>
            <w:noWrap/>
            <w:vAlign w:val="center"/>
          </w:tcPr>
          <w:p w14:paraId="2CC9E67A" w14:textId="77777777" w:rsidR="00894EB7" w:rsidRPr="00761951" w:rsidRDefault="00894EB7" w:rsidP="00894EB7">
            <w:pPr>
              <w:spacing w:after="0" w:line="240" w:lineRule="auto"/>
              <w:jc w:val="center"/>
              <w:rPr>
                <w:rFonts w:ascii="Calibri" w:eastAsia="Calibri" w:hAnsi="Calibri" w:cs="Times New Roman"/>
                <w:b/>
                <w:bCs/>
                <w:color w:val="FFFFFF" w:themeColor="background1"/>
                <w:sz w:val="20"/>
                <w:szCs w:val="20"/>
                <w:lang w:eastAsia="id-ID"/>
              </w:rPr>
            </w:pPr>
            <w:r w:rsidRPr="00761951">
              <w:rPr>
                <w:rFonts w:ascii="Calibri" w:eastAsia="Calibri" w:hAnsi="Calibri" w:cs="Times New Roman"/>
                <w:b/>
                <w:bCs/>
                <w:color w:val="FFFFFF" w:themeColor="background1"/>
                <w:sz w:val="20"/>
                <w:szCs w:val="20"/>
                <w:lang w:eastAsia="id-ID"/>
              </w:rPr>
              <w:t>11</w:t>
            </w:r>
          </w:p>
        </w:tc>
        <w:tc>
          <w:tcPr>
            <w:tcW w:w="567" w:type="dxa"/>
            <w:tcBorders>
              <w:top w:val="single" w:sz="4" w:space="0" w:color="auto"/>
              <w:left w:val="single" w:sz="4" w:space="0" w:color="auto"/>
              <w:bottom w:val="single" w:sz="4" w:space="0" w:color="auto"/>
              <w:right w:val="single" w:sz="4" w:space="0" w:color="auto"/>
            </w:tcBorders>
            <w:shd w:val="clear" w:color="auto" w:fill="C00000"/>
            <w:noWrap/>
            <w:vAlign w:val="center"/>
          </w:tcPr>
          <w:p w14:paraId="589B92C9" w14:textId="77777777" w:rsidR="00894EB7" w:rsidRPr="00761951" w:rsidRDefault="00894EB7" w:rsidP="00894EB7">
            <w:pPr>
              <w:spacing w:after="0" w:line="240" w:lineRule="auto"/>
              <w:jc w:val="center"/>
              <w:rPr>
                <w:rFonts w:ascii="Calibri" w:eastAsia="Calibri" w:hAnsi="Calibri" w:cs="Times New Roman"/>
                <w:b/>
                <w:bCs/>
                <w:color w:val="FFFFFF" w:themeColor="background1"/>
                <w:sz w:val="20"/>
                <w:szCs w:val="20"/>
                <w:lang w:eastAsia="id-ID"/>
              </w:rPr>
            </w:pPr>
            <w:r w:rsidRPr="00761951">
              <w:rPr>
                <w:rFonts w:ascii="Calibri" w:eastAsia="Calibri" w:hAnsi="Calibri" w:cs="Times New Roman"/>
                <w:b/>
                <w:bCs/>
                <w:color w:val="FFFFFF" w:themeColor="background1"/>
                <w:sz w:val="20"/>
                <w:szCs w:val="20"/>
                <w:lang w:eastAsia="id-ID"/>
              </w:rPr>
              <w:t>18</w:t>
            </w:r>
          </w:p>
        </w:tc>
        <w:tc>
          <w:tcPr>
            <w:tcW w:w="567" w:type="dxa"/>
            <w:tcBorders>
              <w:top w:val="single" w:sz="4" w:space="0" w:color="auto"/>
              <w:left w:val="single" w:sz="4" w:space="0" w:color="auto"/>
              <w:bottom w:val="single" w:sz="4" w:space="0" w:color="auto"/>
              <w:right w:val="single" w:sz="4" w:space="0" w:color="auto"/>
            </w:tcBorders>
            <w:shd w:val="clear" w:color="auto" w:fill="C00000"/>
            <w:noWrap/>
            <w:vAlign w:val="center"/>
          </w:tcPr>
          <w:p w14:paraId="635B1943" w14:textId="77777777" w:rsidR="00894EB7" w:rsidRPr="00761951" w:rsidRDefault="00894EB7" w:rsidP="00894EB7">
            <w:pPr>
              <w:spacing w:after="0" w:line="240" w:lineRule="auto"/>
              <w:jc w:val="center"/>
              <w:rPr>
                <w:rFonts w:ascii="Calibri" w:eastAsia="Calibri" w:hAnsi="Calibri" w:cs="Times New Roman"/>
                <w:b/>
                <w:bCs/>
                <w:color w:val="FFFFFF" w:themeColor="background1"/>
                <w:sz w:val="20"/>
                <w:szCs w:val="20"/>
                <w:lang w:eastAsia="id-ID"/>
              </w:rPr>
            </w:pPr>
            <w:r w:rsidRPr="00761951">
              <w:rPr>
                <w:rFonts w:ascii="Calibri" w:eastAsia="Calibri" w:hAnsi="Calibri" w:cs="Times New Roman"/>
                <w:b/>
                <w:bCs/>
                <w:color w:val="FFFFFF" w:themeColor="background1"/>
                <w:sz w:val="20"/>
                <w:szCs w:val="20"/>
                <w:lang w:eastAsia="id-ID"/>
              </w:rPr>
              <w:t>25</w:t>
            </w:r>
          </w:p>
        </w:tc>
        <w:tc>
          <w:tcPr>
            <w:tcW w:w="548" w:type="dxa"/>
            <w:tcBorders>
              <w:top w:val="single" w:sz="4" w:space="0" w:color="auto"/>
              <w:left w:val="single" w:sz="4" w:space="0" w:color="auto"/>
              <w:bottom w:val="single" w:sz="4" w:space="0" w:color="auto"/>
              <w:right w:val="single" w:sz="4" w:space="0" w:color="auto"/>
            </w:tcBorders>
            <w:noWrap/>
            <w:vAlign w:val="center"/>
            <w:hideMark/>
          </w:tcPr>
          <w:p w14:paraId="38E4FCED" w14:textId="77777777" w:rsidR="00894EB7" w:rsidRPr="001B4EDA" w:rsidRDefault="00894EB7" w:rsidP="00894EB7">
            <w:pPr>
              <w:spacing w:after="0" w:line="240" w:lineRule="auto"/>
              <w:jc w:val="center"/>
              <w:rPr>
                <w:rFonts w:ascii="Calibri" w:eastAsia="Calibri" w:hAnsi="Calibri" w:cs="Times New Roman"/>
                <w:b/>
                <w:bCs/>
                <w:color w:val="FF0000"/>
                <w:sz w:val="20"/>
                <w:szCs w:val="20"/>
                <w:lang w:val="id-ID" w:eastAsia="id-ID"/>
              </w:rPr>
            </w:pP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43C7E4EB" w14:textId="77777777" w:rsidR="00894EB7" w:rsidRPr="001B4EDA" w:rsidRDefault="00894EB7" w:rsidP="00894EB7">
            <w:pPr>
              <w:spacing w:after="0" w:line="240" w:lineRule="auto"/>
              <w:jc w:val="center"/>
              <w:rPr>
                <w:rFonts w:ascii="Calibri" w:eastAsia="Calibri" w:hAnsi="Calibri" w:cs="Times New Roman"/>
                <w:sz w:val="20"/>
                <w:szCs w:val="20"/>
                <w:lang w:val="id-ID" w:eastAsia="id-ID"/>
              </w:rPr>
            </w:pP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6A5D686" w14:textId="77777777" w:rsidR="00894EB7" w:rsidRPr="001B4EDA" w:rsidRDefault="00894EB7" w:rsidP="00894EB7">
            <w:pPr>
              <w:spacing w:after="0" w:line="240" w:lineRule="auto"/>
              <w:jc w:val="center"/>
              <w:rPr>
                <w:rFonts w:ascii="Calibri" w:eastAsia="Calibri" w:hAnsi="Calibri" w:cs="Times New Roman"/>
                <w:sz w:val="20"/>
                <w:szCs w:val="20"/>
                <w:lang w:eastAsia="id-ID"/>
              </w:rPr>
            </w:pPr>
            <w:r w:rsidRPr="001B4EDA">
              <w:rPr>
                <w:rFonts w:ascii="Calibri" w:eastAsia="Calibri" w:hAnsi="Calibri" w:cs="Times New Roman"/>
                <w:sz w:val="20"/>
                <w:szCs w:val="20"/>
                <w:lang w:eastAsia="id-ID"/>
              </w:rPr>
              <w:t>1</w:t>
            </w:r>
          </w:p>
        </w:tc>
        <w:tc>
          <w:tcPr>
            <w:tcW w:w="3055"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0323B3A4" w14:textId="77777777" w:rsidR="00894EB7" w:rsidRPr="001B4EDA" w:rsidRDefault="00894EB7" w:rsidP="00894EB7">
            <w:pPr>
              <w:spacing w:after="0" w:line="240" w:lineRule="auto"/>
              <w:rPr>
                <w:rFonts w:ascii="Calibri" w:eastAsia="Calibri" w:hAnsi="Calibri" w:cs="Times New Roman"/>
                <w:sz w:val="20"/>
                <w:szCs w:val="20"/>
                <w:lang w:eastAsia="id-ID"/>
              </w:rPr>
            </w:pPr>
            <w:r w:rsidRPr="001B4EDA">
              <w:rPr>
                <w:rFonts w:ascii="Calibri" w:eastAsia="Calibri" w:hAnsi="Calibri" w:cs="Times New Roman"/>
                <w:sz w:val="20"/>
                <w:szCs w:val="20"/>
                <w:lang w:eastAsia="id-ID"/>
              </w:rPr>
              <w:t>Hari Lahir Pancasila</w:t>
            </w:r>
          </w:p>
        </w:tc>
      </w:tr>
      <w:tr w:rsidR="00894EB7" w:rsidRPr="001B4EDA" w14:paraId="00895593" w14:textId="77777777" w:rsidTr="000A3ABB">
        <w:trPr>
          <w:trHeight w:val="20"/>
        </w:trPr>
        <w:tc>
          <w:tcPr>
            <w:tcW w:w="1413" w:type="dxa"/>
            <w:tcBorders>
              <w:top w:val="single" w:sz="4" w:space="0" w:color="auto"/>
              <w:left w:val="single" w:sz="4" w:space="0" w:color="auto"/>
              <w:bottom w:val="single" w:sz="4" w:space="0" w:color="auto"/>
              <w:right w:val="single" w:sz="4" w:space="0" w:color="auto"/>
            </w:tcBorders>
            <w:noWrap/>
            <w:vAlign w:val="bottom"/>
            <w:hideMark/>
          </w:tcPr>
          <w:p w14:paraId="5F917DEA" w14:textId="77777777" w:rsidR="00894EB7" w:rsidRPr="001B4EDA" w:rsidRDefault="00894EB7" w:rsidP="00894EB7">
            <w:pPr>
              <w:spacing w:after="0" w:line="240" w:lineRule="auto"/>
              <w:rPr>
                <w:rFonts w:ascii="Calibri" w:eastAsia="Calibri" w:hAnsi="Calibri" w:cs="Times New Roman"/>
                <w:color w:val="000000"/>
                <w:sz w:val="20"/>
                <w:szCs w:val="20"/>
                <w:lang w:val="id-ID" w:eastAsia="id-ID"/>
              </w:rPr>
            </w:pPr>
            <w:r w:rsidRPr="001B4EDA">
              <w:rPr>
                <w:rFonts w:ascii="Calibri" w:eastAsia="Calibri" w:hAnsi="Calibri" w:cs="Times New Roman"/>
                <w:color w:val="000000"/>
                <w:sz w:val="20"/>
                <w:szCs w:val="20"/>
                <w:lang w:val="id-ID" w:eastAsia="id-ID"/>
              </w:rPr>
              <w:t>Senin</w:t>
            </w:r>
          </w:p>
        </w:tc>
        <w:tc>
          <w:tcPr>
            <w:tcW w:w="53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B985C74"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p>
        </w:tc>
        <w:tc>
          <w:tcPr>
            <w:tcW w:w="567" w:type="dxa"/>
            <w:tcBorders>
              <w:top w:val="single" w:sz="4" w:space="0" w:color="auto"/>
              <w:left w:val="single" w:sz="4" w:space="0" w:color="auto"/>
              <w:bottom w:val="single" w:sz="4" w:space="0" w:color="auto"/>
              <w:right w:val="single" w:sz="4" w:space="0" w:color="auto"/>
            </w:tcBorders>
            <w:shd w:val="clear" w:color="auto" w:fill="FFC000"/>
            <w:noWrap/>
            <w:vAlign w:val="center"/>
          </w:tcPr>
          <w:p w14:paraId="4F1FB29E"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5</w:t>
            </w:r>
          </w:p>
        </w:tc>
        <w:tc>
          <w:tcPr>
            <w:tcW w:w="567"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tcPr>
          <w:p w14:paraId="0E144792"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12</w:t>
            </w:r>
          </w:p>
        </w:tc>
        <w:tc>
          <w:tcPr>
            <w:tcW w:w="567"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tcPr>
          <w:p w14:paraId="3B0A5C4B"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19</w:t>
            </w:r>
          </w:p>
        </w:tc>
        <w:tc>
          <w:tcPr>
            <w:tcW w:w="567" w:type="dxa"/>
            <w:tcBorders>
              <w:top w:val="single" w:sz="4" w:space="0" w:color="auto"/>
              <w:left w:val="single" w:sz="4" w:space="0" w:color="auto"/>
              <w:bottom w:val="single" w:sz="4" w:space="0" w:color="auto"/>
              <w:right w:val="single" w:sz="4" w:space="0" w:color="auto"/>
            </w:tcBorders>
            <w:shd w:val="clear" w:color="auto" w:fill="ED7D31" w:themeFill="accent2"/>
            <w:noWrap/>
            <w:vAlign w:val="center"/>
          </w:tcPr>
          <w:p w14:paraId="17838230"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26</w:t>
            </w:r>
          </w:p>
        </w:tc>
        <w:tc>
          <w:tcPr>
            <w:tcW w:w="548" w:type="dxa"/>
            <w:tcBorders>
              <w:top w:val="single" w:sz="4" w:space="0" w:color="auto"/>
              <w:left w:val="single" w:sz="4" w:space="0" w:color="auto"/>
              <w:bottom w:val="single" w:sz="4" w:space="0" w:color="auto"/>
              <w:right w:val="single" w:sz="4" w:space="0" w:color="auto"/>
            </w:tcBorders>
            <w:noWrap/>
            <w:vAlign w:val="center"/>
            <w:hideMark/>
          </w:tcPr>
          <w:p w14:paraId="2B263638" w14:textId="77777777" w:rsidR="00894EB7" w:rsidRPr="001B4EDA" w:rsidRDefault="00894EB7" w:rsidP="00894EB7">
            <w:pPr>
              <w:spacing w:after="0" w:line="240" w:lineRule="auto"/>
              <w:jc w:val="center"/>
              <w:rPr>
                <w:rFonts w:ascii="Calibri" w:eastAsia="Calibri" w:hAnsi="Calibri" w:cs="Times New Roman"/>
                <w:b/>
                <w:bCs/>
                <w:sz w:val="20"/>
                <w:szCs w:val="20"/>
                <w:lang w:val="id-ID" w:eastAsia="id-ID"/>
              </w:rPr>
            </w:pP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73FAC075" w14:textId="77777777" w:rsidR="00894EB7" w:rsidRPr="001B4EDA" w:rsidRDefault="00894EB7" w:rsidP="00894EB7">
            <w:pPr>
              <w:spacing w:after="0" w:line="240" w:lineRule="auto"/>
              <w:jc w:val="center"/>
              <w:rPr>
                <w:rFonts w:ascii="Calibri" w:eastAsia="Calibri" w:hAnsi="Calibri" w:cs="Times New Roman"/>
                <w:sz w:val="20"/>
                <w:szCs w:val="20"/>
                <w:lang w:val="en-GB" w:eastAsia="id-ID"/>
              </w:rPr>
            </w:pPr>
            <w:r>
              <w:rPr>
                <w:rFonts w:ascii="Calibri" w:eastAsia="Calibri" w:hAnsi="Calibri" w:cs="Times New Roman"/>
                <w:sz w:val="20"/>
                <w:szCs w:val="20"/>
                <w:lang w:val="en-GB" w:eastAsia="id-ID"/>
              </w:rPr>
              <w:t>0</w:t>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5B63898" w14:textId="77777777" w:rsidR="00894EB7" w:rsidRPr="001B4EDA" w:rsidRDefault="00894EB7" w:rsidP="00894EB7">
            <w:pPr>
              <w:spacing w:after="0" w:line="240" w:lineRule="auto"/>
              <w:jc w:val="center"/>
              <w:rPr>
                <w:rFonts w:ascii="Calibri" w:eastAsia="Calibri" w:hAnsi="Calibri" w:cs="Times New Roman"/>
                <w:sz w:val="20"/>
                <w:szCs w:val="20"/>
                <w:lang w:eastAsia="id-ID"/>
              </w:rPr>
            </w:pPr>
            <w:r>
              <w:rPr>
                <w:rFonts w:ascii="Calibri" w:eastAsia="Calibri" w:hAnsi="Calibri" w:cs="Times New Roman"/>
                <w:sz w:val="20"/>
                <w:szCs w:val="20"/>
                <w:lang w:eastAsia="id-ID"/>
              </w:rPr>
              <w:t>5-10</w:t>
            </w:r>
          </w:p>
        </w:tc>
        <w:tc>
          <w:tcPr>
            <w:tcW w:w="3055"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6AA6153B" w14:textId="77777777" w:rsidR="00894EB7" w:rsidRPr="001B4EDA" w:rsidRDefault="00894EB7" w:rsidP="00894EB7">
            <w:pPr>
              <w:spacing w:after="0" w:line="240" w:lineRule="auto"/>
              <w:rPr>
                <w:rFonts w:ascii="Calibri" w:eastAsia="Calibri" w:hAnsi="Calibri" w:cs="Times New Roman"/>
                <w:sz w:val="20"/>
                <w:szCs w:val="20"/>
                <w:lang w:eastAsia="id-ID"/>
              </w:rPr>
            </w:pPr>
            <w:r>
              <w:rPr>
                <w:rFonts w:ascii="Calibri" w:eastAsia="Calibri" w:hAnsi="Calibri" w:cs="Times New Roman"/>
                <w:sz w:val="20"/>
                <w:szCs w:val="20"/>
                <w:lang w:eastAsia="id-ID"/>
              </w:rPr>
              <w:t>Penilaian Akhir Tahun</w:t>
            </w:r>
          </w:p>
        </w:tc>
      </w:tr>
      <w:tr w:rsidR="00894EB7" w:rsidRPr="001B4EDA" w14:paraId="468AE169" w14:textId="77777777" w:rsidTr="000A3ABB">
        <w:trPr>
          <w:trHeight w:val="20"/>
        </w:trPr>
        <w:tc>
          <w:tcPr>
            <w:tcW w:w="1413" w:type="dxa"/>
            <w:tcBorders>
              <w:top w:val="single" w:sz="4" w:space="0" w:color="auto"/>
              <w:left w:val="single" w:sz="4" w:space="0" w:color="auto"/>
              <w:bottom w:val="single" w:sz="4" w:space="0" w:color="auto"/>
              <w:right w:val="single" w:sz="4" w:space="0" w:color="auto"/>
            </w:tcBorders>
            <w:noWrap/>
            <w:vAlign w:val="bottom"/>
            <w:hideMark/>
          </w:tcPr>
          <w:p w14:paraId="2FA4936A" w14:textId="77777777" w:rsidR="00894EB7" w:rsidRPr="001B4EDA" w:rsidRDefault="00894EB7" w:rsidP="00894EB7">
            <w:pPr>
              <w:spacing w:after="0" w:line="240" w:lineRule="auto"/>
              <w:rPr>
                <w:rFonts w:ascii="Calibri" w:eastAsia="Calibri" w:hAnsi="Calibri" w:cs="Times New Roman"/>
                <w:color w:val="000000"/>
                <w:sz w:val="20"/>
                <w:szCs w:val="20"/>
                <w:lang w:val="id-ID" w:eastAsia="id-ID"/>
              </w:rPr>
            </w:pPr>
            <w:r w:rsidRPr="001B4EDA">
              <w:rPr>
                <w:rFonts w:ascii="Calibri" w:eastAsia="Calibri" w:hAnsi="Calibri" w:cs="Times New Roman"/>
                <w:color w:val="000000"/>
                <w:sz w:val="20"/>
                <w:szCs w:val="20"/>
                <w:lang w:val="id-ID" w:eastAsia="id-ID"/>
              </w:rPr>
              <w:t>Selasa</w:t>
            </w:r>
          </w:p>
        </w:tc>
        <w:tc>
          <w:tcPr>
            <w:tcW w:w="53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7B80706"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p>
        </w:tc>
        <w:tc>
          <w:tcPr>
            <w:tcW w:w="567" w:type="dxa"/>
            <w:tcBorders>
              <w:top w:val="single" w:sz="4" w:space="0" w:color="auto"/>
              <w:left w:val="single" w:sz="4" w:space="0" w:color="auto"/>
              <w:bottom w:val="single" w:sz="4" w:space="0" w:color="auto"/>
              <w:right w:val="single" w:sz="4" w:space="0" w:color="auto"/>
            </w:tcBorders>
            <w:shd w:val="clear" w:color="auto" w:fill="FFC000"/>
            <w:noWrap/>
            <w:vAlign w:val="center"/>
          </w:tcPr>
          <w:p w14:paraId="49F25B64"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6</w:t>
            </w:r>
          </w:p>
        </w:tc>
        <w:tc>
          <w:tcPr>
            <w:tcW w:w="567"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tcPr>
          <w:p w14:paraId="71A8E431"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13</w:t>
            </w:r>
          </w:p>
        </w:tc>
        <w:tc>
          <w:tcPr>
            <w:tcW w:w="567"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tcPr>
          <w:p w14:paraId="774715F9"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20</w:t>
            </w:r>
          </w:p>
        </w:tc>
        <w:tc>
          <w:tcPr>
            <w:tcW w:w="567" w:type="dxa"/>
            <w:tcBorders>
              <w:top w:val="single" w:sz="4" w:space="0" w:color="auto"/>
              <w:left w:val="single" w:sz="4" w:space="0" w:color="auto"/>
              <w:bottom w:val="single" w:sz="4" w:space="0" w:color="auto"/>
              <w:right w:val="single" w:sz="4" w:space="0" w:color="auto"/>
            </w:tcBorders>
            <w:shd w:val="clear" w:color="auto" w:fill="ED7D31" w:themeFill="accent2"/>
            <w:noWrap/>
            <w:vAlign w:val="center"/>
          </w:tcPr>
          <w:p w14:paraId="7D22DA21"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27</w:t>
            </w:r>
          </w:p>
        </w:tc>
        <w:tc>
          <w:tcPr>
            <w:tcW w:w="548" w:type="dxa"/>
            <w:tcBorders>
              <w:top w:val="single" w:sz="4" w:space="0" w:color="auto"/>
              <w:left w:val="single" w:sz="4" w:space="0" w:color="auto"/>
              <w:bottom w:val="single" w:sz="4" w:space="0" w:color="auto"/>
              <w:right w:val="single" w:sz="4" w:space="0" w:color="auto"/>
            </w:tcBorders>
            <w:noWrap/>
            <w:vAlign w:val="center"/>
            <w:hideMark/>
          </w:tcPr>
          <w:p w14:paraId="3D171AC0" w14:textId="77777777" w:rsidR="00894EB7" w:rsidRPr="001B4EDA" w:rsidRDefault="00894EB7" w:rsidP="00894EB7">
            <w:pPr>
              <w:spacing w:after="0" w:line="240" w:lineRule="auto"/>
              <w:jc w:val="center"/>
              <w:rPr>
                <w:rFonts w:ascii="Calibri" w:eastAsia="Calibri" w:hAnsi="Calibri" w:cs="Times New Roman"/>
                <w:b/>
                <w:bCs/>
                <w:sz w:val="20"/>
                <w:szCs w:val="20"/>
                <w:lang w:val="id-ID" w:eastAsia="id-ID"/>
              </w:rPr>
            </w:pP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3A6A0DD8" w14:textId="77777777" w:rsidR="00894EB7" w:rsidRPr="001B4EDA" w:rsidRDefault="00894EB7" w:rsidP="00894EB7">
            <w:pPr>
              <w:spacing w:after="0" w:line="240" w:lineRule="auto"/>
              <w:jc w:val="center"/>
              <w:rPr>
                <w:rFonts w:ascii="Calibri" w:eastAsia="Calibri" w:hAnsi="Calibri" w:cs="Times New Roman"/>
                <w:sz w:val="20"/>
                <w:szCs w:val="20"/>
                <w:lang w:eastAsia="id-ID"/>
              </w:rPr>
            </w:pPr>
            <w:r>
              <w:rPr>
                <w:rFonts w:ascii="Calibri" w:eastAsia="Calibri" w:hAnsi="Calibri" w:cs="Times New Roman"/>
                <w:sz w:val="20"/>
                <w:szCs w:val="20"/>
                <w:lang w:eastAsia="id-ID"/>
              </w:rPr>
              <w:t>0</w:t>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1A1E5FF" w14:textId="77777777" w:rsidR="00894EB7" w:rsidRPr="001B4EDA" w:rsidRDefault="00894EB7" w:rsidP="00894EB7">
            <w:pPr>
              <w:spacing w:after="0" w:line="240" w:lineRule="auto"/>
              <w:jc w:val="center"/>
              <w:rPr>
                <w:rFonts w:ascii="Calibri" w:eastAsia="Calibri" w:hAnsi="Calibri" w:cs="Times New Roman"/>
                <w:sz w:val="20"/>
                <w:szCs w:val="20"/>
                <w:lang w:eastAsia="id-ID"/>
              </w:rPr>
            </w:pPr>
            <w:r>
              <w:rPr>
                <w:rFonts w:ascii="Calibri" w:eastAsia="Calibri" w:hAnsi="Calibri" w:cs="Times New Roman"/>
                <w:sz w:val="20"/>
                <w:szCs w:val="20"/>
                <w:lang w:eastAsia="id-ID"/>
              </w:rPr>
              <w:t>15</w:t>
            </w:r>
          </w:p>
        </w:tc>
        <w:tc>
          <w:tcPr>
            <w:tcW w:w="3055"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0B0128E7" w14:textId="77777777" w:rsidR="00894EB7" w:rsidRPr="001B4EDA" w:rsidRDefault="00894EB7" w:rsidP="00894EB7">
            <w:pPr>
              <w:spacing w:after="0" w:line="240" w:lineRule="auto"/>
              <w:rPr>
                <w:rFonts w:ascii="Calibri" w:eastAsia="Calibri" w:hAnsi="Calibri" w:cs="Times New Roman"/>
                <w:sz w:val="20"/>
                <w:szCs w:val="20"/>
                <w:lang w:eastAsia="id-ID"/>
              </w:rPr>
            </w:pPr>
            <w:r>
              <w:rPr>
                <w:rFonts w:ascii="Calibri" w:eastAsia="Calibri" w:hAnsi="Calibri" w:cs="Times New Roman"/>
                <w:sz w:val="20"/>
                <w:szCs w:val="20"/>
                <w:lang w:eastAsia="id-ID"/>
              </w:rPr>
              <w:t>Kelulusan SD/MI</w:t>
            </w:r>
          </w:p>
        </w:tc>
      </w:tr>
      <w:tr w:rsidR="00894EB7" w:rsidRPr="001B4EDA" w14:paraId="4F1577D8" w14:textId="77777777" w:rsidTr="000A3ABB">
        <w:trPr>
          <w:trHeight w:val="20"/>
        </w:trPr>
        <w:tc>
          <w:tcPr>
            <w:tcW w:w="1413" w:type="dxa"/>
            <w:tcBorders>
              <w:top w:val="single" w:sz="4" w:space="0" w:color="auto"/>
              <w:left w:val="single" w:sz="4" w:space="0" w:color="auto"/>
              <w:bottom w:val="single" w:sz="4" w:space="0" w:color="auto"/>
              <w:right w:val="single" w:sz="4" w:space="0" w:color="auto"/>
            </w:tcBorders>
            <w:noWrap/>
            <w:vAlign w:val="bottom"/>
            <w:hideMark/>
          </w:tcPr>
          <w:p w14:paraId="58F65B86" w14:textId="77777777" w:rsidR="00894EB7" w:rsidRPr="001B4EDA" w:rsidRDefault="00894EB7" w:rsidP="00894EB7">
            <w:pPr>
              <w:spacing w:after="0" w:line="240" w:lineRule="auto"/>
              <w:rPr>
                <w:rFonts w:ascii="Calibri" w:eastAsia="Calibri" w:hAnsi="Calibri" w:cs="Times New Roman"/>
                <w:color w:val="000000"/>
                <w:sz w:val="20"/>
                <w:szCs w:val="20"/>
                <w:lang w:val="id-ID" w:eastAsia="id-ID"/>
              </w:rPr>
            </w:pPr>
            <w:r w:rsidRPr="001B4EDA">
              <w:rPr>
                <w:rFonts w:ascii="Calibri" w:eastAsia="Calibri" w:hAnsi="Calibri" w:cs="Times New Roman"/>
                <w:color w:val="000000"/>
                <w:sz w:val="20"/>
                <w:szCs w:val="20"/>
                <w:lang w:val="id-ID" w:eastAsia="id-ID"/>
              </w:rPr>
              <w:t>Rabu</w:t>
            </w:r>
          </w:p>
        </w:tc>
        <w:tc>
          <w:tcPr>
            <w:tcW w:w="53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E221079"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p>
        </w:tc>
        <w:tc>
          <w:tcPr>
            <w:tcW w:w="567" w:type="dxa"/>
            <w:tcBorders>
              <w:top w:val="single" w:sz="4" w:space="0" w:color="auto"/>
              <w:left w:val="single" w:sz="4" w:space="0" w:color="auto"/>
              <w:bottom w:val="single" w:sz="4" w:space="0" w:color="auto"/>
              <w:right w:val="single" w:sz="4" w:space="0" w:color="auto"/>
            </w:tcBorders>
            <w:shd w:val="clear" w:color="auto" w:fill="FFC000"/>
            <w:noWrap/>
            <w:vAlign w:val="center"/>
          </w:tcPr>
          <w:p w14:paraId="7BDEE844"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7</w:t>
            </w:r>
          </w:p>
        </w:tc>
        <w:tc>
          <w:tcPr>
            <w:tcW w:w="567"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tcPr>
          <w:p w14:paraId="318171B7"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14</w:t>
            </w:r>
          </w:p>
        </w:tc>
        <w:tc>
          <w:tcPr>
            <w:tcW w:w="567"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tcPr>
          <w:p w14:paraId="4DF43A71"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21</w:t>
            </w:r>
          </w:p>
        </w:tc>
        <w:tc>
          <w:tcPr>
            <w:tcW w:w="567" w:type="dxa"/>
            <w:tcBorders>
              <w:top w:val="single" w:sz="4" w:space="0" w:color="auto"/>
              <w:left w:val="single" w:sz="4" w:space="0" w:color="auto"/>
              <w:bottom w:val="single" w:sz="4" w:space="0" w:color="auto"/>
              <w:right w:val="single" w:sz="4" w:space="0" w:color="auto"/>
            </w:tcBorders>
            <w:shd w:val="clear" w:color="auto" w:fill="ED7D31" w:themeFill="accent2"/>
            <w:noWrap/>
            <w:vAlign w:val="center"/>
          </w:tcPr>
          <w:p w14:paraId="2D72ED66"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28</w:t>
            </w:r>
          </w:p>
        </w:tc>
        <w:tc>
          <w:tcPr>
            <w:tcW w:w="548" w:type="dxa"/>
            <w:tcBorders>
              <w:top w:val="single" w:sz="4" w:space="0" w:color="auto"/>
              <w:left w:val="single" w:sz="4" w:space="0" w:color="auto"/>
              <w:bottom w:val="single" w:sz="4" w:space="0" w:color="auto"/>
              <w:right w:val="single" w:sz="4" w:space="0" w:color="auto"/>
            </w:tcBorders>
            <w:noWrap/>
            <w:vAlign w:val="center"/>
            <w:hideMark/>
          </w:tcPr>
          <w:p w14:paraId="2D0A2E8F" w14:textId="77777777" w:rsidR="00894EB7" w:rsidRPr="001B4EDA" w:rsidRDefault="00894EB7" w:rsidP="00894EB7">
            <w:pPr>
              <w:spacing w:after="0" w:line="240" w:lineRule="auto"/>
              <w:jc w:val="center"/>
              <w:rPr>
                <w:rFonts w:ascii="Calibri" w:eastAsia="Calibri" w:hAnsi="Calibri" w:cs="Times New Roman"/>
                <w:b/>
                <w:bCs/>
                <w:sz w:val="20"/>
                <w:szCs w:val="20"/>
                <w:lang w:val="id-ID" w:eastAsia="id-ID"/>
              </w:rPr>
            </w:pP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7AA8E8E1" w14:textId="77777777" w:rsidR="00894EB7" w:rsidRPr="001B4EDA" w:rsidRDefault="00894EB7" w:rsidP="00894EB7">
            <w:pPr>
              <w:spacing w:after="0" w:line="240" w:lineRule="auto"/>
              <w:jc w:val="center"/>
              <w:rPr>
                <w:rFonts w:ascii="Calibri" w:eastAsia="Calibri" w:hAnsi="Calibri" w:cs="Times New Roman"/>
                <w:sz w:val="20"/>
                <w:szCs w:val="20"/>
                <w:lang w:eastAsia="id-ID"/>
              </w:rPr>
            </w:pPr>
            <w:r>
              <w:rPr>
                <w:rFonts w:ascii="Calibri" w:eastAsia="Calibri" w:hAnsi="Calibri" w:cs="Times New Roman"/>
                <w:sz w:val="20"/>
                <w:szCs w:val="20"/>
                <w:lang w:eastAsia="id-ID"/>
              </w:rPr>
              <w:t>0</w:t>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3CFB0423" w14:textId="77777777" w:rsidR="00894EB7" w:rsidRPr="001B4EDA" w:rsidRDefault="00894EB7" w:rsidP="00894EB7">
            <w:pPr>
              <w:spacing w:after="0" w:line="240" w:lineRule="auto"/>
              <w:jc w:val="center"/>
              <w:rPr>
                <w:rFonts w:ascii="Calibri" w:eastAsia="Calibri" w:hAnsi="Calibri" w:cs="Times New Roman"/>
                <w:sz w:val="20"/>
                <w:szCs w:val="20"/>
                <w:lang w:eastAsia="id-ID"/>
              </w:rPr>
            </w:pPr>
            <w:r>
              <w:rPr>
                <w:rFonts w:ascii="Calibri" w:eastAsia="Calibri" w:hAnsi="Calibri" w:cs="Times New Roman"/>
                <w:sz w:val="20"/>
                <w:szCs w:val="20"/>
                <w:lang w:eastAsia="id-ID"/>
              </w:rPr>
              <w:t>24</w:t>
            </w:r>
          </w:p>
        </w:tc>
        <w:tc>
          <w:tcPr>
            <w:tcW w:w="3055"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04DA8B0F" w14:textId="77777777" w:rsidR="00894EB7" w:rsidRPr="001B4EDA" w:rsidRDefault="00894EB7" w:rsidP="00894EB7">
            <w:pPr>
              <w:spacing w:after="0" w:line="240" w:lineRule="auto"/>
              <w:rPr>
                <w:rFonts w:ascii="Calibri" w:eastAsia="Calibri" w:hAnsi="Calibri" w:cs="Times New Roman"/>
                <w:sz w:val="20"/>
                <w:szCs w:val="20"/>
                <w:lang w:eastAsia="id-ID"/>
              </w:rPr>
            </w:pPr>
            <w:r>
              <w:rPr>
                <w:rFonts w:ascii="Calibri" w:eastAsia="Calibri" w:hAnsi="Calibri" w:cs="Times New Roman"/>
                <w:sz w:val="20"/>
                <w:szCs w:val="20"/>
                <w:lang w:eastAsia="id-ID"/>
              </w:rPr>
              <w:t>Penerimaan LHB Semester 2</w:t>
            </w:r>
          </w:p>
        </w:tc>
      </w:tr>
      <w:tr w:rsidR="00894EB7" w:rsidRPr="001B4EDA" w14:paraId="462396AB" w14:textId="77777777" w:rsidTr="000A3ABB">
        <w:trPr>
          <w:trHeight w:val="20"/>
        </w:trPr>
        <w:tc>
          <w:tcPr>
            <w:tcW w:w="1413" w:type="dxa"/>
            <w:tcBorders>
              <w:top w:val="single" w:sz="4" w:space="0" w:color="auto"/>
              <w:left w:val="single" w:sz="4" w:space="0" w:color="auto"/>
              <w:bottom w:val="single" w:sz="4" w:space="0" w:color="auto"/>
              <w:right w:val="single" w:sz="4" w:space="0" w:color="auto"/>
            </w:tcBorders>
            <w:noWrap/>
            <w:vAlign w:val="bottom"/>
            <w:hideMark/>
          </w:tcPr>
          <w:p w14:paraId="05A3788E" w14:textId="77777777" w:rsidR="00894EB7" w:rsidRPr="001B4EDA" w:rsidRDefault="00894EB7" w:rsidP="00894EB7">
            <w:pPr>
              <w:spacing w:after="0" w:line="240" w:lineRule="auto"/>
              <w:rPr>
                <w:rFonts w:ascii="Calibri" w:eastAsia="Calibri" w:hAnsi="Calibri" w:cs="Times New Roman"/>
                <w:color w:val="000000"/>
                <w:sz w:val="20"/>
                <w:szCs w:val="20"/>
                <w:lang w:val="id-ID" w:eastAsia="id-ID"/>
              </w:rPr>
            </w:pPr>
            <w:r w:rsidRPr="001B4EDA">
              <w:rPr>
                <w:rFonts w:ascii="Calibri" w:eastAsia="Calibri" w:hAnsi="Calibri" w:cs="Times New Roman"/>
                <w:color w:val="000000"/>
                <w:sz w:val="20"/>
                <w:szCs w:val="20"/>
                <w:lang w:val="id-ID" w:eastAsia="id-ID"/>
              </w:rPr>
              <w:t>Kamis</w:t>
            </w:r>
          </w:p>
        </w:tc>
        <w:tc>
          <w:tcPr>
            <w:tcW w:w="538" w:type="dxa"/>
            <w:tcBorders>
              <w:top w:val="single" w:sz="4" w:space="0" w:color="auto"/>
              <w:left w:val="single" w:sz="4" w:space="0" w:color="auto"/>
              <w:bottom w:val="single" w:sz="4" w:space="0" w:color="auto"/>
              <w:right w:val="single" w:sz="4" w:space="0" w:color="auto"/>
            </w:tcBorders>
            <w:shd w:val="clear" w:color="auto" w:fill="FF0000"/>
            <w:noWrap/>
            <w:vAlign w:val="center"/>
          </w:tcPr>
          <w:p w14:paraId="6B54A651"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1</w:t>
            </w:r>
          </w:p>
        </w:tc>
        <w:tc>
          <w:tcPr>
            <w:tcW w:w="567" w:type="dxa"/>
            <w:tcBorders>
              <w:top w:val="single" w:sz="4" w:space="0" w:color="auto"/>
              <w:left w:val="single" w:sz="4" w:space="0" w:color="auto"/>
              <w:bottom w:val="single" w:sz="4" w:space="0" w:color="auto"/>
              <w:right w:val="single" w:sz="4" w:space="0" w:color="auto"/>
            </w:tcBorders>
            <w:shd w:val="clear" w:color="auto" w:fill="FFC000"/>
            <w:noWrap/>
            <w:vAlign w:val="center"/>
          </w:tcPr>
          <w:p w14:paraId="297D5D40"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8</w:t>
            </w:r>
          </w:p>
        </w:tc>
        <w:tc>
          <w:tcPr>
            <w:tcW w:w="567" w:type="dxa"/>
            <w:tcBorders>
              <w:top w:val="single" w:sz="4" w:space="0" w:color="auto"/>
              <w:left w:val="single" w:sz="4" w:space="0" w:color="auto"/>
              <w:bottom w:val="single" w:sz="4" w:space="0" w:color="auto"/>
              <w:right w:val="single" w:sz="4" w:space="0" w:color="auto"/>
            </w:tcBorders>
            <w:shd w:val="clear" w:color="auto" w:fill="00B050"/>
            <w:noWrap/>
            <w:vAlign w:val="center"/>
          </w:tcPr>
          <w:p w14:paraId="496F2269"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15</w:t>
            </w:r>
          </w:p>
        </w:tc>
        <w:tc>
          <w:tcPr>
            <w:tcW w:w="567"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tcPr>
          <w:p w14:paraId="4787FEE5"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22</w:t>
            </w:r>
          </w:p>
        </w:tc>
        <w:tc>
          <w:tcPr>
            <w:tcW w:w="567" w:type="dxa"/>
            <w:tcBorders>
              <w:top w:val="single" w:sz="4" w:space="0" w:color="auto"/>
              <w:left w:val="single" w:sz="4" w:space="0" w:color="auto"/>
              <w:bottom w:val="single" w:sz="4" w:space="0" w:color="auto"/>
              <w:right w:val="single" w:sz="4" w:space="0" w:color="auto"/>
            </w:tcBorders>
            <w:shd w:val="clear" w:color="auto" w:fill="FF0000"/>
            <w:noWrap/>
            <w:vAlign w:val="center"/>
          </w:tcPr>
          <w:p w14:paraId="474A6E7C"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29</w:t>
            </w:r>
          </w:p>
        </w:tc>
        <w:tc>
          <w:tcPr>
            <w:tcW w:w="548" w:type="dxa"/>
            <w:tcBorders>
              <w:top w:val="single" w:sz="4" w:space="0" w:color="auto"/>
              <w:left w:val="single" w:sz="4" w:space="0" w:color="auto"/>
              <w:bottom w:val="single" w:sz="4" w:space="0" w:color="auto"/>
              <w:right w:val="single" w:sz="4" w:space="0" w:color="auto"/>
            </w:tcBorders>
            <w:noWrap/>
            <w:vAlign w:val="center"/>
            <w:hideMark/>
          </w:tcPr>
          <w:p w14:paraId="0D7D55FB" w14:textId="77777777" w:rsidR="00894EB7" w:rsidRPr="001B4EDA" w:rsidRDefault="00894EB7" w:rsidP="00894EB7">
            <w:pPr>
              <w:spacing w:after="0" w:line="240" w:lineRule="auto"/>
              <w:jc w:val="center"/>
              <w:rPr>
                <w:rFonts w:ascii="Calibri" w:eastAsia="Calibri" w:hAnsi="Calibri" w:cs="Times New Roman"/>
                <w:b/>
                <w:bCs/>
                <w:sz w:val="20"/>
                <w:szCs w:val="20"/>
                <w:lang w:val="id-ID" w:eastAsia="id-ID"/>
              </w:rPr>
            </w:pP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1C5823E0" w14:textId="77777777" w:rsidR="00894EB7" w:rsidRPr="001B4EDA" w:rsidRDefault="00894EB7" w:rsidP="00894EB7">
            <w:pPr>
              <w:spacing w:after="0" w:line="240" w:lineRule="auto"/>
              <w:jc w:val="center"/>
              <w:rPr>
                <w:rFonts w:ascii="Calibri" w:eastAsia="Calibri" w:hAnsi="Calibri" w:cs="Times New Roman"/>
                <w:sz w:val="20"/>
                <w:szCs w:val="20"/>
                <w:lang w:eastAsia="id-ID"/>
              </w:rPr>
            </w:pPr>
            <w:r>
              <w:rPr>
                <w:rFonts w:ascii="Calibri" w:eastAsia="Calibri" w:hAnsi="Calibri" w:cs="Times New Roman"/>
                <w:sz w:val="20"/>
                <w:szCs w:val="20"/>
                <w:lang w:eastAsia="id-ID"/>
              </w:rPr>
              <w:t>0</w:t>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C6509DC" w14:textId="77777777" w:rsidR="00894EB7" w:rsidRPr="001B4EDA" w:rsidRDefault="00894EB7" w:rsidP="00894EB7">
            <w:pPr>
              <w:spacing w:after="0" w:line="240" w:lineRule="auto"/>
              <w:jc w:val="center"/>
              <w:rPr>
                <w:rFonts w:ascii="Calibri" w:eastAsia="Calibri" w:hAnsi="Calibri" w:cs="Times New Roman"/>
                <w:sz w:val="20"/>
                <w:szCs w:val="20"/>
                <w:lang w:eastAsia="id-ID"/>
              </w:rPr>
            </w:pPr>
            <w:r>
              <w:rPr>
                <w:rFonts w:ascii="Calibri" w:eastAsia="Calibri" w:hAnsi="Calibri" w:cs="Times New Roman"/>
                <w:sz w:val="20"/>
                <w:szCs w:val="20"/>
                <w:lang w:eastAsia="id-ID"/>
              </w:rPr>
              <w:t>26-30</w:t>
            </w:r>
          </w:p>
        </w:tc>
        <w:tc>
          <w:tcPr>
            <w:tcW w:w="3055"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4B3833AF" w14:textId="77777777" w:rsidR="00894EB7" w:rsidRPr="001B4EDA" w:rsidRDefault="00894EB7" w:rsidP="00894EB7">
            <w:pPr>
              <w:spacing w:after="0" w:line="240" w:lineRule="auto"/>
              <w:rPr>
                <w:rFonts w:ascii="Calibri" w:eastAsia="Calibri" w:hAnsi="Calibri" w:cs="Times New Roman"/>
                <w:sz w:val="20"/>
                <w:szCs w:val="20"/>
                <w:lang w:eastAsia="id-ID"/>
              </w:rPr>
            </w:pPr>
            <w:r>
              <w:rPr>
                <w:rFonts w:ascii="Calibri" w:eastAsia="Calibri" w:hAnsi="Calibri" w:cs="Times New Roman"/>
                <w:sz w:val="20"/>
                <w:szCs w:val="20"/>
                <w:lang w:eastAsia="id-ID"/>
              </w:rPr>
              <w:t>LIbur Akhir Tahun Ajaran</w:t>
            </w:r>
          </w:p>
        </w:tc>
      </w:tr>
      <w:tr w:rsidR="00894EB7" w:rsidRPr="001B4EDA" w14:paraId="19FC5AA8" w14:textId="77777777" w:rsidTr="000A3ABB">
        <w:trPr>
          <w:trHeight w:val="20"/>
        </w:trPr>
        <w:tc>
          <w:tcPr>
            <w:tcW w:w="1413" w:type="dxa"/>
            <w:tcBorders>
              <w:top w:val="single" w:sz="4" w:space="0" w:color="auto"/>
              <w:left w:val="single" w:sz="4" w:space="0" w:color="auto"/>
              <w:bottom w:val="single" w:sz="4" w:space="0" w:color="auto"/>
              <w:right w:val="single" w:sz="4" w:space="0" w:color="auto"/>
            </w:tcBorders>
            <w:noWrap/>
            <w:vAlign w:val="bottom"/>
            <w:hideMark/>
          </w:tcPr>
          <w:p w14:paraId="5E57ECA5" w14:textId="77777777" w:rsidR="00894EB7" w:rsidRPr="001B4EDA" w:rsidRDefault="00894EB7" w:rsidP="00894EB7">
            <w:pPr>
              <w:spacing w:after="0" w:line="240" w:lineRule="auto"/>
              <w:rPr>
                <w:rFonts w:ascii="Calibri" w:eastAsia="Calibri" w:hAnsi="Calibri" w:cs="Times New Roman"/>
                <w:color w:val="000000"/>
                <w:sz w:val="20"/>
                <w:szCs w:val="20"/>
                <w:lang w:val="id-ID" w:eastAsia="id-ID"/>
              </w:rPr>
            </w:pPr>
            <w:r w:rsidRPr="001B4EDA">
              <w:rPr>
                <w:rFonts w:ascii="Calibri" w:eastAsia="Calibri" w:hAnsi="Calibri" w:cs="Times New Roman"/>
                <w:color w:val="000000"/>
                <w:sz w:val="20"/>
                <w:szCs w:val="20"/>
                <w:lang w:val="id-ID" w:eastAsia="id-ID"/>
              </w:rPr>
              <w:t>Jum'at</w:t>
            </w:r>
          </w:p>
        </w:tc>
        <w:tc>
          <w:tcPr>
            <w:tcW w:w="53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E1E5D91"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2</w:t>
            </w:r>
          </w:p>
        </w:tc>
        <w:tc>
          <w:tcPr>
            <w:tcW w:w="567" w:type="dxa"/>
            <w:tcBorders>
              <w:top w:val="single" w:sz="4" w:space="0" w:color="auto"/>
              <w:left w:val="single" w:sz="4" w:space="0" w:color="auto"/>
              <w:bottom w:val="single" w:sz="4" w:space="0" w:color="auto"/>
              <w:right w:val="single" w:sz="4" w:space="0" w:color="auto"/>
            </w:tcBorders>
            <w:shd w:val="clear" w:color="auto" w:fill="FFC000"/>
            <w:noWrap/>
            <w:vAlign w:val="center"/>
          </w:tcPr>
          <w:p w14:paraId="1DF86589"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9</w:t>
            </w:r>
          </w:p>
        </w:tc>
        <w:tc>
          <w:tcPr>
            <w:tcW w:w="567"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tcPr>
          <w:p w14:paraId="5D5BF4EF"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16</w:t>
            </w:r>
          </w:p>
        </w:tc>
        <w:tc>
          <w:tcPr>
            <w:tcW w:w="567"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tcPr>
          <w:p w14:paraId="2BD06F8F"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23</w:t>
            </w:r>
          </w:p>
        </w:tc>
        <w:tc>
          <w:tcPr>
            <w:tcW w:w="567" w:type="dxa"/>
            <w:tcBorders>
              <w:top w:val="single" w:sz="4" w:space="0" w:color="auto"/>
              <w:left w:val="single" w:sz="4" w:space="0" w:color="auto"/>
              <w:bottom w:val="single" w:sz="4" w:space="0" w:color="auto"/>
              <w:right w:val="single" w:sz="4" w:space="0" w:color="auto"/>
            </w:tcBorders>
            <w:shd w:val="clear" w:color="auto" w:fill="ED7D31" w:themeFill="accent2"/>
            <w:noWrap/>
            <w:vAlign w:val="center"/>
          </w:tcPr>
          <w:p w14:paraId="765488A7"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30</w:t>
            </w:r>
          </w:p>
        </w:tc>
        <w:tc>
          <w:tcPr>
            <w:tcW w:w="548" w:type="dxa"/>
            <w:tcBorders>
              <w:top w:val="single" w:sz="4" w:space="0" w:color="auto"/>
              <w:left w:val="single" w:sz="4" w:space="0" w:color="auto"/>
              <w:bottom w:val="single" w:sz="4" w:space="0" w:color="auto"/>
              <w:right w:val="single" w:sz="4" w:space="0" w:color="auto"/>
            </w:tcBorders>
            <w:noWrap/>
            <w:vAlign w:val="center"/>
          </w:tcPr>
          <w:p w14:paraId="240B685B" w14:textId="77777777" w:rsidR="00894EB7" w:rsidRPr="001B4EDA" w:rsidRDefault="00894EB7" w:rsidP="00894EB7">
            <w:pPr>
              <w:spacing w:after="0" w:line="240" w:lineRule="auto"/>
              <w:jc w:val="center"/>
              <w:rPr>
                <w:rFonts w:ascii="Calibri" w:eastAsia="Calibri" w:hAnsi="Calibri" w:cs="Times New Roman"/>
                <w:bCs/>
                <w:sz w:val="20"/>
                <w:szCs w:val="20"/>
                <w:lang w:val="en-GB" w:eastAsia="id-ID"/>
              </w:rPr>
            </w:pP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64AF1DEF" w14:textId="77777777" w:rsidR="00894EB7" w:rsidRPr="001B4EDA" w:rsidRDefault="00894EB7" w:rsidP="00894EB7">
            <w:pPr>
              <w:spacing w:after="0" w:line="240" w:lineRule="auto"/>
              <w:jc w:val="center"/>
              <w:rPr>
                <w:rFonts w:ascii="Calibri" w:eastAsia="Calibri" w:hAnsi="Calibri" w:cs="Times New Roman"/>
                <w:sz w:val="20"/>
                <w:szCs w:val="20"/>
                <w:lang w:eastAsia="id-ID"/>
              </w:rPr>
            </w:pPr>
            <w:r>
              <w:rPr>
                <w:rFonts w:ascii="Calibri" w:eastAsia="Calibri" w:hAnsi="Calibri" w:cs="Times New Roman"/>
                <w:sz w:val="20"/>
                <w:szCs w:val="20"/>
                <w:lang w:eastAsia="id-ID"/>
              </w:rPr>
              <w:t>1</w:t>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D1C407A" w14:textId="77777777" w:rsidR="00894EB7" w:rsidRPr="001B4EDA" w:rsidRDefault="00894EB7" w:rsidP="00894EB7">
            <w:pPr>
              <w:spacing w:after="0" w:line="240" w:lineRule="auto"/>
              <w:jc w:val="center"/>
              <w:rPr>
                <w:rFonts w:ascii="Calibri" w:eastAsia="Calibri" w:hAnsi="Calibri" w:cs="Times New Roman"/>
                <w:sz w:val="20"/>
                <w:szCs w:val="20"/>
                <w:lang w:eastAsia="id-ID"/>
              </w:rPr>
            </w:pPr>
            <w:r>
              <w:rPr>
                <w:rFonts w:ascii="Calibri" w:eastAsia="Calibri" w:hAnsi="Calibri" w:cs="Times New Roman"/>
                <w:sz w:val="20"/>
                <w:szCs w:val="20"/>
                <w:lang w:eastAsia="id-ID"/>
              </w:rPr>
              <w:t>29</w:t>
            </w:r>
          </w:p>
        </w:tc>
        <w:tc>
          <w:tcPr>
            <w:tcW w:w="3055"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2FE25C51" w14:textId="77777777" w:rsidR="00894EB7" w:rsidRPr="00CC6341" w:rsidRDefault="00894EB7" w:rsidP="00894EB7">
            <w:pPr>
              <w:spacing w:after="0" w:line="240" w:lineRule="auto"/>
              <w:rPr>
                <w:rFonts w:ascii="Calibri" w:eastAsia="Calibri" w:hAnsi="Calibri" w:cs="Times New Roman"/>
                <w:sz w:val="20"/>
                <w:szCs w:val="20"/>
                <w:lang w:eastAsia="id-ID"/>
              </w:rPr>
            </w:pPr>
            <w:r>
              <w:rPr>
                <w:rFonts w:ascii="Calibri" w:eastAsia="Calibri" w:hAnsi="Calibri" w:cs="Times New Roman"/>
                <w:sz w:val="20"/>
                <w:szCs w:val="20"/>
                <w:lang w:eastAsia="id-ID"/>
              </w:rPr>
              <w:t>Hari Raya Idul Adha 1444 H</w:t>
            </w:r>
          </w:p>
        </w:tc>
      </w:tr>
      <w:tr w:rsidR="00894EB7" w:rsidRPr="001B4EDA" w14:paraId="3D884749" w14:textId="77777777" w:rsidTr="000A3ABB">
        <w:trPr>
          <w:trHeight w:val="20"/>
        </w:trPr>
        <w:tc>
          <w:tcPr>
            <w:tcW w:w="1413" w:type="dxa"/>
            <w:tcBorders>
              <w:top w:val="single" w:sz="4" w:space="0" w:color="auto"/>
              <w:left w:val="single" w:sz="4" w:space="0" w:color="auto"/>
              <w:bottom w:val="single" w:sz="4" w:space="0" w:color="auto"/>
              <w:right w:val="single" w:sz="4" w:space="0" w:color="auto"/>
            </w:tcBorders>
            <w:noWrap/>
            <w:vAlign w:val="bottom"/>
            <w:hideMark/>
          </w:tcPr>
          <w:p w14:paraId="012EA099" w14:textId="77777777" w:rsidR="00894EB7" w:rsidRPr="001B4EDA" w:rsidRDefault="00894EB7" w:rsidP="00894EB7">
            <w:pPr>
              <w:spacing w:after="0" w:line="240" w:lineRule="auto"/>
              <w:rPr>
                <w:rFonts w:ascii="Calibri" w:eastAsia="Calibri" w:hAnsi="Calibri" w:cs="Times New Roman"/>
                <w:color w:val="000000"/>
                <w:sz w:val="20"/>
                <w:szCs w:val="20"/>
                <w:lang w:val="id-ID" w:eastAsia="id-ID"/>
              </w:rPr>
            </w:pPr>
            <w:r w:rsidRPr="001B4EDA">
              <w:rPr>
                <w:rFonts w:ascii="Calibri" w:eastAsia="Calibri" w:hAnsi="Calibri" w:cs="Times New Roman"/>
                <w:color w:val="000000"/>
                <w:sz w:val="20"/>
                <w:szCs w:val="20"/>
                <w:lang w:val="id-ID" w:eastAsia="id-ID"/>
              </w:rPr>
              <w:t>Sabtu</w:t>
            </w:r>
          </w:p>
        </w:tc>
        <w:tc>
          <w:tcPr>
            <w:tcW w:w="53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4D3BE95"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3</w:t>
            </w:r>
          </w:p>
        </w:tc>
        <w:tc>
          <w:tcPr>
            <w:tcW w:w="567" w:type="dxa"/>
            <w:tcBorders>
              <w:top w:val="single" w:sz="4" w:space="0" w:color="auto"/>
              <w:left w:val="single" w:sz="4" w:space="0" w:color="auto"/>
              <w:bottom w:val="single" w:sz="4" w:space="0" w:color="auto"/>
              <w:right w:val="single" w:sz="4" w:space="0" w:color="auto"/>
            </w:tcBorders>
            <w:shd w:val="clear" w:color="auto" w:fill="FFC000"/>
            <w:noWrap/>
            <w:vAlign w:val="center"/>
          </w:tcPr>
          <w:p w14:paraId="7A435263"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10</w:t>
            </w:r>
          </w:p>
        </w:tc>
        <w:tc>
          <w:tcPr>
            <w:tcW w:w="567"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tcPr>
          <w:p w14:paraId="03BC99E1"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17</w:t>
            </w:r>
          </w:p>
        </w:tc>
        <w:tc>
          <w:tcPr>
            <w:tcW w:w="567" w:type="dxa"/>
            <w:tcBorders>
              <w:top w:val="single" w:sz="4" w:space="0" w:color="auto"/>
              <w:left w:val="single" w:sz="4" w:space="0" w:color="auto"/>
              <w:bottom w:val="single" w:sz="4" w:space="0" w:color="auto"/>
              <w:right w:val="single" w:sz="4" w:space="0" w:color="auto"/>
            </w:tcBorders>
            <w:shd w:val="clear" w:color="auto" w:fill="FFFF00"/>
            <w:noWrap/>
            <w:vAlign w:val="center"/>
          </w:tcPr>
          <w:p w14:paraId="7567EE3A"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r>
              <w:rPr>
                <w:rFonts w:ascii="Calibri" w:eastAsia="Calibri" w:hAnsi="Calibri" w:cs="Times New Roman"/>
                <w:b/>
                <w:bCs/>
                <w:sz w:val="20"/>
                <w:szCs w:val="20"/>
                <w:lang w:eastAsia="id-ID"/>
              </w:rPr>
              <w:t>24</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F2B2EB1" w14:textId="77777777" w:rsidR="00894EB7" w:rsidRPr="001B4EDA" w:rsidRDefault="00894EB7" w:rsidP="00894EB7">
            <w:pPr>
              <w:spacing w:after="0" w:line="240" w:lineRule="auto"/>
              <w:jc w:val="center"/>
              <w:rPr>
                <w:rFonts w:ascii="Calibri" w:eastAsia="Calibri" w:hAnsi="Calibri" w:cs="Times New Roman"/>
                <w:b/>
                <w:bCs/>
                <w:sz w:val="20"/>
                <w:szCs w:val="20"/>
                <w:lang w:eastAsia="id-ID"/>
              </w:rPr>
            </w:pPr>
          </w:p>
        </w:tc>
        <w:tc>
          <w:tcPr>
            <w:tcW w:w="548" w:type="dxa"/>
            <w:tcBorders>
              <w:top w:val="single" w:sz="4" w:space="0" w:color="auto"/>
              <w:left w:val="single" w:sz="4" w:space="0" w:color="auto"/>
              <w:bottom w:val="single" w:sz="4" w:space="0" w:color="auto"/>
              <w:right w:val="single" w:sz="4" w:space="0" w:color="auto"/>
            </w:tcBorders>
            <w:noWrap/>
            <w:vAlign w:val="center"/>
          </w:tcPr>
          <w:p w14:paraId="26AB0D73" w14:textId="77777777" w:rsidR="00894EB7" w:rsidRPr="001B4EDA" w:rsidRDefault="00894EB7" w:rsidP="00894EB7">
            <w:pPr>
              <w:spacing w:after="0" w:line="240" w:lineRule="auto"/>
              <w:jc w:val="center"/>
              <w:rPr>
                <w:rFonts w:ascii="Calibri" w:eastAsia="Calibri" w:hAnsi="Calibri" w:cs="Times New Roman"/>
                <w:b/>
                <w:bCs/>
                <w:sz w:val="20"/>
                <w:szCs w:val="20"/>
                <w:lang w:val="en-GB" w:eastAsia="id-ID"/>
              </w:rPr>
            </w:pP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0B2FC3C1" w14:textId="77777777" w:rsidR="00894EB7" w:rsidRPr="001B4EDA" w:rsidRDefault="00894EB7" w:rsidP="00894EB7">
            <w:pPr>
              <w:spacing w:after="0" w:line="240" w:lineRule="auto"/>
              <w:jc w:val="center"/>
              <w:rPr>
                <w:rFonts w:ascii="Calibri" w:eastAsia="Calibri" w:hAnsi="Calibri" w:cs="Times New Roman"/>
                <w:sz w:val="20"/>
                <w:szCs w:val="20"/>
                <w:lang w:val="en-GB" w:eastAsia="id-ID"/>
              </w:rPr>
            </w:pPr>
            <w:r>
              <w:rPr>
                <w:rFonts w:ascii="Calibri" w:eastAsia="Calibri" w:hAnsi="Calibri" w:cs="Times New Roman"/>
                <w:sz w:val="20"/>
                <w:szCs w:val="20"/>
                <w:lang w:val="en-GB" w:eastAsia="id-ID"/>
              </w:rPr>
              <w:t>1</w:t>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27587D3" w14:textId="77777777" w:rsidR="00894EB7" w:rsidRPr="001B4EDA" w:rsidRDefault="00894EB7" w:rsidP="00894EB7">
            <w:pPr>
              <w:spacing w:after="0" w:line="240" w:lineRule="auto"/>
              <w:jc w:val="center"/>
              <w:rPr>
                <w:rFonts w:ascii="Calibri" w:eastAsia="Calibri" w:hAnsi="Calibri" w:cs="Times New Roman"/>
                <w:sz w:val="20"/>
                <w:szCs w:val="20"/>
                <w:lang w:eastAsia="id-ID"/>
              </w:rPr>
            </w:pPr>
          </w:p>
        </w:tc>
        <w:tc>
          <w:tcPr>
            <w:tcW w:w="3055"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31E872C9" w14:textId="77777777" w:rsidR="00894EB7" w:rsidRPr="001B4EDA" w:rsidRDefault="00894EB7" w:rsidP="00894EB7">
            <w:pPr>
              <w:spacing w:after="0" w:line="240" w:lineRule="auto"/>
              <w:rPr>
                <w:rFonts w:ascii="Calibri" w:eastAsia="Calibri" w:hAnsi="Calibri" w:cs="Times New Roman"/>
                <w:sz w:val="20"/>
                <w:szCs w:val="20"/>
                <w:lang w:eastAsia="id-ID"/>
              </w:rPr>
            </w:pPr>
          </w:p>
        </w:tc>
      </w:tr>
      <w:tr w:rsidR="00894EB7" w:rsidRPr="001B4EDA" w14:paraId="77C0DD1A" w14:textId="77777777" w:rsidTr="000A3ABB">
        <w:trPr>
          <w:trHeight w:val="20"/>
        </w:trPr>
        <w:tc>
          <w:tcPr>
            <w:tcW w:w="4767" w:type="dxa"/>
            <w:gridSpan w:val="7"/>
            <w:tcBorders>
              <w:top w:val="single" w:sz="4" w:space="0" w:color="auto"/>
              <w:left w:val="single" w:sz="4" w:space="0" w:color="auto"/>
              <w:bottom w:val="single" w:sz="4" w:space="0" w:color="auto"/>
              <w:right w:val="single" w:sz="4" w:space="0" w:color="auto"/>
            </w:tcBorders>
            <w:noWrap/>
            <w:vAlign w:val="bottom"/>
            <w:hideMark/>
          </w:tcPr>
          <w:p w14:paraId="30239330" w14:textId="77777777" w:rsidR="00894EB7" w:rsidRPr="001B4EDA" w:rsidRDefault="00894EB7" w:rsidP="00894EB7">
            <w:pPr>
              <w:spacing w:after="0" w:line="240" w:lineRule="auto"/>
              <w:rPr>
                <w:rFonts w:ascii="Calibri" w:eastAsia="Calibri" w:hAnsi="Calibri" w:cs="Times New Roman"/>
                <w:color w:val="000000"/>
                <w:sz w:val="20"/>
                <w:szCs w:val="20"/>
                <w:lang w:eastAsia="id-ID"/>
              </w:rPr>
            </w:pPr>
            <w:r w:rsidRPr="001B4EDA">
              <w:rPr>
                <w:rFonts w:ascii="Calibri" w:eastAsia="Calibri" w:hAnsi="Calibri" w:cs="Times New Roman"/>
                <w:color w:val="000000"/>
                <w:sz w:val="20"/>
                <w:szCs w:val="20"/>
                <w:lang w:val="id-ID" w:eastAsia="id-ID"/>
              </w:rPr>
              <w:t>Jumlah Hari Belajar Efektif Semester 2 =</w:t>
            </w:r>
            <w:r>
              <w:rPr>
                <w:rFonts w:ascii="Calibri" w:eastAsia="Calibri" w:hAnsi="Calibri" w:cs="Times New Roman"/>
                <w:color w:val="000000"/>
                <w:sz w:val="20"/>
                <w:szCs w:val="20"/>
                <w:lang w:eastAsia="id-ID"/>
              </w:rPr>
              <w:t xml:space="preserve"> 93</w:t>
            </w:r>
          </w:p>
        </w:tc>
        <w:tc>
          <w:tcPr>
            <w:tcW w:w="1134" w:type="dxa"/>
            <w:tcBorders>
              <w:top w:val="single" w:sz="4" w:space="0" w:color="auto"/>
              <w:left w:val="single" w:sz="4" w:space="0" w:color="auto"/>
              <w:bottom w:val="single" w:sz="4" w:space="0" w:color="auto"/>
              <w:right w:val="single" w:sz="4" w:space="0" w:color="auto"/>
            </w:tcBorders>
            <w:noWrap/>
            <w:vAlign w:val="bottom"/>
          </w:tcPr>
          <w:p w14:paraId="5FD25FD8" w14:textId="77777777" w:rsidR="00894EB7" w:rsidRPr="001B4EDA" w:rsidRDefault="00894EB7" w:rsidP="00894EB7">
            <w:pPr>
              <w:spacing w:after="0" w:line="240" w:lineRule="auto"/>
              <w:rPr>
                <w:rFonts w:ascii="Calibri" w:eastAsia="Calibri" w:hAnsi="Calibri" w:cs="Times New Roman"/>
                <w:color w:val="000000"/>
                <w:sz w:val="20"/>
                <w:szCs w:val="20"/>
                <w:lang w:val="en-GB" w:eastAsia="id-ID"/>
              </w:rPr>
            </w:pPr>
            <w:r>
              <w:rPr>
                <w:rFonts w:ascii="Calibri" w:eastAsia="Calibri" w:hAnsi="Calibri" w:cs="Times New Roman"/>
                <w:color w:val="000000"/>
                <w:sz w:val="20"/>
                <w:szCs w:val="20"/>
                <w:lang w:val="en-GB" w:eastAsia="id-ID"/>
              </w:rPr>
              <w:t>HBE = 2</w:t>
            </w:r>
          </w:p>
        </w:tc>
        <w:tc>
          <w:tcPr>
            <w:tcW w:w="1153" w:type="dxa"/>
            <w:tcBorders>
              <w:top w:val="single" w:sz="4" w:space="0" w:color="auto"/>
              <w:left w:val="single" w:sz="4" w:space="0" w:color="auto"/>
              <w:bottom w:val="single" w:sz="4" w:space="0" w:color="auto"/>
              <w:right w:val="single" w:sz="4" w:space="0" w:color="auto"/>
            </w:tcBorders>
            <w:noWrap/>
            <w:vAlign w:val="center"/>
          </w:tcPr>
          <w:p w14:paraId="24B3BF48" w14:textId="77777777" w:rsidR="00894EB7" w:rsidRPr="001B4EDA" w:rsidRDefault="00894EB7" w:rsidP="00894EB7">
            <w:pPr>
              <w:spacing w:after="0" w:line="240" w:lineRule="auto"/>
              <w:jc w:val="center"/>
              <w:rPr>
                <w:rFonts w:ascii="Calibri" w:eastAsia="Calibri" w:hAnsi="Calibri" w:cs="Times New Roman"/>
                <w:sz w:val="20"/>
                <w:szCs w:val="20"/>
                <w:lang w:val="en-GB" w:eastAsia="id-ID"/>
              </w:rPr>
            </w:pPr>
          </w:p>
        </w:tc>
        <w:tc>
          <w:tcPr>
            <w:tcW w:w="3055" w:type="dxa"/>
            <w:tcBorders>
              <w:top w:val="single" w:sz="4" w:space="0" w:color="auto"/>
              <w:left w:val="single" w:sz="4" w:space="0" w:color="auto"/>
              <w:bottom w:val="single" w:sz="4" w:space="0" w:color="auto"/>
              <w:right w:val="single" w:sz="4" w:space="0" w:color="auto"/>
            </w:tcBorders>
            <w:noWrap/>
            <w:vAlign w:val="bottom"/>
            <w:hideMark/>
          </w:tcPr>
          <w:p w14:paraId="1EBDF085" w14:textId="77777777" w:rsidR="00894EB7" w:rsidRPr="000A3ABB" w:rsidRDefault="00894EB7" w:rsidP="00894EB7">
            <w:pPr>
              <w:spacing w:after="0" w:line="240" w:lineRule="auto"/>
              <w:rPr>
                <w:rFonts w:ascii="Calibri" w:eastAsia="Calibri" w:hAnsi="Calibri" w:cs="Times New Roman"/>
                <w:b/>
                <w:color w:val="000000"/>
                <w:sz w:val="20"/>
                <w:szCs w:val="20"/>
                <w:lang w:val="en-GB" w:eastAsia="id-ID"/>
              </w:rPr>
            </w:pPr>
            <w:r w:rsidRPr="000A3ABB">
              <w:rPr>
                <w:rFonts w:ascii="Calibri" w:eastAsia="Calibri" w:hAnsi="Calibri" w:cs="Times New Roman"/>
                <w:b/>
                <w:color w:val="000000"/>
                <w:sz w:val="20"/>
                <w:szCs w:val="20"/>
                <w:lang w:val="en-GB" w:eastAsia="id-ID"/>
              </w:rPr>
              <w:t>HBE Smster 1 + 2 = 104 + 93 = 197</w:t>
            </w:r>
          </w:p>
        </w:tc>
      </w:tr>
    </w:tbl>
    <w:p w14:paraId="04D11F0C" w14:textId="77777777" w:rsidR="00933718" w:rsidRPr="00933718" w:rsidRDefault="00933718" w:rsidP="00FA474D">
      <w:pPr>
        <w:pStyle w:val="BodyTextIndent2"/>
        <w:numPr>
          <w:ilvl w:val="0"/>
          <w:numId w:val="138"/>
        </w:numPr>
        <w:spacing w:after="0" w:line="360" w:lineRule="auto"/>
        <w:ind w:left="284"/>
        <w:jc w:val="both"/>
        <w:rPr>
          <w:rFonts w:ascii="Times New Roman" w:hAnsi="Times New Roman" w:cs="Times New Roman"/>
          <w:b/>
          <w:sz w:val="24"/>
        </w:rPr>
      </w:pPr>
      <w:bookmarkStart w:id="6" w:name="IIIB"/>
      <w:r w:rsidRPr="00933718">
        <w:rPr>
          <w:rFonts w:ascii="Times New Roman" w:hAnsi="Times New Roman" w:cs="Times New Roman"/>
          <w:b/>
          <w:sz w:val="24"/>
        </w:rPr>
        <w:lastRenderedPageBreak/>
        <w:t>Rencana Pembelajaran</w:t>
      </w:r>
    </w:p>
    <w:bookmarkEnd w:id="6"/>
    <w:p w14:paraId="65A0C23C" w14:textId="77777777" w:rsidR="00933718" w:rsidRPr="00831CB3" w:rsidRDefault="00933718" w:rsidP="00CC1683">
      <w:pPr>
        <w:pStyle w:val="BodyTextIndent2"/>
        <w:numPr>
          <w:ilvl w:val="0"/>
          <w:numId w:val="39"/>
        </w:numPr>
        <w:spacing w:after="0" w:line="360" w:lineRule="auto"/>
        <w:ind w:left="567" w:hanging="283"/>
        <w:jc w:val="both"/>
        <w:rPr>
          <w:rFonts w:ascii="Times New Roman" w:hAnsi="Times New Roman" w:cs="Times New Roman"/>
          <w:i/>
          <w:sz w:val="24"/>
        </w:rPr>
      </w:pPr>
      <w:r w:rsidRPr="00831CB3">
        <w:rPr>
          <w:rFonts w:ascii="Times New Roman" w:hAnsi="Times New Roman" w:cs="Times New Roman"/>
          <w:i/>
          <w:sz w:val="24"/>
        </w:rPr>
        <w:t>Capaian Pembelajaran (CP)</w:t>
      </w:r>
    </w:p>
    <w:p w14:paraId="63485E72" w14:textId="77777777" w:rsidR="00933718" w:rsidRPr="00C13447" w:rsidRDefault="00933718" w:rsidP="00933718">
      <w:pPr>
        <w:autoSpaceDE w:val="0"/>
        <w:autoSpaceDN w:val="0"/>
        <w:adjustRightInd w:val="0"/>
        <w:spacing w:line="360" w:lineRule="auto"/>
        <w:ind w:left="284" w:firstLine="720"/>
        <w:jc w:val="both"/>
        <w:rPr>
          <w:rFonts w:ascii="Times New Roman" w:hAnsi="Times New Roman" w:cs="Times New Roman"/>
          <w:sz w:val="24"/>
          <w:szCs w:val="24"/>
          <w:lang w:val="en"/>
        </w:rPr>
      </w:pPr>
      <w:r w:rsidRPr="00C13447">
        <w:rPr>
          <w:rFonts w:ascii="Times New Roman" w:hAnsi="Times New Roman" w:cs="Times New Roman"/>
          <w:sz w:val="24"/>
          <w:szCs w:val="24"/>
          <w:lang w:val="en"/>
        </w:rPr>
        <w:t>Capaian pembelajaran menunjukkan kemajuan belajar yang digambarkan secara verti</w:t>
      </w:r>
      <w:r>
        <w:rPr>
          <w:rFonts w:ascii="Times New Roman" w:hAnsi="Times New Roman" w:cs="Times New Roman"/>
          <w:sz w:val="24"/>
          <w:szCs w:val="24"/>
          <w:lang w:val="en"/>
        </w:rPr>
        <w:t>k</w:t>
      </w:r>
      <w:r w:rsidRPr="00C13447">
        <w:rPr>
          <w:rFonts w:ascii="Times New Roman" w:hAnsi="Times New Roman" w:cs="Times New Roman"/>
          <w:sz w:val="24"/>
          <w:szCs w:val="24"/>
          <w:lang w:val="en"/>
        </w:rPr>
        <w:t xml:space="preserve">al dari satu tingkat ke tingkat yang lain serta didokumentasikan dalam suatu kerangka kualifikasi. Selain itu, </w:t>
      </w:r>
      <w:r>
        <w:rPr>
          <w:rFonts w:ascii="Times New Roman" w:hAnsi="Times New Roman" w:cs="Times New Roman"/>
          <w:sz w:val="24"/>
          <w:szCs w:val="24"/>
          <w:lang w:val="en"/>
        </w:rPr>
        <w:t>CP</w:t>
      </w:r>
      <w:r w:rsidRPr="00C13447">
        <w:rPr>
          <w:rFonts w:ascii="Times New Roman" w:hAnsi="Times New Roman" w:cs="Times New Roman"/>
          <w:sz w:val="24"/>
          <w:szCs w:val="24"/>
          <w:lang w:val="en"/>
        </w:rPr>
        <w:t xml:space="preserve"> juga disertai dengan </w:t>
      </w:r>
      <w:r>
        <w:rPr>
          <w:rFonts w:ascii="Times New Roman" w:hAnsi="Times New Roman" w:cs="Times New Roman"/>
          <w:sz w:val="24"/>
          <w:szCs w:val="24"/>
          <w:lang w:val="en"/>
        </w:rPr>
        <w:t>k</w:t>
      </w:r>
      <w:r w:rsidRPr="00C13447">
        <w:rPr>
          <w:rFonts w:ascii="Times New Roman" w:hAnsi="Times New Roman" w:cs="Times New Roman"/>
          <w:sz w:val="24"/>
          <w:szCs w:val="24"/>
          <w:lang w:val="en"/>
        </w:rPr>
        <w:t xml:space="preserve">riteria penilaian yang tepat yang dapat digunakan untuk menilai bahwa hasil pembelajaran yang diharapkan telah dicapai. Capaian pembelajaran bersama dengan </w:t>
      </w:r>
      <w:r>
        <w:rPr>
          <w:rFonts w:ascii="Times New Roman" w:hAnsi="Times New Roman" w:cs="Times New Roman"/>
          <w:sz w:val="24"/>
          <w:szCs w:val="24"/>
          <w:lang w:val="en"/>
        </w:rPr>
        <w:t>kriteria</w:t>
      </w:r>
      <w:r w:rsidRPr="00C13447">
        <w:rPr>
          <w:rFonts w:ascii="Times New Roman" w:hAnsi="Times New Roman" w:cs="Times New Roman"/>
          <w:sz w:val="24"/>
          <w:szCs w:val="24"/>
          <w:lang w:val="en"/>
        </w:rPr>
        <w:t xml:space="preserve"> penilaian hal tersebut mengidentifikasi capaian pembelajaran sebagai tujuan belajar yang terukur. Sehingga dapat disimpulkan bahwa </w:t>
      </w:r>
      <w:r>
        <w:rPr>
          <w:rFonts w:ascii="Times New Roman" w:hAnsi="Times New Roman" w:cs="Times New Roman"/>
          <w:sz w:val="24"/>
          <w:szCs w:val="24"/>
          <w:lang w:val="en"/>
        </w:rPr>
        <w:t>CP</w:t>
      </w:r>
      <w:r w:rsidRPr="00C13447">
        <w:rPr>
          <w:rFonts w:ascii="Times New Roman" w:hAnsi="Times New Roman" w:cs="Times New Roman"/>
          <w:sz w:val="24"/>
          <w:szCs w:val="24"/>
          <w:lang w:val="en"/>
        </w:rPr>
        <w:t xml:space="preserve"> kedudukannya sangat penting dalam pelaksanaan dan penilaian. Pencapaian CP hanya dapat diidentifikasi setelah siswa mengikuti proses pembelajaran melalui penilaian dan harus dapat didemonstrasikan dalam kehidupan nyata.</w:t>
      </w:r>
    </w:p>
    <w:p w14:paraId="6A5C35C5" w14:textId="77777777" w:rsidR="00933718" w:rsidRPr="00831CB3" w:rsidRDefault="00933718" w:rsidP="00CC1683">
      <w:pPr>
        <w:pStyle w:val="BodyTextIndent2"/>
        <w:numPr>
          <w:ilvl w:val="0"/>
          <w:numId w:val="39"/>
        </w:numPr>
        <w:spacing w:after="0" w:line="360" w:lineRule="auto"/>
        <w:ind w:left="567" w:hanging="283"/>
        <w:jc w:val="both"/>
        <w:rPr>
          <w:rFonts w:ascii="Times New Roman" w:hAnsi="Times New Roman" w:cs="Times New Roman"/>
          <w:i/>
          <w:sz w:val="24"/>
        </w:rPr>
      </w:pPr>
      <w:r w:rsidRPr="00831CB3">
        <w:rPr>
          <w:rFonts w:ascii="Times New Roman" w:hAnsi="Times New Roman" w:cs="Times New Roman"/>
          <w:i/>
          <w:sz w:val="24"/>
        </w:rPr>
        <w:t>Prinsip-prinsip Capaian Pembelajaran</w:t>
      </w:r>
    </w:p>
    <w:p w14:paraId="6E87B828" w14:textId="77777777" w:rsidR="00933718" w:rsidRPr="00C13447" w:rsidRDefault="00933718" w:rsidP="00933718">
      <w:pPr>
        <w:autoSpaceDE w:val="0"/>
        <w:autoSpaceDN w:val="0"/>
        <w:adjustRightInd w:val="0"/>
        <w:spacing w:after="0" w:line="360" w:lineRule="auto"/>
        <w:ind w:left="284" w:firstLine="720"/>
        <w:jc w:val="both"/>
        <w:rPr>
          <w:rFonts w:ascii="Times New Roman" w:hAnsi="Times New Roman" w:cs="Times New Roman"/>
          <w:sz w:val="24"/>
          <w:szCs w:val="24"/>
          <w:lang w:val="en"/>
        </w:rPr>
      </w:pPr>
      <w:r w:rsidRPr="00C13447">
        <w:rPr>
          <w:rFonts w:ascii="Times New Roman" w:hAnsi="Times New Roman" w:cs="Times New Roman"/>
          <w:sz w:val="24"/>
          <w:szCs w:val="24"/>
          <w:lang w:val="en"/>
        </w:rPr>
        <w:t xml:space="preserve">Prinsip Capaian Pembelajaran terukur dan spesifik serta fleksibel (sesuai proses dan tahap belajar siswa). Capaian Pembelajaran dapat diukur dan spesifik, berdasarkan hierarki tahapan konseptual proses pembelajaran yang hasil belajarnya dapat digunakan untuk mendeskripsikan kemampuan siswa. Dalam proses menerapkan prinsip terukur dan spesifik tersebut ada beberapa aspek yang yang diperhatikan, yaitu: </w:t>
      </w:r>
    </w:p>
    <w:p w14:paraId="67B0BE74" w14:textId="77777777" w:rsidR="00933718" w:rsidRPr="00933718" w:rsidRDefault="00933718" w:rsidP="00CC1683">
      <w:pPr>
        <w:pStyle w:val="BodyTextIndent2"/>
        <w:numPr>
          <w:ilvl w:val="0"/>
          <w:numId w:val="40"/>
        </w:numPr>
        <w:spacing w:after="0" w:line="360" w:lineRule="auto"/>
        <w:jc w:val="both"/>
        <w:rPr>
          <w:rFonts w:ascii="Times New Roman" w:hAnsi="Times New Roman" w:cs="Times New Roman"/>
          <w:sz w:val="24"/>
          <w:szCs w:val="24"/>
        </w:rPr>
      </w:pPr>
      <w:r w:rsidRPr="00933718">
        <w:rPr>
          <w:rFonts w:ascii="Times New Roman" w:hAnsi="Times New Roman" w:cs="Times New Roman"/>
          <w:sz w:val="24"/>
          <w:szCs w:val="24"/>
        </w:rPr>
        <w:t xml:space="preserve">Pemahaman dan pengetahuan. </w:t>
      </w:r>
    </w:p>
    <w:p w14:paraId="028765F3" w14:textId="77777777" w:rsidR="00933718" w:rsidRPr="00933718" w:rsidRDefault="00933718" w:rsidP="00CC1683">
      <w:pPr>
        <w:pStyle w:val="BodyTextIndent2"/>
        <w:numPr>
          <w:ilvl w:val="0"/>
          <w:numId w:val="40"/>
        </w:numPr>
        <w:spacing w:after="0" w:line="360" w:lineRule="auto"/>
        <w:jc w:val="both"/>
        <w:rPr>
          <w:rFonts w:ascii="Times New Roman" w:hAnsi="Times New Roman" w:cs="Times New Roman"/>
          <w:sz w:val="24"/>
          <w:szCs w:val="24"/>
        </w:rPr>
      </w:pPr>
      <w:r w:rsidRPr="00933718">
        <w:rPr>
          <w:rFonts w:ascii="Times New Roman" w:hAnsi="Times New Roman" w:cs="Times New Roman"/>
          <w:sz w:val="24"/>
          <w:szCs w:val="24"/>
        </w:rPr>
        <w:t xml:space="preserve">Praktis. </w:t>
      </w:r>
    </w:p>
    <w:p w14:paraId="1F5ECDC8" w14:textId="77777777" w:rsidR="00933718" w:rsidRPr="00933718" w:rsidRDefault="00933718" w:rsidP="00CC1683">
      <w:pPr>
        <w:pStyle w:val="BodyTextIndent2"/>
        <w:numPr>
          <w:ilvl w:val="0"/>
          <w:numId w:val="40"/>
        </w:numPr>
        <w:spacing w:after="0" w:line="360" w:lineRule="auto"/>
        <w:jc w:val="both"/>
        <w:rPr>
          <w:rFonts w:ascii="Times New Roman" w:hAnsi="Times New Roman" w:cs="Times New Roman"/>
          <w:sz w:val="24"/>
          <w:szCs w:val="24"/>
        </w:rPr>
      </w:pPr>
      <w:r w:rsidRPr="00933718">
        <w:rPr>
          <w:rFonts w:ascii="Times New Roman" w:hAnsi="Times New Roman" w:cs="Times New Roman"/>
          <w:sz w:val="24"/>
          <w:szCs w:val="24"/>
        </w:rPr>
        <w:t>Keterampilan generik.</w:t>
      </w:r>
    </w:p>
    <w:p w14:paraId="13093579" w14:textId="77777777" w:rsidR="00933718" w:rsidRDefault="00933718" w:rsidP="00CC1683">
      <w:pPr>
        <w:numPr>
          <w:ilvl w:val="0"/>
          <w:numId w:val="40"/>
        </w:numPr>
        <w:autoSpaceDE w:val="0"/>
        <w:autoSpaceDN w:val="0"/>
        <w:adjustRightInd w:val="0"/>
        <w:spacing w:after="0" w:line="360" w:lineRule="auto"/>
        <w:jc w:val="both"/>
        <w:rPr>
          <w:rFonts w:ascii="Times New Roman" w:hAnsi="Times New Roman" w:cs="Times New Roman"/>
          <w:sz w:val="24"/>
          <w:szCs w:val="24"/>
          <w:lang w:val="en"/>
        </w:rPr>
      </w:pPr>
      <w:r w:rsidRPr="00933718">
        <w:rPr>
          <w:rFonts w:ascii="Times New Roman" w:hAnsi="Times New Roman" w:cs="Times New Roman"/>
          <w:sz w:val="24"/>
          <w:szCs w:val="24"/>
          <w:lang w:val="en"/>
        </w:rPr>
        <w:t>Fleksibel (sesuai proses</w:t>
      </w:r>
      <w:r w:rsidRPr="00C13447">
        <w:rPr>
          <w:rFonts w:ascii="Times New Roman" w:hAnsi="Times New Roman" w:cs="Times New Roman"/>
          <w:sz w:val="24"/>
          <w:szCs w:val="24"/>
          <w:lang w:val="en"/>
        </w:rPr>
        <w:t xml:space="preserve"> dan tahap belajar siswa) seringkali belajar dirasa sebagai sebuah perlombaan dan bukan proses. Kurikulum disusun sedemikian rupa sehingga siswa dijejali dengan berbagai materi yang hasil akhirnya berorientasi pada “sekadar tahu” dan bukan pemahaman atau penguasaan sedangkan siswa memerlukan waktu dan tahapan untuk mengupas konsep. Capaian pembelajaran membawa perubahan dalam pendekatan pembelajaran di kelas dari yang berfokus kepada guru menjadi fo</w:t>
      </w:r>
      <w:r>
        <w:rPr>
          <w:rFonts w:ascii="Times New Roman" w:hAnsi="Times New Roman" w:cs="Times New Roman"/>
          <w:sz w:val="24"/>
          <w:szCs w:val="24"/>
          <w:lang w:val="en"/>
        </w:rPr>
        <w:t>k</w:t>
      </w:r>
      <w:r w:rsidRPr="00C13447">
        <w:rPr>
          <w:rFonts w:ascii="Times New Roman" w:hAnsi="Times New Roman" w:cs="Times New Roman"/>
          <w:sz w:val="24"/>
          <w:szCs w:val="24"/>
          <w:lang w:val="en"/>
        </w:rPr>
        <w:t>us kepada siswa.</w:t>
      </w:r>
    </w:p>
    <w:p w14:paraId="635515D5" w14:textId="77777777" w:rsidR="00933718" w:rsidRDefault="00933718" w:rsidP="00933718">
      <w:pPr>
        <w:autoSpaceDE w:val="0"/>
        <w:autoSpaceDN w:val="0"/>
        <w:adjustRightInd w:val="0"/>
        <w:spacing w:after="0" w:line="360" w:lineRule="auto"/>
        <w:ind w:left="720"/>
        <w:jc w:val="both"/>
        <w:rPr>
          <w:rFonts w:ascii="Times New Roman" w:hAnsi="Times New Roman" w:cs="Times New Roman"/>
          <w:sz w:val="24"/>
          <w:szCs w:val="24"/>
          <w:lang w:val="en"/>
        </w:rPr>
      </w:pPr>
    </w:p>
    <w:p w14:paraId="52337308" w14:textId="77777777" w:rsidR="00933718" w:rsidRPr="00C13447" w:rsidRDefault="00933718" w:rsidP="00933718">
      <w:pPr>
        <w:autoSpaceDE w:val="0"/>
        <w:autoSpaceDN w:val="0"/>
        <w:adjustRightInd w:val="0"/>
        <w:spacing w:after="0" w:line="360" w:lineRule="auto"/>
        <w:ind w:left="720"/>
        <w:jc w:val="both"/>
        <w:rPr>
          <w:rFonts w:ascii="Times New Roman" w:hAnsi="Times New Roman" w:cs="Times New Roman"/>
          <w:sz w:val="24"/>
          <w:szCs w:val="24"/>
          <w:lang w:val="en"/>
        </w:rPr>
      </w:pPr>
    </w:p>
    <w:p w14:paraId="1AD0CDE7" w14:textId="77777777" w:rsidR="00933718" w:rsidRPr="00933718" w:rsidRDefault="00933718" w:rsidP="00CC1683">
      <w:pPr>
        <w:pStyle w:val="BodyTextIndent2"/>
        <w:numPr>
          <w:ilvl w:val="0"/>
          <w:numId w:val="39"/>
        </w:numPr>
        <w:spacing w:after="0" w:line="360" w:lineRule="auto"/>
        <w:ind w:left="567" w:hanging="283"/>
        <w:jc w:val="both"/>
        <w:rPr>
          <w:rFonts w:ascii="Times New Roman" w:hAnsi="Times New Roman" w:cs="Times New Roman"/>
          <w:i/>
          <w:sz w:val="24"/>
        </w:rPr>
      </w:pPr>
      <w:r w:rsidRPr="00933718">
        <w:rPr>
          <w:rFonts w:ascii="Times New Roman" w:hAnsi="Times New Roman" w:cs="Times New Roman"/>
          <w:i/>
          <w:sz w:val="24"/>
        </w:rPr>
        <w:lastRenderedPageBreak/>
        <w:t>Karakteristik Capaian Pembelajaran</w:t>
      </w:r>
    </w:p>
    <w:p w14:paraId="5777E225" w14:textId="77777777" w:rsidR="00933718" w:rsidRPr="00933718" w:rsidRDefault="00933718" w:rsidP="00CC1683">
      <w:pPr>
        <w:pStyle w:val="BodyTextIndent2"/>
        <w:numPr>
          <w:ilvl w:val="0"/>
          <w:numId w:val="41"/>
        </w:numPr>
        <w:spacing w:after="0" w:line="360" w:lineRule="auto"/>
        <w:ind w:left="851"/>
        <w:jc w:val="both"/>
        <w:rPr>
          <w:rFonts w:ascii="Times New Roman" w:hAnsi="Times New Roman" w:cs="Times New Roman"/>
          <w:sz w:val="24"/>
        </w:rPr>
      </w:pPr>
      <w:r w:rsidRPr="00933718">
        <w:rPr>
          <w:rFonts w:ascii="Times New Roman" w:hAnsi="Times New Roman" w:cs="Times New Roman"/>
          <w:sz w:val="24"/>
        </w:rPr>
        <w:t xml:space="preserve">Pengembangan CP jelas mendefinisikan hasil yang harus dicapai siswa pada akhir program pembelajaran. </w:t>
      </w:r>
    </w:p>
    <w:p w14:paraId="2D2B8D5E" w14:textId="77777777" w:rsidR="00933718" w:rsidRPr="00933718" w:rsidRDefault="00933718" w:rsidP="00CC1683">
      <w:pPr>
        <w:pStyle w:val="BodyTextIndent2"/>
        <w:numPr>
          <w:ilvl w:val="0"/>
          <w:numId w:val="41"/>
        </w:numPr>
        <w:spacing w:after="0" w:line="360" w:lineRule="auto"/>
        <w:ind w:left="851"/>
        <w:jc w:val="both"/>
        <w:rPr>
          <w:rFonts w:ascii="Times New Roman" w:hAnsi="Times New Roman" w:cs="Times New Roman"/>
          <w:sz w:val="24"/>
        </w:rPr>
      </w:pPr>
      <w:r w:rsidRPr="00933718">
        <w:rPr>
          <w:rFonts w:ascii="Times New Roman" w:hAnsi="Times New Roman" w:cs="Times New Roman"/>
          <w:sz w:val="24"/>
        </w:rPr>
        <w:t xml:space="preserve">Desain kurikulum, strategi belajar, dan kesempatan belajar dilakukan untuk menjamin tercapainya CP. </w:t>
      </w:r>
    </w:p>
    <w:p w14:paraId="7ADB2683" w14:textId="77777777" w:rsidR="00933718" w:rsidRPr="00933718" w:rsidRDefault="00933718" w:rsidP="00CC1683">
      <w:pPr>
        <w:pStyle w:val="BodyTextIndent2"/>
        <w:numPr>
          <w:ilvl w:val="0"/>
          <w:numId w:val="41"/>
        </w:numPr>
        <w:spacing w:after="0" w:line="360" w:lineRule="auto"/>
        <w:ind w:left="851"/>
        <w:jc w:val="both"/>
        <w:rPr>
          <w:rFonts w:ascii="Times New Roman" w:hAnsi="Times New Roman" w:cs="Times New Roman"/>
          <w:sz w:val="24"/>
        </w:rPr>
      </w:pPr>
      <w:r w:rsidRPr="00933718">
        <w:rPr>
          <w:rFonts w:ascii="Times New Roman" w:hAnsi="Times New Roman" w:cs="Times New Roman"/>
          <w:sz w:val="24"/>
        </w:rPr>
        <w:t>Proses penilaian disesuaikan dengan CP dan penilaian setiap individu siswa dilakukan untuk memastikan bahwa siswa mencapai target pembelajaran.</w:t>
      </w:r>
    </w:p>
    <w:p w14:paraId="446167DA" w14:textId="77777777" w:rsidR="00933718" w:rsidRPr="00933718" w:rsidRDefault="00933718" w:rsidP="00CC1683">
      <w:pPr>
        <w:pStyle w:val="BodyTextIndent2"/>
        <w:numPr>
          <w:ilvl w:val="0"/>
          <w:numId w:val="39"/>
        </w:numPr>
        <w:spacing w:after="0" w:line="360" w:lineRule="auto"/>
        <w:ind w:left="567" w:hanging="284"/>
        <w:jc w:val="both"/>
        <w:rPr>
          <w:rFonts w:ascii="Times New Roman" w:hAnsi="Times New Roman" w:cs="Times New Roman"/>
          <w:i/>
          <w:sz w:val="24"/>
        </w:rPr>
      </w:pPr>
      <w:r w:rsidRPr="00933718">
        <w:rPr>
          <w:rFonts w:ascii="Times New Roman" w:hAnsi="Times New Roman" w:cs="Times New Roman"/>
          <w:i/>
          <w:sz w:val="24"/>
        </w:rPr>
        <w:t>Komponen Capaian Pembelajaran</w:t>
      </w:r>
    </w:p>
    <w:p w14:paraId="67D9DE33" w14:textId="77777777" w:rsidR="00933718" w:rsidRPr="00C13447" w:rsidRDefault="00933718" w:rsidP="00933718">
      <w:pPr>
        <w:autoSpaceDE w:val="0"/>
        <w:autoSpaceDN w:val="0"/>
        <w:adjustRightInd w:val="0"/>
        <w:spacing w:after="0" w:line="360" w:lineRule="auto"/>
        <w:ind w:left="567"/>
        <w:jc w:val="both"/>
        <w:rPr>
          <w:rFonts w:ascii="Times New Roman" w:hAnsi="Times New Roman" w:cs="Times New Roman"/>
          <w:sz w:val="24"/>
          <w:szCs w:val="24"/>
          <w:lang w:val="en"/>
        </w:rPr>
      </w:pPr>
      <w:r w:rsidRPr="00C13447">
        <w:rPr>
          <w:rFonts w:ascii="Times New Roman" w:hAnsi="Times New Roman" w:cs="Times New Roman"/>
          <w:sz w:val="24"/>
          <w:szCs w:val="24"/>
          <w:lang w:val="en"/>
        </w:rPr>
        <w:t xml:space="preserve">Dalam dokumen CP terdapat empat komponen, diantaranya: </w:t>
      </w:r>
    </w:p>
    <w:p w14:paraId="2C2E39B9" w14:textId="77777777" w:rsidR="00933718" w:rsidRPr="00933718" w:rsidRDefault="00933718" w:rsidP="00CC1683">
      <w:pPr>
        <w:pStyle w:val="BodyTextIndent2"/>
        <w:numPr>
          <w:ilvl w:val="0"/>
          <w:numId w:val="37"/>
        </w:numPr>
        <w:spacing w:after="0" w:line="360" w:lineRule="auto"/>
        <w:ind w:left="851"/>
        <w:jc w:val="both"/>
        <w:rPr>
          <w:rFonts w:ascii="Times New Roman" w:hAnsi="Times New Roman" w:cs="Times New Roman"/>
          <w:sz w:val="24"/>
          <w:szCs w:val="24"/>
        </w:rPr>
      </w:pPr>
      <w:r w:rsidRPr="00933718">
        <w:rPr>
          <w:rFonts w:ascii="Times New Roman" w:hAnsi="Times New Roman" w:cs="Times New Roman"/>
          <w:b/>
          <w:sz w:val="24"/>
          <w:szCs w:val="24"/>
        </w:rPr>
        <w:t>Rasional Mata Pelajaran</w:t>
      </w:r>
      <w:r w:rsidRPr="00933718">
        <w:rPr>
          <w:rFonts w:ascii="Times New Roman" w:hAnsi="Times New Roman" w:cs="Times New Roman"/>
          <w:sz w:val="24"/>
          <w:szCs w:val="24"/>
        </w:rPr>
        <w:t xml:space="preserve">: Memuat alasan pentingnya mempelajari mata pelajaran tersebut dan keterkaitan antara mata pelajaran dengan salah satu (atau lebih) Profil Pelajar Pancasila. </w:t>
      </w:r>
    </w:p>
    <w:p w14:paraId="046936F7" w14:textId="77777777" w:rsidR="00933718" w:rsidRPr="00933718" w:rsidRDefault="00933718" w:rsidP="00CC1683">
      <w:pPr>
        <w:pStyle w:val="BodyTextIndent2"/>
        <w:numPr>
          <w:ilvl w:val="0"/>
          <w:numId w:val="37"/>
        </w:numPr>
        <w:spacing w:after="0" w:line="360" w:lineRule="auto"/>
        <w:ind w:left="851"/>
        <w:jc w:val="both"/>
        <w:rPr>
          <w:rFonts w:ascii="Times New Roman" w:hAnsi="Times New Roman" w:cs="Times New Roman"/>
          <w:sz w:val="24"/>
          <w:szCs w:val="24"/>
        </w:rPr>
      </w:pPr>
      <w:r w:rsidRPr="00933718">
        <w:rPr>
          <w:rFonts w:ascii="Times New Roman" w:hAnsi="Times New Roman" w:cs="Times New Roman"/>
          <w:b/>
          <w:sz w:val="24"/>
          <w:szCs w:val="24"/>
        </w:rPr>
        <w:t>Tujuan Mata Pelajaran</w:t>
      </w:r>
      <w:r w:rsidRPr="00933718">
        <w:rPr>
          <w:rFonts w:ascii="Times New Roman" w:hAnsi="Times New Roman" w:cs="Times New Roman"/>
          <w:sz w:val="24"/>
          <w:szCs w:val="24"/>
        </w:rPr>
        <w:t>: Kemampuan atau kompetensi yang perlu dicapai peserta didik setelah mempelajari mata pelajaran tersebut.</w:t>
      </w:r>
    </w:p>
    <w:p w14:paraId="536E6384" w14:textId="77777777" w:rsidR="00933718" w:rsidRPr="00933718" w:rsidRDefault="00933718" w:rsidP="00CC1683">
      <w:pPr>
        <w:pStyle w:val="BodyTextIndent2"/>
        <w:numPr>
          <w:ilvl w:val="0"/>
          <w:numId w:val="37"/>
        </w:numPr>
        <w:spacing w:after="0" w:line="360" w:lineRule="auto"/>
        <w:ind w:left="851"/>
        <w:jc w:val="both"/>
        <w:rPr>
          <w:rFonts w:ascii="Times New Roman" w:hAnsi="Times New Roman" w:cs="Times New Roman"/>
          <w:sz w:val="24"/>
          <w:szCs w:val="24"/>
        </w:rPr>
      </w:pPr>
      <w:r w:rsidRPr="00933718">
        <w:rPr>
          <w:rFonts w:ascii="Times New Roman" w:hAnsi="Times New Roman" w:cs="Times New Roman"/>
          <w:b/>
          <w:sz w:val="24"/>
          <w:szCs w:val="24"/>
        </w:rPr>
        <w:t>Karakteristik Mata Pelajaran</w:t>
      </w:r>
      <w:r w:rsidRPr="00933718">
        <w:rPr>
          <w:rFonts w:ascii="Times New Roman" w:hAnsi="Times New Roman" w:cs="Times New Roman"/>
          <w:sz w:val="24"/>
          <w:szCs w:val="24"/>
        </w:rPr>
        <w:t xml:space="preserve">: Deskripsi umum tentang apa yang dipelajari dalam mata pelajaran serta elemen-elemen (strands) atau domain mata pelajaran dan deskripsinya. </w:t>
      </w:r>
    </w:p>
    <w:p w14:paraId="4CECAB39" w14:textId="7647A967" w:rsidR="00933718" w:rsidRPr="00933718" w:rsidRDefault="00933718" w:rsidP="00CC1683">
      <w:pPr>
        <w:pStyle w:val="BodyTextIndent2"/>
        <w:numPr>
          <w:ilvl w:val="0"/>
          <w:numId w:val="37"/>
        </w:numPr>
        <w:spacing w:after="0" w:line="360" w:lineRule="auto"/>
        <w:ind w:left="851"/>
        <w:jc w:val="both"/>
        <w:rPr>
          <w:rFonts w:ascii="Times New Roman" w:hAnsi="Times New Roman" w:cs="Times New Roman"/>
          <w:sz w:val="24"/>
          <w:szCs w:val="24"/>
        </w:rPr>
      </w:pPr>
      <w:r w:rsidRPr="00933718">
        <w:rPr>
          <w:rFonts w:ascii="Times New Roman" w:hAnsi="Times New Roman" w:cs="Times New Roman"/>
          <w:b/>
          <w:sz w:val="24"/>
          <w:szCs w:val="24"/>
        </w:rPr>
        <w:t>Capaian Pembelajaran Setiap</w:t>
      </w:r>
      <w:r w:rsidR="00FB5E41">
        <w:rPr>
          <w:rFonts w:ascii="Times New Roman" w:hAnsi="Times New Roman" w:cs="Times New Roman"/>
          <w:b/>
          <w:sz w:val="24"/>
          <w:szCs w:val="24"/>
        </w:rPr>
        <w:t xml:space="preserve"> </w:t>
      </w:r>
      <w:r w:rsidRPr="00933718">
        <w:rPr>
          <w:rFonts w:ascii="Times New Roman" w:hAnsi="Times New Roman" w:cs="Times New Roman"/>
          <w:b/>
          <w:sz w:val="24"/>
          <w:szCs w:val="24"/>
        </w:rPr>
        <w:t>Fase</w:t>
      </w:r>
      <w:r w:rsidRPr="00933718">
        <w:rPr>
          <w:rFonts w:ascii="Times New Roman" w:hAnsi="Times New Roman" w:cs="Times New Roman"/>
          <w:sz w:val="24"/>
          <w:szCs w:val="24"/>
        </w:rPr>
        <w:t xml:space="preserve">: Deskripsi yang mencakup pengetahuan, keterampilan, serta kompetensi umum. Selanjutnya diturunkan menjadi capaian pembelajaran menurut elemen yang dipetakan menurut perkembangan siswa. </w:t>
      </w:r>
    </w:p>
    <w:p w14:paraId="2E71959B" w14:textId="77777777" w:rsidR="00933718" w:rsidRPr="00C13447" w:rsidRDefault="00933718" w:rsidP="00D0022E">
      <w:pPr>
        <w:autoSpaceDE w:val="0"/>
        <w:autoSpaceDN w:val="0"/>
        <w:adjustRightInd w:val="0"/>
        <w:spacing w:after="0" w:line="360" w:lineRule="auto"/>
        <w:ind w:left="851"/>
        <w:jc w:val="both"/>
        <w:rPr>
          <w:rFonts w:ascii="Times New Roman" w:hAnsi="Times New Roman" w:cs="Times New Roman"/>
          <w:sz w:val="24"/>
          <w:szCs w:val="24"/>
          <w:lang w:val="en"/>
        </w:rPr>
      </w:pPr>
      <w:r w:rsidRPr="00C13447">
        <w:rPr>
          <w:rFonts w:ascii="Times New Roman" w:hAnsi="Times New Roman" w:cs="Times New Roman"/>
          <w:sz w:val="24"/>
          <w:szCs w:val="24"/>
          <w:lang w:val="en"/>
        </w:rPr>
        <w:t>Pembagian fase dalam CP untuk Sekolah Dasar dapat digambarkan sebagai berikut:</w:t>
      </w:r>
    </w:p>
    <w:p w14:paraId="5685245D" w14:textId="6C0FE539" w:rsidR="00933718" w:rsidRPr="00D0022E" w:rsidRDefault="00FB5E41" w:rsidP="00CC1683">
      <w:pPr>
        <w:pStyle w:val="BodyTextIndent2"/>
        <w:numPr>
          <w:ilvl w:val="0"/>
          <w:numId w:val="38"/>
        </w:numPr>
        <w:spacing w:after="0" w:line="360" w:lineRule="auto"/>
        <w:ind w:left="1134" w:hanging="284"/>
        <w:jc w:val="both"/>
        <w:rPr>
          <w:rFonts w:ascii="Times New Roman" w:hAnsi="Times New Roman" w:cs="Times New Roman"/>
          <w:sz w:val="24"/>
        </w:rPr>
      </w:pPr>
      <w:r>
        <w:rPr>
          <w:rFonts w:ascii="Times New Roman" w:hAnsi="Times New Roman" w:cs="Times New Roman"/>
          <w:sz w:val="24"/>
        </w:rPr>
        <w:t>Fase A</w:t>
      </w:r>
      <w:r>
        <w:rPr>
          <w:rFonts w:ascii="Times New Roman" w:hAnsi="Times New Roman" w:cs="Times New Roman"/>
          <w:sz w:val="24"/>
        </w:rPr>
        <w:tab/>
      </w:r>
      <w:r w:rsidR="00933718" w:rsidRPr="00D0022E">
        <w:rPr>
          <w:rFonts w:ascii="Times New Roman" w:hAnsi="Times New Roman" w:cs="Times New Roman"/>
          <w:sz w:val="24"/>
        </w:rPr>
        <w:t>: Pada umumnya SD Kelas 1-2</w:t>
      </w:r>
    </w:p>
    <w:p w14:paraId="4CD0E172" w14:textId="18838620" w:rsidR="00933718" w:rsidRPr="00D0022E" w:rsidRDefault="00FB5E41" w:rsidP="00CC1683">
      <w:pPr>
        <w:pStyle w:val="BodyTextIndent2"/>
        <w:numPr>
          <w:ilvl w:val="0"/>
          <w:numId w:val="38"/>
        </w:numPr>
        <w:spacing w:after="0" w:line="360" w:lineRule="auto"/>
        <w:ind w:left="1134" w:hanging="284"/>
        <w:jc w:val="both"/>
        <w:rPr>
          <w:rFonts w:ascii="Times New Roman" w:hAnsi="Times New Roman" w:cs="Times New Roman"/>
          <w:sz w:val="24"/>
        </w:rPr>
      </w:pPr>
      <w:r>
        <w:rPr>
          <w:rFonts w:ascii="Times New Roman" w:hAnsi="Times New Roman" w:cs="Times New Roman"/>
          <w:sz w:val="24"/>
        </w:rPr>
        <w:t>Fase B</w:t>
      </w:r>
      <w:r>
        <w:rPr>
          <w:rFonts w:ascii="Times New Roman" w:hAnsi="Times New Roman" w:cs="Times New Roman"/>
          <w:sz w:val="24"/>
        </w:rPr>
        <w:tab/>
      </w:r>
      <w:r w:rsidR="00933718" w:rsidRPr="00D0022E">
        <w:rPr>
          <w:rFonts w:ascii="Times New Roman" w:hAnsi="Times New Roman" w:cs="Times New Roman"/>
          <w:sz w:val="24"/>
        </w:rPr>
        <w:t xml:space="preserve">: Pada umumnya SD Kelas 3-4 </w:t>
      </w:r>
    </w:p>
    <w:p w14:paraId="4BD8C7EC" w14:textId="0355EB37" w:rsidR="00933718" w:rsidRDefault="00933718" w:rsidP="00E11C42">
      <w:pPr>
        <w:pStyle w:val="BodyTextIndent2"/>
        <w:numPr>
          <w:ilvl w:val="0"/>
          <w:numId w:val="38"/>
        </w:numPr>
        <w:spacing w:after="0" w:line="360" w:lineRule="auto"/>
        <w:ind w:left="1134" w:hanging="284"/>
        <w:jc w:val="both"/>
        <w:rPr>
          <w:rFonts w:ascii="Times New Roman" w:hAnsi="Times New Roman" w:cs="Times New Roman"/>
          <w:sz w:val="24"/>
        </w:rPr>
      </w:pPr>
      <w:r w:rsidRPr="00D0022E">
        <w:rPr>
          <w:rFonts w:ascii="Times New Roman" w:hAnsi="Times New Roman" w:cs="Times New Roman"/>
          <w:sz w:val="24"/>
        </w:rPr>
        <w:t xml:space="preserve">Fase C </w:t>
      </w:r>
      <w:r w:rsidR="00FB5E41">
        <w:rPr>
          <w:rFonts w:ascii="Times New Roman" w:hAnsi="Times New Roman" w:cs="Times New Roman"/>
          <w:sz w:val="24"/>
        </w:rPr>
        <w:tab/>
      </w:r>
      <w:r w:rsidRPr="00D0022E">
        <w:rPr>
          <w:rFonts w:ascii="Times New Roman" w:hAnsi="Times New Roman" w:cs="Times New Roman"/>
          <w:sz w:val="24"/>
        </w:rPr>
        <w:t xml:space="preserve">: Pada umumnya SD Kelas 5-6 </w:t>
      </w:r>
    </w:p>
    <w:p w14:paraId="122D40CD" w14:textId="77777777" w:rsidR="00E11C42" w:rsidRPr="00E11C42" w:rsidRDefault="00E11C42" w:rsidP="00E11C42">
      <w:pPr>
        <w:pStyle w:val="BodyTextIndent2"/>
        <w:spacing w:after="0" w:line="360" w:lineRule="auto"/>
        <w:ind w:left="1134"/>
        <w:jc w:val="both"/>
        <w:rPr>
          <w:rFonts w:ascii="Times New Roman" w:hAnsi="Times New Roman" w:cs="Times New Roman"/>
          <w:sz w:val="24"/>
        </w:rPr>
      </w:pPr>
    </w:p>
    <w:p w14:paraId="567A8A11" w14:textId="77777777" w:rsidR="00933718" w:rsidRPr="00831CB3" w:rsidRDefault="00933718" w:rsidP="00CC1683">
      <w:pPr>
        <w:pStyle w:val="BodyTextIndent2"/>
        <w:numPr>
          <w:ilvl w:val="0"/>
          <w:numId w:val="39"/>
        </w:numPr>
        <w:spacing w:after="0" w:line="360" w:lineRule="auto"/>
        <w:ind w:left="567" w:hanging="283"/>
        <w:jc w:val="both"/>
        <w:rPr>
          <w:rFonts w:ascii="Times New Roman" w:hAnsi="Times New Roman" w:cs="Times New Roman"/>
          <w:i/>
          <w:sz w:val="24"/>
        </w:rPr>
      </w:pPr>
      <w:r w:rsidRPr="00831CB3">
        <w:rPr>
          <w:rFonts w:ascii="Times New Roman" w:hAnsi="Times New Roman" w:cs="Times New Roman"/>
          <w:i/>
          <w:sz w:val="24"/>
        </w:rPr>
        <w:t>Alur Tujuan Pembelajaran</w:t>
      </w:r>
    </w:p>
    <w:p w14:paraId="360F8624" w14:textId="77777777" w:rsidR="00933718" w:rsidRPr="00831CB3" w:rsidRDefault="00933718" w:rsidP="00831CB3">
      <w:pPr>
        <w:pStyle w:val="BodyTextIndent2"/>
        <w:spacing w:after="0" w:line="360" w:lineRule="auto"/>
        <w:ind w:left="567"/>
        <w:jc w:val="both"/>
        <w:rPr>
          <w:rFonts w:ascii="Times New Roman" w:hAnsi="Times New Roman" w:cs="Times New Roman"/>
          <w:sz w:val="24"/>
        </w:rPr>
      </w:pPr>
      <w:r w:rsidRPr="00831CB3">
        <w:rPr>
          <w:rFonts w:ascii="Times New Roman" w:hAnsi="Times New Roman" w:cs="Times New Roman"/>
          <w:sz w:val="24"/>
        </w:rPr>
        <w:t xml:space="preserve">Prinsip Alur Tujuan Pembelajaran: </w:t>
      </w:r>
    </w:p>
    <w:p w14:paraId="0C99F65D" w14:textId="77777777" w:rsidR="00933718" w:rsidRPr="00831CB3" w:rsidRDefault="00933718" w:rsidP="00CC1683">
      <w:pPr>
        <w:pStyle w:val="BodyTextIndent2"/>
        <w:numPr>
          <w:ilvl w:val="0"/>
          <w:numId w:val="42"/>
        </w:numPr>
        <w:spacing w:after="0" w:line="360" w:lineRule="auto"/>
        <w:ind w:left="851"/>
        <w:jc w:val="both"/>
        <w:rPr>
          <w:rFonts w:ascii="Times New Roman" w:hAnsi="Times New Roman" w:cs="Times New Roman"/>
          <w:sz w:val="24"/>
        </w:rPr>
      </w:pPr>
      <w:r w:rsidRPr="00831CB3">
        <w:rPr>
          <w:rFonts w:ascii="Times New Roman" w:hAnsi="Times New Roman" w:cs="Times New Roman"/>
          <w:b/>
          <w:sz w:val="24"/>
        </w:rPr>
        <w:t>Esensial;</w:t>
      </w:r>
      <w:r w:rsidRPr="00831CB3">
        <w:rPr>
          <w:rFonts w:ascii="Times New Roman" w:hAnsi="Times New Roman" w:cs="Times New Roman"/>
          <w:sz w:val="24"/>
        </w:rPr>
        <w:t xml:space="preserve"> ada penjabaran konsep, keterampilan dan konten inti yang diperlukan untuk mencapai capaian pembelajaran.</w:t>
      </w:r>
    </w:p>
    <w:p w14:paraId="098CF4C0" w14:textId="026A4DA8" w:rsidR="00933718" w:rsidRPr="00831CB3" w:rsidRDefault="00933718" w:rsidP="00CC1683">
      <w:pPr>
        <w:pStyle w:val="BodyTextIndent2"/>
        <w:numPr>
          <w:ilvl w:val="0"/>
          <w:numId w:val="42"/>
        </w:numPr>
        <w:spacing w:after="0" w:line="360" w:lineRule="auto"/>
        <w:ind w:left="851"/>
        <w:jc w:val="both"/>
        <w:rPr>
          <w:rFonts w:ascii="Times New Roman" w:hAnsi="Times New Roman" w:cs="Times New Roman"/>
          <w:sz w:val="24"/>
        </w:rPr>
      </w:pPr>
      <w:r w:rsidRPr="00831CB3">
        <w:rPr>
          <w:rFonts w:ascii="Times New Roman" w:hAnsi="Times New Roman" w:cs="Times New Roman"/>
          <w:b/>
          <w:sz w:val="24"/>
        </w:rPr>
        <w:lastRenderedPageBreak/>
        <w:t>Berkesinambungan;</w:t>
      </w:r>
      <w:r w:rsidR="003F1221">
        <w:rPr>
          <w:rFonts w:ascii="Times New Roman" w:hAnsi="Times New Roman" w:cs="Times New Roman"/>
          <w:sz w:val="24"/>
        </w:rPr>
        <w:t xml:space="preserve"> tujuan-</w:t>
      </w:r>
      <w:r w:rsidRPr="00831CB3">
        <w:rPr>
          <w:rFonts w:ascii="Times New Roman" w:hAnsi="Times New Roman" w:cs="Times New Roman"/>
          <w:sz w:val="24"/>
        </w:rPr>
        <w:t>tujuan dalam alur pembelajaran tersusun secara berkesinambungan dan urut secara berjenjang dengan arah yang jelas.</w:t>
      </w:r>
    </w:p>
    <w:p w14:paraId="7F962E9B" w14:textId="77777777" w:rsidR="00933718" w:rsidRPr="00831CB3" w:rsidRDefault="00933718" w:rsidP="00CC1683">
      <w:pPr>
        <w:pStyle w:val="BodyTextIndent2"/>
        <w:numPr>
          <w:ilvl w:val="0"/>
          <w:numId w:val="42"/>
        </w:numPr>
        <w:spacing w:after="0" w:line="360" w:lineRule="auto"/>
        <w:ind w:left="851"/>
        <w:jc w:val="both"/>
        <w:rPr>
          <w:rFonts w:ascii="Times New Roman" w:hAnsi="Times New Roman" w:cs="Times New Roman"/>
          <w:sz w:val="24"/>
        </w:rPr>
      </w:pPr>
      <w:r w:rsidRPr="00831CB3">
        <w:rPr>
          <w:rFonts w:ascii="Times New Roman" w:hAnsi="Times New Roman" w:cs="Times New Roman"/>
          <w:b/>
          <w:sz w:val="24"/>
        </w:rPr>
        <w:t xml:space="preserve">Kontekstual; </w:t>
      </w:r>
      <w:r w:rsidRPr="00831CB3">
        <w:rPr>
          <w:rFonts w:ascii="Times New Roman" w:hAnsi="Times New Roman" w:cs="Times New Roman"/>
          <w:sz w:val="24"/>
        </w:rPr>
        <w:t xml:space="preserve">Tahapan tujuan pembelajaran sesuai dengan tahapan perkembangan peserta didik. </w:t>
      </w:r>
    </w:p>
    <w:p w14:paraId="3F86EDBD" w14:textId="77777777" w:rsidR="00933718" w:rsidRPr="00831CB3" w:rsidRDefault="00933718" w:rsidP="00CC1683">
      <w:pPr>
        <w:pStyle w:val="BodyTextIndent2"/>
        <w:numPr>
          <w:ilvl w:val="0"/>
          <w:numId w:val="42"/>
        </w:numPr>
        <w:spacing w:after="0" w:line="360" w:lineRule="auto"/>
        <w:ind w:left="851"/>
        <w:jc w:val="both"/>
        <w:rPr>
          <w:rFonts w:ascii="Times New Roman" w:hAnsi="Times New Roman" w:cs="Times New Roman"/>
          <w:sz w:val="24"/>
        </w:rPr>
      </w:pPr>
      <w:r w:rsidRPr="00831CB3">
        <w:rPr>
          <w:rFonts w:ascii="Times New Roman" w:hAnsi="Times New Roman" w:cs="Times New Roman"/>
          <w:b/>
          <w:sz w:val="24"/>
        </w:rPr>
        <w:t>Sederhana;</w:t>
      </w:r>
      <w:r w:rsidRPr="00831CB3">
        <w:rPr>
          <w:rFonts w:ascii="Times New Roman" w:hAnsi="Times New Roman" w:cs="Times New Roman"/>
          <w:sz w:val="24"/>
        </w:rPr>
        <w:t xml:space="preserve"> Tujuan pembelajaran disampaikan dengan bahasa/istilah yang mudah dipahami.</w:t>
      </w:r>
    </w:p>
    <w:p w14:paraId="365B4833" w14:textId="77777777" w:rsidR="00933718" w:rsidRPr="00831CB3" w:rsidRDefault="00933718" w:rsidP="00CC1683">
      <w:pPr>
        <w:pStyle w:val="BodyTextIndent2"/>
        <w:numPr>
          <w:ilvl w:val="0"/>
          <w:numId w:val="42"/>
        </w:numPr>
        <w:spacing w:after="0" w:line="360" w:lineRule="auto"/>
        <w:ind w:left="851"/>
        <w:jc w:val="both"/>
        <w:rPr>
          <w:rFonts w:ascii="Times New Roman" w:hAnsi="Times New Roman" w:cs="Times New Roman"/>
          <w:sz w:val="24"/>
        </w:rPr>
      </w:pPr>
      <w:r w:rsidRPr="00831CB3">
        <w:rPr>
          <w:rFonts w:ascii="Times New Roman" w:hAnsi="Times New Roman" w:cs="Times New Roman"/>
          <w:b/>
          <w:sz w:val="24"/>
        </w:rPr>
        <w:t xml:space="preserve">Rencana pembelajaran; </w:t>
      </w:r>
      <w:r w:rsidRPr="00831CB3">
        <w:rPr>
          <w:rFonts w:ascii="Times New Roman" w:hAnsi="Times New Roman" w:cs="Times New Roman"/>
          <w:sz w:val="24"/>
        </w:rPr>
        <w:t xml:space="preserve">untuk ruang lingkup sekolah KEGIATAN PEMBELAJARAN. </w:t>
      </w:r>
    </w:p>
    <w:p w14:paraId="66ED8C84" w14:textId="77777777" w:rsidR="00933718" w:rsidRPr="00831CB3" w:rsidRDefault="00933718" w:rsidP="00CC1683">
      <w:pPr>
        <w:pStyle w:val="BodyTextIndent2"/>
        <w:numPr>
          <w:ilvl w:val="0"/>
          <w:numId w:val="42"/>
        </w:numPr>
        <w:spacing w:after="0" w:line="360" w:lineRule="auto"/>
        <w:ind w:left="851"/>
        <w:jc w:val="both"/>
        <w:rPr>
          <w:rFonts w:ascii="Times New Roman" w:hAnsi="Times New Roman" w:cs="Times New Roman"/>
          <w:sz w:val="24"/>
        </w:rPr>
      </w:pPr>
      <w:r w:rsidRPr="00831CB3">
        <w:rPr>
          <w:rFonts w:ascii="Times New Roman" w:hAnsi="Times New Roman" w:cs="Times New Roman"/>
          <w:b/>
          <w:sz w:val="24"/>
        </w:rPr>
        <w:t>Tujuan Pembelajaran;</w:t>
      </w:r>
      <w:r w:rsidRPr="00831CB3">
        <w:rPr>
          <w:rFonts w:ascii="Times New Roman" w:hAnsi="Times New Roman" w:cs="Times New Roman"/>
          <w:sz w:val="24"/>
        </w:rPr>
        <w:t xml:space="preserve"> dikembangkan sesuai dengan kompetensi utuh yang sudah melingkupi aspek sikap, pengetahuan, dan keterampilan, beserta materi/konten inti.</w:t>
      </w:r>
    </w:p>
    <w:p w14:paraId="42348270" w14:textId="77777777" w:rsidR="00933718" w:rsidRPr="00831CB3" w:rsidRDefault="00933718" w:rsidP="00CC1683">
      <w:pPr>
        <w:pStyle w:val="BodyTextIndent2"/>
        <w:numPr>
          <w:ilvl w:val="0"/>
          <w:numId w:val="42"/>
        </w:numPr>
        <w:spacing w:after="0" w:line="360" w:lineRule="auto"/>
        <w:ind w:left="851"/>
        <w:jc w:val="both"/>
        <w:rPr>
          <w:rFonts w:ascii="Times New Roman" w:hAnsi="Times New Roman" w:cs="Times New Roman"/>
          <w:sz w:val="24"/>
        </w:rPr>
      </w:pPr>
      <w:r w:rsidRPr="00831CB3">
        <w:rPr>
          <w:rFonts w:ascii="Times New Roman" w:hAnsi="Times New Roman" w:cs="Times New Roman"/>
          <w:b/>
          <w:sz w:val="24"/>
        </w:rPr>
        <w:t>Proses asesmen;</w:t>
      </w:r>
      <w:r w:rsidRPr="00831CB3">
        <w:rPr>
          <w:rFonts w:ascii="Times New Roman" w:hAnsi="Times New Roman" w:cs="Times New Roman"/>
          <w:sz w:val="24"/>
        </w:rPr>
        <w:t xml:space="preserve"> strategi pencarian bukti hasil belajar yang menyasar tujuan pembelajaran beserta indicator keberhasilan yang mengukur sikap, pengetahuan, dan keterampilan.</w:t>
      </w:r>
    </w:p>
    <w:p w14:paraId="589DA696" w14:textId="1B6239E6" w:rsidR="00E11C42" w:rsidRPr="00EC54B1" w:rsidRDefault="00933718" w:rsidP="00EC54B1">
      <w:pPr>
        <w:pStyle w:val="BodyTextIndent2"/>
        <w:numPr>
          <w:ilvl w:val="0"/>
          <w:numId w:val="42"/>
        </w:numPr>
        <w:spacing w:after="0" w:line="360" w:lineRule="auto"/>
        <w:ind w:left="851"/>
        <w:jc w:val="both"/>
        <w:rPr>
          <w:rFonts w:ascii="Times New Roman" w:hAnsi="Times New Roman" w:cs="Times New Roman"/>
          <w:sz w:val="24"/>
        </w:rPr>
      </w:pPr>
      <w:r w:rsidRPr="00831CB3">
        <w:rPr>
          <w:rFonts w:ascii="Times New Roman" w:hAnsi="Times New Roman" w:cs="Times New Roman"/>
          <w:b/>
          <w:sz w:val="24"/>
        </w:rPr>
        <w:t>Pengalaman belajar;</w:t>
      </w:r>
      <w:r w:rsidRPr="00831CB3">
        <w:rPr>
          <w:rFonts w:ascii="Times New Roman" w:hAnsi="Times New Roman" w:cs="Times New Roman"/>
          <w:sz w:val="24"/>
        </w:rPr>
        <w:t xml:space="preserve"> serangkaian kegiatan dengan alokasi waktu dan menyasar indikator yang dikembangkan dari tujuan pembelajaran.</w:t>
      </w:r>
    </w:p>
    <w:p w14:paraId="2246B537" w14:textId="77777777" w:rsidR="00933718" w:rsidRPr="00831CB3" w:rsidRDefault="00933718" w:rsidP="00CC1683">
      <w:pPr>
        <w:pStyle w:val="BodyTextIndent2"/>
        <w:numPr>
          <w:ilvl w:val="0"/>
          <w:numId w:val="39"/>
        </w:numPr>
        <w:spacing w:after="0" w:line="360" w:lineRule="auto"/>
        <w:ind w:left="567" w:hanging="283"/>
        <w:jc w:val="both"/>
        <w:rPr>
          <w:rFonts w:ascii="Times New Roman" w:hAnsi="Times New Roman" w:cs="Times New Roman"/>
          <w:i/>
          <w:sz w:val="24"/>
        </w:rPr>
      </w:pPr>
      <w:r w:rsidRPr="00831CB3">
        <w:rPr>
          <w:rFonts w:ascii="Times New Roman" w:hAnsi="Times New Roman" w:cs="Times New Roman"/>
          <w:i/>
          <w:sz w:val="24"/>
        </w:rPr>
        <w:t>Mengurutkan tujuan pembelajaran</w:t>
      </w:r>
    </w:p>
    <w:p w14:paraId="0DA2B72E" w14:textId="44DB058A" w:rsidR="00831CB3" w:rsidRDefault="00933718" w:rsidP="00831CB3">
      <w:pPr>
        <w:pStyle w:val="BodyTextIndent2"/>
        <w:spacing w:line="360" w:lineRule="auto"/>
        <w:ind w:left="567" w:firstLine="709"/>
        <w:jc w:val="both"/>
        <w:rPr>
          <w:rFonts w:ascii="Times New Roman" w:hAnsi="Times New Roman" w:cs="Times New Roman"/>
          <w:sz w:val="24"/>
        </w:rPr>
      </w:pPr>
      <w:r w:rsidRPr="00831CB3">
        <w:rPr>
          <w:rFonts w:ascii="Times New Roman" w:hAnsi="Times New Roman" w:cs="Times New Roman"/>
          <w:sz w:val="24"/>
        </w:rPr>
        <w:t>Pengurutan Konkret → Abstrak Metode pengurutan dari konten yang konkret dan berwujud ke konten yang leb</w:t>
      </w:r>
      <w:r w:rsidR="000C0843">
        <w:rPr>
          <w:rFonts w:ascii="Times New Roman" w:hAnsi="Times New Roman" w:cs="Times New Roman"/>
          <w:sz w:val="24"/>
        </w:rPr>
        <w:t>ih abstrak dan simbolis. Contoh</w:t>
      </w:r>
      <w:r w:rsidRPr="00831CB3">
        <w:rPr>
          <w:rFonts w:ascii="Times New Roman" w:hAnsi="Times New Roman" w:cs="Times New Roman"/>
          <w:sz w:val="24"/>
        </w:rPr>
        <w:t>:</w:t>
      </w:r>
      <w:r w:rsidR="000C0843">
        <w:rPr>
          <w:rFonts w:ascii="Times New Roman" w:hAnsi="Times New Roman" w:cs="Times New Roman"/>
          <w:sz w:val="24"/>
        </w:rPr>
        <w:t xml:space="preserve"> </w:t>
      </w:r>
      <w:r w:rsidRPr="00831CB3">
        <w:rPr>
          <w:rFonts w:ascii="Times New Roman" w:hAnsi="Times New Roman" w:cs="Times New Roman"/>
          <w:sz w:val="24"/>
        </w:rPr>
        <w:t>memulai pengajaran dengan menjelaskan tentang benda geometris (konkret) terlebih dahulu sebelum mengajarkan aturan teori objek geometris tersebut (abstrak).</w:t>
      </w:r>
    </w:p>
    <w:p w14:paraId="365A1C07" w14:textId="5868F880" w:rsidR="00831CB3" w:rsidRDefault="00933718" w:rsidP="00831CB3">
      <w:pPr>
        <w:pStyle w:val="BodyTextIndent2"/>
        <w:spacing w:line="360" w:lineRule="auto"/>
        <w:ind w:left="567" w:firstLine="709"/>
        <w:jc w:val="both"/>
        <w:rPr>
          <w:rFonts w:ascii="Times New Roman" w:hAnsi="Times New Roman" w:cs="Times New Roman"/>
          <w:sz w:val="24"/>
        </w:rPr>
      </w:pPr>
      <w:r w:rsidRPr="00831CB3">
        <w:rPr>
          <w:rFonts w:ascii="Times New Roman" w:hAnsi="Times New Roman" w:cs="Times New Roman"/>
          <w:sz w:val="24"/>
        </w:rPr>
        <w:t xml:space="preserve">Pengurutan Deduktif Metode pengurutan dari konten bersifat umum </w:t>
      </w:r>
      <w:r w:rsidR="000C0843">
        <w:rPr>
          <w:rFonts w:ascii="Times New Roman" w:hAnsi="Times New Roman" w:cs="Times New Roman"/>
          <w:sz w:val="24"/>
        </w:rPr>
        <w:t>ke konten yang spesifik. Contoh</w:t>
      </w:r>
      <w:r w:rsidRPr="00831CB3">
        <w:rPr>
          <w:rFonts w:ascii="Times New Roman" w:hAnsi="Times New Roman" w:cs="Times New Roman"/>
          <w:sz w:val="24"/>
        </w:rPr>
        <w:t>:</w:t>
      </w:r>
      <w:r w:rsidR="000C0843">
        <w:rPr>
          <w:rFonts w:ascii="Times New Roman" w:hAnsi="Times New Roman" w:cs="Times New Roman"/>
          <w:sz w:val="24"/>
        </w:rPr>
        <w:t xml:space="preserve"> </w:t>
      </w:r>
      <w:r w:rsidRPr="00831CB3">
        <w:rPr>
          <w:rFonts w:ascii="Times New Roman" w:hAnsi="Times New Roman" w:cs="Times New Roman"/>
          <w:sz w:val="24"/>
        </w:rPr>
        <w:t xml:space="preserve">mengajarkan konsep data base terlebih dahulu sebelum mengajarkan tentang tipe data base, seperti hierarki atau relasional. </w:t>
      </w:r>
    </w:p>
    <w:p w14:paraId="39F21AD9" w14:textId="387C1C91" w:rsidR="00831CB3" w:rsidRDefault="00933718" w:rsidP="00831CB3">
      <w:pPr>
        <w:pStyle w:val="BodyTextIndent2"/>
        <w:spacing w:line="360" w:lineRule="auto"/>
        <w:ind w:left="567" w:firstLine="709"/>
        <w:jc w:val="both"/>
        <w:rPr>
          <w:rFonts w:ascii="Times New Roman" w:hAnsi="Times New Roman" w:cs="Times New Roman"/>
          <w:sz w:val="24"/>
        </w:rPr>
      </w:pPr>
      <w:r w:rsidRPr="00831CB3">
        <w:rPr>
          <w:rFonts w:ascii="Times New Roman" w:hAnsi="Times New Roman" w:cs="Times New Roman"/>
          <w:sz w:val="24"/>
        </w:rPr>
        <w:t>Pengurutan dari Mudah → Sulit Metode pengurutan dari konten paling mudah</w:t>
      </w:r>
      <w:r w:rsidR="000C0843">
        <w:rPr>
          <w:rFonts w:ascii="Times New Roman" w:hAnsi="Times New Roman" w:cs="Times New Roman"/>
          <w:sz w:val="24"/>
        </w:rPr>
        <w:t xml:space="preserve"> ke konten paling sulit. Contoh</w:t>
      </w:r>
      <w:r w:rsidRPr="00831CB3">
        <w:rPr>
          <w:rFonts w:ascii="Times New Roman" w:hAnsi="Times New Roman" w:cs="Times New Roman"/>
          <w:sz w:val="24"/>
        </w:rPr>
        <w:t>: mengajarkan cara mengeja kata-kata pendek dalam kelas bahasa sebelum menga</w:t>
      </w:r>
      <w:r w:rsidR="00831CB3">
        <w:rPr>
          <w:rFonts w:ascii="Times New Roman" w:hAnsi="Times New Roman" w:cs="Times New Roman"/>
          <w:sz w:val="24"/>
        </w:rPr>
        <w:t>jarkan kata yang lebih panjang.</w:t>
      </w:r>
    </w:p>
    <w:p w14:paraId="17FCDCAA" w14:textId="2034C158" w:rsidR="00831CB3" w:rsidRDefault="00933718" w:rsidP="00831CB3">
      <w:pPr>
        <w:pStyle w:val="BodyTextIndent2"/>
        <w:spacing w:line="360" w:lineRule="auto"/>
        <w:ind w:left="567" w:firstLine="709"/>
        <w:jc w:val="both"/>
        <w:rPr>
          <w:rFonts w:ascii="Times New Roman" w:hAnsi="Times New Roman" w:cs="Times New Roman"/>
          <w:sz w:val="28"/>
        </w:rPr>
      </w:pPr>
      <w:r w:rsidRPr="00831CB3">
        <w:rPr>
          <w:rFonts w:ascii="Times New Roman" w:hAnsi="Times New Roman" w:cs="Times New Roman"/>
          <w:sz w:val="24"/>
        </w:rPr>
        <w:t>Pengurutan Hierarki Metode ini dilaksanakan dengan mengajarkan keterampilan komponen konten yang lebih mudah terlebih dahulu sebelum mengajarkan keterampi</w:t>
      </w:r>
      <w:r w:rsidR="000C0843">
        <w:rPr>
          <w:rFonts w:ascii="Times New Roman" w:hAnsi="Times New Roman" w:cs="Times New Roman"/>
          <w:sz w:val="24"/>
        </w:rPr>
        <w:t>lan yang lebih kompleks. Contoh</w:t>
      </w:r>
      <w:r w:rsidRPr="00831CB3">
        <w:rPr>
          <w:rFonts w:ascii="Times New Roman" w:hAnsi="Times New Roman" w:cs="Times New Roman"/>
          <w:sz w:val="24"/>
        </w:rPr>
        <w:t>:</w:t>
      </w:r>
      <w:r w:rsidR="000C0843">
        <w:rPr>
          <w:rFonts w:ascii="Times New Roman" w:hAnsi="Times New Roman" w:cs="Times New Roman"/>
          <w:sz w:val="24"/>
        </w:rPr>
        <w:t xml:space="preserve"> </w:t>
      </w:r>
      <w:r w:rsidRPr="00831CB3">
        <w:rPr>
          <w:rFonts w:ascii="Times New Roman" w:hAnsi="Times New Roman" w:cs="Times New Roman"/>
          <w:sz w:val="24"/>
        </w:rPr>
        <w:t xml:space="preserve">peserta didik perlu </w:t>
      </w:r>
      <w:r w:rsidRPr="00831CB3">
        <w:rPr>
          <w:rFonts w:ascii="Times New Roman" w:hAnsi="Times New Roman" w:cs="Times New Roman"/>
          <w:sz w:val="24"/>
        </w:rPr>
        <w:lastRenderedPageBreak/>
        <w:t xml:space="preserve">belajar tentang penjumlahan sebelum mereka dapat memahami konsep perkalian. </w:t>
      </w:r>
    </w:p>
    <w:p w14:paraId="5AAA1376" w14:textId="486BFB65" w:rsidR="00831CB3" w:rsidRDefault="00933718" w:rsidP="00831CB3">
      <w:pPr>
        <w:pStyle w:val="BodyTextIndent2"/>
        <w:spacing w:line="360" w:lineRule="auto"/>
        <w:ind w:left="567" w:firstLine="709"/>
        <w:jc w:val="both"/>
        <w:rPr>
          <w:rFonts w:ascii="Times New Roman" w:hAnsi="Times New Roman" w:cs="Times New Roman"/>
          <w:sz w:val="32"/>
        </w:rPr>
      </w:pPr>
      <w:r w:rsidRPr="00831CB3">
        <w:rPr>
          <w:rFonts w:ascii="Times New Roman" w:hAnsi="Times New Roman" w:cs="Times New Roman"/>
          <w:sz w:val="24"/>
        </w:rPr>
        <w:t>Pengurutan Prosedural Metode ini dilaksanakan dengan mengajarkan tahap pertama dari sebuah prosedur, kemudian membantu peserta didik untuk menyelesai</w:t>
      </w:r>
      <w:r w:rsidR="000C0843">
        <w:rPr>
          <w:rFonts w:ascii="Times New Roman" w:hAnsi="Times New Roman" w:cs="Times New Roman"/>
          <w:sz w:val="24"/>
        </w:rPr>
        <w:t>kan tahapan selanjutnya. Contoh</w:t>
      </w:r>
      <w:r w:rsidRPr="00831CB3">
        <w:rPr>
          <w:rFonts w:ascii="Times New Roman" w:hAnsi="Times New Roman" w:cs="Times New Roman"/>
          <w:sz w:val="24"/>
        </w:rPr>
        <w:t>:</w:t>
      </w:r>
      <w:r w:rsidR="000C0843">
        <w:rPr>
          <w:rFonts w:ascii="Times New Roman" w:hAnsi="Times New Roman" w:cs="Times New Roman"/>
          <w:sz w:val="24"/>
        </w:rPr>
        <w:t xml:space="preserve"> </w:t>
      </w:r>
      <w:r w:rsidRPr="00831CB3">
        <w:rPr>
          <w:rFonts w:ascii="Times New Roman" w:hAnsi="Times New Roman" w:cs="Times New Roman"/>
          <w:sz w:val="24"/>
        </w:rPr>
        <w:t xml:space="preserve">dalam mengajarkan cara menggunakan t-test dalam sebuah pertanyaan penelitian, ada beberapa tahap prosedur yang harus dilalui, seperti menulis hipotesis, menentukan tipe tes yang akan digunakan, memeriksa asumsi, dan menjalankan tes dalam sebuah perangkat lunak statistik. </w:t>
      </w:r>
    </w:p>
    <w:p w14:paraId="206FB2B1" w14:textId="330CBB82" w:rsidR="000C0843" w:rsidRPr="00E11C42" w:rsidRDefault="00933718" w:rsidP="00E11C42">
      <w:pPr>
        <w:pStyle w:val="BodyTextIndent2"/>
        <w:spacing w:line="360" w:lineRule="auto"/>
        <w:ind w:left="567" w:firstLine="709"/>
        <w:jc w:val="both"/>
        <w:rPr>
          <w:rFonts w:ascii="Times New Roman" w:hAnsi="Times New Roman" w:cs="Times New Roman"/>
          <w:sz w:val="36"/>
        </w:rPr>
      </w:pPr>
      <w:r w:rsidRPr="00831CB3">
        <w:rPr>
          <w:rFonts w:ascii="Times New Roman" w:hAnsi="Times New Roman" w:cs="Times New Roman"/>
          <w:sz w:val="24"/>
        </w:rPr>
        <w:t xml:space="preserve">Scaffolding Metode pengurutan yang meningkatkan standar performa sekaligus mengurangi bantuan </w:t>
      </w:r>
      <w:r w:rsidR="000C0843">
        <w:rPr>
          <w:rFonts w:ascii="Times New Roman" w:hAnsi="Times New Roman" w:cs="Times New Roman"/>
          <w:sz w:val="24"/>
        </w:rPr>
        <w:t>secara bertahap. Contoh</w:t>
      </w:r>
      <w:r w:rsidRPr="00831CB3">
        <w:rPr>
          <w:rFonts w:ascii="Times New Roman" w:hAnsi="Times New Roman" w:cs="Times New Roman"/>
          <w:sz w:val="24"/>
        </w:rPr>
        <w:t>: dalam mengajarkan berenang, guru perlu menunjukkan cara mengapung, dan ketika peserta didik mencobanya, guru hanya butuh membantu. Setelah ini, bantuan yang diberikan akan berkurang secara bertahap. Pada akhirnya, peserta didik dapat berenang sendiri.</w:t>
      </w:r>
    </w:p>
    <w:p w14:paraId="1DB67A29" w14:textId="77777777" w:rsidR="00933718" w:rsidRPr="00831CB3" w:rsidRDefault="00933718" w:rsidP="00CC1683">
      <w:pPr>
        <w:pStyle w:val="BodyTextIndent2"/>
        <w:numPr>
          <w:ilvl w:val="0"/>
          <w:numId w:val="39"/>
        </w:numPr>
        <w:spacing w:after="0" w:line="360" w:lineRule="auto"/>
        <w:ind w:left="567" w:hanging="283"/>
        <w:jc w:val="both"/>
        <w:rPr>
          <w:rFonts w:ascii="Times New Roman" w:hAnsi="Times New Roman" w:cs="Times New Roman"/>
          <w:i/>
          <w:sz w:val="24"/>
        </w:rPr>
      </w:pPr>
      <w:r w:rsidRPr="00831CB3">
        <w:rPr>
          <w:rFonts w:ascii="Times New Roman" w:hAnsi="Times New Roman" w:cs="Times New Roman"/>
          <w:i/>
          <w:sz w:val="24"/>
        </w:rPr>
        <w:t>Perangkat Ajar</w:t>
      </w:r>
    </w:p>
    <w:p w14:paraId="7C794557" w14:textId="5E6A32F0" w:rsidR="00831CB3" w:rsidRDefault="00933718" w:rsidP="00831CB3">
      <w:pPr>
        <w:autoSpaceDE w:val="0"/>
        <w:autoSpaceDN w:val="0"/>
        <w:adjustRightInd w:val="0"/>
        <w:spacing w:after="0" w:line="360" w:lineRule="auto"/>
        <w:ind w:left="567" w:firstLine="709"/>
        <w:jc w:val="both"/>
        <w:rPr>
          <w:rFonts w:ascii="Times New Roman" w:hAnsi="Times New Roman" w:cs="Times New Roman"/>
          <w:color w:val="000000"/>
          <w:sz w:val="24"/>
          <w:szCs w:val="24"/>
          <w:lang w:val="en"/>
        </w:rPr>
      </w:pPr>
      <w:r w:rsidRPr="00C13447">
        <w:rPr>
          <w:rFonts w:ascii="Times New Roman" w:hAnsi="Times New Roman" w:cs="Times New Roman"/>
          <w:color w:val="000000"/>
          <w:sz w:val="24"/>
          <w:szCs w:val="24"/>
          <w:lang w:val="en"/>
        </w:rPr>
        <w:t>Perangkat ajar diharapkan dapat membantu guru mengajar meng</w:t>
      </w:r>
      <w:r w:rsidR="00415F50">
        <w:rPr>
          <w:rFonts w:ascii="Times New Roman" w:hAnsi="Times New Roman" w:cs="Times New Roman"/>
          <w:color w:val="000000"/>
          <w:sz w:val="24"/>
          <w:szCs w:val="24"/>
          <w:lang w:val="en"/>
        </w:rPr>
        <w:t xml:space="preserve">gunakan metode terdiferensiasi </w:t>
      </w:r>
      <w:r w:rsidRPr="00C13447">
        <w:rPr>
          <w:rFonts w:ascii="Times New Roman" w:hAnsi="Times New Roman" w:cs="Times New Roman"/>
          <w:color w:val="000000"/>
          <w:sz w:val="24"/>
          <w:szCs w:val="24"/>
          <w:lang w:val="en"/>
        </w:rPr>
        <w:t>2 langkah besar dalam penyusunan perangkat ajar untuk suatu mata pelajaran: Penyusunan alur dan tujuan pembelajaran dan pengembangan Modul Ajar.</w:t>
      </w:r>
    </w:p>
    <w:p w14:paraId="536621A0" w14:textId="77777777" w:rsidR="00933718" w:rsidRPr="00831CB3" w:rsidRDefault="00933718" w:rsidP="00831CB3">
      <w:pPr>
        <w:autoSpaceDE w:val="0"/>
        <w:autoSpaceDN w:val="0"/>
        <w:adjustRightInd w:val="0"/>
        <w:spacing w:after="0" w:line="360" w:lineRule="auto"/>
        <w:ind w:left="567"/>
        <w:jc w:val="both"/>
        <w:rPr>
          <w:rFonts w:ascii="Times New Roman" w:hAnsi="Times New Roman" w:cs="Times New Roman"/>
          <w:color w:val="000000"/>
          <w:sz w:val="28"/>
          <w:szCs w:val="24"/>
          <w:lang w:val="en"/>
        </w:rPr>
      </w:pPr>
      <w:r w:rsidRPr="00831CB3">
        <w:rPr>
          <w:rFonts w:ascii="Times New Roman" w:hAnsi="Times New Roman" w:cs="Times New Roman"/>
          <w:sz w:val="24"/>
        </w:rPr>
        <w:t xml:space="preserve">Konsep Modul Ajar antara lain: </w:t>
      </w:r>
    </w:p>
    <w:p w14:paraId="1024DD41" w14:textId="77777777" w:rsidR="00933718" w:rsidRPr="00831CB3" w:rsidRDefault="00933718" w:rsidP="00CC1683">
      <w:pPr>
        <w:pStyle w:val="BodyTextIndent2"/>
        <w:numPr>
          <w:ilvl w:val="0"/>
          <w:numId w:val="45"/>
        </w:numPr>
        <w:spacing w:after="0" w:line="360" w:lineRule="auto"/>
        <w:ind w:left="851" w:hanging="284"/>
        <w:jc w:val="both"/>
        <w:rPr>
          <w:rFonts w:ascii="Times New Roman" w:hAnsi="Times New Roman" w:cs="Times New Roman"/>
          <w:sz w:val="24"/>
        </w:rPr>
      </w:pPr>
      <w:r w:rsidRPr="00831CB3">
        <w:rPr>
          <w:rFonts w:ascii="Times New Roman" w:hAnsi="Times New Roman" w:cs="Times New Roman"/>
          <w:sz w:val="24"/>
        </w:rPr>
        <w:t xml:space="preserve">Modul ajar adalah sejumlah alat atau sarana media, metode, petunjuk, dan pedoman yang dirancang secara sistematis dan menarik. </w:t>
      </w:r>
    </w:p>
    <w:p w14:paraId="7148D031" w14:textId="77777777" w:rsidR="00933718" w:rsidRPr="00831CB3" w:rsidRDefault="00933718" w:rsidP="00CC1683">
      <w:pPr>
        <w:pStyle w:val="BodyTextIndent2"/>
        <w:numPr>
          <w:ilvl w:val="0"/>
          <w:numId w:val="45"/>
        </w:numPr>
        <w:spacing w:after="0" w:line="360" w:lineRule="auto"/>
        <w:ind w:left="851" w:hanging="284"/>
        <w:jc w:val="both"/>
        <w:rPr>
          <w:rFonts w:ascii="Times New Roman" w:hAnsi="Times New Roman" w:cs="Times New Roman"/>
          <w:iCs/>
          <w:sz w:val="24"/>
        </w:rPr>
      </w:pPr>
      <w:r w:rsidRPr="00831CB3">
        <w:rPr>
          <w:rFonts w:ascii="Times New Roman" w:hAnsi="Times New Roman" w:cs="Times New Roman"/>
          <w:iCs/>
          <w:sz w:val="24"/>
        </w:rPr>
        <w:t xml:space="preserve">Modul ajar merupakan implementasi dari Alur Tujuan Pembelajaran yang dikembangkan dari Capaian Pembelajaran dengan Profil Pelajar Pancasila sebagai sasaran. </w:t>
      </w:r>
    </w:p>
    <w:p w14:paraId="1167CFE1" w14:textId="77777777" w:rsidR="00933718" w:rsidRPr="00831CB3" w:rsidRDefault="00933718" w:rsidP="00CC1683">
      <w:pPr>
        <w:pStyle w:val="BodyTextIndent2"/>
        <w:numPr>
          <w:ilvl w:val="0"/>
          <w:numId w:val="45"/>
        </w:numPr>
        <w:spacing w:after="0" w:line="360" w:lineRule="auto"/>
        <w:ind w:left="851" w:hanging="284"/>
        <w:jc w:val="both"/>
        <w:rPr>
          <w:rFonts w:ascii="Times New Roman" w:hAnsi="Times New Roman" w:cs="Times New Roman"/>
          <w:sz w:val="24"/>
        </w:rPr>
      </w:pPr>
      <w:r w:rsidRPr="00831CB3">
        <w:rPr>
          <w:rFonts w:ascii="Times New Roman" w:hAnsi="Times New Roman" w:cs="Times New Roman"/>
          <w:sz w:val="24"/>
        </w:rPr>
        <w:t xml:space="preserve">Modul ajar disusun sesuai dengan fase atau tahap perkembangan peserta didik, mempertimbangkan apa yang akan dipelajari dengan tujuan pembelajaran, dan berbasis perkembangan jangka panjang. </w:t>
      </w:r>
    </w:p>
    <w:p w14:paraId="1FE321BD" w14:textId="404CB185" w:rsidR="00933718" w:rsidRPr="00FA474D" w:rsidRDefault="00933718" w:rsidP="00FA474D">
      <w:pPr>
        <w:pStyle w:val="BodyTextIndent2"/>
        <w:numPr>
          <w:ilvl w:val="0"/>
          <w:numId w:val="45"/>
        </w:numPr>
        <w:spacing w:after="0" w:line="360" w:lineRule="auto"/>
        <w:ind w:left="851" w:hanging="284"/>
        <w:jc w:val="both"/>
        <w:rPr>
          <w:rFonts w:ascii="Times New Roman" w:hAnsi="Times New Roman" w:cs="Times New Roman"/>
          <w:sz w:val="24"/>
        </w:rPr>
      </w:pPr>
      <w:r w:rsidRPr="00831CB3">
        <w:rPr>
          <w:rFonts w:ascii="Times New Roman" w:hAnsi="Times New Roman" w:cs="Times New Roman"/>
          <w:sz w:val="24"/>
        </w:rPr>
        <w:t>Guru perlu memahami konsep mengenai modul ajar agar proses pembelajaran lebih menarik dan bermakna.</w:t>
      </w:r>
    </w:p>
    <w:p w14:paraId="67921438" w14:textId="77777777" w:rsidR="00933718" w:rsidRPr="00831CB3" w:rsidRDefault="00933718" w:rsidP="00CC1683">
      <w:pPr>
        <w:pStyle w:val="BodyTextIndent2"/>
        <w:numPr>
          <w:ilvl w:val="0"/>
          <w:numId w:val="39"/>
        </w:numPr>
        <w:spacing w:after="0" w:line="360" w:lineRule="auto"/>
        <w:ind w:left="567" w:hanging="283"/>
        <w:jc w:val="both"/>
        <w:rPr>
          <w:rFonts w:ascii="Times New Roman" w:hAnsi="Times New Roman" w:cs="Times New Roman"/>
          <w:i/>
          <w:sz w:val="24"/>
        </w:rPr>
      </w:pPr>
      <w:r w:rsidRPr="00831CB3">
        <w:rPr>
          <w:rFonts w:ascii="Times New Roman" w:hAnsi="Times New Roman" w:cs="Times New Roman"/>
          <w:i/>
          <w:sz w:val="24"/>
        </w:rPr>
        <w:lastRenderedPageBreak/>
        <w:t>Prinip-prinsip Penyusunan Modul Ajar</w:t>
      </w:r>
    </w:p>
    <w:p w14:paraId="6A1E89E6" w14:textId="77777777" w:rsidR="00933718" w:rsidRPr="00831CB3" w:rsidRDefault="00933718" w:rsidP="00CC1683">
      <w:pPr>
        <w:pStyle w:val="BodyTextIndent2"/>
        <w:numPr>
          <w:ilvl w:val="0"/>
          <w:numId w:val="46"/>
        </w:numPr>
        <w:spacing w:after="0" w:line="360" w:lineRule="auto"/>
        <w:ind w:left="851" w:hanging="284"/>
        <w:jc w:val="both"/>
        <w:rPr>
          <w:rFonts w:ascii="Times New Roman" w:hAnsi="Times New Roman" w:cs="Times New Roman"/>
          <w:sz w:val="24"/>
        </w:rPr>
      </w:pPr>
      <w:r w:rsidRPr="00831CB3">
        <w:rPr>
          <w:rFonts w:ascii="Times New Roman" w:hAnsi="Times New Roman" w:cs="Times New Roman"/>
          <w:sz w:val="24"/>
        </w:rPr>
        <w:t xml:space="preserve">Karakteristik, kompetensi dan minat peserta didik di setiap fase. </w:t>
      </w:r>
    </w:p>
    <w:p w14:paraId="309D296D" w14:textId="77777777" w:rsidR="00933718" w:rsidRPr="00831CB3" w:rsidRDefault="00933718" w:rsidP="00CC1683">
      <w:pPr>
        <w:pStyle w:val="BodyTextIndent2"/>
        <w:numPr>
          <w:ilvl w:val="0"/>
          <w:numId w:val="46"/>
        </w:numPr>
        <w:spacing w:after="0" w:line="360" w:lineRule="auto"/>
        <w:ind w:left="851" w:hanging="284"/>
        <w:jc w:val="both"/>
        <w:rPr>
          <w:rFonts w:ascii="Times New Roman" w:hAnsi="Times New Roman" w:cs="Times New Roman"/>
          <w:sz w:val="24"/>
        </w:rPr>
      </w:pPr>
      <w:r w:rsidRPr="00831CB3">
        <w:rPr>
          <w:rFonts w:ascii="Times New Roman" w:hAnsi="Times New Roman" w:cs="Times New Roman"/>
          <w:sz w:val="24"/>
        </w:rPr>
        <w:t xml:space="preserve">Perbedaan tingkat pemahaman, dan variasi jarak (gap) antar tingkat kompetensi yang bias terjadi di setiap fase. </w:t>
      </w:r>
    </w:p>
    <w:p w14:paraId="184B1184" w14:textId="77777777" w:rsidR="00933718" w:rsidRPr="00831CB3" w:rsidRDefault="00933718" w:rsidP="00CC1683">
      <w:pPr>
        <w:pStyle w:val="BodyTextIndent2"/>
        <w:numPr>
          <w:ilvl w:val="0"/>
          <w:numId w:val="46"/>
        </w:numPr>
        <w:spacing w:after="0" w:line="360" w:lineRule="auto"/>
        <w:ind w:left="851" w:hanging="284"/>
        <w:jc w:val="both"/>
        <w:rPr>
          <w:rFonts w:ascii="Times New Roman" w:hAnsi="Times New Roman" w:cs="Times New Roman"/>
          <w:sz w:val="24"/>
        </w:rPr>
      </w:pPr>
      <w:r w:rsidRPr="00831CB3">
        <w:rPr>
          <w:rFonts w:ascii="Times New Roman" w:hAnsi="Times New Roman" w:cs="Times New Roman"/>
          <w:sz w:val="24"/>
        </w:rPr>
        <w:t>Melihat dari sudut pandang pelajar, bahwa setiap peserta didik itu unik.</w:t>
      </w:r>
    </w:p>
    <w:p w14:paraId="12EBC368" w14:textId="77777777" w:rsidR="00933718" w:rsidRPr="00831CB3" w:rsidRDefault="00933718" w:rsidP="00CC1683">
      <w:pPr>
        <w:pStyle w:val="BodyTextIndent2"/>
        <w:numPr>
          <w:ilvl w:val="0"/>
          <w:numId w:val="46"/>
        </w:numPr>
        <w:spacing w:after="0" w:line="360" w:lineRule="auto"/>
        <w:ind w:left="851" w:hanging="284"/>
        <w:jc w:val="both"/>
        <w:rPr>
          <w:rFonts w:ascii="Times New Roman" w:hAnsi="Times New Roman" w:cs="Times New Roman"/>
          <w:sz w:val="24"/>
        </w:rPr>
      </w:pPr>
      <w:r w:rsidRPr="00831CB3">
        <w:rPr>
          <w:rFonts w:ascii="Times New Roman" w:hAnsi="Times New Roman" w:cs="Times New Roman"/>
          <w:sz w:val="24"/>
        </w:rPr>
        <w:t>Bahwa belajar harus berimbang antara intelektual, sosial, dan personal dan semua hal tersebut adalah penting dan saling berhubungan.</w:t>
      </w:r>
    </w:p>
    <w:p w14:paraId="79B42713" w14:textId="77777777" w:rsidR="00933718" w:rsidRDefault="00933718" w:rsidP="00CC1683">
      <w:pPr>
        <w:pStyle w:val="BodyTextIndent2"/>
        <w:numPr>
          <w:ilvl w:val="0"/>
          <w:numId w:val="46"/>
        </w:numPr>
        <w:spacing w:after="0" w:line="360" w:lineRule="auto"/>
        <w:ind w:left="851" w:hanging="284"/>
        <w:jc w:val="both"/>
        <w:rPr>
          <w:rFonts w:ascii="Times New Roman" w:hAnsi="Times New Roman" w:cs="Times New Roman"/>
          <w:sz w:val="24"/>
        </w:rPr>
      </w:pPr>
      <w:r w:rsidRPr="00831CB3">
        <w:rPr>
          <w:rFonts w:ascii="Times New Roman" w:hAnsi="Times New Roman" w:cs="Times New Roman"/>
          <w:sz w:val="24"/>
        </w:rPr>
        <w:t>Tingkat kematangan setiap peserta didik tergantung dari tahap perkembangan yang dilalui oleh seorang peserta didik, dan merupakan dampak dari pengalaman sebelumnya.</w:t>
      </w:r>
    </w:p>
    <w:p w14:paraId="0F4BE9E2" w14:textId="77777777" w:rsidR="00831CB3" w:rsidRPr="00831CB3" w:rsidRDefault="00831CB3" w:rsidP="00831CB3">
      <w:pPr>
        <w:pStyle w:val="BodyTextIndent2"/>
        <w:spacing w:after="0" w:line="360" w:lineRule="auto"/>
        <w:ind w:left="851"/>
        <w:jc w:val="both"/>
        <w:rPr>
          <w:rFonts w:ascii="Times New Roman" w:hAnsi="Times New Roman" w:cs="Times New Roman"/>
        </w:rPr>
      </w:pPr>
    </w:p>
    <w:p w14:paraId="6E583ED1" w14:textId="77777777" w:rsidR="00933718" w:rsidRPr="00831CB3" w:rsidRDefault="00933718" w:rsidP="00831CB3">
      <w:pPr>
        <w:pStyle w:val="BodyTextIndent2"/>
        <w:spacing w:after="0" w:line="360" w:lineRule="auto"/>
        <w:ind w:left="0" w:firstLine="284"/>
        <w:jc w:val="both"/>
        <w:rPr>
          <w:rFonts w:ascii="Times New Roman" w:hAnsi="Times New Roman" w:cs="Times New Roman"/>
          <w:sz w:val="24"/>
        </w:rPr>
      </w:pPr>
      <w:r w:rsidRPr="00831CB3">
        <w:rPr>
          <w:rFonts w:ascii="Times New Roman" w:hAnsi="Times New Roman" w:cs="Times New Roman"/>
          <w:sz w:val="24"/>
        </w:rPr>
        <w:t xml:space="preserve">Kriteria dalam penyusunan Modul Ajar antara lain: </w:t>
      </w:r>
    </w:p>
    <w:p w14:paraId="4A6ECF36" w14:textId="77777777" w:rsidR="00933718" w:rsidRPr="00831CB3" w:rsidRDefault="00933718" w:rsidP="00CC1683">
      <w:pPr>
        <w:pStyle w:val="BodyTextIndent2"/>
        <w:numPr>
          <w:ilvl w:val="0"/>
          <w:numId w:val="47"/>
        </w:numPr>
        <w:spacing w:after="0" w:line="360" w:lineRule="auto"/>
        <w:jc w:val="both"/>
        <w:rPr>
          <w:rFonts w:ascii="Times New Roman" w:hAnsi="Times New Roman" w:cs="Times New Roman"/>
          <w:sz w:val="24"/>
        </w:rPr>
      </w:pPr>
      <w:r w:rsidRPr="00831CB3">
        <w:rPr>
          <w:rFonts w:ascii="Times New Roman" w:hAnsi="Times New Roman" w:cs="Times New Roman"/>
          <w:b/>
          <w:sz w:val="24"/>
        </w:rPr>
        <w:t>Esensial;</w:t>
      </w:r>
      <w:r w:rsidRPr="00831CB3">
        <w:rPr>
          <w:rFonts w:ascii="Times New Roman" w:hAnsi="Times New Roman" w:cs="Times New Roman"/>
          <w:sz w:val="24"/>
        </w:rPr>
        <w:t xml:space="preserve"> Pemahaman konsep dari setiap mata pelajaran melalui pengalaman belajar dan lintas disiplin.</w:t>
      </w:r>
    </w:p>
    <w:p w14:paraId="18102B0D" w14:textId="77777777" w:rsidR="00933718" w:rsidRPr="00831CB3" w:rsidRDefault="00933718" w:rsidP="00CC1683">
      <w:pPr>
        <w:pStyle w:val="BodyTextIndent2"/>
        <w:numPr>
          <w:ilvl w:val="0"/>
          <w:numId w:val="47"/>
        </w:numPr>
        <w:spacing w:after="0" w:line="360" w:lineRule="auto"/>
        <w:jc w:val="both"/>
        <w:rPr>
          <w:rFonts w:ascii="Times New Roman" w:hAnsi="Times New Roman" w:cs="Times New Roman"/>
          <w:sz w:val="24"/>
        </w:rPr>
      </w:pPr>
      <w:r w:rsidRPr="00831CB3">
        <w:rPr>
          <w:rFonts w:ascii="Times New Roman" w:hAnsi="Times New Roman" w:cs="Times New Roman"/>
          <w:b/>
          <w:sz w:val="24"/>
        </w:rPr>
        <w:t>Menarik, Bermakna, dan Menantang</w:t>
      </w:r>
      <w:r w:rsidRPr="00831CB3">
        <w:rPr>
          <w:rFonts w:ascii="Times New Roman" w:hAnsi="Times New Roman" w:cs="Times New Roman"/>
          <w:sz w:val="24"/>
        </w:rPr>
        <w:t>; Menumbuhkan minat untuk belajar dan melibatkan peserta didik secara aktif dalam proses belajar, berhubungan dengan pengetahuan dan pengalaman yang dimiliki sebelumnya, sehingga tidak terlalu kompleks, namun juga tidak terlalu mudah untuk tahap usianya.</w:t>
      </w:r>
    </w:p>
    <w:p w14:paraId="3F5062CC" w14:textId="77777777" w:rsidR="00933718" w:rsidRPr="00831CB3" w:rsidRDefault="00933718" w:rsidP="00CC1683">
      <w:pPr>
        <w:pStyle w:val="BodyTextIndent2"/>
        <w:numPr>
          <w:ilvl w:val="0"/>
          <w:numId w:val="47"/>
        </w:numPr>
        <w:spacing w:after="0" w:line="360" w:lineRule="auto"/>
        <w:jc w:val="both"/>
        <w:rPr>
          <w:rFonts w:ascii="Times New Roman" w:hAnsi="Times New Roman" w:cs="Times New Roman"/>
          <w:sz w:val="24"/>
        </w:rPr>
      </w:pPr>
      <w:r w:rsidRPr="00831CB3">
        <w:rPr>
          <w:rFonts w:ascii="Times New Roman" w:hAnsi="Times New Roman" w:cs="Times New Roman"/>
          <w:b/>
          <w:sz w:val="24"/>
        </w:rPr>
        <w:t>Relevan dan konseptual;</w:t>
      </w:r>
      <w:r w:rsidRPr="00831CB3">
        <w:rPr>
          <w:rFonts w:ascii="Times New Roman" w:hAnsi="Times New Roman" w:cs="Times New Roman"/>
          <w:sz w:val="24"/>
        </w:rPr>
        <w:t xml:space="preserve"> Berhubungan dengan pengetahuan dan pengalaman yang dimiliki sebelumnya, dan sesuai dengan konteks di waktu dan tempat peserta didik berada.</w:t>
      </w:r>
    </w:p>
    <w:p w14:paraId="09EAF41E" w14:textId="77777777" w:rsidR="00933718" w:rsidRPr="00831CB3" w:rsidRDefault="00933718" w:rsidP="00CC1683">
      <w:pPr>
        <w:pStyle w:val="BodyTextIndent2"/>
        <w:numPr>
          <w:ilvl w:val="0"/>
          <w:numId w:val="47"/>
        </w:numPr>
        <w:spacing w:after="0" w:line="360" w:lineRule="auto"/>
        <w:jc w:val="both"/>
        <w:rPr>
          <w:rFonts w:ascii="Times New Roman" w:hAnsi="Times New Roman" w:cs="Times New Roman"/>
          <w:sz w:val="24"/>
        </w:rPr>
      </w:pPr>
      <w:r w:rsidRPr="00831CB3">
        <w:rPr>
          <w:rFonts w:ascii="Times New Roman" w:hAnsi="Times New Roman" w:cs="Times New Roman"/>
          <w:b/>
          <w:sz w:val="24"/>
        </w:rPr>
        <w:t>Berkesinambungan;</w:t>
      </w:r>
      <w:r w:rsidRPr="00831CB3">
        <w:rPr>
          <w:rFonts w:ascii="Times New Roman" w:hAnsi="Times New Roman" w:cs="Times New Roman"/>
          <w:sz w:val="24"/>
        </w:rPr>
        <w:t xml:space="preserve"> Keterkaitan alur kegiatan pembelajaran sesuai dengan fase belajar peserta didik.</w:t>
      </w:r>
    </w:p>
    <w:p w14:paraId="15A3EBBB" w14:textId="77777777" w:rsidR="00831CB3" w:rsidRDefault="00831CB3" w:rsidP="00933718">
      <w:pPr>
        <w:pStyle w:val="BodyTextIndent2"/>
        <w:spacing w:line="360" w:lineRule="auto"/>
        <w:ind w:left="0" w:firstLine="284"/>
        <w:jc w:val="both"/>
        <w:rPr>
          <w:rFonts w:ascii="Times New Roman" w:hAnsi="Times New Roman" w:cs="Times New Roman"/>
        </w:rPr>
      </w:pPr>
    </w:p>
    <w:p w14:paraId="4C972DB0" w14:textId="44872290" w:rsidR="00933718" w:rsidRPr="00831CB3" w:rsidRDefault="00933718" w:rsidP="00831CB3">
      <w:pPr>
        <w:pStyle w:val="BodyTextIndent2"/>
        <w:spacing w:after="0" w:line="360" w:lineRule="auto"/>
        <w:ind w:left="0" w:firstLine="284"/>
        <w:jc w:val="both"/>
        <w:rPr>
          <w:rFonts w:ascii="Times New Roman" w:hAnsi="Times New Roman" w:cs="Times New Roman"/>
          <w:sz w:val="24"/>
        </w:rPr>
      </w:pPr>
      <w:r w:rsidRPr="00831CB3">
        <w:rPr>
          <w:rFonts w:ascii="Times New Roman" w:hAnsi="Times New Roman" w:cs="Times New Roman"/>
          <w:sz w:val="24"/>
        </w:rPr>
        <w:t>Langkah-langkah/</w:t>
      </w:r>
      <w:r w:rsidR="00415F50">
        <w:rPr>
          <w:rFonts w:ascii="Times New Roman" w:hAnsi="Times New Roman" w:cs="Times New Roman"/>
          <w:sz w:val="24"/>
        </w:rPr>
        <w:t xml:space="preserve"> </w:t>
      </w:r>
      <w:r w:rsidRPr="00831CB3">
        <w:rPr>
          <w:rFonts w:ascii="Times New Roman" w:hAnsi="Times New Roman" w:cs="Times New Roman"/>
          <w:sz w:val="24"/>
        </w:rPr>
        <w:t xml:space="preserve">prosedur yang harus ditempuh dalam penyusunan Modul Ajar antara lain: </w:t>
      </w:r>
    </w:p>
    <w:p w14:paraId="5EC0A116" w14:textId="77777777" w:rsidR="00933718" w:rsidRPr="00831CB3" w:rsidRDefault="00933718" w:rsidP="00CC1683">
      <w:pPr>
        <w:pStyle w:val="BodyTextIndent2"/>
        <w:numPr>
          <w:ilvl w:val="0"/>
          <w:numId w:val="43"/>
        </w:numPr>
        <w:spacing w:after="0" w:line="360" w:lineRule="auto"/>
        <w:jc w:val="both"/>
        <w:rPr>
          <w:rFonts w:ascii="Times New Roman" w:hAnsi="Times New Roman" w:cs="Times New Roman"/>
          <w:sz w:val="24"/>
        </w:rPr>
      </w:pPr>
      <w:r w:rsidRPr="00831CB3">
        <w:rPr>
          <w:rFonts w:ascii="Times New Roman" w:hAnsi="Times New Roman" w:cs="Times New Roman"/>
          <w:sz w:val="24"/>
        </w:rPr>
        <w:t xml:space="preserve">Analisis kondisi dan kebutuhan peserta didik dan satuan pendidikan Guru perlu mengetahui kondisi dan kebutuhan peserta didik berdasarkan latar belakang serta sarana dan prasarana sekolah. Pengembangan modul ajar disesuaikan dengan kemampuan dan kreatifitas guru. </w:t>
      </w:r>
    </w:p>
    <w:p w14:paraId="1EF0B544" w14:textId="77777777" w:rsidR="00933718" w:rsidRPr="00831CB3" w:rsidRDefault="00933718" w:rsidP="00CC1683">
      <w:pPr>
        <w:pStyle w:val="BodyTextIndent2"/>
        <w:numPr>
          <w:ilvl w:val="0"/>
          <w:numId w:val="43"/>
        </w:numPr>
        <w:spacing w:after="0" w:line="360" w:lineRule="auto"/>
        <w:jc w:val="both"/>
        <w:rPr>
          <w:rFonts w:ascii="Times New Roman" w:hAnsi="Times New Roman" w:cs="Times New Roman"/>
          <w:sz w:val="24"/>
        </w:rPr>
      </w:pPr>
      <w:r w:rsidRPr="00831CB3">
        <w:rPr>
          <w:rFonts w:ascii="Times New Roman" w:hAnsi="Times New Roman" w:cs="Times New Roman"/>
          <w:sz w:val="24"/>
        </w:rPr>
        <w:lastRenderedPageBreak/>
        <w:t>Identifikasi dan tentukan dimensi Profil Pelajar Pancasila Guru memilih dimensi Profil Pelajar Pancasila yang paling memungkinkan untuk dikembangkan dalam proses pembelajaran.</w:t>
      </w:r>
    </w:p>
    <w:p w14:paraId="1366B73D" w14:textId="77777777" w:rsidR="00933718" w:rsidRPr="00831CB3" w:rsidRDefault="00933718" w:rsidP="00CC1683">
      <w:pPr>
        <w:pStyle w:val="BodyTextIndent2"/>
        <w:numPr>
          <w:ilvl w:val="0"/>
          <w:numId w:val="43"/>
        </w:numPr>
        <w:spacing w:after="0" w:line="360" w:lineRule="auto"/>
        <w:jc w:val="both"/>
        <w:rPr>
          <w:rFonts w:ascii="Times New Roman" w:hAnsi="Times New Roman" w:cs="Times New Roman"/>
          <w:sz w:val="24"/>
        </w:rPr>
      </w:pPr>
      <w:r w:rsidRPr="00831CB3">
        <w:rPr>
          <w:rFonts w:ascii="Times New Roman" w:hAnsi="Times New Roman" w:cs="Times New Roman"/>
          <w:sz w:val="24"/>
        </w:rPr>
        <w:t>Tentukan Alur Tujuan Pembelajaran yang akan dikembangkan menjadi Modul Ajar Guru dapat memilih Alur Tujuan Pembelajaran yang dikembangkan oleh sekolah atau mengacu pada Alur Tujuan Pembelajaran yang ada.</w:t>
      </w:r>
    </w:p>
    <w:p w14:paraId="66906837" w14:textId="77777777" w:rsidR="00933718" w:rsidRPr="00831CB3" w:rsidRDefault="00933718" w:rsidP="00CC1683">
      <w:pPr>
        <w:pStyle w:val="BodyTextIndent2"/>
        <w:numPr>
          <w:ilvl w:val="0"/>
          <w:numId w:val="43"/>
        </w:numPr>
        <w:spacing w:after="0" w:line="360" w:lineRule="auto"/>
        <w:jc w:val="both"/>
        <w:rPr>
          <w:rFonts w:ascii="Times New Roman" w:hAnsi="Times New Roman" w:cs="Times New Roman"/>
          <w:sz w:val="24"/>
        </w:rPr>
      </w:pPr>
      <w:r w:rsidRPr="00831CB3">
        <w:rPr>
          <w:rFonts w:ascii="Times New Roman" w:hAnsi="Times New Roman" w:cs="Times New Roman"/>
          <w:sz w:val="24"/>
        </w:rPr>
        <w:t>Susun Modul Ajar berdasarkan komponen yang tersedia Selain komponen inti, guru dapatmemilih komponen sesuai dengan kebutuhan peserta didik.</w:t>
      </w:r>
    </w:p>
    <w:p w14:paraId="4CFAE3A4" w14:textId="77777777" w:rsidR="00933718" w:rsidRPr="00831CB3" w:rsidRDefault="00933718" w:rsidP="00CC1683">
      <w:pPr>
        <w:pStyle w:val="BodyTextIndent2"/>
        <w:numPr>
          <w:ilvl w:val="0"/>
          <w:numId w:val="43"/>
        </w:numPr>
        <w:spacing w:after="0" w:line="360" w:lineRule="auto"/>
        <w:jc w:val="both"/>
        <w:rPr>
          <w:rFonts w:ascii="Times New Roman" w:hAnsi="Times New Roman" w:cs="Times New Roman"/>
          <w:sz w:val="24"/>
        </w:rPr>
      </w:pPr>
      <w:r w:rsidRPr="00831CB3">
        <w:rPr>
          <w:rFonts w:ascii="Times New Roman" w:hAnsi="Times New Roman" w:cs="Times New Roman"/>
          <w:sz w:val="24"/>
        </w:rPr>
        <w:t xml:space="preserve">Pelaksnaan pembelajaran Guru melakukan kegiatan pembelajaran sesuai dengan Modul Ajar yang telah disusun. </w:t>
      </w:r>
    </w:p>
    <w:p w14:paraId="11006C5B" w14:textId="1458E6E3" w:rsidR="00E11C42" w:rsidRDefault="00933718" w:rsidP="00FA474D">
      <w:pPr>
        <w:pStyle w:val="BodyTextIndent2"/>
        <w:numPr>
          <w:ilvl w:val="0"/>
          <w:numId w:val="43"/>
        </w:numPr>
        <w:spacing w:after="0" w:line="360" w:lineRule="auto"/>
        <w:jc w:val="both"/>
        <w:rPr>
          <w:rFonts w:ascii="Times New Roman" w:hAnsi="Times New Roman" w:cs="Times New Roman"/>
          <w:sz w:val="24"/>
        </w:rPr>
      </w:pPr>
      <w:r w:rsidRPr="00831CB3">
        <w:rPr>
          <w:rFonts w:ascii="Times New Roman" w:hAnsi="Times New Roman" w:cs="Times New Roman"/>
          <w:sz w:val="24"/>
        </w:rPr>
        <w:t>Tindak lanjut Setelah guru melakukan pembelajaran, guru melakukan evaluasi efektifitas modul ajar dan tindak lanjut untuk pembelajaran berikutnya.</w:t>
      </w:r>
    </w:p>
    <w:p w14:paraId="319E4A4A" w14:textId="77777777" w:rsidR="00FA474D" w:rsidRPr="00FA474D" w:rsidRDefault="00FA474D" w:rsidP="00FA474D">
      <w:pPr>
        <w:pStyle w:val="BodyTextIndent2"/>
        <w:spacing w:after="0" w:line="360" w:lineRule="auto"/>
        <w:ind w:left="720"/>
        <w:jc w:val="both"/>
        <w:rPr>
          <w:rFonts w:ascii="Times New Roman" w:hAnsi="Times New Roman" w:cs="Times New Roman"/>
          <w:sz w:val="24"/>
        </w:rPr>
      </w:pPr>
    </w:p>
    <w:p w14:paraId="5039A50B" w14:textId="77777777" w:rsidR="00933718" w:rsidRPr="00831CB3" w:rsidRDefault="00933718" w:rsidP="00831CB3">
      <w:pPr>
        <w:pStyle w:val="BodyTextIndent2"/>
        <w:spacing w:after="0" w:line="360" w:lineRule="auto"/>
        <w:ind w:left="0" w:firstLine="284"/>
        <w:jc w:val="both"/>
        <w:rPr>
          <w:rFonts w:ascii="Times New Roman" w:hAnsi="Times New Roman" w:cs="Times New Roman"/>
          <w:sz w:val="24"/>
        </w:rPr>
      </w:pPr>
      <w:r w:rsidRPr="00831CB3">
        <w:rPr>
          <w:rFonts w:ascii="Times New Roman" w:hAnsi="Times New Roman" w:cs="Times New Roman"/>
          <w:sz w:val="24"/>
        </w:rPr>
        <w:t xml:space="preserve">Komponen Modul Ajar antara lain: </w:t>
      </w:r>
    </w:p>
    <w:p w14:paraId="4E7D6EF6" w14:textId="77777777" w:rsidR="00933718" w:rsidRPr="00831CB3" w:rsidRDefault="00933718" w:rsidP="00CC1683">
      <w:pPr>
        <w:pStyle w:val="BodyTextIndent2"/>
        <w:numPr>
          <w:ilvl w:val="0"/>
          <w:numId w:val="48"/>
        </w:numPr>
        <w:spacing w:after="0" w:line="360" w:lineRule="auto"/>
        <w:jc w:val="both"/>
        <w:rPr>
          <w:rFonts w:ascii="Times New Roman" w:hAnsi="Times New Roman" w:cs="Times New Roman"/>
          <w:sz w:val="24"/>
        </w:rPr>
      </w:pPr>
      <w:r w:rsidRPr="00831CB3">
        <w:rPr>
          <w:rFonts w:ascii="Times New Roman" w:hAnsi="Times New Roman" w:cs="Times New Roman"/>
          <w:sz w:val="24"/>
        </w:rPr>
        <w:t>Guru dalam satuan pendidikan diberi kebebasan untuk mengembangkan modul ajar sesuai dengan konteks lingkungan dan kebutuhan belajar peserta didik.</w:t>
      </w:r>
    </w:p>
    <w:p w14:paraId="3D16B6A6" w14:textId="77777777" w:rsidR="00933718" w:rsidRPr="00831CB3" w:rsidRDefault="00933718" w:rsidP="00CC1683">
      <w:pPr>
        <w:pStyle w:val="BodyTextIndent2"/>
        <w:numPr>
          <w:ilvl w:val="0"/>
          <w:numId w:val="48"/>
        </w:numPr>
        <w:spacing w:after="0" w:line="360" w:lineRule="auto"/>
        <w:jc w:val="both"/>
        <w:rPr>
          <w:rFonts w:ascii="Times New Roman" w:hAnsi="Times New Roman" w:cs="Times New Roman"/>
          <w:sz w:val="24"/>
        </w:rPr>
      </w:pPr>
      <w:r w:rsidRPr="00831CB3">
        <w:rPr>
          <w:rFonts w:ascii="Times New Roman" w:hAnsi="Times New Roman" w:cs="Times New Roman"/>
          <w:sz w:val="24"/>
        </w:rPr>
        <w:t xml:space="preserve">Modul ajar dilengkapi dengan komponen yang menjadi dasar dalam proses penyusunan. </w:t>
      </w:r>
    </w:p>
    <w:p w14:paraId="2B69CBA2" w14:textId="77777777" w:rsidR="00933718" w:rsidRDefault="00933718" w:rsidP="00CC1683">
      <w:pPr>
        <w:pStyle w:val="BodyTextIndent2"/>
        <w:numPr>
          <w:ilvl w:val="0"/>
          <w:numId w:val="48"/>
        </w:numPr>
        <w:spacing w:after="0" w:line="360" w:lineRule="auto"/>
        <w:jc w:val="both"/>
        <w:rPr>
          <w:rFonts w:ascii="Times New Roman" w:hAnsi="Times New Roman" w:cs="Times New Roman"/>
          <w:sz w:val="24"/>
        </w:rPr>
      </w:pPr>
      <w:r w:rsidRPr="00831CB3">
        <w:rPr>
          <w:rFonts w:ascii="Times New Roman" w:hAnsi="Times New Roman" w:cs="Times New Roman"/>
          <w:sz w:val="24"/>
        </w:rPr>
        <w:t xml:space="preserve">Komponen modul ajar dalam panduan dibutuhkan untuk kelengkapan persiapan pembelajaran. </w:t>
      </w:r>
    </w:p>
    <w:p w14:paraId="14B5CAB7" w14:textId="77777777" w:rsidR="00831CB3" w:rsidRPr="00831CB3" w:rsidRDefault="00831CB3" w:rsidP="00831CB3">
      <w:pPr>
        <w:pStyle w:val="BodyTextIndent2"/>
        <w:spacing w:after="0" w:line="360" w:lineRule="auto"/>
        <w:ind w:left="720"/>
        <w:jc w:val="both"/>
        <w:rPr>
          <w:rFonts w:ascii="Times New Roman" w:hAnsi="Times New Roman" w:cs="Times New Roman"/>
          <w:sz w:val="24"/>
        </w:rPr>
      </w:pPr>
    </w:p>
    <w:p w14:paraId="1D2E7F30" w14:textId="523921B2" w:rsidR="00933718" w:rsidRPr="00831CB3" w:rsidRDefault="00415F50" w:rsidP="00933718">
      <w:pPr>
        <w:pStyle w:val="BodyTextIndent2"/>
        <w:spacing w:line="360" w:lineRule="auto"/>
        <w:ind w:left="284"/>
        <w:jc w:val="both"/>
        <w:rPr>
          <w:rFonts w:ascii="Times New Roman" w:hAnsi="Times New Roman" w:cs="Times New Roman"/>
          <w:sz w:val="24"/>
        </w:rPr>
      </w:pPr>
      <w:r>
        <w:rPr>
          <w:rFonts w:ascii="Times New Roman" w:hAnsi="Times New Roman" w:cs="Times New Roman"/>
          <w:sz w:val="24"/>
        </w:rPr>
        <w:t>Komponen modul ajar bisa ditambahkan sesuai dengan</w:t>
      </w:r>
      <w:r w:rsidR="00933718" w:rsidRPr="00831CB3">
        <w:rPr>
          <w:rFonts w:ascii="Times New Roman" w:hAnsi="Times New Roman" w:cs="Times New Roman"/>
          <w:sz w:val="24"/>
        </w:rPr>
        <w:t xml:space="preserve"> mata pelajaran dan kebutuhan. Informasi tentang modul ajar yang dikembangkan terdiri dari: </w:t>
      </w:r>
    </w:p>
    <w:p w14:paraId="1BD20A77" w14:textId="77777777" w:rsidR="00933718" w:rsidRPr="00831CB3" w:rsidRDefault="00933718" w:rsidP="00CC1683">
      <w:pPr>
        <w:pStyle w:val="BodyTextIndent2"/>
        <w:numPr>
          <w:ilvl w:val="0"/>
          <w:numId w:val="44"/>
        </w:numPr>
        <w:spacing w:after="0" w:line="360" w:lineRule="auto"/>
        <w:jc w:val="both"/>
        <w:rPr>
          <w:rFonts w:ascii="Times New Roman" w:hAnsi="Times New Roman" w:cs="Times New Roman"/>
          <w:sz w:val="24"/>
        </w:rPr>
      </w:pPr>
      <w:r w:rsidRPr="00831CB3">
        <w:rPr>
          <w:rFonts w:ascii="Times New Roman" w:hAnsi="Times New Roman" w:cs="Times New Roman"/>
          <w:sz w:val="24"/>
        </w:rPr>
        <w:t xml:space="preserve">Nama penyusun, institusi, dan tahun disusunnya Modul Ajar. </w:t>
      </w:r>
    </w:p>
    <w:p w14:paraId="63E82948" w14:textId="77777777" w:rsidR="00933718" w:rsidRPr="00831CB3" w:rsidRDefault="00933718" w:rsidP="00CC1683">
      <w:pPr>
        <w:pStyle w:val="BodyTextIndent2"/>
        <w:numPr>
          <w:ilvl w:val="0"/>
          <w:numId w:val="44"/>
        </w:numPr>
        <w:spacing w:after="0" w:line="360" w:lineRule="auto"/>
        <w:jc w:val="both"/>
        <w:rPr>
          <w:rFonts w:ascii="Times New Roman" w:hAnsi="Times New Roman" w:cs="Times New Roman"/>
          <w:sz w:val="24"/>
        </w:rPr>
      </w:pPr>
      <w:r w:rsidRPr="00831CB3">
        <w:rPr>
          <w:rFonts w:ascii="Times New Roman" w:hAnsi="Times New Roman" w:cs="Times New Roman"/>
          <w:sz w:val="24"/>
        </w:rPr>
        <w:t>Jenjang sekolah</w:t>
      </w:r>
    </w:p>
    <w:p w14:paraId="5C8495E2" w14:textId="77777777" w:rsidR="00933718" w:rsidRPr="00831CB3" w:rsidRDefault="00933718" w:rsidP="00CC1683">
      <w:pPr>
        <w:pStyle w:val="BodyTextIndent2"/>
        <w:numPr>
          <w:ilvl w:val="0"/>
          <w:numId w:val="44"/>
        </w:numPr>
        <w:spacing w:after="0" w:line="360" w:lineRule="auto"/>
        <w:jc w:val="both"/>
        <w:rPr>
          <w:rFonts w:ascii="Times New Roman" w:hAnsi="Times New Roman" w:cs="Times New Roman"/>
          <w:sz w:val="24"/>
        </w:rPr>
      </w:pPr>
      <w:r w:rsidRPr="00831CB3">
        <w:rPr>
          <w:rFonts w:ascii="Times New Roman" w:hAnsi="Times New Roman" w:cs="Times New Roman"/>
          <w:sz w:val="24"/>
        </w:rPr>
        <w:t xml:space="preserve">Kelas </w:t>
      </w:r>
    </w:p>
    <w:p w14:paraId="1B988549" w14:textId="386CF13C" w:rsidR="00EF6B7B" w:rsidRPr="00E11C42" w:rsidRDefault="00933718" w:rsidP="00E11C42">
      <w:pPr>
        <w:pStyle w:val="BodyTextIndent2"/>
        <w:numPr>
          <w:ilvl w:val="0"/>
          <w:numId w:val="44"/>
        </w:numPr>
        <w:spacing w:after="0" w:line="360" w:lineRule="auto"/>
        <w:jc w:val="both"/>
        <w:rPr>
          <w:rFonts w:ascii="Times New Roman" w:hAnsi="Times New Roman" w:cs="Times New Roman"/>
          <w:sz w:val="24"/>
        </w:rPr>
      </w:pPr>
      <w:r w:rsidRPr="00831CB3">
        <w:rPr>
          <w:rFonts w:ascii="Times New Roman" w:hAnsi="Times New Roman" w:cs="Times New Roman"/>
          <w:sz w:val="24"/>
        </w:rPr>
        <w:t>Alokasi waktu</w:t>
      </w:r>
    </w:p>
    <w:p w14:paraId="29A5935D" w14:textId="2253E594" w:rsidR="00415F50" w:rsidRDefault="00415F50" w:rsidP="00EF6B7B">
      <w:pPr>
        <w:pStyle w:val="BodyTextIndent2"/>
        <w:spacing w:after="0" w:line="360" w:lineRule="auto"/>
        <w:ind w:left="720"/>
        <w:jc w:val="both"/>
        <w:rPr>
          <w:rFonts w:ascii="Times New Roman" w:hAnsi="Times New Roman" w:cs="Times New Roman"/>
          <w:sz w:val="24"/>
        </w:rPr>
      </w:pPr>
    </w:p>
    <w:p w14:paraId="079B1B03" w14:textId="2094B8B9" w:rsidR="00EC54B1" w:rsidRDefault="00EC54B1" w:rsidP="00EF6B7B">
      <w:pPr>
        <w:pStyle w:val="BodyTextIndent2"/>
        <w:spacing w:after="0" w:line="360" w:lineRule="auto"/>
        <w:ind w:left="720"/>
        <w:jc w:val="both"/>
        <w:rPr>
          <w:rFonts w:ascii="Times New Roman" w:hAnsi="Times New Roman" w:cs="Times New Roman"/>
          <w:sz w:val="24"/>
        </w:rPr>
      </w:pPr>
    </w:p>
    <w:p w14:paraId="047F61C2" w14:textId="25D60D12" w:rsidR="00FA474D" w:rsidRDefault="00FA474D" w:rsidP="00EF6B7B">
      <w:pPr>
        <w:pStyle w:val="BodyTextIndent2"/>
        <w:spacing w:after="0" w:line="360" w:lineRule="auto"/>
        <w:ind w:left="720"/>
        <w:jc w:val="both"/>
        <w:rPr>
          <w:rFonts w:ascii="Times New Roman" w:hAnsi="Times New Roman" w:cs="Times New Roman"/>
          <w:sz w:val="24"/>
        </w:rPr>
      </w:pPr>
    </w:p>
    <w:p w14:paraId="1FC02ADB" w14:textId="77777777" w:rsidR="00FA474D" w:rsidRPr="00EF6B7B" w:rsidRDefault="00FA474D" w:rsidP="00EF6B7B">
      <w:pPr>
        <w:pStyle w:val="BodyTextIndent2"/>
        <w:spacing w:after="0" w:line="360" w:lineRule="auto"/>
        <w:ind w:left="720"/>
        <w:jc w:val="both"/>
        <w:rPr>
          <w:rFonts w:ascii="Times New Roman" w:hAnsi="Times New Roman" w:cs="Times New Roman"/>
          <w:sz w:val="24"/>
        </w:rPr>
      </w:pPr>
    </w:p>
    <w:p w14:paraId="453E0375" w14:textId="77777777" w:rsidR="00EF6B7B" w:rsidRPr="00EF6B7B" w:rsidRDefault="00EF6B7B" w:rsidP="00FA474D">
      <w:pPr>
        <w:pStyle w:val="BodyTextIndent2"/>
        <w:numPr>
          <w:ilvl w:val="0"/>
          <w:numId w:val="138"/>
        </w:numPr>
        <w:spacing w:line="360" w:lineRule="auto"/>
        <w:ind w:left="284" w:hanging="284"/>
        <w:jc w:val="both"/>
        <w:rPr>
          <w:rFonts w:ascii="Times New Roman" w:hAnsi="Times New Roman" w:cs="Times New Roman"/>
          <w:b/>
          <w:sz w:val="24"/>
        </w:rPr>
      </w:pPr>
      <w:r w:rsidRPr="00EF6B7B">
        <w:rPr>
          <w:rFonts w:ascii="Times New Roman" w:hAnsi="Times New Roman" w:cs="Times New Roman"/>
          <w:b/>
          <w:sz w:val="24"/>
        </w:rPr>
        <w:lastRenderedPageBreak/>
        <w:t xml:space="preserve">Program Unggulan Sekolah </w:t>
      </w:r>
    </w:p>
    <w:p w14:paraId="77177358" w14:textId="77777777" w:rsidR="00EF6B7B" w:rsidRPr="00415F50" w:rsidRDefault="00EF6B7B" w:rsidP="009A1D83">
      <w:pPr>
        <w:pStyle w:val="ListParagraph"/>
        <w:numPr>
          <w:ilvl w:val="3"/>
          <w:numId w:val="69"/>
        </w:numPr>
        <w:ind w:left="567" w:hanging="283"/>
        <w:rPr>
          <w:rFonts w:ascii="Times New Roman" w:hAnsi="Times New Roman"/>
          <w:b/>
          <w:sz w:val="24"/>
        </w:rPr>
      </w:pPr>
      <w:r w:rsidRPr="00415F50">
        <w:rPr>
          <w:rFonts w:ascii="Times New Roman" w:hAnsi="Times New Roman"/>
          <w:b/>
          <w:sz w:val="24"/>
        </w:rPr>
        <w:t>Sekolah Ramah Anak</w:t>
      </w:r>
    </w:p>
    <w:p w14:paraId="59B100FC" w14:textId="77777777" w:rsidR="00751E68" w:rsidRPr="00751E68" w:rsidRDefault="00751E68" w:rsidP="009A1D83">
      <w:pPr>
        <w:pStyle w:val="BodyText"/>
        <w:numPr>
          <w:ilvl w:val="4"/>
          <w:numId w:val="69"/>
        </w:numPr>
        <w:spacing w:before="0"/>
        <w:ind w:left="993" w:right="112"/>
        <w:jc w:val="both"/>
        <w:rPr>
          <w:rFonts w:ascii="Times New Roman" w:hAnsi="Times New Roman"/>
          <w:b/>
          <w:lang w:val="en-US"/>
        </w:rPr>
      </w:pPr>
      <w:r>
        <w:rPr>
          <w:rFonts w:ascii="Times New Roman" w:hAnsi="Times New Roman"/>
          <w:b/>
          <w:lang w:val="en-US"/>
        </w:rPr>
        <w:t>Latar Belakang</w:t>
      </w:r>
    </w:p>
    <w:p w14:paraId="767FB3DD" w14:textId="30E469A1" w:rsidR="00751E68" w:rsidRDefault="00751E68" w:rsidP="00751E68">
      <w:pPr>
        <w:pStyle w:val="BodyText"/>
        <w:spacing w:before="0"/>
        <w:ind w:left="709" w:right="112" w:firstLine="852"/>
        <w:jc w:val="both"/>
        <w:rPr>
          <w:rFonts w:ascii="Times New Roman" w:hAnsi="Times New Roman"/>
        </w:rPr>
      </w:pPr>
      <w:r w:rsidRPr="00751E68">
        <w:rPr>
          <w:rFonts w:ascii="Times New Roman" w:hAnsi="Times New Roman"/>
          <w:lang w:val="en-US"/>
        </w:rPr>
        <w:t>Visi Pembangunan Pen</w:t>
      </w:r>
      <w:r w:rsidR="00415F50">
        <w:rPr>
          <w:rFonts w:ascii="Times New Roman" w:hAnsi="Times New Roman"/>
          <w:lang w:val="en-US"/>
        </w:rPr>
        <w:t>didikan Nasional Jangka Panjang</w:t>
      </w:r>
      <w:r w:rsidRPr="00751E68">
        <w:rPr>
          <w:rFonts w:ascii="Times New Roman" w:hAnsi="Times New Roman"/>
          <w:lang w:val="en-US"/>
        </w:rPr>
        <w:t xml:space="preserve">, yang tertuang dalam RPPNJP 2005 – 2025 adalah menghasilkan Insan Indonesia yang cerdas dan kompetitif. Tugas sekolah dasar sebagai satua Pendidikan formal adalah menyiapkan generasi emas yang akan hidup di tahun 2025. </w:t>
      </w:r>
      <w:r w:rsidRPr="00751E68">
        <w:rPr>
          <w:rFonts w:ascii="Times New Roman" w:hAnsi="Times New Roman"/>
        </w:rPr>
        <w:t xml:space="preserve">Sekolah sebagai sebuah satuan pendidikan formal semestinya menjadi tempat yang aman bagi anak, sebab </w:t>
      </w:r>
      <w:r w:rsidRPr="00751E68">
        <w:rPr>
          <w:rFonts w:ascii="Times New Roman" w:hAnsi="Times New Roman"/>
          <w:lang w:val="en-US"/>
        </w:rPr>
        <w:t xml:space="preserve">hampir 8 jam waktu </w:t>
      </w:r>
      <w:r w:rsidRPr="00751E68">
        <w:rPr>
          <w:rFonts w:ascii="Times New Roman" w:hAnsi="Times New Roman"/>
        </w:rPr>
        <w:t xml:space="preserve"> anak dihabiskan di sekolah. Akan tetapi, hal ini belum sepenuhnya terwujud. Sekolah masih menjadi tempat yang menakutkan bagi anak. Yang seharusnya sekolah</w:t>
      </w:r>
      <w:r w:rsidRPr="00751E68">
        <w:rPr>
          <w:rFonts w:ascii="Times New Roman" w:hAnsi="Times New Roman"/>
          <w:spacing w:val="-16"/>
        </w:rPr>
        <w:t xml:space="preserve"> </w:t>
      </w:r>
      <w:r w:rsidRPr="00751E68">
        <w:rPr>
          <w:rFonts w:ascii="Times New Roman" w:hAnsi="Times New Roman"/>
        </w:rPr>
        <w:t>itu</w:t>
      </w:r>
      <w:r w:rsidRPr="00751E68">
        <w:rPr>
          <w:rFonts w:ascii="Times New Roman" w:hAnsi="Times New Roman"/>
          <w:spacing w:val="-15"/>
        </w:rPr>
        <w:t xml:space="preserve"> </w:t>
      </w:r>
      <w:r w:rsidRPr="00751E68">
        <w:rPr>
          <w:rFonts w:ascii="Times New Roman" w:hAnsi="Times New Roman"/>
        </w:rPr>
        <w:t>menjadi</w:t>
      </w:r>
      <w:r w:rsidRPr="00751E68">
        <w:rPr>
          <w:rFonts w:ascii="Times New Roman" w:hAnsi="Times New Roman"/>
          <w:spacing w:val="-15"/>
        </w:rPr>
        <w:t xml:space="preserve"> </w:t>
      </w:r>
      <w:r w:rsidRPr="00751E68">
        <w:rPr>
          <w:rFonts w:ascii="Times New Roman" w:hAnsi="Times New Roman"/>
        </w:rPr>
        <w:t>tempat</w:t>
      </w:r>
      <w:r w:rsidRPr="00751E68">
        <w:rPr>
          <w:rFonts w:ascii="Times New Roman" w:hAnsi="Times New Roman"/>
          <w:spacing w:val="-12"/>
        </w:rPr>
        <w:t xml:space="preserve"> </w:t>
      </w:r>
      <w:r w:rsidRPr="00751E68">
        <w:rPr>
          <w:rFonts w:ascii="Times New Roman" w:hAnsi="Times New Roman"/>
        </w:rPr>
        <w:t>yang</w:t>
      </w:r>
      <w:r w:rsidRPr="00751E68">
        <w:rPr>
          <w:rFonts w:ascii="Times New Roman" w:hAnsi="Times New Roman"/>
          <w:spacing w:val="-15"/>
        </w:rPr>
        <w:t xml:space="preserve"> </w:t>
      </w:r>
      <w:r w:rsidRPr="00751E68">
        <w:rPr>
          <w:rFonts w:ascii="Times New Roman" w:hAnsi="Times New Roman"/>
        </w:rPr>
        <w:t>aman,</w:t>
      </w:r>
      <w:r w:rsidRPr="00751E68">
        <w:rPr>
          <w:rFonts w:ascii="Times New Roman" w:hAnsi="Times New Roman"/>
          <w:spacing w:val="-16"/>
        </w:rPr>
        <w:t xml:space="preserve"> </w:t>
      </w:r>
      <w:r w:rsidRPr="00751E68">
        <w:rPr>
          <w:rFonts w:ascii="Times New Roman" w:hAnsi="Times New Roman"/>
        </w:rPr>
        <w:t>bersih,</w:t>
      </w:r>
      <w:r w:rsidRPr="00751E68">
        <w:rPr>
          <w:rFonts w:ascii="Times New Roman" w:hAnsi="Times New Roman"/>
          <w:spacing w:val="-15"/>
        </w:rPr>
        <w:t xml:space="preserve"> </w:t>
      </w:r>
      <w:r w:rsidRPr="00751E68">
        <w:rPr>
          <w:rFonts w:ascii="Times New Roman" w:hAnsi="Times New Roman"/>
        </w:rPr>
        <w:t>sehat</w:t>
      </w:r>
      <w:r w:rsidRPr="00751E68">
        <w:rPr>
          <w:rFonts w:ascii="Times New Roman" w:hAnsi="Times New Roman"/>
          <w:spacing w:val="-14"/>
        </w:rPr>
        <w:t xml:space="preserve"> </w:t>
      </w:r>
      <w:r w:rsidRPr="00751E68">
        <w:rPr>
          <w:rFonts w:ascii="Times New Roman" w:hAnsi="Times New Roman"/>
        </w:rPr>
        <w:t>dan</w:t>
      </w:r>
      <w:r w:rsidRPr="00751E68">
        <w:rPr>
          <w:rFonts w:ascii="Times New Roman" w:hAnsi="Times New Roman"/>
          <w:spacing w:val="-16"/>
        </w:rPr>
        <w:t xml:space="preserve"> </w:t>
      </w:r>
      <w:r w:rsidRPr="00751E68">
        <w:rPr>
          <w:rFonts w:ascii="Times New Roman" w:hAnsi="Times New Roman"/>
        </w:rPr>
        <w:t>menyenangkan</w:t>
      </w:r>
      <w:r w:rsidRPr="00751E68">
        <w:rPr>
          <w:rFonts w:ascii="Times New Roman" w:hAnsi="Times New Roman"/>
          <w:spacing w:val="-15"/>
        </w:rPr>
        <w:t xml:space="preserve"> </w:t>
      </w:r>
      <w:r w:rsidRPr="00751E68">
        <w:rPr>
          <w:rFonts w:ascii="Times New Roman" w:hAnsi="Times New Roman"/>
        </w:rPr>
        <w:t>bagi</w:t>
      </w:r>
      <w:r w:rsidRPr="00751E68">
        <w:rPr>
          <w:rFonts w:ascii="Times New Roman" w:hAnsi="Times New Roman"/>
          <w:spacing w:val="-14"/>
        </w:rPr>
        <w:t xml:space="preserve"> </w:t>
      </w:r>
      <w:r w:rsidRPr="00751E68">
        <w:rPr>
          <w:rFonts w:ascii="Times New Roman" w:hAnsi="Times New Roman"/>
        </w:rPr>
        <w:t>anak</w:t>
      </w:r>
      <w:r w:rsidRPr="00751E68">
        <w:rPr>
          <w:rFonts w:ascii="Times New Roman" w:hAnsi="Times New Roman"/>
          <w:spacing w:val="-16"/>
        </w:rPr>
        <w:t xml:space="preserve"> </w:t>
      </w:r>
      <w:r w:rsidRPr="00751E68">
        <w:rPr>
          <w:rFonts w:ascii="Times New Roman" w:hAnsi="Times New Roman"/>
        </w:rPr>
        <w:t>dan</w:t>
      </w:r>
      <w:r w:rsidRPr="00751E68">
        <w:rPr>
          <w:rFonts w:ascii="Times New Roman" w:hAnsi="Times New Roman"/>
          <w:spacing w:val="-15"/>
        </w:rPr>
        <w:t xml:space="preserve"> </w:t>
      </w:r>
      <w:r w:rsidRPr="00751E68">
        <w:rPr>
          <w:rFonts w:ascii="Times New Roman" w:hAnsi="Times New Roman"/>
        </w:rPr>
        <w:t>warga</w:t>
      </w:r>
      <w:r w:rsidRPr="00751E68">
        <w:rPr>
          <w:rFonts w:ascii="Times New Roman" w:hAnsi="Times New Roman"/>
          <w:spacing w:val="-16"/>
        </w:rPr>
        <w:t xml:space="preserve"> </w:t>
      </w:r>
      <w:r w:rsidRPr="00751E68">
        <w:rPr>
          <w:rFonts w:ascii="Times New Roman" w:hAnsi="Times New Roman"/>
        </w:rPr>
        <w:t>sekolah. Berbagai jenis ancaman masih menghantui dan mengintai anak baik dari lingkungan sekitar sekolah maupun</w:t>
      </w:r>
      <w:r w:rsidRPr="00751E68">
        <w:rPr>
          <w:rFonts w:ascii="Times New Roman" w:hAnsi="Times New Roman"/>
          <w:spacing w:val="-12"/>
        </w:rPr>
        <w:t xml:space="preserve"> </w:t>
      </w:r>
      <w:r w:rsidRPr="00751E68">
        <w:rPr>
          <w:rFonts w:ascii="Times New Roman" w:hAnsi="Times New Roman"/>
        </w:rPr>
        <w:t>peristiwa</w:t>
      </w:r>
      <w:r w:rsidRPr="00751E68">
        <w:rPr>
          <w:rFonts w:ascii="Times New Roman" w:hAnsi="Times New Roman"/>
          <w:spacing w:val="-13"/>
        </w:rPr>
        <w:t xml:space="preserve"> </w:t>
      </w:r>
      <w:r w:rsidRPr="00751E68">
        <w:rPr>
          <w:rFonts w:ascii="Times New Roman" w:hAnsi="Times New Roman"/>
        </w:rPr>
        <w:t>alam.</w:t>
      </w:r>
      <w:r w:rsidRPr="00751E68">
        <w:rPr>
          <w:rFonts w:ascii="Times New Roman" w:hAnsi="Times New Roman"/>
          <w:spacing w:val="-8"/>
        </w:rPr>
        <w:t xml:space="preserve"> </w:t>
      </w:r>
      <w:r w:rsidRPr="00751E68">
        <w:rPr>
          <w:rFonts w:ascii="Times New Roman" w:hAnsi="Times New Roman"/>
        </w:rPr>
        <w:t>Ditambah</w:t>
      </w:r>
      <w:r w:rsidRPr="00751E68">
        <w:rPr>
          <w:rFonts w:ascii="Times New Roman" w:hAnsi="Times New Roman"/>
          <w:spacing w:val="-11"/>
        </w:rPr>
        <w:t xml:space="preserve"> </w:t>
      </w:r>
      <w:r w:rsidRPr="00751E68">
        <w:rPr>
          <w:rFonts w:ascii="Times New Roman" w:hAnsi="Times New Roman"/>
        </w:rPr>
        <w:t>lagi</w:t>
      </w:r>
      <w:r w:rsidRPr="00751E68">
        <w:rPr>
          <w:rFonts w:ascii="Times New Roman" w:hAnsi="Times New Roman"/>
          <w:spacing w:val="-11"/>
        </w:rPr>
        <w:t xml:space="preserve"> </w:t>
      </w:r>
      <w:r w:rsidRPr="00751E68">
        <w:rPr>
          <w:rFonts w:ascii="Times New Roman" w:hAnsi="Times New Roman"/>
        </w:rPr>
        <w:t>dengan</w:t>
      </w:r>
      <w:r w:rsidRPr="00751E68">
        <w:rPr>
          <w:rFonts w:ascii="Times New Roman" w:hAnsi="Times New Roman"/>
          <w:spacing w:val="-10"/>
        </w:rPr>
        <w:t xml:space="preserve"> </w:t>
      </w:r>
      <w:r w:rsidRPr="00751E68">
        <w:rPr>
          <w:rFonts w:ascii="Times New Roman" w:hAnsi="Times New Roman"/>
        </w:rPr>
        <w:t>kondisi</w:t>
      </w:r>
      <w:r w:rsidRPr="00751E68">
        <w:rPr>
          <w:rFonts w:ascii="Times New Roman" w:hAnsi="Times New Roman"/>
          <w:spacing w:val="-10"/>
        </w:rPr>
        <w:t xml:space="preserve"> </w:t>
      </w:r>
      <w:r w:rsidRPr="00751E68">
        <w:rPr>
          <w:rFonts w:ascii="Times New Roman" w:hAnsi="Times New Roman"/>
        </w:rPr>
        <w:t>sekolah</w:t>
      </w:r>
      <w:r w:rsidRPr="00751E68">
        <w:rPr>
          <w:rFonts w:ascii="Times New Roman" w:hAnsi="Times New Roman"/>
          <w:spacing w:val="-9"/>
        </w:rPr>
        <w:t xml:space="preserve"> </w:t>
      </w:r>
      <w:r w:rsidRPr="00751E68">
        <w:rPr>
          <w:rFonts w:ascii="Times New Roman" w:hAnsi="Times New Roman"/>
        </w:rPr>
        <w:t>yang</w:t>
      </w:r>
      <w:r w:rsidRPr="00751E68">
        <w:rPr>
          <w:rFonts w:ascii="Times New Roman" w:hAnsi="Times New Roman"/>
          <w:spacing w:val="-11"/>
        </w:rPr>
        <w:t xml:space="preserve"> </w:t>
      </w:r>
      <w:r w:rsidRPr="00751E68">
        <w:rPr>
          <w:rFonts w:ascii="Times New Roman" w:hAnsi="Times New Roman"/>
        </w:rPr>
        <w:t>masih</w:t>
      </w:r>
      <w:r w:rsidRPr="00751E68">
        <w:rPr>
          <w:rFonts w:ascii="Times New Roman" w:hAnsi="Times New Roman"/>
          <w:spacing w:val="-8"/>
        </w:rPr>
        <w:t xml:space="preserve"> </w:t>
      </w:r>
      <w:r w:rsidRPr="00751E68">
        <w:rPr>
          <w:rFonts w:ascii="Times New Roman" w:hAnsi="Times New Roman"/>
        </w:rPr>
        <w:t>belum</w:t>
      </w:r>
      <w:r w:rsidRPr="00751E68">
        <w:rPr>
          <w:rFonts w:ascii="Times New Roman" w:hAnsi="Times New Roman"/>
          <w:spacing w:val="-10"/>
        </w:rPr>
        <w:t xml:space="preserve"> </w:t>
      </w:r>
      <w:r w:rsidRPr="00751E68">
        <w:rPr>
          <w:rFonts w:ascii="Times New Roman" w:hAnsi="Times New Roman"/>
        </w:rPr>
        <w:t>mendukung</w:t>
      </w:r>
      <w:r w:rsidRPr="00751E68">
        <w:rPr>
          <w:rFonts w:ascii="Times New Roman" w:hAnsi="Times New Roman"/>
          <w:spacing w:val="-13"/>
        </w:rPr>
        <w:t xml:space="preserve"> </w:t>
      </w:r>
      <w:r w:rsidRPr="00751E68">
        <w:rPr>
          <w:rFonts w:ascii="Times New Roman" w:hAnsi="Times New Roman"/>
        </w:rPr>
        <w:t>seperti suasana</w:t>
      </w:r>
      <w:r w:rsidRPr="00751E68">
        <w:rPr>
          <w:rFonts w:ascii="Times New Roman" w:hAnsi="Times New Roman"/>
          <w:spacing w:val="-12"/>
        </w:rPr>
        <w:t xml:space="preserve"> </w:t>
      </w:r>
      <w:r w:rsidRPr="00751E68">
        <w:rPr>
          <w:rFonts w:ascii="Times New Roman" w:hAnsi="Times New Roman"/>
        </w:rPr>
        <w:t>yang</w:t>
      </w:r>
      <w:r w:rsidRPr="00751E68">
        <w:rPr>
          <w:rFonts w:ascii="Times New Roman" w:hAnsi="Times New Roman"/>
          <w:spacing w:val="-18"/>
        </w:rPr>
        <w:t xml:space="preserve"> </w:t>
      </w:r>
      <w:r w:rsidRPr="00751E68">
        <w:rPr>
          <w:rFonts w:ascii="Times New Roman" w:hAnsi="Times New Roman"/>
        </w:rPr>
        <w:t>tidak</w:t>
      </w:r>
      <w:r w:rsidRPr="00751E68">
        <w:rPr>
          <w:rFonts w:ascii="Times New Roman" w:hAnsi="Times New Roman"/>
          <w:spacing w:val="-16"/>
        </w:rPr>
        <w:t xml:space="preserve"> </w:t>
      </w:r>
      <w:r w:rsidRPr="00751E68">
        <w:rPr>
          <w:rFonts w:ascii="Times New Roman" w:hAnsi="Times New Roman"/>
        </w:rPr>
        <w:t>kondusif,</w:t>
      </w:r>
      <w:r w:rsidRPr="00751E68">
        <w:rPr>
          <w:rFonts w:ascii="Times New Roman" w:hAnsi="Times New Roman"/>
          <w:spacing w:val="-15"/>
        </w:rPr>
        <w:t xml:space="preserve"> </w:t>
      </w:r>
      <w:r w:rsidRPr="00751E68">
        <w:rPr>
          <w:rFonts w:ascii="Times New Roman" w:hAnsi="Times New Roman"/>
        </w:rPr>
        <w:t>sarana</w:t>
      </w:r>
      <w:r w:rsidRPr="00751E68">
        <w:rPr>
          <w:rFonts w:ascii="Times New Roman" w:hAnsi="Times New Roman"/>
          <w:spacing w:val="-17"/>
        </w:rPr>
        <w:t xml:space="preserve"> </w:t>
      </w:r>
      <w:r w:rsidRPr="00751E68">
        <w:rPr>
          <w:rFonts w:ascii="Times New Roman" w:hAnsi="Times New Roman"/>
        </w:rPr>
        <w:t>dan</w:t>
      </w:r>
      <w:r w:rsidRPr="00751E68">
        <w:rPr>
          <w:rFonts w:ascii="Times New Roman" w:hAnsi="Times New Roman"/>
          <w:spacing w:val="-14"/>
        </w:rPr>
        <w:t xml:space="preserve"> </w:t>
      </w:r>
      <w:r w:rsidRPr="00751E68">
        <w:rPr>
          <w:rFonts w:ascii="Times New Roman" w:hAnsi="Times New Roman"/>
        </w:rPr>
        <w:t>prasarana</w:t>
      </w:r>
      <w:r w:rsidRPr="00751E68">
        <w:rPr>
          <w:rFonts w:ascii="Times New Roman" w:hAnsi="Times New Roman"/>
          <w:spacing w:val="-14"/>
        </w:rPr>
        <w:t xml:space="preserve"> </w:t>
      </w:r>
      <w:r w:rsidRPr="00751E68">
        <w:rPr>
          <w:rFonts w:ascii="Times New Roman" w:hAnsi="Times New Roman"/>
        </w:rPr>
        <w:t>belum</w:t>
      </w:r>
      <w:r w:rsidRPr="00751E68">
        <w:rPr>
          <w:rFonts w:ascii="Times New Roman" w:hAnsi="Times New Roman"/>
          <w:spacing w:val="-14"/>
        </w:rPr>
        <w:t xml:space="preserve"> </w:t>
      </w:r>
      <w:r w:rsidRPr="00751E68">
        <w:rPr>
          <w:rFonts w:ascii="Times New Roman" w:hAnsi="Times New Roman"/>
        </w:rPr>
        <w:t>lengkap,</w:t>
      </w:r>
      <w:r w:rsidRPr="00751E68">
        <w:rPr>
          <w:rFonts w:ascii="Times New Roman" w:hAnsi="Times New Roman"/>
          <w:spacing w:val="-16"/>
        </w:rPr>
        <w:t xml:space="preserve"> </w:t>
      </w:r>
      <w:r w:rsidRPr="00751E68">
        <w:rPr>
          <w:rFonts w:ascii="Times New Roman" w:hAnsi="Times New Roman"/>
        </w:rPr>
        <w:t>lingkungan</w:t>
      </w:r>
      <w:r w:rsidRPr="00751E68">
        <w:rPr>
          <w:rFonts w:ascii="Times New Roman" w:hAnsi="Times New Roman"/>
          <w:spacing w:val="-16"/>
        </w:rPr>
        <w:t xml:space="preserve"> </w:t>
      </w:r>
      <w:r w:rsidRPr="00751E68">
        <w:rPr>
          <w:rFonts w:ascii="Times New Roman" w:hAnsi="Times New Roman"/>
        </w:rPr>
        <w:t>kotor,</w:t>
      </w:r>
      <w:r w:rsidRPr="00751E68">
        <w:rPr>
          <w:rFonts w:ascii="Times New Roman" w:hAnsi="Times New Roman"/>
          <w:spacing w:val="-16"/>
        </w:rPr>
        <w:t xml:space="preserve"> </w:t>
      </w:r>
      <w:r w:rsidRPr="00751E68">
        <w:rPr>
          <w:rFonts w:ascii="Times New Roman" w:hAnsi="Times New Roman"/>
        </w:rPr>
        <w:t>halaman</w:t>
      </w:r>
      <w:r w:rsidRPr="00751E68">
        <w:rPr>
          <w:rFonts w:ascii="Times New Roman" w:hAnsi="Times New Roman"/>
          <w:spacing w:val="-15"/>
        </w:rPr>
        <w:t xml:space="preserve"> </w:t>
      </w:r>
      <w:r w:rsidRPr="00751E68">
        <w:rPr>
          <w:rFonts w:ascii="Times New Roman" w:hAnsi="Times New Roman"/>
        </w:rPr>
        <w:t>sekolah yang gersang, dan hal-hal lainnya. Berbagai hal ini pada akhirnya akan menyebabkan keamanan, keselamatan dan kenyamanan anak dalam belajar menjadi kurang</w:t>
      </w:r>
      <w:r w:rsidRPr="00751E68">
        <w:rPr>
          <w:rFonts w:ascii="Times New Roman" w:hAnsi="Times New Roman"/>
          <w:spacing w:val="-3"/>
        </w:rPr>
        <w:t xml:space="preserve"> </w:t>
      </w:r>
      <w:r w:rsidRPr="00751E68">
        <w:rPr>
          <w:rFonts w:ascii="Times New Roman" w:hAnsi="Times New Roman"/>
        </w:rPr>
        <w:t>optimal.</w:t>
      </w:r>
    </w:p>
    <w:p w14:paraId="13AD631C" w14:textId="040F7F98" w:rsidR="00751E68" w:rsidRDefault="00751E68" w:rsidP="00415F50">
      <w:pPr>
        <w:pStyle w:val="BodyText"/>
        <w:spacing w:before="41"/>
        <w:ind w:left="709" w:right="112" w:firstLine="852"/>
        <w:jc w:val="both"/>
        <w:rPr>
          <w:rFonts w:ascii="Times New Roman" w:hAnsi="Times New Roman"/>
        </w:rPr>
      </w:pPr>
      <w:r w:rsidRPr="00751E68">
        <w:rPr>
          <w:rFonts w:ascii="Times New Roman" w:hAnsi="Times New Roman"/>
        </w:rPr>
        <w:t xml:space="preserve">Berdasarkan uraian tersebut di atas, maka SD </w:t>
      </w:r>
      <w:r w:rsidRPr="00751E68">
        <w:rPr>
          <w:rFonts w:ascii="Times New Roman" w:hAnsi="Times New Roman"/>
          <w:lang w:val="en-US"/>
        </w:rPr>
        <w:t>Sonosewu</w:t>
      </w:r>
      <w:r w:rsidRPr="00751E68">
        <w:rPr>
          <w:rFonts w:ascii="Times New Roman" w:hAnsi="Times New Roman"/>
        </w:rPr>
        <w:t xml:space="preserve"> ingin mewujudkan sekolah yang dirindukan </w:t>
      </w:r>
      <w:r w:rsidR="00415F50">
        <w:rPr>
          <w:rFonts w:ascii="Times New Roman" w:hAnsi="Times New Roman"/>
        </w:rPr>
        <w:t>anak, yaitu Sekolah Ramah Anak.</w:t>
      </w:r>
    </w:p>
    <w:p w14:paraId="619E9B25" w14:textId="77777777" w:rsidR="00415F50" w:rsidRPr="00751E68" w:rsidRDefault="00415F50" w:rsidP="00415F50">
      <w:pPr>
        <w:pStyle w:val="BodyText"/>
        <w:spacing w:before="41"/>
        <w:ind w:left="709" w:right="112" w:firstLine="852"/>
        <w:jc w:val="both"/>
        <w:rPr>
          <w:rFonts w:ascii="Times New Roman" w:hAnsi="Times New Roman"/>
        </w:rPr>
      </w:pPr>
    </w:p>
    <w:p w14:paraId="7DBFD800" w14:textId="77777777" w:rsidR="00751E68" w:rsidRPr="00751E68" w:rsidRDefault="00751E68" w:rsidP="009A1D83">
      <w:pPr>
        <w:pStyle w:val="ListParagraph"/>
        <w:widowControl w:val="0"/>
        <w:numPr>
          <w:ilvl w:val="4"/>
          <w:numId w:val="69"/>
        </w:numPr>
        <w:autoSpaceDE w:val="0"/>
        <w:autoSpaceDN w:val="0"/>
        <w:ind w:left="993" w:right="519" w:hanging="284"/>
        <w:contextualSpacing w:val="0"/>
        <w:jc w:val="both"/>
        <w:rPr>
          <w:rFonts w:ascii="Times New Roman" w:hAnsi="Times New Roman"/>
          <w:b/>
          <w:sz w:val="24"/>
          <w:szCs w:val="24"/>
          <w:lang w:val="en-US"/>
        </w:rPr>
      </w:pPr>
      <w:bookmarkStart w:id="7" w:name="_bookmark5"/>
      <w:bookmarkEnd w:id="7"/>
      <w:r>
        <w:rPr>
          <w:rFonts w:ascii="Times New Roman" w:hAnsi="Times New Roman"/>
          <w:b/>
          <w:sz w:val="24"/>
          <w:szCs w:val="24"/>
          <w:lang w:val="en-US"/>
        </w:rPr>
        <w:t>Landasan Hukum</w:t>
      </w:r>
    </w:p>
    <w:p w14:paraId="43CE65FF" w14:textId="77777777" w:rsidR="00751E68" w:rsidRDefault="00751E68" w:rsidP="009A1D83">
      <w:pPr>
        <w:pStyle w:val="ListParagraph"/>
        <w:widowControl w:val="0"/>
        <w:numPr>
          <w:ilvl w:val="0"/>
          <w:numId w:val="81"/>
        </w:numPr>
        <w:autoSpaceDE w:val="0"/>
        <w:autoSpaceDN w:val="0"/>
        <w:ind w:left="1418" w:right="519" w:hanging="428"/>
        <w:contextualSpacing w:val="0"/>
        <w:jc w:val="both"/>
        <w:rPr>
          <w:rFonts w:ascii="Times New Roman" w:hAnsi="Times New Roman"/>
          <w:sz w:val="24"/>
          <w:szCs w:val="24"/>
        </w:rPr>
      </w:pPr>
      <w:r w:rsidRPr="00751E68">
        <w:rPr>
          <w:rFonts w:ascii="Times New Roman" w:hAnsi="Times New Roman"/>
          <w:sz w:val="24"/>
          <w:szCs w:val="24"/>
        </w:rPr>
        <w:t>Undang Undang Nomor 4 Tahun 1979 tentang Kesejahteraan Anak (Lembaran Negara Republik Indonesia Tahun 2002 nomor 109, Tambahan Lembaran Negara Republik Indonesia Nomor</w:t>
      </w:r>
      <w:r w:rsidRPr="00751E68">
        <w:rPr>
          <w:rFonts w:ascii="Times New Roman" w:hAnsi="Times New Roman"/>
          <w:spacing w:val="-4"/>
          <w:sz w:val="24"/>
          <w:szCs w:val="24"/>
        </w:rPr>
        <w:t xml:space="preserve"> </w:t>
      </w:r>
      <w:r w:rsidRPr="00751E68">
        <w:rPr>
          <w:rFonts w:ascii="Times New Roman" w:hAnsi="Times New Roman"/>
          <w:sz w:val="24"/>
          <w:szCs w:val="24"/>
        </w:rPr>
        <w:t>4235);</w:t>
      </w:r>
    </w:p>
    <w:p w14:paraId="602BB3FD" w14:textId="77777777" w:rsidR="003A5954" w:rsidRDefault="00751E68" w:rsidP="009A1D83">
      <w:pPr>
        <w:pStyle w:val="ListParagraph"/>
        <w:widowControl w:val="0"/>
        <w:numPr>
          <w:ilvl w:val="0"/>
          <w:numId w:val="81"/>
        </w:numPr>
        <w:autoSpaceDE w:val="0"/>
        <w:autoSpaceDN w:val="0"/>
        <w:ind w:left="1418" w:right="519" w:hanging="428"/>
        <w:contextualSpacing w:val="0"/>
        <w:jc w:val="both"/>
        <w:rPr>
          <w:rFonts w:ascii="Times New Roman" w:hAnsi="Times New Roman"/>
          <w:sz w:val="24"/>
          <w:szCs w:val="24"/>
        </w:rPr>
      </w:pPr>
      <w:r w:rsidRPr="00751E68">
        <w:rPr>
          <w:rFonts w:ascii="Times New Roman" w:hAnsi="Times New Roman"/>
          <w:sz w:val="24"/>
          <w:szCs w:val="24"/>
        </w:rPr>
        <w:t>Undang-Undang Nomor 28 Tahun 2002 tentang Bangunan Gedung (Lembaran Negara Republik Indonesia Tahun 2002 Nomor</w:t>
      </w:r>
      <w:r w:rsidRPr="00751E68">
        <w:rPr>
          <w:rFonts w:ascii="Times New Roman" w:hAnsi="Times New Roman"/>
          <w:spacing w:val="-6"/>
          <w:sz w:val="24"/>
          <w:szCs w:val="24"/>
        </w:rPr>
        <w:t xml:space="preserve"> </w:t>
      </w:r>
      <w:r w:rsidRPr="00751E68">
        <w:rPr>
          <w:rFonts w:ascii="Times New Roman" w:hAnsi="Times New Roman"/>
          <w:sz w:val="24"/>
          <w:szCs w:val="24"/>
        </w:rPr>
        <w:t>134);</w:t>
      </w:r>
    </w:p>
    <w:p w14:paraId="07A4CE46" w14:textId="77777777" w:rsidR="00751E68" w:rsidRPr="00751E68" w:rsidRDefault="00751E68" w:rsidP="009A1D83">
      <w:pPr>
        <w:pStyle w:val="ListParagraph"/>
        <w:widowControl w:val="0"/>
        <w:numPr>
          <w:ilvl w:val="0"/>
          <w:numId w:val="81"/>
        </w:numPr>
        <w:autoSpaceDE w:val="0"/>
        <w:autoSpaceDN w:val="0"/>
        <w:spacing w:before="78"/>
        <w:ind w:left="1418" w:right="519" w:hanging="425"/>
        <w:contextualSpacing w:val="0"/>
        <w:jc w:val="both"/>
        <w:rPr>
          <w:rFonts w:ascii="Times New Roman" w:hAnsi="Times New Roman"/>
          <w:sz w:val="24"/>
        </w:rPr>
      </w:pPr>
      <w:r w:rsidRPr="00751E68">
        <w:rPr>
          <w:rFonts w:ascii="Times New Roman" w:hAnsi="Times New Roman"/>
          <w:sz w:val="24"/>
        </w:rPr>
        <w:t xml:space="preserve">Undang-Undang Nomor 20 Tahun 2003 tentang Sistem </w:t>
      </w:r>
      <w:r w:rsidRPr="00751E68">
        <w:rPr>
          <w:rFonts w:ascii="Times New Roman" w:hAnsi="Times New Roman"/>
          <w:sz w:val="24"/>
        </w:rPr>
        <w:lastRenderedPageBreak/>
        <w:t>Pendidikan Nasional (Lembaran Negara Republik Indonesia Tahun 2003 Nomor 78, Tambahan Lembaran Negara Republik Indonesia Nomor</w:t>
      </w:r>
      <w:r w:rsidRPr="00751E68">
        <w:rPr>
          <w:rFonts w:ascii="Times New Roman" w:hAnsi="Times New Roman"/>
          <w:spacing w:val="-6"/>
          <w:sz w:val="24"/>
        </w:rPr>
        <w:t xml:space="preserve"> </w:t>
      </w:r>
      <w:r w:rsidRPr="00751E68">
        <w:rPr>
          <w:rFonts w:ascii="Times New Roman" w:hAnsi="Times New Roman"/>
          <w:sz w:val="24"/>
        </w:rPr>
        <w:t>4301);</w:t>
      </w:r>
    </w:p>
    <w:p w14:paraId="588A1358" w14:textId="77777777" w:rsidR="00751E68" w:rsidRPr="00751E68" w:rsidRDefault="00751E68" w:rsidP="009A1D83">
      <w:pPr>
        <w:pStyle w:val="ListParagraph"/>
        <w:widowControl w:val="0"/>
        <w:numPr>
          <w:ilvl w:val="0"/>
          <w:numId w:val="81"/>
        </w:numPr>
        <w:autoSpaceDE w:val="0"/>
        <w:autoSpaceDN w:val="0"/>
        <w:ind w:left="1418" w:right="515" w:hanging="425"/>
        <w:contextualSpacing w:val="0"/>
        <w:jc w:val="both"/>
        <w:rPr>
          <w:rFonts w:ascii="Times New Roman" w:hAnsi="Times New Roman"/>
          <w:sz w:val="24"/>
        </w:rPr>
      </w:pPr>
      <w:r w:rsidRPr="00751E68">
        <w:rPr>
          <w:rFonts w:ascii="Times New Roman" w:hAnsi="Times New Roman"/>
          <w:sz w:val="24"/>
        </w:rPr>
        <w:t>Undang-Undang Nomor 14 Tahun 2005 tentang Guru dan Dosen (Lembaran Negara Republik Indonesia Tahun 2005 Nomor</w:t>
      </w:r>
      <w:r w:rsidRPr="00751E68">
        <w:rPr>
          <w:rFonts w:ascii="Times New Roman" w:hAnsi="Times New Roman"/>
          <w:spacing w:val="-8"/>
          <w:sz w:val="24"/>
        </w:rPr>
        <w:t xml:space="preserve"> </w:t>
      </w:r>
      <w:r w:rsidRPr="00751E68">
        <w:rPr>
          <w:rFonts w:ascii="Times New Roman" w:hAnsi="Times New Roman"/>
          <w:sz w:val="24"/>
        </w:rPr>
        <w:t>157);</w:t>
      </w:r>
    </w:p>
    <w:p w14:paraId="4414EE7C" w14:textId="77777777" w:rsidR="00751E68" w:rsidRPr="00751E68" w:rsidRDefault="00751E68" w:rsidP="009A1D83">
      <w:pPr>
        <w:pStyle w:val="ListParagraph"/>
        <w:widowControl w:val="0"/>
        <w:numPr>
          <w:ilvl w:val="0"/>
          <w:numId w:val="81"/>
        </w:numPr>
        <w:autoSpaceDE w:val="0"/>
        <w:autoSpaceDN w:val="0"/>
        <w:ind w:left="1418" w:right="519" w:hanging="425"/>
        <w:contextualSpacing w:val="0"/>
        <w:jc w:val="both"/>
        <w:rPr>
          <w:rFonts w:ascii="Times New Roman" w:hAnsi="Times New Roman"/>
          <w:sz w:val="24"/>
        </w:rPr>
      </w:pPr>
      <w:r w:rsidRPr="00751E68">
        <w:rPr>
          <w:rFonts w:ascii="Times New Roman" w:hAnsi="Times New Roman"/>
          <w:sz w:val="24"/>
        </w:rPr>
        <w:t>Undang-Undang Nomor 36 Tahun 2009 tentang Kesehatan (Lembaran Negara Republik Indonesia Tahun 2009 Nomor 114, Tambahan Lembaran Negara Republik Indonesia Nomor</w:t>
      </w:r>
      <w:r w:rsidRPr="00751E68">
        <w:rPr>
          <w:rFonts w:ascii="Times New Roman" w:hAnsi="Times New Roman"/>
          <w:spacing w:val="-4"/>
          <w:sz w:val="24"/>
        </w:rPr>
        <w:t xml:space="preserve"> </w:t>
      </w:r>
      <w:r w:rsidRPr="00751E68">
        <w:rPr>
          <w:rFonts w:ascii="Times New Roman" w:hAnsi="Times New Roman"/>
          <w:sz w:val="24"/>
        </w:rPr>
        <w:t>5063);</w:t>
      </w:r>
    </w:p>
    <w:p w14:paraId="720DEAE1" w14:textId="77777777" w:rsidR="00751E68" w:rsidRPr="00751E68" w:rsidRDefault="00751E68" w:rsidP="009A1D83">
      <w:pPr>
        <w:pStyle w:val="ListParagraph"/>
        <w:widowControl w:val="0"/>
        <w:numPr>
          <w:ilvl w:val="0"/>
          <w:numId w:val="81"/>
        </w:numPr>
        <w:autoSpaceDE w:val="0"/>
        <w:autoSpaceDN w:val="0"/>
        <w:spacing w:before="2"/>
        <w:ind w:left="1418" w:right="515" w:hanging="425"/>
        <w:contextualSpacing w:val="0"/>
        <w:jc w:val="both"/>
        <w:rPr>
          <w:rFonts w:ascii="Times New Roman" w:hAnsi="Times New Roman"/>
          <w:sz w:val="24"/>
        </w:rPr>
      </w:pPr>
      <w:r w:rsidRPr="00751E68">
        <w:rPr>
          <w:rFonts w:ascii="Times New Roman" w:hAnsi="Times New Roman"/>
          <w:sz w:val="24"/>
        </w:rPr>
        <w:t>Undang-Undang Nomor 35 Tahun 2014 tentang Perubahan Atas Undang-Undang Nomor 23 Tahun 2002 tentang Perlindungan Anak (Lembaran Negara Republik Indonesia Tahun 2014 Nomor 297, Tambahan Lembaran Negara Republik Indonesia Nomor</w:t>
      </w:r>
      <w:r w:rsidRPr="00751E68">
        <w:rPr>
          <w:rFonts w:ascii="Times New Roman" w:hAnsi="Times New Roman"/>
          <w:spacing w:val="-3"/>
          <w:sz w:val="24"/>
        </w:rPr>
        <w:t xml:space="preserve"> </w:t>
      </w:r>
      <w:r w:rsidRPr="00751E68">
        <w:rPr>
          <w:rFonts w:ascii="Times New Roman" w:hAnsi="Times New Roman"/>
          <w:sz w:val="24"/>
        </w:rPr>
        <w:t>5606;</w:t>
      </w:r>
    </w:p>
    <w:p w14:paraId="1AF89FCB" w14:textId="77777777" w:rsidR="00751E68" w:rsidRPr="00751E68" w:rsidRDefault="00751E68" w:rsidP="009A1D83">
      <w:pPr>
        <w:pStyle w:val="ListParagraph"/>
        <w:widowControl w:val="0"/>
        <w:numPr>
          <w:ilvl w:val="0"/>
          <w:numId w:val="81"/>
        </w:numPr>
        <w:autoSpaceDE w:val="0"/>
        <w:autoSpaceDN w:val="0"/>
        <w:ind w:left="1418" w:right="522" w:hanging="425"/>
        <w:contextualSpacing w:val="0"/>
        <w:jc w:val="both"/>
        <w:rPr>
          <w:rFonts w:ascii="Times New Roman" w:hAnsi="Times New Roman"/>
          <w:sz w:val="24"/>
        </w:rPr>
      </w:pPr>
      <w:r w:rsidRPr="00751E68">
        <w:rPr>
          <w:rFonts w:ascii="Times New Roman" w:hAnsi="Times New Roman"/>
          <w:sz w:val="24"/>
        </w:rPr>
        <w:t>Peraturan Pemerintah Nomor 28 Tahun 2004 tentang Keamanan, Mutu dan Gizi Pangan (Lembaran Negara Republik Indonesia Tahun 2004 Nomor 107, Tambahan Lembaran Negara Republik Indonesia Nomor</w:t>
      </w:r>
      <w:r w:rsidRPr="00751E68">
        <w:rPr>
          <w:rFonts w:ascii="Times New Roman" w:hAnsi="Times New Roman"/>
          <w:spacing w:val="-7"/>
          <w:sz w:val="24"/>
        </w:rPr>
        <w:t xml:space="preserve"> </w:t>
      </w:r>
      <w:r w:rsidRPr="00751E68">
        <w:rPr>
          <w:rFonts w:ascii="Times New Roman" w:hAnsi="Times New Roman"/>
          <w:sz w:val="24"/>
        </w:rPr>
        <w:t>4424);</w:t>
      </w:r>
    </w:p>
    <w:p w14:paraId="4F16F182" w14:textId="77777777" w:rsidR="00751E68" w:rsidRPr="00751E68" w:rsidRDefault="00751E68" w:rsidP="009A1D83">
      <w:pPr>
        <w:pStyle w:val="ListParagraph"/>
        <w:widowControl w:val="0"/>
        <w:numPr>
          <w:ilvl w:val="0"/>
          <w:numId w:val="81"/>
        </w:numPr>
        <w:autoSpaceDE w:val="0"/>
        <w:autoSpaceDN w:val="0"/>
        <w:ind w:left="1418" w:right="514" w:hanging="425"/>
        <w:contextualSpacing w:val="0"/>
        <w:jc w:val="both"/>
        <w:rPr>
          <w:rFonts w:ascii="Times New Roman" w:hAnsi="Times New Roman"/>
          <w:sz w:val="24"/>
        </w:rPr>
      </w:pPr>
      <w:r w:rsidRPr="00751E68">
        <w:rPr>
          <w:rFonts w:ascii="Times New Roman" w:hAnsi="Times New Roman"/>
          <w:sz w:val="24"/>
        </w:rPr>
        <w:t>Peraturan Pemerintah Nomor 19 Tahun 2005 tentang Standar Nasional Pendidikan (Lembaran Negara Republik Indonesia Tahun 2005 Nomor 41, Tambahan Lembaran Negara Republik Indonesia Nomor 4496) sebagaimana telah diubah dengan Peraturan Pemerintah Nomor 13 Tahun 2015 tentang Perubahan Kedua Atas Peraturan Pemerintah Nomor 19 Tahun 2005 tentang Standar Nasional Pendidikan (Lembaran Negara Republik Indonesia Tahun 2013 Nomor 71, Tambahan Lembaran Negara Republik Indonesia Nomor</w:t>
      </w:r>
      <w:r w:rsidRPr="00751E68">
        <w:rPr>
          <w:rFonts w:ascii="Times New Roman" w:hAnsi="Times New Roman"/>
          <w:spacing w:val="-10"/>
          <w:sz w:val="24"/>
        </w:rPr>
        <w:t xml:space="preserve"> </w:t>
      </w:r>
      <w:r w:rsidRPr="00751E68">
        <w:rPr>
          <w:rFonts w:ascii="Times New Roman" w:hAnsi="Times New Roman"/>
          <w:sz w:val="24"/>
        </w:rPr>
        <w:t>5410);</w:t>
      </w:r>
    </w:p>
    <w:p w14:paraId="3E3BDBFF" w14:textId="77777777" w:rsidR="00751E68" w:rsidRPr="00751E68" w:rsidRDefault="00751E68" w:rsidP="009A1D83">
      <w:pPr>
        <w:pStyle w:val="ListParagraph"/>
        <w:widowControl w:val="0"/>
        <w:numPr>
          <w:ilvl w:val="0"/>
          <w:numId w:val="81"/>
        </w:numPr>
        <w:autoSpaceDE w:val="0"/>
        <w:autoSpaceDN w:val="0"/>
        <w:spacing w:before="1"/>
        <w:ind w:left="1418" w:right="517" w:hanging="425"/>
        <w:contextualSpacing w:val="0"/>
        <w:jc w:val="both"/>
        <w:rPr>
          <w:rFonts w:ascii="Times New Roman" w:hAnsi="Times New Roman"/>
          <w:sz w:val="24"/>
        </w:rPr>
      </w:pPr>
      <w:r w:rsidRPr="00751E68">
        <w:rPr>
          <w:rFonts w:ascii="Times New Roman" w:hAnsi="Times New Roman"/>
          <w:sz w:val="24"/>
        </w:rPr>
        <w:t>Peraturan Pemerintah Nomor 17 Tahun 2010 tentang Pengelolaan dan Penyelenggaraan Pendidikan (Lembaran Negara Republik Indonesia Tahun 2010 Nomor 112, Tambahan Lembaran Negara Republik Indonesia Nomor 5157) sebagaimana telah diubah dengan Peraturan Pemerintah Nomor 66 Tahun 2010 tentang Perubahan Atas Peraturan Pemerintah Nomor 17 Tahun</w:t>
      </w:r>
      <w:r w:rsidRPr="00751E68">
        <w:rPr>
          <w:rFonts w:ascii="Times New Roman" w:hAnsi="Times New Roman"/>
          <w:spacing w:val="-13"/>
          <w:sz w:val="24"/>
        </w:rPr>
        <w:t xml:space="preserve"> </w:t>
      </w:r>
      <w:r w:rsidRPr="00751E68">
        <w:rPr>
          <w:rFonts w:ascii="Times New Roman" w:hAnsi="Times New Roman"/>
          <w:sz w:val="24"/>
        </w:rPr>
        <w:t>2010;</w:t>
      </w:r>
    </w:p>
    <w:p w14:paraId="1973A253" w14:textId="77777777" w:rsidR="00751E68" w:rsidRPr="00751E68" w:rsidRDefault="00751E68" w:rsidP="009A1D83">
      <w:pPr>
        <w:pStyle w:val="ListParagraph"/>
        <w:widowControl w:val="0"/>
        <w:numPr>
          <w:ilvl w:val="0"/>
          <w:numId w:val="81"/>
        </w:numPr>
        <w:autoSpaceDE w:val="0"/>
        <w:autoSpaceDN w:val="0"/>
        <w:ind w:left="1418" w:right="516" w:hanging="425"/>
        <w:contextualSpacing w:val="0"/>
        <w:jc w:val="both"/>
        <w:rPr>
          <w:rFonts w:ascii="Times New Roman" w:hAnsi="Times New Roman"/>
          <w:sz w:val="24"/>
        </w:rPr>
      </w:pPr>
      <w:r w:rsidRPr="00751E68">
        <w:rPr>
          <w:rFonts w:ascii="Times New Roman" w:hAnsi="Times New Roman"/>
          <w:sz w:val="24"/>
        </w:rPr>
        <w:lastRenderedPageBreak/>
        <w:t>Peraturan Presiden Nomor 2 Tahun 2015 tentang Rencana Pembangunan Jangka Menengah Nasional Tahun 2015</w:t>
      </w:r>
      <w:r w:rsidRPr="00751E68">
        <w:rPr>
          <w:rFonts w:ascii="Times New Roman" w:hAnsi="Times New Roman"/>
          <w:spacing w:val="-3"/>
          <w:sz w:val="24"/>
        </w:rPr>
        <w:t xml:space="preserve"> </w:t>
      </w:r>
      <w:r w:rsidRPr="00751E68">
        <w:rPr>
          <w:rFonts w:ascii="Times New Roman" w:hAnsi="Times New Roman"/>
          <w:sz w:val="24"/>
        </w:rPr>
        <w:t>-2019;</w:t>
      </w:r>
    </w:p>
    <w:p w14:paraId="04271815" w14:textId="77777777" w:rsidR="00751E68" w:rsidRPr="00751E68" w:rsidRDefault="00751E68" w:rsidP="009A1D83">
      <w:pPr>
        <w:pStyle w:val="ListParagraph"/>
        <w:widowControl w:val="0"/>
        <w:numPr>
          <w:ilvl w:val="0"/>
          <w:numId w:val="81"/>
        </w:numPr>
        <w:autoSpaceDE w:val="0"/>
        <w:autoSpaceDN w:val="0"/>
        <w:ind w:left="1418" w:right="520" w:hanging="425"/>
        <w:contextualSpacing w:val="0"/>
        <w:jc w:val="both"/>
        <w:rPr>
          <w:rFonts w:ascii="Times New Roman" w:hAnsi="Times New Roman"/>
          <w:sz w:val="24"/>
        </w:rPr>
      </w:pPr>
      <w:r w:rsidRPr="00751E68">
        <w:rPr>
          <w:rFonts w:ascii="Times New Roman" w:hAnsi="Times New Roman"/>
          <w:sz w:val="24"/>
        </w:rPr>
        <w:t>Instruksi Presiden Nomor 05 tahun 2014 tentang Gerakan Nasional Anti Kejahatan Seksual terhadap</w:t>
      </w:r>
      <w:r w:rsidRPr="00751E68">
        <w:rPr>
          <w:rFonts w:ascii="Times New Roman" w:hAnsi="Times New Roman"/>
          <w:spacing w:val="-1"/>
          <w:sz w:val="24"/>
        </w:rPr>
        <w:t xml:space="preserve"> </w:t>
      </w:r>
      <w:r w:rsidRPr="00751E68">
        <w:rPr>
          <w:rFonts w:ascii="Times New Roman" w:hAnsi="Times New Roman"/>
          <w:sz w:val="24"/>
        </w:rPr>
        <w:t>Anak;</w:t>
      </w:r>
    </w:p>
    <w:p w14:paraId="6AD38D81" w14:textId="77777777" w:rsidR="00751E68" w:rsidRPr="00751E68" w:rsidRDefault="00751E68" w:rsidP="009A1D83">
      <w:pPr>
        <w:pStyle w:val="ListParagraph"/>
        <w:widowControl w:val="0"/>
        <w:numPr>
          <w:ilvl w:val="0"/>
          <w:numId w:val="81"/>
        </w:numPr>
        <w:autoSpaceDE w:val="0"/>
        <w:autoSpaceDN w:val="0"/>
        <w:ind w:left="1418" w:hanging="425"/>
        <w:contextualSpacing w:val="0"/>
        <w:jc w:val="both"/>
        <w:rPr>
          <w:rFonts w:ascii="Times New Roman" w:hAnsi="Times New Roman"/>
          <w:sz w:val="24"/>
        </w:rPr>
      </w:pPr>
      <w:r w:rsidRPr="00751E68">
        <w:rPr>
          <w:rFonts w:ascii="Times New Roman" w:hAnsi="Times New Roman"/>
          <w:sz w:val="24"/>
        </w:rPr>
        <w:t>Permendiknas No 39 Tahun 2008 tentang Pembinaan</w:t>
      </w:r>
      <w:r w:rsidRPr="00751E68">
        <w:rPr>
          <w:rFonts w:ascii="Times New Roman" w:hAnsi="Times New Roman"/>
          <w:spacing w:val="-6"/>
          <w:sz w:val="24"/>
        </w:rPr>
        <w:t xml:space="preserve"> </w:t>
      </w:r>
      <w:r w:rsidRPr="00751E68">
        <w:rPr>
          <w:rFonts w:ascii="Times New Roman" w:hAnsi="Times New Roman"/>
          <w:sz w:val="24"/>
        </w:rPr>
        <w:t>Kesiswaan;</w:t>
      </w:r>
    </w:p>
    <w:p w14:paraId="50E890B0" w14:textId="77777777" w:rsidR="00751E68" w:rsidRPr="00751E68" w:rsidRDefault="00751E68" w:rsidP="009A1D83">
      <w:pPr>
        <w:pStyle w:val="ListParagraph"/>
        <w:widowControl w:val="0"/>
        <w:numPr>
          <w:ilvl w:val="0"/>
          <w:numId w:val="81"/>
        </w:numPr>
        <w:autoSpaceDE w:val="0"/>
        <w:autoSpaceDN w:val="0"/>
        <w:spacing w:before="43"/>
        <w:ind w:left="1418" w:right="518" w:hanging="425"/>
        <w:contextualSpacing w:val="0"/>
        <w:jc w:val="both"/>
        <w:rPr>
          <w:rFonts w:ascii="Times New Roman" w:hAnsi="Times New Roman"/>
          <w:sz w:val="24"/>
        </w:rPr>
      </w:pPr>
      <w:r w:rsidRPr="00751E68">
        <w:rPr>
          <w:rFonts w:ascii="Times New Roman" w:hAnsi="Times New Roman"/>
          <w:sz w:val="24"/>
        </w:rPr>
        <w:t>Permendiknas No 62 Tahun 2014 tentang Kegiatan Ektrakulikuler pada Pendidikan dasar dan Pendidikan Menengah (Berita Negara Republik Indonesia Tahun 2014 Nomor</w:t>
      </w:r>
      <w:r w:rsidRPr="00751E68">
        <w:rPr>
          <w:rFonts w:ascii="Times New Roman" w:hAnsi="Times New Roman"/>
          <w:spacing w:val="-4"/>
          <w:sz w:val="24"/>
        </w:rPr>
        <w:t xml:space="preserve"> </w:t>
      </w:r>
      <w:r w:rsidRPr="00751E68">
        <w:rPr>
          <w:rFonts w:ascii="Times New Roman" w:hAnsi="Times New Roman"/>
          <w:sz w:val="24"/>
        </w:rPr>
        <w:t>958);</w:t>
      </w:r>
    </w:p>
    <w:p w14:paraId="05038F7A" w14:textId="77777777" w:rsidR="00751E68" w:rsidRDefault="00751E68" w:rsidP="009A1D83">
      <w:pPr>
        <w:pStyle w:val="ListParagraph"/>
        <w:widowControl w:val="0"/>
        <w:numPr>
          <w:ilvl w:val="0"/>
          <w:numId w:val="81"/>
        </w:numPr>
        <w:autoSpaceDE w:val="0"/>
        <w:autoSpaceDN w:val="0"/>
        <w:spacing w:before="2"/>
        <w:ind w:left="1418" w:right="520" w:hanging="425"/>
        <w:contextualSpacing w:val="0"/>
        <w:jc w:val="both"/>
        <w:rPr>
          <w:rFonts w:ascii="Times New Roman" w:hAnsi="Times New Roman"/>
          <w:sz w:val="24"/>
        </w:rPr>
      </w:pPr>
      <w:r w:rsidRPr="00751E68">
        <w:rPr>
          <w:rFonts w:ascii="Times New Roman" w:hAnsi="Times New Roman"/>
          <w:sz w:val="24"/>
        </w:rPr>
        <w:t>Permen PP dan PA No.08 tahun 2014 tentang Kebijakan Sekolah Ramah Anak (Berita Negara Republik Indonesia Tahun 2014 Nomor</w:t>
      </w:r>
      <w:r w:rsidRPr="00751E68">
        <w:rPr>
          <w:rFonts w:ascii="Times New Roman" w:hAnsi="Times New Roman"/>
          <w:spacing w:val="-6"/>
          <w:sz w:val="24"/>
        </w:rPr>
        <w:t xml:space="preserve"> </w:t>
      </w:r>
      <w:r w:rsidRPr="00751E68">
        <w:rPr>
          <w:rFonts w:ascii="Times New Roman" w:hAnsi="Times New Roman"/>
          <w:sz w:val="24"/>
        </w:rPr>
        <w:t>1761).</w:t>
      </w:r>
    </w:p>
    <w:p w14:paraId="74A3DF22" w14:textId="77777777" w:rsidR="009D2316" w:rsidRDefault="009D2316" w:rsidP="009D2316">
      <w:pPr>
        <w:pStyle w:val="ListParagraph"/>
        <w:widowControl w:val="0"/>
        <w:autoSpaceDE w:val="0"/>
        <w:autoSpaceDN w:val="0"/>
        <w:ind w:left="1418" w:right="520"/>
        <w:contextualSpacing w:val="0"/>
        <w:jc w:val="both"/>
        <w:rPr>
          <w:rFonts w:ascii="Times New Roman" w:hAnsi="Times New Roman"/>
          <w:sz w:val="24"/>
        </w:rPr>
      </w:pPr>
    </w:p>
    <w:p w14:paraId="4DB414CF" w14:textId="77777777" w:rsidR="009D2316" w:rsidRPr="009D2316" w:rsidRDefault="009D2316" w:rsidP="009A1D83">
      <w:pPr>
        <w:pStyle w:val="BodyText"/>
        <w:numPr>
          <w:ilvl w:val="4"/>
          <w:numId w:val="69"/>
        </w:numPr>
        <w:spacing w:before="0"/>
        <w:ind w:left="993" w:hanging="284"/>
        <w:rPr>
          <w:rFonts w:ascii="Times New Roman" w:hAnsi="Times New Roman"/>
          <w:b/>
        </w:rPr>
      </w:pPr>
      <w:r>
        <w:rPr>
          <w:rFonts w:ascii="Times New Roman" w:hAnsi="Times New Roman"/>
          <w:b/>
        </w:rPr>
        <w:t>Maksud dan Tujuan</w:t>
      </w:r>
    </w:p>
    <w:p w14:paraId="108F33FA" w14:textId="11F49CAC" w:rsidR="009D2316" w:rsidRPr="009D2316" w:rsidRDefault="009D2316" w:rsidP="009D2316">
      <w:pPr>
        <w:pStyle w:val="BodyText"/>
        <w:tabs>
          <w:tab w:val="clear" w:pos="0"/>
        </w:tabs>
        <w:spacing w:before="0"/>
        <w:ind w:left="993"/>
        <w:rPr>
          <w:rFonts w:ascii="Times New Roman" w:hAnsi="Times New Roman"/>
        </w:rPr>
      </w:pPr>
      <w:r w:rsidRPr="009D2316">
        <w:rPr>
          <w:rFonts w:ascii="Times New Roman" w:hAnsi="Times New Roman"/>
        </w:rPr>
        <w:t>Maksud:</w:t>
      </w:r>
    </w:p>
    <w:p w14:paraId="60C9AB13" w14:textId="77777777" w:rsidR="009D2316" w:rsidRPr="009D2316" w:rsidRDefault="009D2316" w:rsidP="009A1D83">
      <w:pPr>
        <w:pStyle w:val="BodyText"/>
        <w:widowControl w:val="0"/>
        <w:numPr>
          <w:ilvl w:val="0"/>
          <w:numId w:val="85"/>
        </w:numPr>
        <w:tabs>
          <w:tab w:val="left" w:pos="9156"/>
        </w:tabs>
        <w:autoSpaceDE w:val="0"/>
        <w:autoSpaceDN w:val="0"/>
        <w:spacing w:before="0"/>
        <w:ind w:left="1701" w:right="120"/>
        <w:rPr>
          <w:rFonts w:ascii="Times New Roman" w:hAnsi="Times New Roman"/>
        </w:rPr>
      </w:pPr>
      <w:r w:rsidRPr="009D2316">
        <w:rPr>
          <w:rFonts w:ascii="Times New Roman" w:hAnsi="Times New Roman"/>
          <w:lang w:val="en-US"/>
        </w:rPr>
        <w:t>Memberikan panduan kepada warga SD Sonosewu dalam mewujudkan dan Mengembangkan Sekolah Ramah Anak.</w:t>
      </w:r>
    </w:p>
    <w:p w14:paraId="33B4ED04" w14:textId="45574D11" w:rsidR="009D2316" w:rsidRPr="009D2316" w:rsidRDefault="00415F50" w:rsidP="009D2316">
      <w:pPr>
        <w:pStyle w:val="BodyText"/>
        <w:spacing w:line="480" w:lineRule="auto"/>
        <w:ind w:left="993"/>
        <w:rPr>
          <w:rFonts w:ascii="Times New Roman" w:hAnsi="Times New Roman"/>
        </w:rPr>
      </w:pPr>
      <w:r>
        <w:rPr>
          <w:rFonts w:ascii="Times New Roman" w:hAnsi="Times New Roman"/>
        </w:rPr>
        <w:t>Tujuan</w:t>
      </w:r>
      <w:r w:rsidR="009D2316" w:rsidRPr="009D2316">
        <w:rPr>
          <w:rFonts w:ascii="Times New Roman" w:hAnsi="Times New Roman"/>
        </w:rPr>
        <w:t>:</w:t>
      </w:r>
    </w:p>
    <w:p w14:paraId="3EF5889F" w14:textId="77777777" w:rsidR="009D2316" w:rsidRPr="009D2316" w:rsidRDefault="009D2316" w:rsidP="009A1D83">
      <w:pPr>
        <w:pStyle w:val="ListParagraph"/>
        <w:widowControl w:val="0"/>
        <w:numPr>
          <w:ilvl w:val="0"/>
          <w:numId w:val="84"/>
        </w:numPr>
        <w:autoSpaceDE w:val="0"/>
        <w:autoSpaceDN w:val="0"/>
        <w:ind w:left="1701"/>
        <w:contextualSpacing w:val="0"/>
        <w:rPr>
          <w:rFonts w:ascii="Times New Roman" w:hAnsi="Times New Roman"/>
          <w:sz w:val="24"/>
          <w:szCs w:val="24"/>
        </w:rPr>
      </w:pPr>
      <w:r w:rsidRPr="009D2316">
        <w:rPr>
          <w:rFonts w:ascii="Times New Roman" w:hAnsi="Times New Roman"/>
          <w:sz w:val="24"/>
          <w:szCs w:val="24"/>
        </w:rPr>
        <w:t>Memberikan pemahaman kepada warga sekolah tentang Sekolah Ramah</w:t>
      </w:r>
      <w:r w:rsidRPr="009D2316">
        <w:rPr>
          <w:rFonts w:ascii="Times New Roman" w:hAnsi="Times New Roman"/>
          <w:spacing w:val="-9"/>
          <w:sz w:val="24"/>
          <w:szCs w:val="24"/>
        </w:rPr>
        <w:t xml:space="preserve"> </w:t>
      </w:r>
      <w:r w:rsidRPr="009D2316">
        <w:rPr>
          <w:rFonts w:ascii="Times New Roman" w:hAnsi="Times New Roman"/>
          <w:sz w:val="24"/>
          <w:szCs w:val="24"/>
        </w:rPr>
        <w:t>Anak.</w:t>
      </w:r>
    </w:p>
    <w:p w14:paraId="6C871141" w14:textId="77777777" w:rsidR="009D2316" w:rsidRPr="009D2316" w:rsidRDefault="009D2316" w:rsidP="009A1D83">
      <w:pPr>
        <w:pStyle w:val="ListParagraph"/>
        <w:widowControl w:val="0"/>
        <w:numPr>
          <w:ilvl w:val="0"/>
          <w:numId w:val="84"/>
        </w:numPr>
        <w:autoSpaceDE w:val="0"/>
        <w:autoSpaceDN w:val="0"/>
        <w:ind w:left="1701"/>
        <w:contextualSpacing w:val="0"/>
        <w:rPr>
          <w:rFonts w:ascii="Times New Roman" w:hAnsi="Times New Roman"/>
          <w:sz w:val="24"/>
          <w:szCs w:val="24"/>
        </w:rPr>
      </w:pPr>
      <w:r w:rsidRPr="009D2316">
        <w:rPr>
          <w:rFonts w:ascii="Times New Roman" w:hAnsi="Times New Roman"/>
          <w:sz w:val="24"/>
          <w:szCs w:val="24"/>
        </w:rPr>
        <w:t>Menjadi acuan dalam penyelenggaraan dan pengembangan Sekolah Ramah</w:t>
      </w:r>
      <w:r w:rsidRPr="009D2316">
        <w:rPr>
          <w:rFonts w:ascii="Times New Roman" w:hAnsi="Times New Roman"/>
          <w:spacing w:val="-6"/>
          <w:sz w:val="24"/>
          <w:szCs w:val="24"/>
        </w:rPr>
        <w:t xml:space="preserve"> </w:t>
      </w:r>
      <w:r w:rsidRPr="009D2316">
        <w:rPr>
          <w:rFonts w:ascii="Times New Roman" w:hAnsi="Times New Roman"/>
          <w:sz w:val="24"/>
          <w:szCs w:val="24"/>
        </w:rPr>
        <w:t>Anak.</w:t>
      </w:r>
    </w:p>
    <w:p w14:paraId="14ADCE1F" w14:textId="77777777" w:rsidR="009D2316" w:rsidRPr="009D2316" w:rsidRDefault="009D2316" w:rsidP="009A1D83">
      <w:pPr>
        <w:pStyle w:val="ListParagraph"/>
        <w:widowControl w:val="0"/>
        <w:numPr>
          <w:ilvl w:val="1"/>
          <w:numId w:val="69"/>
        </w:numPr>
        <w:autoSpaceDE w:val="0"/>
        <w:autoSpaceDN w:val="0"/>
        <w:spacing w:before="41"/>
        <w:ind w:left="993" w:hanging="284"/>
        <w:contextualSpacing w:val="0"/>
        <w:rPr>
          <w:rFonts w:ascii="Times New Roman" w:hAnsi="Times New Roman"/>
          <w:b/>
          <w:sz w:val="24"/>
          <w:szCs w:val="24"/>
          <w:lang w:val="en-US"/>
        </w:rPr>
      </w:pPr>
      <w:bookmarkStart w:id="8" w:name="_bookmark7"/>
      <w:bookmarkEnd w:id="8"/>
      <w:r w:rsidRPr="009D2316">
        <w:rPr>
          <w:rFonts w:ascii="Times New Roman" w:hAnsi="Times New Roman"/>
          <w:b/>
          <w:sz w:val="24"/>
          <w:szCs w:val="24"/>
          <w:lang w:val="en-US"/>
        </w:rPr>
        <w:t>Sasaran</w:t>
      </w:r>
    </w:p>
    <w:p w14:paraId="6AC93721" w14:textId="77777777" w:rsidR="009D2316" w:rsidRPr="009D2316" w:rsidRDefault="009D2316" w:rsidP="009A1D83">
      <w:pPr>
        <w:pStyle w:val="ListParagraph"/>
        <w:widowControl w:val="0"/>
        <w:numPr>
          <w:ilvl w:val="0"/>
          <w:numId w:val="83"/>
        </w:numPr>
        <w:autoSpaceDE w:val="0"/>
        <w:autoSpaceDN w:val="0"/>
        <w:spacing w:before="41"/>
        <w:ind w:left="1276" w:hanging="297"/>
        <w:contextualSpacing w:val="0"/>
        <w:rPr>
          <w:rFonts w:ascii="Times New Roman" w:hAnsi="Times New Roman"/>
          <w:sz w:val="24"/>
          <w:szCs w:val="24"/>
        </w:rPr>
      </w:pPr>
      <w:r w:rsidRPr="009D2316">
        <w:rPr>
          <w:rFonts w:ascii="Times New Roman" w:hAnsi="Times New Roman"/>
          <w:sz w:val="24"/>
          <w:szCs w:val="24"/>
        </w:rPr>
        <w:t>Peserta</w:t>
      </w:r>
      <w:r w:rsidRPr="009D2316">
        <w:rPr>
          <w:rFonts w:ascii="Times New Roman" w:hAnsi="Times New Roman"/>
          <w:spacing w:val="-3"/>
          <w:sz w:val="24"/>
          <w:szCs w:val="24"/>
        </w:rPr>
        <w:t xml:space="preserve"> </w:t>
      </w:r>
      <w:r w:rsidRPr="009D2316">
        <w:rPr>
          <w:rFonts w:ascii="Times New Roman" w:hAnsi="Times New Roman"/>
          <w:sz w:val="24"/>
          <w:szCs w:val="24"/>
        </w:rPr>
        <w:t>didik;</w:t>
      </w:r>
    </w:p>
    <w:p w14:paraId="4454CBD9" w14:textId="77777777" w:rsidR="009D2316" w:rsidRPr="009D2316" w:rsidRDefault="009D2316" w:rsidP="009A1D83">
      <w:pPr>
        <w:pStyle w:val="ListParagraph"/>
        <w:widowControl w:val="0"/>
        <w:numPr>
          <w:ilvl w:val="0"/>
          <w:numId w:val="83"/>
        </w:numPr>
        <w:autoSpaceDE w:val="0"/>
        <w:autoSpaceDN w:val="0"/>
        <w:spacing w:before="41"/>
        <w:ind w:left="1276" w:hanging="297"/>
        <w:contextualSpacing w:val="0"/>
        <w:rPr>
          <w:rFonts w:ascii="Times New Roman" w:hAnsi="Times New Roman"/>
          <w:sz w:val="24"/>
          <w:szCs w:val="24"/>
        </w:rPr>
      </w:pPr>
      <w:r w:rsidRPr="009D2316">
        <w:rPr>
          <w:rFonts w:ascii="Times New Roman" w:hAnsi="Times New Roman"/>
          <w:sz w:val="24"/>
          <w:szCs w:val="24"/>
        </w:rPr>
        <w:t>Pendidik dan tenaga</w:t>
      </w:r>
      <w:r w:rsidRPr="009D2316">
        <w:rPr>
          <w:rFonts w:ascii="Times New Roman" w:hAnsi="Times New Roman"/>
          <w:spacing w:val="-2"/>
          <w:sz w:val="24"/>
          <w:szCs w:val="24"/>
        </w:rPr>
        <w:t xml:space="preserve"> </w:t>
      </w:r>
      <w:r w:rsidRPr="009D2316">
        <w:rPr>
          <w:rFonts w:ascii="Times New Roman" w:hAnsi="Times New Roman"/>
          <w:sz w:val="24"/>
          <w:szCs w:val="24"/>
        </w:rPr>
        <w:t>kependidikan;</w:t>
      </w:r>
    </w:p>
    <w:p w14:paraId="6BCEA3BE" w14:textId="0B7C0273" w:rsidR="009D2316" w:rsidRPr="00EC54B1" w:rsidRDefault="009D2316" w:rsidP="00EC54B1">
      <w:pPr>
        <w:pStyle w:val="ListParagraph"/>
        <w:widowControl w:val="0"/>
        <w:numPr>
          <w:ilvl w:val="0"/>
          <w:numId w:val="83"/>
        </w:numPr>
        <w:autoSpaceDE w:val="0"/>
        <w:autoSpaceDN w:val="0"/>
        <w:spacing w:before="42"/>
        <w:ind w:left="1276" w:hanging="297"/>
        <w:contextualSpacing w:val="0"/>
        <w:rPr>
          <w:rFonts w:ascii="Times New Roman" w:hAnsi="Times New Roman"/>
          <w:sz w:val="24"/>
          <w:szCs w:val="24"/>
        </w:rPr>
      </w:pPr>
      <w:r w:rsidRPr="009D2316">
        <w:rPr>
          <w:rFonts w:ascii="Times New Roman" w:hAnsi="Times New Roman"/>
          <w:sz w:val="24"/>
          <w:szCs w:val="24"/>
        </w:rPr>
        <w:t>Seluruh wali peserta</w:t>
      </w:r>
      <w:r w:rsidRPr="009D2316">
        <w:rPr>
          <w:rFonts w:ascii="Times New Roman" w:hAnsi="Times New Roman"/>
          <w:spacing w:val="-3"/>
          <w:sz w:val="24"/>
          <w:szCs w:val="24"/>
        </w:rPr>
        <w:t xml:space="preserve"> </w:t>
      </w:r>
      <w:r w:rsidRPr="009D2316">
        <w:rPr>
          <w:rFonts w:ascii="Times New Roman" w:hAnsi="Times New Roman"/>
          <w:sz w:val="24"/>
          <w:szCs w:val="24"/>
        </w:rPr>
        <w:t>didik;</w:t>
      </w:r>
    </w:p>
    <w:p w14:paraId="716C8F1B" w14:textId="77777777" w:rsidR="00290CAD" w:rsidRPr="00290CAD" w:rsidRDefault="00290CAD" w:rsidP="009A1D83">
      <w:pPr>
        <w:pStyle w:val="BodyText"/>
        <w:numPr>
          <w:ilvl w:val="1"/>
          <w:numId w:val="69"/>
        </w:numPr>
        <w:spacing w:before="0"/>
        <w:ind w:left="993" w:hanging="284"/>
        <w:rPr>
          <w:rFonts w:ascii="Times New Roman" w:hAnsi="Times New Roman"/>
          <w:b/>
        </w:rPr>
      </w:pPr>
      <w:bookmarkStart w:id="9" w:name="_bookmark8"/>
      <w:bookmarkEnd w:id="9"/>
      <w:r w:rsidRPr="00290CAD">
        <w:rPr>
          <w:rFonts w:ascii="Times New Roman" w:hAnsi="Times New Roman"/>
          <w:b/>
        </w:rPr>
        <w:t>Hasil Yang Diharapkan</w:t>
      </w:r>
    </w:p>
    <w:p w14:paraId="6CBAEBFA" w14:textId="051A925C" w:rsidR="009D2316" w:rsidRPr="009D2316" w:rsidRDefault="009D2316" w:rsidP="0093682F">
      <w:pPr>
        <w:pStyle w:val="BodyText"/>
        <w:spacing w:before="0"/>
        <w:ind w:left="993"/>
        <w:jc w:val="both"/>
        <w:rPr>
          <w:rFonts w:ascii="Times New Roman" w:hAnsi="Times New Roman"/>
        </w:rPr>
      </w:pPr>
      <w:r w:rsidRPr="009D2316">
        <w:rPr>
          <w:rFonts w:ascii="Times New Roman" w:hAnsi="Times New Roman"/>
        </w:rPr>
        <w:t xml:space="preserve">Hasil yang diharapkan dari pelaksanaan Sekolah Ramah Anak di SD </w:t>
      </w:r>
      <w:r w:rsidRPr="009D2316">
        <w:rPr>
          <w:rFonts w:ascii="Times New Roman" w:hAnsi="Times New Roman"/>
          <w:lang w:val="en-US"/>
        </w:rPr>
        <w:t>Sonosewu</w:t>
      </w:r>
      <w:r w:rsidR="0093682F">
        <w:rPr>
          <w:rFonts w:ascii="Times New Roman" w:hAnsi="Times New Roman"/>
        </w:rPr>
        <w:t xml:space="preserve"> adalah</w:t>
      </w:r>
      <w:r w:rsidRPr="009D2316">
        <w:rPr>
          <w:rFonts w:ascii="Times New Roman" w:hAnsi="Times New Roman"/>
        </w:rPr>
        <w:t>:</w:t>
      </w:r>
    </w:p>
    <w:p w14:paraId="59FBC8AF" w14:textId="77777777" w:rsidR="009D2316" w:rsidRPr="009D2316" w:rsidRDefault="009D2316" w:rsidP="009A1D83">
      <w:pPr>
        <w:pStyle w:val="ListParagraph"/>
        <w:widowControl w:val="0"/>
        <w:numPr>
          <w:ilvl w:val="0"/>
          <w:numId w:val="82"/>
        </w:numPr>
        <w:autoSpaceDE w:val="0"/>
        <w:autoSpaceDN w:val="0"/>
        <w:ind w:left="1418" w:hanging="425"/>
        <w:contextualSpacing w:val="0"/>
        <w:jc w:val="both"/>
        <w:rPr>
          <w:rFonts w:ascii="Times New Roman" w:hAnsi="Times New Roman"/>
          <w:sz w:val="24"/>
          <w:szCs w:val="24"/>
        </w:rPr>
      </w:pPr>
      <w:r w:rsidRPr="009D2316">
        <w:rPr>
          <w:rFonts w:ascii="Times New Roman" w:hAnsi="Times New Roman"/>
          <w:sz w:val="24"/>
          <w:szCs w:val="24"/>
        </w:rPr>
        <w:t>Seluruh warga sekolah memahami konsep Sekolah Ramah</w:t>
      </w:r>
      <w:r w:rsidRPr="009D2316">
        <w:rPr>
          <w:rFonts w:ascii="Times New Roman" w:hAnsi="Times New Roman"/>
          <w:spacing w:val="-2"/>
          <w:sz w:val="24"/>
          <w:szCs w:val="24"/>
        </w:rPr>
        <w:t xml:space="preserve"> </w:t>
      </w:r>
      <w:r w:rsidRPr="009D2316">
        <w:rPr>
          <w:rFonts w:ascii="Times New Roman" w:hAnsi="Times New Roman"/>
          <w:sz w:val="24"/>
          <w:szCs w:val="24"/>
        </w:rPr>
        <w:t>Anak;</w:t>
      </w:r>
    </w:p>
    <w:p w14:paraId="2B4ECCF3" w14:textId="77777777" w:rsidR="009D2316" w:rsidRPr="009D2316" w:rsidRDefault="009D2316" w:rsidP="009A1D83">
      <w:pPr>
        <w:pStyle w:val="ListParagraph"/>
        <w:widowControl w:val="0"/>
        <w:numPr>
          <w:ilvl w:val="0"/>
          <w:numId w:val="82"/>
        </w:numPr>
        <w:autoSpaceDE w:val="0"/>
        <w:autoSpaceDN w:val="0"/>
        <w:ind w:left="1418" w:right="114" w:hanging="425"/>
        <w:contextualSpacing w:val="0"/>
        <w:jc w:val="both"/>
        <w:rPr>
          <w:rFonts w:ascii="Times New Roman" w:hAnsi="Times New Roman"/>
          <w:sz w:val="24"/>
          <w:szCs w:val="24"/>
        </w:rPr>
      </w:pPr>
      <w:r w:rsidRPr="009D2316">
        <w:rPr>
          <w:rFonts w:ascii="Times New Roman" w:hAnsi="Times New Roman"/>
          <w:sz w:val="24"/>
          <w:szCs w:val="24"/>
        </w:rPr>
        <w:t xml:space="preserve">SD </w:t>
      </w:r>
      <w:r w:rsidRPr="009D2316">
        <w:rPr>
          <w:rFonts w:ascii="Times New Roman" w:hAnsi="Times New Roman"/>
          <w:sz w:val="24"/>
          <w:szCs w:val="24"/>
          <w:lang w:val="en-US"/>
        </w:rPr>
        <w:t xml:space="preserve">Sonosewu </w:t>
      </w:r>
      <w:r w:rsidRPr="009D2316">
        <w:rPr>
          <w:rFonts w:ascii="Times New Roman" w:hAnsi="Times New Roman"/>
          <w:sz w:val="24"/>
          <w:szCs w:val="24"/>
        </w:rPr>
        <w:t xml:space="preserve"> menjadi tempat yang aman, anti kekerasan, hijau, </w:t>
      </w:r>
      <w:r w:rsidRPr="009D2316">
        <w:rPr>
          <w:rFonts w:ascii="Times New Roman" w:hAnsi="Times New Roman"/>
          <w:sz w:val="24"/>
          <w:szCs w:val="24"/>
        </w:rPr>
        <w:lastRenderedPageBreak/>
        <w:t>bersih, sehat, inklusif, dan menyenangkan bagi peserta didik dan warga sekolah</w:t>
      </w:r>
      <w:r w:rsidRPr="009D2316">
        <w:rPr>
          <w:rFonts w:ascii="Times New Roman" w:hAnsi="Times New Roman"/>
          <w:spacing w:val="-6"/>
          <w:sz w:val="24"/>
          <w:szCs w:val="24"/>
        </w:rPr>
        <w:t xml:space="preserve"> </w:t>
      </w:r>
      <w:r w:rsidRPr="009D2316">
        <w:rPr>
          <w:rFonts w:ascii="Times New Roman" w:hAnsi="Times New Roman"/>
          <w:sz w:val="24"/>
          <w:szCs w:val="24"/>
        </w:rPr>
        <w:t>lainnya;</w:t>
      </w:r>
    </w:p>
    <w:p w14:paraId="091944EC" w14:textId="77777777" w:rsidR="009D2316" w:rsidRPr="009D2316" w:rsidRDefault="009D2316" w:rsidP="009A1D83">
      <w:pPr>
        <w:pStyle w:val="ListParagraph"/>
        <w:widowControl w:val="0"/>
        <w:numPr>
          <w:ilvl w:val="0"/>
          <w:numId w:val="82"/>
        </w:numPr>
        <w:autoSpaceDE w:val="0"/>
        <w:autoSpaceDN w:val="0"/>
        <w:ind w:left="1418" w:right="111" w:hanging="425"/>
        <w:contextualSpacing w:val="0"/>
        <w:jc w:val="both"/>
        <w:rPr>
          <w:rFonts w:ascii="Times New Roman" w:hAnsi="Times New Roman"/>
          <w:sz w:val="24"/>
          <w:szCs w:val="24"/>
        </w:rPr>
      </w:pPr>
      <w:r w:rsidRPr="009D2316">
        <w:rPr>
          <w:rFonts w:ascii="Times New Roman" w:hAnsi="Times New Roman"/>
          <w:sz w:val="24"/>
          <w:szCs w:val="24"/>
        </w:rPr>
        <w:t>Pendidik dan tenaga kependidikan memahami hak-hak anak dan mampu menerapkannya dalam proses pembelajaran dan kegiatan sekolah</w:t>
      </w:r>
      <w:r w:rsidRPr="009D2316">
        <w:rPr>
          <w:rFonts w:ascii="Times New Roman" w:hAnsi="Times New Roman"/>
          <w:spacing w:val="2"/>
          <w:sz w:val="24"/>
          <w:szCs w:val="24"/>
        </w:rPr>
        <w:t xml:space="preserve"> </w:t>
      </w:r>
      <w:r w:rsidRPr="009D2316">
        <w:rPr>
          <w:rFonts w:ascii="Times New Roman" w:hAnsi="Times New Roman"/>
          <w:sz w:val="24"/>
          <w:szCs w:val="24"/>
        </w:rPr>
        <w:t>lainnya;</w:t>
      </w:r>
    </w:p>
    <w:p w14:paraId="2975BF84" w14:textId="77777777" w:rsidR="009D2316" w:rsidRPr="009D2316" w:rsidRDefault="009D2316" w:rsidP="009A1D83">
      <w:pPr>
        <w:pStyle w:val="ListParagraph"/>
        <w:widowControl w:val="0"/>
        <w:numPr>
          <w:ilvl w:val="0"/>
          <w:numId w:val="82"/>
        </w:numPr>
        <w:autoSpaceDE w:val="0"/>
        <w:autoSpaceDN w:val="0"/>
        <w:ind w:left="1418" w:right="108" w:hanging="425"/>
        <w:contextualSpacing w:val="0"/>
        <w:jc w:val="both"/>
        <w:rPr>
          <w:rFonts w:ascii="Times New Roman" w:hAnsi="Times New Roman"/>
          <w:sz w:val="24"/>
          <w:szCs w:val="24"/>
        </w:rPr>
      </w:pPr>
      <w:r w:rsidRPr="009D2316">
        <w:rPr>
          <w:rFonts w:ascii="Times New Roman" w:hAnsi="Times New Roman"/>
          <w:sz w:val="24"/>
          <w:szCs w:val="24"/>
        </w:rPr>
        <w:t>Partisipasi peserta didik dalam proses pembelajaran dan pengambilan keputusan di sekolah meningkat;</w:t>
      </w:r>
    </w:p>
    <w:p w14:paraId="2541041F" w14:textId="77777777" w:rsidR="009D2316" w:rsidRDefault="00290CAD" w:rsidP="009A1D83">
      <w:pPr>
        <w:pStyle w:val="ListParagraph"/>
        <w:widowControl w:val="0"/>
        <w:numPr>
          <w:ilvl w:val="0"/>
          <w:numId w:val="82"/>
        </w:numPr>
        <w:autoSpaceDE w:val="0"/>
        <w:autoSpaceDN w:val="0"/>
        <w:ind w:left="1418" w:right="111" w:hanging="425"/>
        <w:contextualSpacing w:val="0"/>
        <w:jc w:val="both"/>
        <w:rPr>
          <w:rFonts w:ascii="Times New Roman" w:hAnsi="Times New Roman"/>
          <w:sz w:val="24"/>
          <w:szCs w:val="24"/>
        </w:rPr>
      </w:pPr>
      <w:r>
        <w:rPr>
          <w:rFonts w:ascii="Times New Roman" w:hAnsi="Times New Roman"/>
          <w:sz w:val="24"/>
          <w:szCs w:val="24"/>
        </w:rPr>
        <w:t xml:space="preserve">Sekolah mampu menjalin komunikasi yang baik </w:t>
      </w:r>
      <w:r w:rsidR="009D2316" w:rsidRPr="009D2316">
        <w:rPr>
          <w:rFonts w:ascii="Times New Roman" w:hAnsi="Times New Roman"/>
          <w:sz w:val="24"/>
          <w:szCs w:val="24"/>
        </w:rPr>
        <w:t>dengan</w:t>
      </w:r>
      <w:r w:rsidR="009D2316" w:rsidRPr="009D2316">
        <w:rPr>
          <w:rFonts w:ascii="Times New Roman" w:hAnsi="Times New Roman"/>
          <w:sz w:val="24"/>
          <w:szCs w:val="24"/>
          <w:lang w:val="en-US"/>
        </w:rPr>
        <w:t xml:space="preserve"> </w:t>
      </w:r>
      <w:r w:rsidR="009D2316" w:rsidRPr="009D2316">
        <w:rPr>
          <w:rFonts w:ascii="Times New Roman" w:hAnsi="Times New Roman"/>
          <w:sz w:val="24"/>
          <w:szCs w:val="24"/>
        </w:rPr>
        <w:t>orangtua</w:t>
      </w:r>
      <w:r w:rsidR="009D2316" w:rsidRPr="009D2316">
        <w:rPr>
          <w:rFonts w:ascii="Times New Roman" w:hAnsi="Times New Roman"/>
          <w:sz w:val="24"/>
          <w:szCs w:val="24"/>
        </w:rPr>
        <w:tab/>
        <w:t xml:space="preserve">dalam </w:t>
      </w:r>
      <w:r w:rsidR="009D2316" w:rsidRPr="009D2316">
        <w:rPr>
          <w:rFonts w:ascii="Times New Roman" w:hAnsi="Times New Roman"/>
          <w:spacing w:val="-4"/>
          <w:sz w:val="24"/>
          <w:szCs w:val="24"/>
        </w:rPr>
        <w:t xml:space="preserve">rangka </w:t>
      </w:r>
      <w:r w:rsidR="009D2316" w:rsidRPr="009D2316">
        <w:rPr>
          <w:rFonts w:ascii="Times New Roman" w:hAnsi="Times New Roman"/>
          <w:sz w:val="24"/>
          <w:szCs w:val="24"/>
        </w:rPr>
        <w:t>penyelenggaraan Sekolah Ramah</w:t>
      </w:r>
      <w:r w:rsidR="009D2316" w:rsidRPr="009D2316">
        <w:rPr>
          <w:rFonts w:ascii="Times New Roman" w:hAnsi="Times New Roman"/>
          <w:spacing w:val="-1"/>
          <w:sz w:val="24"/>
          <w:szCs w:val="24"/>
        </w:rPr>
        <w:t xml:space="preserve"> </w:t>
      </w:r>
      <w:r w:rsidR="009D2316" w:rsidRPr="009D2316">
        <w:rPr>
          <w:rFonts w:ascii="Times New Roman" w:hAnsi="Times New Roman"/>
          <w:sz w:val="24"/>
          <w:szCs w:val="24"/>
        </w:rPr>
        <w:t>Anak.</w:t>
      </w:r>
    </w:p>
    <w:p w14:paraId="4A47D295" w14:textId="77777777" w:rsidR="00EC6139" w:rsidRDefault="00EC6139" w:rsidP="00EC6139">
      <w:pPr>
        <w:pStyle w:val="ListParagraph"/>
        <w:widowControl w:val="0"/>
        <w:autoSpaceDE w:val="0"/>
        <w:autoSpaceDN w:val="0"/>
        <w:ind w:left="1418" w:right="111"/>
        <w:contextualSpacing w:val="0"/>
        <w:jc w:val="both"/>
        <w:rPr>
          <w:rFonts w:ascii="Times New Roman" w:hAnsi="Times New Roman"/>
          <w:sz w:val="24"/>
          <w:szCs w:val="24"/>
        </w:rPr>
      </w:pPr>
    </w:p>
    <w:p w14:paraId="4066763F" w14:textId="77777777" w:rsidR="00EC6139" w:rsidRPr="00EC6139" w:rsidRDefault="00EC6139" w:rsidP="009A1D83">
      <w:pPr>
        <w:pStyle w:val="BodyText"/>
        <w:numPr>
          <w:ilvl w:val="1"/>
          <w:numId w:val="69"/>
        </w:numPr>
        <w:spacing w:before="43" w:line="480" w:lineRule="auto"/>
        <w:ind w:left="993" w:right="112" w:hanging="284"/>
        <w:jc w:val="both"/>
        <w:rPr>
          <w:rFonts w:ascii="Times New Roman" w:hAnsi="Times New Roman"/>
          <w:b/>
        </w:rPr>
      </w:pPr>
      <w:r w:rsidRPr="00EC6139">
        <w:rPr>
          <w:rFonts w:ascii="Times New Roman" w:hAnsi="Times New Roman"/>
          <w:b/>
        </w:rPr>
        <w:t xml:space="preserve">Konsep </w:t>
      </w:r>
    </w:p>
    <w:p w14:paraId="35D319BE" w14:textId="77777777" w:rsidR="00EC6139" w:rsidRPr="00EC6139" w:rsidRDefault="00EC6139" w:rsidP="00EC6139">
      <w:pPr>
        <w:pStyle w:val="BodyText"/>
        <w:tabs>
          <w:tab w:val="clear" w:pos="0"/>
        </w:tabs>
        <w:spacing w:before="0"/>
        <w:ind w:left="709" w:right="112" w:firstLine="709"/>
        <w:jc w:val="both"/>
        <w:rPr>
          <w:rFonts w:ascii="Times New Roman" w:hAnsi="Times New Roman"/>
        </w:rPr>
      </w:pPr>
      <w:r w:rsidRPr="00EC6139">
        <w:rPr>
          <w:rFonts w:ascii="Times New Roman" w:hAnsi="Times New Roman"/>
        </w:rPr>
        <w:t>Konsep Sekolah Ramah Anak didefinisikan sebagai program untuk mewujudkan kondisi aman, bersih, sehat, peduli, dan berbudaya lingkungan  hidup,  yang  mampu  menjamin  pemenuhan hak dan perlindungan anak  dari  kekerasan,  diskriminasi,  dan perlakuan  salah lainnya, selama anak berada di satuan pendidikan, serta mendukung partisipasi anak  terutama dalam perencanaan, kebijakan, pembelajaran dan pengawasan. Sekolah Ramah Anak bukanlah membangun sekolah baru, namun mengkondisikan sebuah sekolah menjadi nyaman bagi  anak, serta memastikan sekolah memenuhi hak anak dan melindunginya, karena sekolah menjadi rumah kedua bagi anak, setelah rumahnya</w:t>
      </w:r>
      <w:r w:rsidRPr="00EC6139">
        <w:rPr>
          <w:rFonts w:ascii="Times New Roman" w:hAnsi="Times New Roman"/>
          <w:spacing w:val="3"/>
        </w:rPr>
        <w:t xml:space="preserve"> </w:t>
      </w:r>
      <w:r w:rsidRPr="00EC6139">
        <w:rPr>
          <w:rFonts w:ascii="Times New Roman" w:hAnsi="Times New Roman"/>
        </w:rPr>
        <w:t>sendiri.</w:t>
      </w:r>
    </w:p>
    <w:p w14:paraId="7E8F531B" w14:textId="77777777" w:rsidR="00EC6139" w:rsidRPr="00EC6139" w:rsidRDefault="00EC6139" w:rsidP="00EC6139">
      <w:pPr>
        <w:pStyle w:val="BodyText"/>
        <w:spacing w:before="0"/>
        <w:rPr>
          <w:rFonts w:ascii="Times New Roman" w:hAnsi="Times New Roman"/>
        </w:rPr>
      </w:pPr>
    </w:p>
    <w:p w14:paraId="5B741EC7" w14:textId="77777777" w:rsidR="00EC6139" w:rsidRPr="00EC6139" w:rsidRDefault="00EC6139" w:rsidP="009A1D83">
      <w:pPr>
        <w:pStyle w:val="BodyText"/>
        <w:numPr>
          <w:ilvl w:val="1"/>
          <w:numId w:val="69"/>
        </w:numPr>
        <w:spacing w:before="0"/>
        <w:ind w:left="993" w:hanging="284"/>
        <w:jc w:val="both"/>
        <w:rPr>
          <w:rFonts w:ascii="Times New Roman" w:hAnsi="Times New Roman"/>
          <w:b/>
        </w:rPr>
      </w:pPr>
      <w:bookmarkStart w:id="10" w:name="_bookmark11"/>
      <w:bookmarkEnd w:id="10"/>
      <w:r w:rsidRPr="00EC6139">
        <w:rPr>
          <w:rFonts w:ascii="Times New Roman" w:hAnsi="Times New Roman"/>
          <w:b/>
        </w:rPr>
        <w:t>Prinsip</w:t>
      </w:r>
    </w:p>
    <w:p w14:paraId="10CDAEC2" w14:textId="77777777" w:rsidR="00EC6139" w:rsidRPr="00EC6139" w:rsidRDefault="00EC6139" w:rsidP="00EC6139">
      <w:pPr>
        <w:pStyle w:val="BodyText"/>
        <w:spacing w:before="0"/>
        <w:ind w:left="993"/>
        <w:jc w:val="both"/>
        <w:rPr>
          <w:rFonts w:ascii="Times New Roman" w:hAnsi="Times New Roman"/>
        </w:rPr>
      </w:pPr>
      <w:r w:rsidRPr="00EC6139">
        <w:rPr>
          <w:rFonts w:ascii="Times New Roman" w:hAnsi="Times New Roman"/>
        </w:rPr>
        <w:t>Pembentukan dan Pengembangan SRA didasarkan pada prinsip-prinsip sebagai berikut:</w:t>
      </w:r>
    </w:p>
    <w:p w14:paraId="3DB6029F" w14:textId="77777777" w:rsidR="00EC6139" w:rsidRPr="00EC6139" w:rsidRDefault="00EC6139" w:rsidP="009A1D83">
      <w:pPr>
        <w:pStyle w:val="ListParagraph"/>
        <w:widowControl w:val="0"/>
        <w:numPr>
          <w:ilvl w:val="0"/>
          <w:numId w:val="86"/>
        </w:numPr>
        <w:autoSpaceDE w:val="0"/>
        <w:autoSpaceDN w:val="0"/>
        <w:ind w:left="1418" w:right="110"/>
        <w:contextualSpacing w:val="0"/>
        <w:jc w:val="both"/>
        <w:rPr>
          <w:rFonts w:ascii="Times New Roman" w:hAnsi="Times New Roman"/>
          <w:sz w:val="24"/>
          <w:szCs w:val="24"/>
        </w:rPr>
      </w:pPr>
      <w:r w:rsidRPr="00EC6139">
        <w:rPr>
          <w:rFonts w:ascii="Times New Roman" w:hAnsi="Times New Roman"/>
          <w:sz w:val="24"/>
          <w:szCs w:val="24"/>
        </w:rPr>
        <w:t>Nondiskriminasi yaitu menjamin kesempatan setiap anak untuk menikmati hak anak untuk pendidikan tanpa diskriminasi berdasarkan disabilitas, gender, suku bangsa, agama, dan latar belakang orang</w:t>
      </w:r>
      <w:r w:rsidRPr="00EC6139">
        <w:rPr>
          <w:rFonts w:ascii="Times New Roman" w:hAnsi="Times New Roman"/>
          <w:spacing w:val="-6"/>
          <w:sz w:val="24"/>
          <w:szCs w:val="24"/>
        </w:rPr>
        <w:t xml:space="preserve"> </w:t>
      </w:r>
      <w:r w:rsidRPr="00EC6139">
        <w:rPr>
          <w:rFonts w:ascii="Times New Roman" w:hAnsi="Times New Roman"/>
          <w:sz w:val="24"/>
          <w:szCs w:val="24"/>
        </w:rPr>
        <w:t>tua;</w:t>
      </w:r>
    </w:p>
    <w:p w14:paraId="0A8F65CE" w14:textId="77777777" w:rsidR="00EC6139" w:rsidRPr="00EC6139" w:rsidRDefault="00EC6139" w:rsidP="009A1D83">
      <w:pPr>
        <w:pStyle w:val="ListParagraph"/>
        <w:widowControl w:val="0"/>
        <w:numPr>
          <w:ilvl w:val="0"/>
          <w:numId w:val="86"/>
        </w:numPr>
        <w:autoSpaceDE w:val="0"/>
        <w:autoSpaceDN w:val="0"/>
        <w:ind w:left="1418" w:right="117"/>
        <w:contextualSpacing w:val="0"/>
        <w:jc w:val="both"/>
        <w:rPr>
          <w:rFonts w:ascii="Times New Roman" w:hAnsi="Times New Roman"/>
          <w:sz w:val="24"/>
          <w:szCs w:val="24"/>
        </w:rPr>
      </w:pPr>
      <w:r w:rsidRPr="00EC6139">
        <w:rPr>
          <w:rFonts w:ascii="Times New Roman" w:hAnsi="Times New Roman"/>
          <w:sz w:val="24"/>
          <w:szCs w:val="24"/>
        </w:rPr>
        <w:t>Kepentingan terbaik bagi anak yaitu senantiasa menjadi pertimbangan utama dalam semua keputusan dan tindakan yang diambil oleh pengelola dan penyelenggara pendidikan yang berkaitan dengan anak</w:t>
      </w:r>
      <w:r w:rsidRPr="00EC6139">
        <w:rPr>
          <w:rFonts w:ascii="Times New Roman" w:hAnsi="Times New Roman"/>
          <w:spacing w:val="-1"/>
          <w:sz w:val="24"/>
          <w:szCs w:val="24"/>
        </w:rPr>
        <w:t xml:space="preserve"> </w:t>
      </w:r>
      <w:r w:rsidRPr="00EC6139">
        <w:rPr>
          <w:rFonts w:ascii="Times New Roman" w:hAnsi="Times New Roman"/>
          <w:sz w:val="24"/>
          <w:szCs w:val="24"/>
        </w:rPr>
        <w:lastRenderedPageBreak/>
        <w:t>didik;</w:t>
      </w:r>
    </w:p>
    <w:p w14:paraId="3A4153B9" w14:textId="77777777" w:rsidR="00EC6139" w:rsidRPr="00EC6139" w:rsidRDefault="00EC6139" w:rsidP="009A1D83">
      <w:pPr>
        <w:pStyle w:val="ListParagraph"/>
        <w:widowControl w:val="0"/>
        <w:numPr>
          <w:ilvl w:val="0"/>
          <w:numId w:val="86"/>
        </w:numPr>
        <w:autoSpaceDE w:val="0"/>
        <w:autoSpaceDN w:val="0"/>
        <w:ind w:left="1418" w:right="111"/>
        <w:contextualSpacing w:val="0"/>
        <w:jc w:val="both"/>
        <w:rPr>
          <w:rFonts w:ascii="Times New Roman" w:hAnsi="Times New Roman"/>
          <w:sz w:val="24"/>
          <w:szCs w:val="24"/>
        </w:rPr>
      </w:pPr>
      <w:r w:rsidRPr="00EC6139">
        <w:rPr>
          <w:rFonts w:ascii="Times New Roman" w:hAnsi="Times New Roman"/>
          <w:sz w:val="24"/>
          <w:szCs w:val="24"/>
        </w:rPr>
        <w:t>Hidup, kelangsungan hidup, dan perkembangan yaitu menciptakan lingkungan yang menghormati martabat anak dan menjamin pengembangan holistik dan  terintegrasi setiap  anak;</w:t>
      </w:r>
    </w:p>
    <w:p w14:paraId="7735A969" w14:textId="77777777" w:rsidR="00EC6139" w:rsidRPr="00EC6139" w:rsidRDefault="00EC6139" w:rsidP="009A1D83">
      <w:pPr>
        <w:pStyle w:val="ListParagraph"/>
        <w:widowControl w:val="0"/>
        <w:numPr>
          <w:ilvl w:val="0"/>
          <w:numId w:val="86"/>
        </w:numPr>
        <w:autoSpaceDE w:val="0"/>
        <w:autoSpaceDN w:val="0"/>
        <w:ind w:left="1418" w:right="112"/>
        <w:contextualSpacing w:val="0"/>
        <w:jc w:val="both"/>
        <w:rPr>
          <w:rFonts w:ascii="Times New Roman" w:hAnsi="Times New Roman"/>
          <w:sz w:val="24"/>
          <w:szCs w:val="24"/>
        </w:rPr>
      </w:pPr>
      <w:r w:rsidRPr="00EC6139">
        <w:rPr>
          <w:rFonts w:ascii="Times New Roman" w:hAnsi="Times New Roman"/>
          <w:sz w:val="24"/>
          <w:szCs w:val="24"/>
        </w:rPr>
        <w:t>Penghormatan terhadap pandangan anak yaitu mencakup penghormatan atas hak anak untuk mengekspresikan pandangan dalam segala hal yang mempengaruhi anak di lingkungan sekolah; dan</w:t>
      </w:r>
    </w:p>
    <w:p w14:paraId="60B10CBD" w14:textId="77777777" w:rsidR="003D6B4F" w:rsidRPr="003D6B4F" w:rsidRDefault="00EC6139" w:rsidP="009A1D83">
      <w:pPr>
        <w:pStyle w:val="ListParagraph"/>
        <w:widowControl w:val="0"/>
        <w:numPr>
          <w:ilvl w:val="0"/>
          <w:numId w:val="86"/>
        </w:numPr>
        <w:autoSpaceDE w:val="0"/>
        <w:autoSpaceDN w:val="0"/>
        <w:ind w:left="1418" w:right="113"/>
        <w:contextualSpacing w:val="0"/>
        <w:jc w:val="both"/>
        <w:rPr>
          <w:sz w:val="24"/>
        </w:rPr>
      </w:pPr>
      <w:r w:rsidRPr="00EC6139">
        <w:rPr>
          <w:rFonts w:ascii="Times New Roman" w:hAnsi="Times New Roman"/>
          <w:sz w:val="24"/>
          <w:szCs w:val="24"/>
        </w:rPr>
        <w:t>Pengelolaan yang baik, yaitu menjamin transparansi, akuntabilitas, par</w:t>
      </w:r>
      <w:r w:rsidRPr="00EC6139">
        <w:rPr>
          <w:rFonts w:ascii="Times New Roman" w:hAnsi="Times New Roman"/>
          <w:sz w:val="24"/>
        </w:rPr>
        <w:t>tisipasi, keterbukaan informasi, dan supremasi hukum di satuan</w:t>
      </w:r>
      <w:r w:rsidRPr="00EC6139">
        <w:rPr>
          <w:rFonts w:ascii="Times New Roman" w:hAnsi="Times New Roman"/>
          <w:spacing w:val="1"/>
          <w:sz w:val="24"/>
        </w:rPr>
        <w:t xml:space="preserve"> </w:t>
      </w:r>
      <w:r w:rsidRPr="00EC6139">
        <w:rPr>
          <w:rFonts w:ascii="Times New Roman" w:hAnsi="Times New Roman"/>
          <w:sz w:val="24"/>
        </w:rPr>
        <w:t>pendidikan.</w:t>
      </w:r>
    </w:p>
    <w:p w14:paraId="0342A893" w14:textId="77777777" w:rsidR="003D6B4F" w:rsidRPr="003D6B4F" w:rsidRDefault="003D6B4F" w:rsidP="009A1D83">
      <w:pPr>
        <w:pStyle w:val="ListParagraph"/>
        <w:widowControl w:val="0"/>
        <w:numPr>
          <w:ilvl w:val="1"/>
          <w:numId w:val="69"/>
        </w:numPr>
        <w:autoSpaceDE w:val="0"/>
        <w:autoSpaceDN w:val="0"/>
        <w:ind w:left="993" w:right="113" w:hanging="284"/>
        <w:jc w:val="both"/>
        <w:rPr>
          <w:b/>
          <w:sz w:val="24"/>
        </w:rPr>
      </w:pPr>
      <w:r w:rsidRPr="003D6B4F">
        <w:rPr>
          <w:rFonts w:ascii="Times New Roman" w:hAnsi="Times New Roman"/>
          <w:b/>
          <w:sz w:val="24"/>
          <w:lang w:val="en-US"/>
        </w:rPr>
        <w:t>ko</w:t>
      </w:r>
      <w:r w:rsidRPr="003D6B4F">
        <w:rPr>
          <w:rFonts w:ascii="Times New Roman" w:hAnsi="Times New Roman"/>
          <w:b/>
          <w:sz w:val="24"/>
        </w:rPr>
        <w:t>mponen</w:t>
      </w:r>
    </w:p>
    <w:tbl>
      <w:tblPr>
        <w:tblW w:w="8949" w:type="dxa"/>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0"/>
        <w:gridCol w:w="8349"/>
      </w:tblGrid>
      <w:tr w:rsidR="003D6B4F" w:rsidRPr="00750FEB" w14:paraId="663413E3" w14:textId="77777777" w:rsidTr="003D6B4F">
        <w:trPr>
          <w:trHeight w:val="359"/>
          <w:tblHeader/>
        </w:trPr>
        <w:tc>
          <w:tcPr>
            <w:tcW w:w="600" w:type="dxa"/>
            <w:shd w:val="clear" w:color="auto" w:fill="365F91"/>
          </w:tcPr>
          <w:p w14:paraId="2F49B0D2" w14:textId="77777777" w:rsidR="003D6B4F" w:rsidRPr="00750FEB" w:rsidRDefault="003D6B4F" w:rsidP="007C176C">
            <w:pPr>
              <w:pStyle w:val="TableParagraph"/>
              <w:spacing w:before="33"/>
              <w:ind w:left="121" w:right="108"/>
              <w:jc w:val="center"/>
              <w:rPr>
                <w:rFonts w:ascii="Times New Roman" w:hAnsi="Times New Roman" w:cs="Times New Roman"/>
                <w:b/>
                <w:sz w:val="24"/>
              </w:rPr>
            </w:pPr>
            <w:r w:rsidRPr="00750FEB">
              <w:rPr>
                <w:rFonts w:ascii="Times New Roman" w:hAnsi="Times New Roman" w:cs="Times New Roman"/>
                <w:b/>
                <w:color w:val="FFFFFF"/>
                <w:sz w:val="24"/>
              </w:rPr>
              <w:t>NO</w:t>
            </w:r>
          </w:p>
        </w:tc>
        <w:tc>
          <w:tcPr>
            <w:tcW w:w="8349" w:type="dxa"/>
            <w:shd w:val="clear" w:color="auto" w:fill="365F91"/>
          </w:tcPr>
          <w:p w14:paraId="39114295" w14:textId="77777777" w:rsidR="003D6B4F" w:rsidRPr="00750FEB" w:rsidRDefault="003D6B4F" w:rsidP="007C176C">
            <w:pPr>
              <w:pStyle w:val="TableParagraph"/>
              <w:spacing w:before="33"/>
              <w:ind w:right="3876"/>
              <w:rPr>
                <w:rFonts w:ascii="Times New Roman" w:hAnsi="Times New Roman" w:cs="Times New Roman"/>
                <w:b/>
                <w:sz w:val="24"/>
              </w:rPr>
            </w:pPr>
            <w:r w:rsidRPr="00750FEB">
              <w:rPr>
                <w:rFonts w:ascii="Times New Roman" w:hAnsi="Times New Roman" w:cs="Times New Roman"/>
                <w:b/>
                <w:color w:val="FFFFFF"/>
                <w:sz w:val="24"/>
              </w:rPr>
              <w:t>KOMPONEN</w:t>
            </w:r>
          </w:p>
        </w:tc>
      </w:tr>
      <w:tr w:rsidR="003D6B4F" w:rsidRPr="00750FEB" w14:paraId="31EFCD2E" w14:textId="77777777" w:rsidTr="003D6B4F">
        <w:trPr>
          <w:trHeight w:val="302"/>
        </w:trPr>
        <w:tc>
          <w:tcPr>
            <w:tcW w:w="600" w:type="dxa"/>
          </w:tcPr>
          <w:p w14:paraId="76EBC96C" w14:textId="77777777" w:rsidR="003D6B4F" w:rsidRPr="00750FEB" w:rsidRDefault="003D6B4F" w:rsidP="007C176C">
            <w:pPr>
              <w:pStyle w:val="TableParagraph"/>
              <w:spacing w:before="12" w:line="271" w:lineRule="exact"/>
              <w:ind w:left="121" w:right="28"/>
              <w:jc w:val="center"/>
              <w:rPr>
                <w:rFonts w:ascii="Times New Roman" w:hAnsi="Times New Roman" w:cs="Times New Roman"/>
                <w:b/>
                <w:sz w:val="23"/>
              </w:rPr>
            </w:pPr>
            <w:r w:rsidRPr="00750FEB">
              <w:rPr>
                <w:rFonts w:ascii="Times New Roman" w:hAnsi="Times New Roman" w:cs="Times New Roman"/>
                <w:b/>
                <w:sz w:val="23"/>
              </w:rPr>
              <w:t>1.</w:t>
            </w:r>
          </w:p>
        </w:tc>
        <w:tc>
          <w:tcPr>
            <w:tcW w:w="8349" w:type="dxa"/>
          </w:tcPr>
          <w:p w14:paraId="4E9B2BE5" w14:textId="77777777" w:rsidR="003D6B4F" w:rsidRPr="00750FEB" w:rsidRDefault="003D6B4F" w:rsidP="007C176C">
            <w:pPr>
              <w:pStyle w:val="TableParagraph"/>
              <w:spacing w:before="4" w:line="278" w:lineRule="exact"/>
              <w:ind w:left="131"/>
              <w:rPr>
                <w:rFonts w:ascii="Times New Roman" w:hAnsi="Times New Roman" w:cs="Times New Roman"/>
                <w:b/>
                <w:sz w:val="24"/>
              </w:rPr>
            </w:pPr>
            <w:r w:rsidRPr="00750FEB">
              <w:rPr>
                <w:rFonts w:ascii="Times New Roman" w:hAnsi="Times New Roman" w:cs="Times New Roman"/>
                <w:b/>
                <w:w w:val="120"/>
                <w:sz w:val="24"/>
              </w:rPr>
              <w:t>Kebijakan Sekolah Ramah Anak</w:t>
            </w:r>
          </w:p>
        </w:tc>
      </w:tr>
      <w:tr w:rsidR="003D6B4F" w:rsidRPr="00750FEB" w14:paraId="14CF9647" w14:textId="77777777" w:rsidTr="003D6B4F">
        <w:trPr>
          <w:trHeight w:val="244"/>
        </w:trPr>
        <w:tc>
          <w:tcPr>
            <w:tcW w:w="600" w:type="dxa"/>
          </w:tcPr>
          <w:p w14:paraId="579F2125" w14:textId="77777777" w:rsidR="003D6B4F" w:rsidRPr="00750FEB" w:rsidRDefault="003D6B4F" w:rsidP="007C176C">
            <w:pPr>
              <w:pStyle w:val="TableParagraph"/>
              <w:rPr>
                <w:rFonts w:ascii="Times New Roman" w:hAnsi="Times New Roman" w:cs="Times New Roman"/>
                <w:sz w:val="16"/>
              </w:rPr>
            </w:pPr>
          </w:p>
        </w:tc>
        <w:tc>
          <w:tcPr>
            <w:tcW w:w="8349" w:type="dxa"/>
          </w:tcPr>
          <w:p w14:paraId="0EC77491" w14:textId="77777777" w:rsidR="003D6B4F" w:rsidRPr="00750FEB" w:rsidRDefault="003D6B4F" w:rsidP="007C176C">
            <w:pPr>
              <w:pStyle w:val="TableParagraph"/>
              <w:spacing w:before="1" w:line="223" w:lineRule="exact"/>
              <w:ind w:left="131"/>
              <w:rPr>
                <w:rFonts w:ascii="Times New Roman" w:hAnsi="Times New Roman" w:cs="Times New Roman"/>
                <w:sz w:val="20"/>
              </w:rPr>
            </w:pPr>
            <w:r w:rsidRPr="00750FEB">
              <w:rPr>
                <w:rFonts w:ascii="Times New Roman" w:hAnsi="Times New Roman" w:cs="Times New Roman"/>
                <w:w w:val="120"/>
                <w:sz w:val="20"/>
              </w:rPr>
              <w:t>A. Memiliki kebijakan antikekerasan terhadap peserta didik:</w:t>
            </w:r>
          </w:p>
        </w:tc>
      </w:tr>
      <w:tr w:rsidR="003D6B4F" w:rsidRPr="00750FEB" w14:paraId="0E8696E9" w14:textId="77777777" w:rsidTr="003D6B4F">
        <w:trPr>
          <w:trHeight w:val="714"/>
        </w:trPr>
        <w:tc>
          <w:tcPr>
            <w:tcW w:w="600" w:type="dxa"/>
          </w:tcPr>
          <w:p w14:paraId="7AC4CCB9" w14:textId="77777777" w:rsidR="003D6B4F" w:rsidRPr="00750FEB" w:rsidRDefault="003D6B4F" w:rsidP="007C176C">
            <w:pPr>
              <w:pStyle w:val="TableParagraph"/>
              <w:rPr>
                <w:rFonts w:ascii="Times New Roman" w:hAnsi="Times New Roman" w:cs="Times New Roman"/>
              </w:rPr>
            </w:pPr>
          </w:p>
        </w:tc>
        <w:tc>
          <w:tcPr>
            <w:tcW w:w="8349" w:type="dxa"/>
          </w:tcPr>
          <w:p w14:paraId="6AEED87B" w14:textId="77777777" w:rsidR="003D6B4F" w:rsidRPr="00750FEB" w:rsidRDefault="003D6B4F" w:rsidP="007C176C">
            <w:pPr>
              <w:pStyle w:val="TableParagraph"/>
              <w:tabs>
                <w:tab w:val="left" w:pos="911"/>
              </w:tabs>
              <w:spacing w:before="1"/>
              <w:ind w:left="911" w:right="135" w:hanging="425"/>
              <w:rPr>
                <w:rFonts w:ascii="Times New Roman" w:hAnsi="Times New Roman" w:cs="Times New Roman"/>
                <w:sz w:val="20"/>
              </w:rPr>
            </w:pPr>
            <w:r w:rsidRPr="00750FEB">
              <w:rPr>
                <w:rFonts w:ascii="Times New Roman" w:hAnsi="Times New Roman" w:cs="Times New Roman"/>
                <w:w w:val="120"/>
                <w:sz w:val="20"/>
              </w:rPr>
              <w:t>1)</w:t>
            </w:r>
            <w:r w:rsidRPr="00750FEB">
              <w:rPr>
                <w:rFonts w:ascii="Times New Roman" w:hAnsi="Times New Roman" w:cs="Times New Roman"/>
                <w:w w:val="120"/>
                <w:sz w:val="20"/>
              </w:rPr>
              <w:tab/>
              <w:t>Kebijakan antikekerasan berbentuk SK internal sekolah dasar (SK Tim Pelaksana dan Tim Pengembang SRA) disusun secara bersama-sama dan melibatkan</w:t>
            </w:r>
            <w:r w:rsidRPr="00750FEB">
              <w:rPr>
                <w:rFonts w:ascii="Times New Roman" w:hAnsi="Times New Roman" w:cs="Times New Roman"/>
                <w:spacing w:val="45"/>
                <w:w w:val="120"/>
                <w:sz w:val="20"/>
              </w:rPr>
              <w:t xml:space="preserve"> </w:t>
            </w:r>
            <w:r w:rsidRPr="00750FEB">
              <w:rPr>
                <w:rFonts w:ascii="Times New Roman" w:hAnsi="Times New Roman" w:cs="Times New Roman"/>
                <w:w w:val="120"/>
                <w:sz w:val="20"/>
              </w:rPr>
              <w:t>semua</w:t>
            </w:r>
          </w:p>
          <w:p w14:paraId="67F3C983" w14:textId="77777777" w:rsidR="003D6B4F" w:rsidRPr="00750FEB" w:rsidRDefault="003D6B4F" w:rsidP="007C176C">
            <w:pPr>
              <w:pStyle w:val="TableParagraph"/>
              <w:spacing w:line="205" w:lineRule="exact"/>
              <w:ind w:left="911"/>
              <w:rPr>
                <w:rFonts w:ascii="Times New Roman" w:hAnsi="Times New Roman" w:cs="Times New Roman"/>
                <w:sz w:val="20"/>
              </w:rPr>
            </w:pPr>
            <w:r w:rsidRPr="00750FEB">
              <w:rPr>
                <w:rFonts w:ascii="Times New Roman" w:hAnsi="Times New Roman" w:cs="Times New Roman"/>
                <w:w w:val="120"/>
                <w:sz w:val="20"/>
              </w:rPr>
              <w:t>warga satuan pendidikan:</w:t>
            </w:r>
          </w:p>
        </w:tc>
      </w:tr>
      <w:tr w:rsidR="003D6B4F" w:rsidRPr="00750FEB" w14:paraId="133BAA95" w14:textId="77777777" w:rsidTr="003D6B4F">
        <w:trPr>
          <w:trHeight w:val="244"/>
        </w:trPr>
        <w:tc>
          <w:tcPr>
            <w:tcW w:w="600" w:type="dxa"/>
          </w:tcPr>
          <w:p w14:paraId="5C5826D5" w14:textId="77777777" w:rsidR="003D6B4F" w:rsidRPr="00750FEB" w:rsidRDefault="003D6B4F" w:rsidP="007C176C">
            <w:pPr>
              <w:pStyle w:val="TableParagraph"/>
              <w:rPr>
                <w:rFonts w:ascii="Times New Roman" w:hAnsi="Times New Roman" w:cs="Times New Roman"/>
                <w:sz w:val="16"/>
              </w:rPr>
            </w:pPr>
          </w:p>
        </w:tc>
        <w:tc>
          <w:tcPr>
            <w:tcW w:w="8349" w:type="dxa"/>
          </w:tcPr>
          <w:p w14:paraId="3CD6B071" w14:textId="77777777" w:rsidR="003D6B4F" w:rsidRPr="00750FEB" w:rsidRDefault="003D6B4F" w:rsidP="007C176C">
            <w:pPr>
              <w:pStyle w:val="TableParagraph"/>
              <w:tabs>
                <w:tab w:val="left" w:pos="1338"/>
              </w:tabs>
              <w:spacing w:before="1" w:line="223" w:lineRule="exact"/>
              <w:ind w:left="911"/>
              <w:rPr>
                <w:rFonts w:ascii="Times New Roman" w:hAnsi="Times New Roman" w:cs="Times New Roman"/>
                <w:sz w:val="20"/>
              </w:rPr>
            </w:pPr>
            <w:r w:rsidRPr="00750FEB">
              <w:rPr>
                <w:rFonts w:ascii="Times New Roman" w:hAnsi="Times New Roman" w:cs="Times New Roman"/>
                <w:w w:val="120"/>
                <w:sz w:val="20"/>
              </w:rPr>
              <w:t>a)</w:t>
            </w:r>
            <w:r w:rsidRPr="00750FEB">
              <w:rPr>
                <w:rFonts w:ascii="Times New Roman" w:hAnsi="Times New Roman" w:cs="Times New Roman"/>
                <w:w w:val="120"/>
                <w:sz w:val="20"/>
              </w:rPr>
              <w:tab/>
              <w:t>peserta</w:t>
            </w:r>
            <w:r w:rsidRPr="00750FEB">
              <w:rPr>
                <w:rFonts w:ascii="Times New Roman" w:hAnsi="Times New Roman" w:cs="Times New Roman"/>
                <w:spacing w:val="1"/>
                <w:w w:val="120"/>
                <w:sz w:val="20"/>
              </w:rPr>
              <w:t xml:space="preserve"> </w:t>
            </w:r>
            <w:r w:rsidRPr="00750FEB">
              <w:rPr>
                <w:rFonts w:ascii="Times New Roman" w:hAnsi="Times New Roman" w:cs="Times New Roman"/>
                <w:w w:val="120"/>
                <w:sz w:val="20"/>
              </w:rPr>
              <w:t>didik</w:t>
            </w:r>
          </w:p>
        </w:tc>
      </w:tr>
      <w:tr w:rsidR="003D6B4F" w:rsidRPr="00750FEB" w14:paraId="7CC62179" w14:textId="77777777" w:rsidTr="003D6B4F">
        <w:trPr>
          <w:trHeight w:val="414"/>
        </w:trPr>
        <w:tc>
          <w:tcPr>
            <w:tcW w:w="600" w:type="dxa"/>
          </w:tcPr>
          <w:p w14:paraId="730BCD33" w14:textId="77777777" w:rsidR="003D6B4F" w:rsidRPr="00750FEB" w:rsidRDefault="003D6B4F" w:rsidP="007C176C">
            <w:pPr>
              <w:pStyle w:val="TableParagraph"/>
              <w:rPr>
                <w:rFonts w:ascii="Times New Roman" w:hAnsi="Times New Roman" w:cs="Times New Roman"/>
              </w:rPr>
            </w:pPr>
          </w:p>
        </w:tc>
        <w:tc>
          <w:tcPr>
            <w:tcW w:w="8349" w:type="dxa"/>
          </w:tcPr>
          <w:p w14:paraId="26CC0AC6" w14:textId="77777777" w:rsidR="003D6B4F" w:rsidRPr="00750FEB" w:rsidRDefault="003D6B4F" w:rsidP="007C176C">
            <w:pPr>
              <w:pStyle w:val="TableParagraph"/>
              <w:tabs>
                <w:tab w:val="left" w:pos="1338"/>
              </w:tabs>
              <w:spacing w:before="87"/>
              <w:ind w:left="911"/>
              <w:rPr>
                <w:rFonts w:ascii="Times New Roman" w:hAnsi="Times New Roman" w:cs="Times New Roman"/>
                <w:sz w:val="20"/>
              </w:rPr>
            </w:pPr>
            <w:r w:rsidRPr="00750FEB">
              <w:rPr>
                <w:rFonts w:ascii="Times New Roman" w:hAnsi="Times New Roman" w:cs="Times New Roman"/>
                <w:w w:val="120"/>
                <w:sz w:val="20"/>
              </w:rPr>
              <w:t>b)</w:t>
            </w:r>
            <w:r w:rsidRPr="00750FEB">
              <w:rPr>
                <w:rFonts w:ascii="Times New Roman" w:hAnsi="Times New Roman" w:cs="Times New Roman"/>
                <w:w w:val="120"/>
                <w:sz w:val="20"/>
              </w:rPr>
              <w:tab/>
              <w:t>pendidik</w:t>
            </w:r>
          </w:p>
        </w:tc>
      </w:tr>
      <w:tr w:rsidR="003D6B4F" w:rsidRPr="00750FEB" w14:paraId="03785929" w14:textId="77777777" w:rsidTr="003D6B4F">
        <w:trPr>
          <w:trHeight w:val="261"/>
        </w:trPr>
        <w:tc>
          <w:tcPr>
            <w:tcW w:w="600" w:type="dxa"/>
          </w:tcPr>
          <w:p w14:paraId="57FF0D1A" w14:textId="77777777" w:rsidR="003D6B4F" w:rsidRPr="00750FEB" w:rsidRDefault="003D6B4F" w:rsidP="007C176C">
            <w:pPr>
              <w:pStyle w:val="TableParagraph"/>
              <w:rPr>
                <w:rFonts w:ascii="Times New Roman" w:hAnsi="Times New Roman" w:cs="Times New Roman"/>
                <w:sz w:val="18"/>
              </w:rPr>
            </w:pPr>
          </w:p>
        </w:tc>
        <w:tc>
          <w:tcPr>
            <w:tcW w:w="8349" w:type="dxa"/>
          </w:tcPr>
          <w:p w14:paraId="6EA678E2" w14:textId="77777777" w:rsidR="003D6B4F" w:rsidRPr="00750FEB" w:rsidRDefault="003D6B4F" w:rsidP="007C176C">
            <w:pPr>
              <w:pStyle w:val="TableParagraph"/>
              <w:tabs>
                <w:tab w:val="left" w:pos="1338"/>
              </w:tabs>
              <w:spacing w:before="1" w:line="240" w:lineRule="exact"/>
              <w:ind w:left="911"/>
              <w:rPr>
                <w:rFonts w:ascii="Times New Roman" w:hAnsi="Times New Roman" w:cs="Times New Roman"/>
                <w:sz w:val="20"/>
              </w:rPr>
            </w:pPr>
            <w:r w:rsidRPr="00750FEB">
              <w:rPr>
                <w:rFonts w:ascii="Times New Roman" w:hAnsi="Times New Roman" w:cs="Times New Roman"/>
                <w:w w:val="120"/>
                <w:sz w:val="20"/>
              </w:rPr>
              <w:t>c)</w:t>
            </w:r>
            <w:r w:rsidRPr="00750FEB">
              <w:rPr>
                <w:rFonts w:ascii="Times New Roman" w:hAnsi="Times New Roman" w:cs="Times New Roman"/>
                <w:w w:val="120"/>
                <w:sz w:val="20"/>
              </w:rPr>
              <w:tab/>
              <w:t>tenaga</w:t>
            </w:r>
            <w:r w:rsidRPr="00750FEB">
              <w:rPr>
                <w:rFonts w:ascii="Times New Roman" w:hAnsi="Times New Roman" w:cs="Times New Roman"/>
                <w:spacing w:val="1"/>
                <w:w w:val="120"/>
                <w:sz w:val="20"/>
              </w:rPr>
              <w:t xml:space="preserve"> </w:t>
            </w:r>
            <w:r w:rsidRPr="00750FEB">
              <w:rPr>
                <w:rFonts w:ascii="Times New Roman" w:hAnsi="Times New Roman" w:cs="Times New Roman"/>
                <w:w w:val="120"/>
                <w:sz w:val="20"/>
              </w:rPr>
              <w:t>kependidikan</w:t>
            </w:r>
          </w:p>
        </w:tc>
      </w:tr>
      <w:tr w:rsidR="003D6B4F" w:rsidRPr="00750FEB" w14:paraId="07D57008" w14:textId="77777777" w:rsidTr="003D6B4F">
        <w:trPr>
          <w:trHeight w:val="249"/>
        </w:trPr>
        <w:tc>
          <w:tcPr>
            <w:tcW w:w="600" w:type="dxa"/>
          </w:tcPr>
          <w:p w14:paraId="3B013277" w14:textId="77777777" w:rsidR="003D6B4F" w:rsidRPr="00750FEB" w:rsidRDefault="003D6B4F" w:rsidP="007C176C">
            <w:pPr>
              <w:pStyle w:val="TableParagraph"/>
              <w:rPr>
                <w:rFonts w:ascii="Times New Roman" w:hAnsi="Times New Roman" w:cs="Times New Roman"/>
                <w:sz w:val="18"/>
              </w:rPr>
            </w:pPr>
          </w:p>
        </w:tc>
        <w:tc>
          <w:tcPr>
            <w:tcW w:w="8349" w:type="dxa"/>
          </w:tcPr>
          <w:p w14:paraId="37F9DE64" w14:textId="77777777" w:rsidR="003D6B4F" w:rsidRPr="00750FEB" w:rsidRDefault="003D6B4F" w:rsidP="007C176C">
            <w:pPr>
              <w:pStyle w:val="TableParagraph"/>
              <w:tabs>
                <w:tab w:val="left" w:pos="911"/>
              </w:tabs>
              <w:spacing w:before="3" w:line="225" w:lineRule="exact"/>
              <w:ind w:left="486"/>
              <w:rPr>
                <w:rFonts w:ascii="Times New Roman" w:hAnsi="Times New Roman" w:cs="Times New Roman"/>
                <w:sz w:val="20"/>
              </w:rPr>
            </w:pPr>
            <w:r w:rsidRPr="00750FEB">
              <w:rPr>
                <w:rFonts w:ascii="Times New Roman" w:hAnsi="Times New Roman" w:cs="Times New Roman"/>
                <w:w w:val="120"/>
                <w:sz w:val="20"/>
              </w:rPr>
              <w:t>2)</w:t>
            </w:r>
            <w:r w:rsidRPr="00750FEB">
              <w:rPr>
                <w:rFonts w:ascii="Times New Roman" w:hAnsi="Times New Roman" w:cs="Times New Roman"/>
                <w:w w:val="120"/>
                <w:sz w:val="20"/>
              </w:rPr>
              <w:tab/>
              <w:t>Tersedianya kebijakan anti kekerasan,</w:t>
            </w:r>
            <w:r w:rsidRPr="00750FEB">
              <w:rPr>
                <w:rFonts w:ascii="Times New Roman" w:hAnsi="Times New Roman" w:cs="Times New Roman"/>
                <w:spacing w:val="8"/>
                <w:w w:val="120"/>
                <w:sz w:val="20"/>
              </w:rPr>
              <w:t xml:space="preserve"> </w:t>
            </w:r>
            <w:r w:rsidRPr="00750FEB">
              <w:rPr>
                <w:rFonts w:ascii="Times New Roman" w:hAnsi="Times New Roman" w:cs="Times New Roman"/>
                <w:w w:val="120"/>
                <w:sz w:val="20"/>
              </w:rPr>
              <w:t>meliputi:</w:t>
            </w:r>
          </w:p>
        </w:tc>
      </w:tr>
      <w:tr w:rsidR="003D6B4F" w:rsidRPr="00750FEB" w14:paraId="0B807F98" w14:textId="77777777" w:rsidTr="003D6B4F">
        <w:trPr>
          <w:trHeight w:val="244"/>
        </w:trPr>
        <w:tc>
          <w:tcPr>
            <w:tcW w:w="600" w:type="dxa"/>
          </w:tcPr>
          <w:p w14:paraId="2237A43F" w14:textId="77777777" w:rsidR="003D6B4F" w:rsidRPr="00750FEB" w:rsidRDefault="003D6B4F" w:rsidP="007C176C">
            <w:pPr>
              <w:pStyle w:val="TableParagraph"/>
              <w:rPr>
                <w:rFonts w:ascii="Times New Roman" w:hAnsi="Times New Roman" w:cs="Times New Roman"/>
                <w:sz w:val="16"/>
              </w:rPr>
            </w:pPr>
          </w:p>
        </w:tc>
        <w:tc>
          <w:tcPr>
            <w:tcW w:w="8349" w:type="dxa"/>
          </w:tcPr>
          <w:p w14:paraId="4BA4C759" w14:textId="77777777" w:rsidR="003D6B4F" w:rsidRPr="00750FEB" w:rsidRDefault="003D6B4F" w:rsidP="007C176C">
            <w:pPr>
              <w:pStyle w:val="TableParagraph"/>
              <w:tabs>
                <w:tab w:val="left" w:pos="1338"/>
              </w:tabs>
              <w:spacing w:before="1" w:line="223" w:lineRule="exact"/>
              <w:ind w:left="911"/>
              <w:rPr>
                <w:rFonts w:ascii="Times New Roman" w:hAnsi="Times New Roman" w:cs="Times New Roman"/>
                <w:sz w:val="20"/>
              </w:rPr>
            </w:pPr>
            <w:r w:rsidRPr="00750FEB">
              <w:rPr>
                <w:rFonts w:ascii="Times New Roman" w:hAnsi="Times New Roman" w:cs="Times New Roman"/>
                <w:w w:val="120"/>
                <w:sz w:val="20"/>
              </w:rPr>
              <w:t>a)</w:t>
            </w:r>
            <w:r w:rsidRPr="00750FEB">
              <w:rPr>
                <w:rFonts w:ascii="Times New Roman" w:hAnsi="Times New Roman" w:cs="Times New Roman"/>
                <w:w w:val="120"/>
                <w:sz w:val="20"/>
              </w:rPr>
              <w:tab/>
              <w:t>adanya</w:t>
            </w:r>
            <w:r w:rsidRPr="00750FEB">
              <w:rPr>
                <w:rFonts w:ascii="Times New Roman" w:hAnsi="Times New Roman" w:cs="Times New Roman"/>
                <w:spacing w:val="1"/>
                <w:w w:val="120"/>
                <w:sz w:val="20"/>
              </w:rPr>
              <w:t xml:space="preserve"> </w:t>
            </w:r>
            <w:r w:rsidRPr="00750FEB">
              <w:rPr>
                <w:rFonts w:ascii="Times New Roman" w:hAnsi="Times New Roman" w:cs="Times New Roman"/>
                <w:w w:val="120"/>
                <w:sz w:val="20"/>
              </w:rPr>
              <w:t>larangan:</w:t>
            </w:r>
          </w:p>
        </w:tc>
      </w:tr>
      <w:tr w:rsidR="003D6B4F" w:rsidRPr="00750FEB" w14:paraId="47C47F6C" w14:textId="77777777" w:rsidTr="003D6B4F">
        <w:trPr>
          <w:trHeight w:val="254"/>
        </w:trPr>
        <w:tc>
          <w:tcPr>
            <w:tcW w:w="600" w:type="dxa"/>
          </w:tcPr>
          <w:p w14:paraId="5BABB106" w14:textId="77777777" w:rsidR="003D6B4F" w:rsidRPr="00750FEB" w:rsidRDefault="003D6B4F" w:rsidP="007C176C">
            <w:pPr>
              <w:pStyle w:val="TableParagraph"/>
              <w:rPr>
                <w:rFonts w:ascii="Times New Roman" w:hAnsi="Times New Roman" w:cs="Times New Roman"/>
                <w:sz w:val="18"/>
              </w:rPr>
            </w:pPr>
          </w:p>
        </w:tc>
        <w:tc>
          <w:tcPr>
            <w:tcW w:w="8349" w:type="dxa"/>
          </w:tcPr>
          <w:p w14:paraId="64B325F8" w14:textId="77777777" w:rsidR="003D6B4F" w:rsidRPr="00750FEB" w:rsidRDefault="003D6B4F" w:rsidP="009A1D83">
            <w:pPr>
              <w:pStyle w:val="TableParagraph"/>
              <w:numPr>
                <w:ilvl w:val="0"/>
                <w:numId w:val="88"/>
              </w:numPr>
              <w:tabs>
                <w:tab w:val="left" w:pos="1620"/>
              </w:tabs>
              <w:spacing w:line="234" w:lineRule="exact"/>
              <w:ind w:hanging="282"/>
              <w:rPr>
                <w:rFonts w:ascii="Times New Roman" w:hAnsi="Times New Roman" w:cs="Times New Roman"/>
                <w:sz w:val="20"/>
              </w:rPr>
            </w:pPr>
            <w:r w:rsidRPr="00750FEB">
              <w:rPr>
                <w:rFonts w:ascii="Times New Roman" w:hAnsi="Times New Roman" w:cs="Times New Roman"/>
                <w:w w:val="120"/>
                <w:sz w:val="20"/>
              </w:rPr>
              <w:t>terhadap tindak kekerasan dan diskriminasi antar peserta</w:t>
            </w:r>
            <w:r w:rsidRPr="00750FEB">
              <w:rPr>
                <w:rFonts w:ascii="Times New Roman" w:hAnsi="Times New Roman" w:cs="Times New Roman"/>
                <w:spacing w:val="-4"/>
                <w:w w:val="120"/>
                <w:sz w:val="20"/>
              </w:rPr>
              <w:t xml:space="preserve"> </w:t>
            </w:r>
            <w:r w:rsidRPr="00750FEB">
              <w:rPr>
                <w:rFonts w:ascii="Times New Roman" w:hAnsi="Times New Roman" w:cs="Times New Roman"/>
                <w:w w:val="120"/>
                <w:sz w:val="20"/>
              </w:rPr>
              <w:t>didik;</w:t>
            </w:r>
          </w:p>
        </w:tc>
      </w:tr>
      <w:tr w:rsidR="003D6B4F" w:rsidRPr="00750FEB" w14:paraId="6019B67A" w14:textId="77777777" w:rsidTr="003D6B4F">
        <w:trPr>
          <w:trHeight w:val="729"/>
        </w:trPr>
        <w:tc>
          <w:tcPr>
            <w:tcW w:w="600" w:type="dxa"/>
          </w:tcPr>
          <w:p w14:paraId="58593464" w14:textId="77777777" w:rsidR="003D6B4F" w:rsidRPr="00750FEB" w:rsidRDefault="003D6B4F" w:rsidP="007C176C">
            <w:pPr>
              <w:pStyle w:val="TableParagraph"/>
              <w:rPr>
                <w:rFonts w:ascii="Times New Roman" w:hAnsi="Times New Roman" w:cs="Times New Roman"/>
              </w:rPr>
            </w:pPr>
          </w:p>
        </w:tc>
        <w:tc>
          <w:tcPr>
            <w:tcW w:w="8349" w:type="dxa"/>
          </w:tcPr>
          <w:p w14:paraId="713BB837" w14:textId="77777777" w:rsidR="003D6B4F" w:rsidRPr="00750FEB" w:rsidRDefault="003D6B4F" w:rsidP="009A1D83">
            <w:pPr>
              <w:pStyle w:val="TableParagraph"/>
              <w:numPr>
                <w:ilvl w:val="0"/>
                <w:numId w:val="87"/>
              </w:numPr>
              <w:tabs>
                <w:tab w:val="left" w:pos="1620"/>
              </w:tabs>
              <w:rPr>
                <w:rFonts w:ascii="Times New Roman" w:hAnsi="Times New Roman" w:cs="Times New Roman"/>
                <w:sz w:val="20"/>
              </w:rPr>
            </w:pPr>
            <w:r w:rsidRPr="00750FEB">
              <w:rPr>
                <w:rFonts w:ascii="Times New Roman" w:hAnsi="Times New Roman" w:cs="Times New Roman"/>
                <w:w w:val="120"/>
                <w:sz w:val="20"/>
              </w:rPr>
              <w:t>terhadap</w:t>
            </w:r>
            <w:r w:rsidRPr="00750FEB">
              <w:rPr>
                <w:rFonts w:ascii="Times New Roman" w:hAnsi="Times New Roman" w:cs="Times New Roman"/>
                <w:spacing w:val="22"/>
                <w:w w:val="120"/>
                <w:sz w:val="20"/>
              </w:rPr>
              <w:t xml:space="preserve"> </w:t>
            </w:r>
            <w:r w:rsidRPr="00750FEB">
              <w:rPr>
                <w:rFonts w:ascii="Times New Roman" w:hAnsi="Times New Roman" w:cs="Times New Roman"/>
                <w:w w:val="120"/>
                <w:sz w:val="20"/>
              </w:rPr>
              <w:t>tindak</w:t>
            </w:r>
            <w:r w:rsidRPr="00750FEB">
              <w:rPr>
                <w:rFonts w:ascii="Times New Roman" w:hAnsi="Times New Roman" w:cs="Times New Roman"/>
                <w:spacing w:val="24"/>
                <w:w w:val="120"/>
                <w:sz w:val="20"/>
              </w:rPr>
              <w:t xml:space="preserve"> </w:t>
            </w:r>
            <w:r w:rsidRPr="00750FEB">
              <w:rPr>
                <w:rFonts w:ascii="Times New Roman" w:hAnsi="Times New Roman" w:cs="Times New Roman"/>
                <w:w w:val="120"/>
                <w:sz w:val="20"/>
              </w:rPr>
              <w:t>kekerasan</w:t>
            </w:r>
            <w:r w:rsidRPr="00750FEB">
              <w:rPr>
                <w:rFonts w:ascii="Times New Roman" w:hAnsi="Times New Roman" w:cs="Times New Roman"/>
                <w:spacing w:val="23"/>
                <w:w w:val="120"/>
                <w:sz w:val="20"/>
              </w:rPr>
              <w:t xml:space="preserve"> </w:t>
            </w:r>
            <w:r w:rsidRPr="00750FEB">
              <w:rPr>
                <w:rFonts w:ascii="Times New Roman" w:hAnsi="Times New Roman" w:cs="Times New Roman"/>
                <w:w w:val="120"/>
                <w:sz w:val="20"/>
              </w:rPr>
              <w:t>dan</w:t>
            </w:r>
            <w:r w:rsidRPr="00750FEB">
              <w:rPr>
                <w:rFonts w:ascii="Times New Roman" w:hAnsi="Times New Roman" w:cs="Times New Roman"/>
                <w:spacing w:val="23"/>
                <w:w w:val="120"/>
                <w:sz w:val="20"/>
              </w:rPr>
              <w:t xml:space="preserve"> </w:t>
            </w:r>
            <w:r w:rsidRPr="00750FEB">
              <w:rPr>
                <w:rFonts w:ascii="Times New Roman" w:hAnsi="Times New Roman" w:cs="Times New Roman"/>
                <w:w w:val="120"/>
                <w:sz w:val="20"/>
              </w:rPr>
              <w:t>diskriminasi</w:t>
            </w:r>
            <w:r w:rsidRPr="00750FEB">
              <w:rPr>
                <w:rFonts w:ascii="Times New Roman" w:hAnsi="Times New Roman" w:cs="Times New Roman"/>
                <w:spacing w:val="24"/>
                <w:w w:val="120"/>
                <w:sz w:val="20"/>
              </w:rPr>
              <w:t xml:space="preserve"> </w:t>
            </w:r>
            <w:r w:rsidRPr="00750FEB">
              <w:rPr>
                <w:rFonts w:ascii="Times New Roman" w:hAnsi="Times New Roman" w:cs="Times New Roman"/>
                <w:w w:val="120"/>
                <w:sz w:val="20"/>
              </w:rPr>
              <w:t>yang</w:t>
            </w:r>
            <w:r w:rsidRPr="00750FEB">
              <w:rPr>
                <w:rFonts w:ascii="Times New Roman" w:hAnsi="Times New Roman" w:cs="Times New Roman"/>
                <w:spacing w:val="22"/>
                <w:w w:val="120"/>
                <w:sz w:val="20"/>
              </w:rPr>
              <w:t xml:space="preserve"> </w:t>
            </w:r>
            <w:r w:rsidRPr="00750FEB">
              <w:rPr>
                <w:rFonts w:ascii="Times New Roman" w:hAnsi="Times New Roman" w:cs="Times New Roman"/>
                <w:w w:val="120"/>
                <w:sz w:val="20"/>
              </w:rPr>
              <w:t>dilakukan</w:t>
            </w:r>
            <w:r w:rsidRPr="00750FEB">
              <w:rPr>
                <w:rFonts w:ascii="Times New Roman" w:hAnsi="Times New Roman" w:cs="Times New Roman"/>
                <w:spacing w:val="23"/>
                <w:w w:val="120"/>
                <w:sz w:val="20"/>
              </w:rPr>
              <w:t xml:space="preserve"> </w:t>
            </w:r>
            <w:r w:rsidRPr="00750FEB">
              <w:rPr>
                <w:rFonts w:ascii="Times New Roman" w:hAnsi="Times New Roman" w:cs="Times New Roman"/>
                <w:w w:val="120"/>
                <w:sz w:val="20"/>
              </w:rPr>
              <w:t>pendidik</w:t>
            </w:r>
            <w:r w:rsidRPr="00750FEB">
              <w:rPr>
                <w:rFonts w:ascii="Times New Roman" w:hAnsi="Times New Roman" w:cs="Times New Roman"/>
                <w:spacing w:val="24"/>
                <w:w w:val="120"/>
                <w:sz w:val="20"/>
              </w:rPr>
              <w:t xml:space="preserve"> </w:t>
            </w:r>
            <w:r w:rsidRPr="00750FEB">
              <w:rPr>
                <w:rFonts w:ascii="Times New Roman" w:hAnsi="Times New Roman" w:cs="Times New Roman"/>
                <w:w w:val="120"/>
                <w:sz w:val="20"/>
              </w:rPr>
              <w:t>dan</w:t>
            </w:r>
          </w:p>
          <w:p w14:paraId="1B1718A8" w14:textId="77777777" w:rsidR="003D6B4F" w:rsidRPr="00750FEB" w:rsidRDefault="003D6B4F" w:rsidP="007C176C">
            <w:pPr>
              <w:pStyle w:val="TableParagraph"/>
              <w:tabs>
                <w:tab w:val="left" w:pos="2489"/>
                <w:tab w:val="left" w:pos="4003"/>
                <w:tab w:val="left" w:pos="4609"/>
                <w:tab w:val="left" w:pos="5592"/>
                <w:tab w:val="left" w:pos="6566"/>
                <w:tab w:val="left" w:pos="7511"/>
                <w:tab w:val="left" w:pos="8081"/>
              </w:tabs>
              <w:spacing w:before="1" w:line="240" w:lineRule="atLeast"/>
              <w:ind w:left="1619" w:right="135"/>
              <w:rPr>
                <w:rFonts w:ascii="Times New Roman" w:hAnsi="Times New Roman" w:cs="Times New Roman"/>
                <w:sz w:val="20"/>
              </w:rPr>
            </w:pPr>
            <w:r w:rsidRPr="00750FEB">
              <w:rPr>
                <w:rFonts w:ascii="Times New Roman" w:hAnsi="Times New Roman" w:cs="Times New Roman"/>
                <w:w w:val="120"/>
                <w:sz w:val="20"/>
              </w:rPr>
              <w:t>tenaga</w:t>
            </w:r>
            <w:r w:rsidRPr="00750FEB">
              <w:rPr>
                <w:rFonts w:ascii="Times New Roman" w:hAnsi="Times New Roman" w:cs="Times New Roman"/>
                <w:w w:val="120"/>
                <w:sz w:val="20"/>
              </w:rPr>
              <w:tab/>
              <w:t>kependidikan</w:t>
            </w:r>
            <w:r w:rsidRPr="00750FEB">
              <w:rPr>
                <w:rFonts w:ascii="Times New Roman" w:hAnsi="Times New Roman" w:cs="Times New Roman"/>
                <w:w w:val="120"/>
                <w:sz w:val="20"/>
              </w:rPr>
              <w:tab/>
              <w:t>(TU,</w:t>
            </w:r>
            <w:r w:rsidRPr="00750FEB">
              <w:rPr>
                <w:rFonts w:ascii="Times New Roman" w:hAnsi="Times New Roman" w:cs="Times New Roman"/>
                <w:w w:val="120"/>
                <w:sz w:val="20"/>
              </w:rPr>
              <w:tab/>
              <w:t>satpam,</w:t>
            </w:r>
            <w:r w:rsidRPr="00750FEB">
              <w:rPr>
                <w:rFonts w:ascii="Times New Roman" w:hAnsi="Times New Roman" w:cs="Times New Roman"/>
                <w:w w:val="120"/>
                <w:sz w:val="20"/>
              </w:rPr>
              <w:tab/>
              <w:t>penjaga</w:t>
            </w:r>
            <w:r w:rsidRPr="00750FEB">
              <w:rPr>
                <w:rFonts w:ascii="Times New Roman" w:hAnsi="Times New Roman" w:cs="Times New Roman"/>
                <w:w w:val="120"/>
                <w:sz w:val="20"/>
              </w:rPr>
              <w:tab/>
              <w:t>sekolah</w:t>
            </w:r>
            <w:r w:rsidRPr="00750FEB">
              <w:rPr>
                <w:rFonts w:ascii="Times New Roman" w:hAnsi="Times New Roman" w:cs="Times New Roman"/>
                <w:w w:val="120"/>
                <w:sz w:val="20"/>
              </w:rPr>
              <w:tab/>
              <w:t>dan</w:t>
            </w:r>
            <w:r w:rsidRPr="00750FEB">
              <w:rPr>
                <w:rFonts w:ascii="Times New Roman" w:hAnsi="Times New Roman" w:cs="Times New Roman"/>
                <w:w w:val="120"/>
                <w:sz w:val="20"/>
              </w:rPr>
              <w:tab/>
            </w:r>
            <w:r w:rsidRPr="00750FEB">
              <w:rPr>
                <w:rFonts w:ascii="Times New Roman" w:hAnsi="Times New Roman" w:cs="Times New Roman"/>
                <w:w w:val="115"/>
                <w:sz w:val="20"/>
              </w:rPr>
              <w:t xml:space="preserve">pegawai </w:t>
            </w:r>
            <w:r w:rsidRPr="00750FEB">
              <w:rPr>
                <w:rFonts w:ascii="Times New Roman" w:hAnsi="Times New Roman" w:cs="Times New Roman"/>
                <w:w w:val="120"/>
                <w:sz w:val="20"/>
              </w:rPr>
              <w:t>kebersihan)</w:t>
            </w:r>
          </w:p>
        </w:tc>
      </w:tr>
      <w:tr w:rsidR="003D6B4F" w:rsidRPr="00750FEB" w14:paraId="2836173F" w14:textId="77777777" w:rsidTr="003D6B4F">
        <w:trPr>
          <w:trHeight w:val="729"/>
        </w:trPr>
        <w:tc>
          <w:tcPr>
            <w:tcW w:w="600" w:type="dxa"/>
          </w:tcPr>
          <w:p w14:paraId="557A512B" w14:textId="77777777" w:rsidR="003D6B4F" w:rsidRPr="00750FEB" w:rsidRDefault="003D6B4F" w:rsidP="003D6B4F">
            <w:pPr>
              <w:pStyle w:val="TableParagraph"/>
              <w:rPr>
                <w:rFonts w:ascii="Times New Roman" w:hAnsi="Times New Roman" w:cs="Times New Roman"/>
              </w:rPr>
            </w:pPr>
          </w:p>
        </w:tc>
        <w:tc>
          <w:tcPr>
            <w:tcW w:w="8349" w:type="dxa"/>
          </w:tcPr>
          <w:p w14:paraId="5088B935" w14:textId="77777777" w:rsidR="003D6B4F" w:rsidRPr="00750FEB" w:rsidRDefault="003D6B4F" w:rsidP="009A1D83">
            <w:pPr>
              <w:pStyle w:val="TableParagraph"/>
              <w:numPr>
                <w:ilvl w:val="0"/>
                <w:numId w:val="89"/>
              </w:numPr>
              <w:tabs>
                <w:tab w:val="left" w:pos="1620"/>
              </w:tabs>
              <w:spacing w:before="48"/>
              <w:ind w:right="131"/>
              <w:jc w:val="both"/>
              <w:rPr>
                <w:rFonts w:ascii="Times New Roman" w:hAnsi="Times New Roman" w:cs="Times New Roman"/>
                <w:sz w:val="20"/>
              </w:rPr>
            </w:pPr>
            <w:r w:rsidRPr="00750FEB">
              <w:rPr>
                <w:rFonts w:ascii="Times New Roman" w:hAnsi="Times New Roman" w:cs="Times New Roman"/>
                <w:w w:val="120"/>
                <w:sz w:val="20"/>
              </w:rPr>
              <w:t>hukuman fisik (contohnya memukul, menampar dengan tangan/cambuk/tongkat/ikat pinggang/sepatu/balok kayu, menendang, melempar peserta didik, mencakar, mencubit, menggigit, menjambak rambut, menarik telinga, memaksa peserta didik untuk tinggal di posisi yang tidak nyaman dan panas,</w:t>
            </w:r>
            <w:r w:rsidRPr="00750FEB">
              <w:rPr>
                <w:rFonts w:ascii="Times New Roman" w:hAnsi="Times New Roman" w:cs="Times New Roman"/>
                <w:spacing w:val="4"/>
                <w:w w:val="120"/>
                <w:sz w:val="20"/>
              </w:rPr>
              <w:t xml:space="preserve"> </w:t>
            </w:r>
            <w:r w:rsidRPr="00750FEB">
              <w:rPr>
                <w:rFonts w:ascii="Times New Roman" w:hAnsi="Times New Roman" w:cs="Times New Roman"/>
                <w:w w:val="120"/>
                <w:sz w:val="20"/>
              </w:rPr>
              <w:t>dll.)</w:t>
            </w:r>
          </w:p>
        </w:tc>
      </w:tr>
      <w:tr w:rsidR="003D6B4F" w:rsidRPr="00750FEB" w14:paraId="7E32CAB8" w14:textId="77777777" w:rsidTr="003D6B4F">
        <w:trPr>
          <w:trHeight w:val="729"/>
        </w:trPr>
        <w:tc>
          <w:tcPr>
            <w:tcW w:w="600" w:type="dxa"/>
          </w:tcPr>
          <w:p w14:paraId="3E26A26E" w14:textId="77777777" w:rsidR="003D6B4F" w:rsidRPr="00750FEB" w:rsidRDefault="003D6B4F" w:rsidP="003D6B4F">
            <w:pPr>
              <w:pStyle w:val="TableParagraph"/>
              <w:rPr>
                <w:rFonts w:ascii="Times New Roman" w:hAnsi="Times New Roman" w:cs="Times New Roman"/>
              </w:rPr>
            </w:pPr>
          </w:p>
        </w:tc>
        <w:tc>
          <w:tcPr>
            <w:tcW w:w="8349" w:type="dxa"/>
          </w:tcPr>
          <w:p w14:paraId="6B3227EE" w14:textId="77777777" w:rsidR="003D6B4F" w:rsidRPr="00750FEB" w:rsidRDefault="003D6B4F" w:rsidP="009A1D83">
            <w:pPr>
              <w:pStyle w:val="TableParagraph"/>
              <w:numPr>
                <w:ilvl w:val="0"/>
                <w:numId w:val="90"/>
              </w:numPr>
              <w:tabs>
                <w:tab w:val="left" w:pos="1620"/>
              </w:tabs>
              <w:spacing w:before="45"/>
              <w:ind w:right="135"/>
              <w:jc w:val="both"/>
              <w:rPr>
                <w:rFonts w:ascii="Times New Roman" w:hAnsi="Times New Roman" w:cs="Times New Roman"/>
                <w:sz w:val="20"/>
              </w:rPr>
            </w:pPr>
            <w:r w:rsidRPr="00750FEB">
              <w:rPr>
                <w:rFonts w:ascii="Times New Roman" w:hAnsi="Times New Roman" w:cs="Times New Roman"/>
                <w:w w:val="120"/>
                <w:sz w:val="20"/>
              </w:rPr>
              <w:t>bentuk hukuman lain yang merendahkan martabat peserta didik (contohnya menghina, meremehkan, mengejek, dan menyakiti perasaan dan harga diri peserta didik, dll.) oleh pendidik terhadap peserta</w:t>
            </w:r>
            <w:r w:rsidRPr="00750FEB">
              <w:rPr>
                <w:rFonts w:ascii="Times New Roman" w:hAnsi="Times New Roman" w:cs="Times New Roman"/>
                <w:spacing w:val="-14"/>
                <w:w w:val="120"/>
                <w:sz w:val="20"/>
              </w:rPr>
              <w:t xml:space="preserve"> </w:t>
            </w:r>
            <w:r w:rsidRPr="00750FEB">
              <w:rPr>
                <w:rFonts w:ascii="Times New Roman" w:hAnsi="Times New Roman" w:cs="Times New Roman"/>
                <w:w w:val="120"/>
                <w:sz w:val="20"/>
              </w:rPr>
              <w:t>didik</w:t>
            </w:r>
          </w:p>
        </w:tc>
      </w:tr>
      <w:tr w:rsidR="000973CF" w:rsidRPr="00750FEB" w14:paraId="3FE6EA94" w14:textId="77777777" w:rsidTr="003D6B4F">
        <w:trPr>
          <w:trHeight w:val="729"/>
        </w:trPr>
        <w:tc>
          <w:tcPr>
            <w:tcW w:w="600" w:type="dxa"/>
          </w:tcPr>
          <w:p w14:paraId="7D97FF62" w14:textId="77777777" w:rsidR="000973CF" w:rsidRPr="00750FEB" w:rsidRDefault="000973CF" w:rsidP="000973CF">
            <w:pPr>
              <w:pStyle w:val="TableParagraph"/>
              <w:rPr>
                <w:rFonts w:ascii="Times New Roman" w:hAnsi="Times New Roman" w:cs="Times New Roman"/>
              </w:rPr>
            </w:pPr>
          </w:p>
        </w:tc>
        <w:tc>
          <w:tcPr>
            <w:tcW w:w="8349" w:type="dxa"/>
          </w:tcPr>
          <w:p w14:paraId="4B2D4D42" w14:textId="77777777" w:rsidR="000973CF" w:rsidRPr="00750FEB" w:rsidRDefault="000973CF" w:rsidP="000973CF">
            <w:pPr>
              <w:pStyle w:val="TableParagraph"/>
              <w:spacing w:line="240" w:lineRule="exact"/>
              <w:ind w:left="131"/>
              <w:rPr>
                <w:rFonts w:ascii="Times New Roman" w:hAnsi="Times New Roman" w:cs="Times New Roman"/>
                <w:sz w:val="20"/>
              </w:rPr>
            </w:pPr>
            <w:r w:rsidRPr="00750FEB">
              <w:rPr>
                <w:rFonts w:ascii="Times New Roman" w:hAnsi="Times New Roman" w:cs="Times New Roman"/>
                <w:w w:val="120"/>
                <w:sz w:val="20"/>
              </w:rPr>
              <w:t>B. Melakukan berbagai upaya untuk melaksanakan kebijakan antikekerasan terhadap</w:t>
            </w:r>
          </w:p>
          <w:p w14:paraId="23F9C428" w14:textId="77777777" w:rsidR="000973CF" w:rsidRPr="00750FEB" w:rsidRDefault="000973CF" w:rsidP="000973CF">
            <w:pPr>
              <w:pStyle w:val="TableParagraph"/>
              <w:spacing w:line="219" w:lineRule="exact"/>
              <w:ind w:left="491"/>
              <w:rPr>
                <w:rFonts w:ascii="Times New Roman" w:hAnsi="Times New Roman" w:cs="Times New Roman"/>
                <w:sz w:val="20"/>
              </w:rPr>
            </w:pPr>
            <w:r w:rsidRPr="00750FEB">
              <w:rPr>
                <w:rFonts w:ascii="Times New Roman" w:hAnsi="Times New Roman" w:cs="Times New Roman"/>
                <w:w w:val="120"/>
                <w:sz w:val="20"/>
              </w:rPr>
              <w:t>peserta didik, melalui:</w:t>
            </w:r>
          </w:p>
        </w:tc>
      </w:tr>
      <w:tr w:rsidR="000973CF" w:rsidRPr="00750FEB" w14:paraId="37F435D7" w14:textId="77777777" w:rsidTr="003D6B4F">
        <w:trPr>
          <w:trHeight w:val="729"/>
        </w:trPr>
        <w:tc>
          <w:tcPr>
            <w:tcW w:w="600" w:type="dxa"/>
          </w:tcPr>
          <w:p w14:paraId="18C20483" w14:textId="77777777" w:rsidR="000973CF" w:rsidRPr="00750FEB" w:rsidRDefault="000973CF" w:rsidP="000973CF">
            <w:pPr>
              <w:pStyle w:val="TableParagraph"/>
              <w:rPr>
                <w:rFonts w:ascii="Times New Roman" w:hAnsi="Times New Roman" w:cs="Times New Roman"/>
              </w:rPr>
            </w:pPr>
          </w:p>
        </w:tc>
        <w:tc>
          <w:tcPr>
            <w:tcW w:w="8349" w:type="dxa"/>
          </w:tcPr>
          <w:p w14:paraId="6633D9C6" w14:textId="77777777" w:rsidR="000973CF" w:rsidRPr="00750FEB" w:rsidRDefault="000973CF" w:rsidP="000973CF">
            <w:pPr>
              <w:pStyle w:val="TableParagraph"/>
              <w:tabs>
                <w:tab w:val="left" w:pos="911"/>
                <w:tab w:val="left" w:pos="1889"/>
                <w:tab w:val="left" w:pos="3091"/>
                <w:tab w:val="left" w:pos="3887"/>
                <w:tab w:val="left" w:pos="5480"/>
                <w:tab w:val="left" w:pos="6685"/>
                <w:tab w:val="left" w:pos="8456"/>
              </w:tabs>
              <w:ind w:left="911" w:right="141" w:hanging="425"/>
              <w:rPr>
                <w:rFonts w:ascii="Times New Roman" w:hAnsi="Times New Roman" w:cs="Times New Roman"/>
                <w:sz w:val="20"/>
              </w:rPr>
            </w:pPr>
            <w:r w:rsidRPr="00750FEB">
              <w:rPr>
                <w:rFonts w:ascii="Times New Roman" w:hAnsi="Times New Roman" w:cs="Times New Roman"/>
                <w:w w:val="120"/>
                <w:sz w:val="20"/>
              </w:rPr>
              <w:t>1)</w:t>
            </w:r>
            <w:r w:rsidRPr="00750FEB">
              <w:rPr>
                <w:rFonts w:ascii="Times New Roman" w:hAnsi="Times New Roman" w:cs="Times New Roman"/>
                <w:w w:val="120"/>
                <w:sz w:val="20"/>
              </w:rPr>
              <w:tab/>
              <w:t>Pencegahan,</w:t>
            </w:r>
            <w:r w:rsidRPr="00750FEB">
              <w:rPr>
                <w:rFonts w:ascii="Times New Roman" w:hAnsi="Times New Roman" w:cs="Times New Roman"/>
                <w:spacing w:val="-13"/>
                <w:w w:val="120"/>
                <w:sz w:val="20"/>
              </w:rPr>
              <w:t xml:space="preserve"> </w:t>
            </w:r>
            <w:r w:rsidRPr="00750FEB">
              <w:rPr>
                <w:rFonts w:ascii="Times New Roman" w:hAnsi="Times New Roman" w:cs="Times New Roman"/>
                <w:w w:val="120"/>
                <w:sz w:val="20"/>
              </w:rPr>
              <w:t>penanggulangan,</w:t>
            </w:r>
            <w:r w:rsidRPr="00750FEB">
              <w:rPr>
                <w:rFonts w:ascii="Times New Roman" w:hAnsi="Times New Roman" w:cs="Times New Roman"/>
                <w:spacing w:val="-13"/>
                <w:w w:val="120"/>
                <w:sz w:val="20"/>
              </w:rPr>
              <w:t xml:space="preserve"> </w:t>
            </w:r>
            <w:r w:rsidRPr="00750FEB">
              <w:rPr>
                <w:rFonts w:ascii="Times New Roman" w:hAnsi="Times New Roman" w:cs="Times New Roman"/>
                <w:w w:val="120"/>
                <w:sz w:val="20"/>
              </w:rPr>
              <w:t>dan</w:t>
            </w:r>
            <w:r w:rsidRPr="00750FEB">
              <w:rPr>
                <w:rFonts w:ascii="Times New Roman" w:hAnsi="Times New Roman" w:cs="Times New Roman"/>
                <w:spacing w:val="-12"/>
                <w:w w:val="120"/>
                <w:sz w:val="20"/>
              </w:rPr>
              <w:t xml:space="preserve"> </w:t>
            </w:r>
            <w:r w:rsidRPr="00750FEB">
              <w:rPr>
                <w:rFonts w:ascii="Times New Roman" w:hAnsi="Times New Roman" w:cs="Times New Roman"/>
                <w:w w:val="120"/>
                <w:sz w:val="20"/>
              </w:rPr>
              <w:t>sanksi</w:t>
            </w:r>
            <w:r w:rsidRPr="00750FEB">
              <w:rPr>
                <w:rFonts w:ascii="Times New Roman" w:hAnsi="Times New Roman" w:cs="Times New Roman"/>
                <w:spacing w:val="-13"/>
                <w:w w:val="120"/>
                <w:sz w:val="20"/>
              </w:rPr>
              <w:t xml:space="preserve"> </w:t>
            </w:r>
            <w:r w:rsidRPr="00750FEB">
              <w:rPr>
                <w:rFonts w:ascii="Times New Roman" w:hAnsi="Times New Roman" w:cs="Times New Roman"/>
                <w:w w:val="120"/>
                <w:sz w:val="20"/>
              </w:rPr>
              <w:t>terhadap</w:t>
            </w:r>
            <w:r w:rsidRPr="00750FEB">
              <w:rPr>
                <w:rFonts w:ascii="Times New Roman" w:hAnsi="Times New Roman" w:cs="Times New Roman"/>
                <w:spacing w:val="-12"/>
                <w:w w:val="120"/>
                <w:sz w:val="20"/>
              </w:rPr>
              <w:t xml:space="preserve"> </w:t>
            </w:r>
            <w:r w:rsidRPr="00750FEB">
              <w:rPr>
                <w:rFonts w:ascii="Times New Roman" w:hAnsi="Times New Roman" w:cs="Times New Roman"/>
                <w:w w:val="120"/>
                <w:sz w:val="20"/>
              </w:rPr>
              <w:t>semua</w:t>
            </w:r>
            <w:r w:rsidRPr="00750FEB">
              <w:rPr>
                <w:rFonts w:ascii="Times New Roman" w:hAnsi="Times New Roman" w:cs="Times New Roman"/>
                <w:spacing w:val="-12"/>
                <w:w w:val="120"/>
                <w:sz w:val="20"/>
              </w:rPr>
              <w:t xml:space="preserve"> </w:t>
            </w:r>
            <w:r w:rsidRPr="00750FEB">
              <w:rPr>
                <w:rFonts w:ascii="Times New Roman" w:hAnsi="Times New Roman" w:cs="Times New Roman"/>
                <w:w w:val="120"/>
                <w:sz w:val="20"/>
              </w:rPr>
              <w:t>bentuk</w:t>
            </w:r>
            <w:r w:rsidRPr="00750FEB">
              <w:rPr>
                <w:rFonts w:ascii="Times New Roman" w:hAnsi="Times New Roman" w:cs="Times New Roman"/>
                <w:spacing w:val="-12"/>
                <w:w w:val="120"/>
                <w:sz w:val="20"/>
              </w:rPr>
              <w:t xml:space="preserve"> </w:t>
            </w:r>
            <w:r w:rsidRPr="00750FEB">
              <w:rPr>
                <w:rFonts w:ascii="Times New Roman" w:hAnsi="Times New Roman" w:cs="Times New Roman"/>
                <w:w w:val="120"/>
                <w:sz w:val="20"/>
              </w:rPr>
              <w:t>kekerasan</w:t>
            </w:r>
            <w:r w:rsidRPr="00750FEB">
              <w:rPr>
                <w:rFonts w:ascii="Times New Roman" w:hAnsi="Times New Roman" w:cs="Times New Roman"/>
                <w:spacing w:val="-13"/>
                <w:w w:val="120"/>
                <w:sz w:val="20"/>
              </w:rPr>
              <w:t xml:space="preserve"> </w:t>
            </w:r>
            <w:r w:rsidRPr="00750FEB">
              <w:rPr>
                <w:rFonts w:ascii="Times New Roman" w:hAnsi="Times New Roman" w:cs="Times New Roman"/>
                <w:w w:val="120"/>
                <w:sz w:val="20"/>
              </w:rPr>
              <w:t>(fisik, mental,</w:t>
            </w:r>
            <w:r w:rsidRPr="00750FEB">
              <w:rPr>
                <w:rFonts w:ascii="Times New Roman" w:hAnsi="Times New Roman" w:cs="Times New Roman"/>
                <w:w w:val="120"/>
                <w:sz w:val="20"/>
              </w:rPr>
              <w:tab/>
              <w:t>perlakuan</w:t>
            </w:r>
            <w:r w:rsidRPr="00750FEB">
              <w:rPr>
                <w:rFonts w:ascii="Times New Roman" w:hAnsi="Times New Roman" w:cs="Times New Roman"/>
                <w:w w:val="120"/>
                <w:sz w:val="20"/>
              </w:rPr>
              <w:tab/>
              <w:t>salah,</w:t>
            </w:r>
            <w:r w:rsidRPr="00750FEB">
              <w:rPr>
                <w:rFonts w:ascii="Times New Roman" w:hAnsi="Times New Roman" w:cs="Times New Roman"/>
                <w:w w:val="120"/>
                <w:sz w:val="20"/>
              </w:rPr>
              <w:tab/>
              <w:t>penelantaran,</w:t>
            </w:r>
            <w:r w:rsidRPr="00750FEB">
              <w:rPr>
                <w:rFonts w:ascii="Times New Roman" w:hAnsi="Times New Roman" w:cs="Times New Roman"/>
                <w:w w:val="120"/>
                <w:sz w:val="20"/>
              </w:rPr>
              <w:tab/>
              <w:t>perlakuan</w:t>
            </w:r>
            <w:r w:rsidRPr="00750FEB">
              <w:rPr>
                <w:rFonts w:ascii="Times New Roman" w:hAnsi="Times New Roman" w:cs="Times New Roman"/>
                <w:w w:val="120"/>
                <w:sz w:val="20"/>
              </w:rPr>
              <w:tab/>
              <w:t>menelantarkan,</w:t>
            </w:r>
            <w:r w:rsidRPr="00750FEB">
              <w:rPr>
                <w:rFonts w:ascii="Times New Roman" w:hAnsi="Times New Roman" w:cs="Times New Roman"/>
                <w:w w:val="120"/>
                <w:sz w:val="20"/>
              </w:rPr>
              <w:tab/>
            </w:r>
            <w:r w:rsidRPr="00750FEB">
              <w:rPr>
                <w:rFonts w:ascii="Times New Roman" w:hAnsi="Times New Roman" w:cs="Times New Roman"/>
                <w:spacing w:val="-4"/>
                <w:w w:val="120"/>
                <w:sz w:val="20"/>
              </w:rPr>
              <w:t>atau</w:t>
            </w:r>
          </w:p>
          <w:p w14:paraId="6E366601" w14:textId="77777777" w:rsidR="000973CF" w:rsidRPr="00750FEB" w:rsidRDefault="000973CF" w:rsidP="000973CF">
            <w:pPr>
              <w:pStyle w:val="TableParagraph"/>
              <w:spacing w:line="205" w:lineRule="exact"/>
              <w:ind w:left="911"/>
              <w:rPr>
                <w:rFonts w:ascii="Times New Roman" w:hAnsi="Times New Roman" w:cs="Times New Roman"/>
                <w:sz w:val="20"/>
              </w:rPr>
            </w:pPr>
            <w:r w:rsidRPr="00750FEB">
              <w:rPr>
                <w:rFonts w:ascii="Times New Roman" w:hAnsi="Times New Roman" w:cs="Times New Roman"/>
                <w:w w:val="120"/>
                <w:sz w:val="20"/>
              </w:rPr>
              <w:t>eksploitasi).</w:t>
            </w:r>
          </w:p>
        </w:tc>
      </w:tr>
      <w:tr w:rsidR="000973CF" w:rsidRPr="00750FEB" w14:paraId="7327DD6C" w14:textId="77777777" w:rsidTr="003D6B4F">
        <w:trPr>
          <w:trHeight w:val="729"/>
        </w:trPr>
        <w:tc>
          <w:tcPr>
            <w:tcW w:w="600" w:type="dxa"/>
          </w:tcPr>
          <w:p w14:paraId="2EC24E27" w14:textId="77777777" w:rsidR="000973CF" w:rsidRPr="00750FEB" w:rsidRDefault="000973CF" w:rsidP="000973CF">
            <w:pPr>
              <w:pStyle w:val="TableParagraph"/>
              <w:rPr>
                <w:rFonts w:ascii="Times New Roman" w:hAnsi="Times New Roman" w:cs="Times New Roman"/>
              </w:rPr>
            </w:pPr>
          </w:p>
        </w:tc>
        <w:tc>
          <w:tcPr>
            <w:tcW w:w="8349" w:type="dxa"/>
          </w:tcPr>
          <w:p w14:paraId="6F3CE7DC" w14:textId="77777777" w:rsidR="000973CF" w:rsidRPr="00750FEB" w:rsidRDefault="000973CF" w:rsidP="000973CF">
            <w:pPr>
              <w:pStyle w:val="TableParagraph"/>
              <w:tabs>
                <w:tab w:val="left" w:pos="911"/>
              </w:tabs>
              <w:spacing w:line="241" w:lineRule="exact"/>
              <w:ind w:left="837" w:hanging="351"/>
              <w:rPr>
                <w:rFonts w:ascii="Times New Roman" w:hAnsi="Times New Roman" w:cs="Times New Roman"/>
                <w:sz w:val="20"/>
              </w:rPr>
            </w:pPr>
            <w:r w:rsidRPr="00750FEB">
              <w:rPr>
                <w:rFonts w:ascii="Times New Roman" w:hAnsi="Times New Roman" w:cs="Times New Roman"/>
                <w:w w:val="120"/>
                <w:sz w:val="20"/>
              </w:rPr>
              <w:t>2)</w:t>
            </w:r>
            <w:r w:rsidRPr="00750FEB">
              <w:rPr>
                <w:rFonts w:ascii="Times New Roman" w:hAnsi="Times New Roman" w:cs="Times New Roman"/>
                <w:w w:val="120"/>
                <w:sz w:val="20"/>
              </w:rPr>
              <w:tab/>
              <w:t>peningkatan kesadaran dan kampanye pendidikan kepada seluruh warga</w:t>
            </w:r>
            <w:r w:rsidRPr="00750FEB">
              <w:rPr>
                <w:rFonts w:ascii="Times New Roman" w:hAnsi="Times New Roman" w:cs="Times New Roman"/>
                <w:spacing w:val="9"/>
                <w:w w:val="120"/>
                <w:sz w:val="20"/>
              </w:rPr>
              <w:t xml:space="preserve"> </w:t>
            </w:r>
            <w:r w:rsidRPr="00750FEB">
              <w:rPr>
                <w:rFonts w:ascii="Times New Roman" w:hAnsi="Times New Roman" w:cs="Times New Roman"/>
                <w:w w:val="120"/>
                <w:sz w:val="20"/>
              </w:rPr>
              <w:t>sekolah</w:t>
            </w:r>
          </w:p>
          <w:p w14:paraId="0E97DDE2" w14:textId="77777777" w:rsidR="000973CF" w:rsidRPr="00750FEB" w:rsidRDefault="000973CF" w:rsidP="000973CF">
            <w:pPr>
              <w:pStyle w:val="TableParagraph"/>
              <w:spacing w:line="212" w:lineRule="exact"/>
              <w:ind w:left="911"/>
              <w:rPr>
                <w:rFonts w:ascii="Times New Roman" w:hAnsi="Times New Roman" w:cs="Times New Roman"/>
                <w:sz w:val="20"/>
              </w:rPr>
            </w:pPr>
            <w:r w:rsidRPr="00750FEB">
              <w:rPr>
                <w:rFonts w:ascii="Times New Roman" w:hAnsi="Times New Roman" w:cs="Times New Roman"/>
                <w:w w:val="120"/>
                <w:sz w:val="20"/>
              </w:rPr>
              <w:t>dasar untuk :</w:t>
            </w:r>
          </w:p>
        </w:tc>
      </w:tr>
      <w:tr w:rsidR="000973CF" w:rsidRPr="00750FEB" w14:paraId="4E080832" w14:textId="77777777" w:rsidTr="000973CF">
        <w:trPr>
          <w:trHeight w:val="499"/>
        </w:trPr>
        <w:tc>
          <w:tcPr>
            <w:tcW w:w="600" w:type="dxa"/>
          </w:tcPr>
          <w:p w14:paraId="5B666C86" w14:textId="77777777" w:rsidR="000973CF" w:rsidRPr="00750FEB" w:rsidRDefault="000973CF" w:rsidP="000973CF">
            <w:pPr>
              <w:pStyle w:val="TableParagraph"/>
              <w:rPr>
                <w:rFonts w:ascii="Times New Roman" w:hAnsi="Times New Roman" w:cs="Times New Roman"/>
              </w:rPr>
            </w:pPr>
          </w:p>
        </w:tc>
        <w:tc>
          <w:tcPr>
            <w:tcW w:w="8349" w:type="dxa"/>
          </w:tcPr>
          <w:p w14:paraId="035E26ED" w14:textId="77777777" w:rsidR="000973CF" w:rsidRPr="00750FEB" w:rsidRDefault="000973CF" w:rsidP="000973CF">
            <w:pPr>
              <w:pStyle w:val="TableParagraph"/>
              <w:spacing w:line="240" w:lineRule="atLeast"/>
              <w:ind w:left="1254" w:hanging="360"/>
              <w:rPr>
                <w:rFonts w:ascii="Times New Roman" w:hAnsi="Times New Roman" w:cs="Times New Roman"/>
                <w:sz w:val="20"/>
              </w:rPr>
            </w:pPr>
            <w:r w:rsidRPr="00750FEB">
              <w:rPr>
                <w:rFonts w:ascii="Times New Roman" w:hAnsi="Times New Roman" w:cs="Times New Roman"/>
                <w:w w:val="120"/>
                <w:sz w:val="20"/>
              </w:rPr>
              <w:t>a) penjaminan kepada peserta didik untuk menikmati kondisi yang layak atas layanan pendidikan yang inklusi;</w:t>
            </w:r>
          </w:p>
        </w:tc>
      </w:tr>
      <w:tr w:rsidR="000973CF" w:rsidRPr="00750FEB" w14:paraId="3AFC72A0" w14:textId="77777777" w:rsidTr="003D6B4F">
        <w:trPr>
          <w:trHeight w:val="729"/>
        </w:trPr>
        <w:tc>
          <w:tcPr>
            <w:tcW w:w="600" w:type="dxa"/>
          </w:tcPr>
          <w:p w14:paraId="252F458D" w14:textId="77777777" w:rsidR="000973CF" w:rsidRPr="00750FEB" w:rsidRDefault="000973CF" w:rsidP="000973CF">
            <w:pPr>
              <w:pStyle w:val="TableParagraph"/>
              <w:rPr>
                <w:rFonts w:ascii="Times New Roman" w:hAnsi="Times New Roman" w:cs="Times New Roman"/>
              </w:rPr>
            </w:pPr>
          </w:p>
        </w:tc>
        <w:tc>
          <w:tcPr>
            <w:tcW w:w="8349" w:type="dxa"/>
          </w:tcPr>
          <w:p w14:paraId="218BEE78" w14:textId="77777777" w:rsidR="000973CF" w:rsidRPr="00750FEB" w:rsidRDefault="000973CF" w:rsidP="000973CF">
            <w:pPr>
              <w:pStyle w:val="TableParagraph"/>
              <w:spacing w:line="240" w:lineRule="exact"/>
              <w:ind w:left="894"/>
              <w:rPr>
                <w:rFonts w:ascii="Times New Roman" w:hAnsi="Times New Roman" w:cs="Times New Roman"/>
                <w:sz w:val="20"/>
              </w:rPr>
            </w:pPr>
            <w:r w:rsidRPr="00750FEB">
              <w:rPr>
                <w:rFonts w:ascii="Times New Roman" w:hAnsi="Times New Roman" w:cs="Times New Roman"/>
                <w:w w:val="120"/>
                <w:sz w:val="20"/>
              </w:rPr>
              <w:t>b) langkah-langkah dari sekolah dasar untuk memerangi bullying dan memberikan</w:t>
            </w:r>
          </w:p>
          <w:p w14:paraId="10482692" w14:textId="77777777" w:rsidR="000973CF" w:rsidRPr="00750FEB" w:rsidRDefault="000973CF" w:rsidP="000973CF">
            <w:pPr>
              <w:pStyle w:val="TableParagraph"/>
              <w:spacing w:line="231" w:lineRule="exact"/>
              <w:ind w:left="1254"/>
              <w:rPr>
                <w:rFonts w:ascii="Times New Roman" w:hAnsi="Times New Roman" w:cs="Times New Roman"/>
                <w:sz w:val="20"/>
              </w:rPr>
            </w:pPr>
            <w:r w:rsidRPr="00750FEB">
              <w:rPr>
                <w:rFonts w:ascii="Times New Roman" w:hAnsi="Times New Roman" w:cs="Times New Roman"/>
                <w:w w:val="120"/>
                <w:sz w:val="20"/>
              </w:rPr>
              <w:t>pelatihan khusus bagi anak penyandang disabilitas dalam melindungi diri</w:t>
            </w:r>
          </w:p>
        </w:tc>
      </w:tr>
      <w:tr w:rsidR="000973CF" w:rsidRPr="00750FEB" w14:paraId="51F5A3C6" w14:textId="77777777" w:rsidTr="000973CF">
        <w:trPr>
          <w:trHeight w:val="376"/>
        </w:trPr>
        <w:tc>
          <w:tcPr>
            <w:tcW w:w="600" w:type="dxa"/>
          </w:tcPr>
          <w:p w14:paraId="01C637D3" w14:textId="77777777" w:rsidR="000973CF" w:rsidRPr="00750FEB" w:rsidRDefault="000973CF" w:rsidP="000973CF">
            <w:pPr>
              <w:pStyle w:val="TableParagraph"/>
              <w:rPr>
                <w:rFonts w:ascii="Times New Roman" w:hAnsi="Times New Roman" w:cs="Times New Roman"/>
              </w:rPr>
            </w:pPr>
          </w:p>
        </w:tc>
        <w:tc>
          <w:tcPr>
            <w:tcW w:w="8349" w:type="dxa"/>
          </w:tcPr>
          <w:p w14:paraId="2C584902" w14:textId="77777777" w:rsidR="000973CF" w:rsidRPr="00750FEB" w:rsidRDefault="000973CF" w:rsidP="000973CF">
            <w:pPr>
              <w:pStyle w:val="TableParagraph"/>
              <w:tabs>
                <w:tab w:val="left" w:pos="911"/>
              </w:tabs>
              <w:spacing w:before="55"/>
              <w:ind w:left="486"/>
              <w:rPr>
                <w:rFonts w:ascii="Times New Roman" w:hAnsi="Times New Roman" w:cs="Times New Roman"/>
                <w:sz w:val="20"/>
              </w:rPr>
            </w:pPr>
            <w:r w:rsidRPr="00750FEB">
              <w:rPr>
                <w:rFonts w:ascii="Times New Roman" w:hAnsi="Times New Roman" w:cs="Times New Roman"/>
                <w:w w:val="120"/>
                <w:sz w:val="20"/>
              </w:rPr>
              <w:t>3)</w:t>
            </w:r>
            <w:r w:rsidRPr="00750FEB">
              <w:rPr>
                <w:rFonts w:ascii="Times New Roman" w:hAnsi="Times New Roman" w:cs="Times New Roman"/>
                <w:w w:val="120"/>
                <w:sz w:val="20"/>
              </w:rPr>
              <w:tab/>
              <w:t>penegakan disiplin dengan</w:t>
            </w:r>
            <w:r w:rsidRPr="00750FEB">
              <w:rPr>
                <w:rFonts w:ascii="Times New Roman" w:hAnsi="Times New Roman" w:cs="Times New Roman"/>
                <w:spacing w:val="3"/>
                <w:w w:val="120"/>
                <w:sz w:val="20"/>
              </w:rPr>
              <w:t xml:space="preserve"> </w:t>
            </w:r>
            <w:r w:rsidRPr="00750FEB">
              <w:rPr>
                <w:rFonts w:ascii="Times New Roman" w:hAnsi="Times New Roman" w:cs="Times New Roman"/>
                <w:w w:val="120"/>
                <w:sz w:val="20"/>
              </w:rPr>
              <w:t>nonkekerasan</w:t>
            </w:r>
          </w:p>
        </w:tc>
      </w:tr>
      <w:tr w:rsidR="000973CF" w:rsidRPr="00750FEB" w14:paraId="79F644C6" w14:textId="77777777" w:rsidTr="000973CF">
        <w:trPr>
          <w:trHeight w:val="281"/>
        </w:trPr>
        <w:tc>
          <w:tcPr>
            <w:tcW w:w="600" w:type="dxa"/>
          </w:tcPr>
          <w:p w14:paraId="5798CFCD" w14:textId="77777777" w:rsidR="000973CF" w:rsidRPr="00750FEB" w:rsidRDefault="000973CF" w:rsidP="000973CF">
            <w:pPr>
              <w:pStyle w:val="TableParagraph"/>
              <w:rPr>
                <w:rFonts w:ascii="Times New Roman" w:hAnsi="Times New Roman" w:cs="Times New Roman"/>
              </w:rPr>
            </w:pPr>
          </w:p>
        </w:tc>
        <w:tc>
          <w:tcPr>
            <w:tcW w:w="8349" w:type="dxa"/>
          </w:tcPr>
          <w:p w14:paraId="1C68C264" w14:textId="77777777" w:rsidR="000973CF" w:rsidRPr="00750FEB" w:rsidRDefault="000973CF" w:rsidP="000973CF">
            <w:pPr>
              <w:pStyle w:val="TableParagraph"/>
              <w:spacing w:before="10"/>
              <w:ind w:left="894"/>
              <w:rPr>
                <w:rFonts w:ascii="Times New Roman" w:hAnsi="Times New Roman" w:cs="Times New Roman"/>
                <w:sz w:val="20"/>
              </w:rPr>
            </w:pPr>
            <w:r w:rsidRPr="00750FEB">
              <w:rPr>
                <w:rFonts w:ascii="Times New Roman" w:hAnsi="Times New Roman" w:cs="Times New Roman"/>
                <w:w w:val="120"/>
                <w:sz w:val="20"/>
              </w:rPr>
              <w:t>a) melakukan pelatihan disiplin positif</w:t>
            </w:r>
          </w:p>
        </w:tc>
      </w:tr>
      <w:tr w:rsidR="000973CF" w:rsidRPr="00750FEB" w14:paraId="48C58570" w14:textId="77777777" w:rsidTr="000973CF">
        <w:trPr>
          <w:trHeight w:val="541"/>
        </w:trPr>
        <w:tc>
          <w:tcPr>
            <w:tcW w:w="600" w:type="dxa"/>
          </w:tcPr>
          <w:p w14:paraId="77B966F3" w14:textId="77777777" w:rsidR="000973CF" w:rsidRPr="00750FEB" w:rsidRDefault="000973CF" w:rsidP="000973CF">
            <w:pPr>
              <w:pStyle w:val="TableParagraph"/>
              <w:rPr>
                <w:rFonts w:ascii="Times New Roman" w:hAnsi="Times New Roman" w:cs="Times New Roman"/>
              </w:rPr>
            </w:pPr>
          </w:p>
        </w:tc>
        <w:tc>
          <w:tcPr>
            <w:tcW w:w="8349" w:type="dxa"/>
          </w:tcPr>
          <w:p w14:paraId="1EAF5E68" w14:textId="77777777" w:rsidR="000973CF" w:rsidRPr="00750FEB" w:rsidRDefault="000973CF" w:rsidP="000973CF">
            <w:pPr>
              <w:pStyle w:val="TableParagraph"/>
              <w:spacing w:before="19"/>
              <w:ind w:left="894"/>
              <w:rPr>
                <w:rFonts w:ascii="Times New Roman" w:hAnsi="Times New Roman" w:cs="Times New Roman"/>
                <w:sz w:val="20"/>
              </w:rPr>
            </w:pPr>
            <w:r w:rsidRPr="00750FEB">
              <w:rPr>
                <w:rFonts w:ascii="Times New Roman" w:hAnsi="Times New Roman" w:cs="Times New Roman"/>
                <w:w w:val="120"/>
                <w:sz w:val="20"/>
              </w:rPr>
              <w:t>b) pemantauan, pengawasan, dan tindakan pemulihan pelaksanaan disiplin positif</w:t>
            </w:r>
          </w:p>
        </w:tc>
      </w:tr>
      <w:tr w:rsidR="000973CF" w:rsidRPr="00750FEB" w14:paraId="1C96B3E9" w14:textId="77777777" w:rsidTr="000973CF">
        <w:trPr>
          <w:trHeight w:val="408"/>
        </w:trPr>
        <w:tc>
          <w:tcPr>
            <w:tcW w:w="600" w:type="dxa"/>
          </w:tcPr>
          <w:p w14:paraId="5C9CE25E" w14:textId="77777777" w:rsidR="000973CF" w:rsidRPr="00750FEB" w:rsidRDefault="000973CF" w:rsidP="000973CF">
            <w:pPr>
              <w:pStyle w:val="TableParagraph"/>
              <w:rPr>
                <w:rFonts w:ascii="Times New Roman" w:hAnsi="Times New Roman" w:cs="Times New Roman"/>
              </w:rPr>
            </w:pPr>
          </w:p>
        </w:tc>
        <w:tc>
          <w:tcPr>
            <w:tcW w:w="8349" w:type="dxa"/>
          </w:tcPr>
          <w:p w14:paraId="09A51156" w14:textId="77777777" w:rsidR="000973CF" w:rsidRPr="00750FEB" w:rsidRDefault="000973CF" w:rsidP="000973CF">
            <w:pPr>
              <w:pStyle w:val="TableParagraph"/>
              <w:spacing w:before="17"/>
              <w:ind w:left="894"/>
              <w:rPr>
                <w:rFonts w:ascii="Times New Roman" w:hAnsi="Times New Roman" w:cs="Times New Roman"/>
                <w:sz w:val="20"/>
              </w:rPr>
            </w:pPr>
            <w:r w:rsidRPr="00750FEB">
              <w:rPr>
                <w:rFonts w:ascii="Times New Roman" w:hAnsi="Times New Roman" w:cs="Times New Roman"/>
                <w:w w:val="120"/>
                <w:sz w:val="20"/>
              </w:rPr>
              <w:t>c) memberikan konsekuensi sesuai dengan perbuatan yang dilakukan</w:t>
            </w:r>
          </w:p>
        </w:tc>
      </w:tr>
      <w:tr w:rsidR="000973CF" w:rsidRPr="00750FEB" w14:paraId="66C8B368" w14:textId="77777777" w:rsidTr="000973CF">
        <w:trPr>
          <w:trHeight w:val="427"/>
        </w:trPr>
        <w:tc>
          <w:tcPr>
            <w:tcW w:w="600" w:type="dxa"/>
          </w:tcPr>
          <w:p w14:paraId="5C80B6CD" w14:textId="77777777" w:rsidR="000973CF" w:rsidRPr="00750FEB" w:rsidRDefault="000973CF" w:rsidP="000973CF">
            <w:pPr>
              <w:pStyle w:val="TableParagraph"/>
              <w:rPr>
                <w:rFonts w:ascii="Times New Roman" w:hAnsi="Times New Roman" w:cs="Times New Roman"/>
              </w:rPr>
            </w:pPr>
          </w:p>
        </w:tc>
        <w:tc>
          <w:tcPr>
            <w:tcW w:w="8349" w:type="dxa"/>
          </w:tcPr>
          <w:p w14:paraId="50F1C969" w14:textId="77777777" w:rsidR="000973CF" w:rsidRPr="00750FEB" w:rsidRDefault="000973CF" w:rsidP="000973CF">
            <w:pPr>
              <w:pStyle w:val="TableParagraph"/>
              <w:spacing w:before="12" w:line="243" w:lineRule="exact"/>
              <w:ind w:left="131"/>
              <w:rPr>
                <w:rFonts w:ascii="Times New Roman" w:hAnsi="Times New Roman" w:cs="Times New Roman"/>
                <w:sz w:val="20"/>
              </w:rPr>
            </w:pPr>
            <w:r w:rsidRPr="00750FEB">
              <w:rPr>
                <w:rFonts w:ascii="Times New Roman" w:hAnsi="Times New Roman" w:cs="Times New Roman"/>
                <w:w w:val="120"/>
                <w:sz w:val="20"/>
              </w:rPr>
              <w:t>C. Melakukan upaya untuk mencegah peserta didik putus sekolah</w:t>
            </w:r>
          </w:p>
        </w:tc>
      </w:tr>
      <w:tr w:rsidR="000973CF" w:rsidRPr="00750FEB" w14:paraId="520F44A0" w14:textId="77777777" w:rsidTr="000973CF">
        <w:trPr>
          <w:trHeight w:val="551"/>
        </w:trPr>
        <w:tc>
          <w:tcPr>
            <w:tcW w:w="600" w:type="dxa"/>
          </w:tcPr>
          <w:p w14:paraId="3C979D0F" w14:textId="77777777" w:rsidR="000973CF" w:rsidRPr="00750FEB" w:rsidRDefault="000973CF" w:rsidP="000973CF">
            <w:pPr>
              <w:pStyle w:val="TableParagraph"/>
              <w:rPr>
                <w:rFonts w:ascii="Times New Roman" w:hAnsi="Times New Roman" w:cs="Times New Roman"/>
              </w:rPr>
            </w:pPr>
          </w:p>
        </w:tc>
        <w:tc>
          <w:tcPr>
            <w:tcW w:w="8349" w:type="dxa"/>
          </w:tcPr>
          <w:p w14:paraId="1F712117" w14:textId="77777777" w:rsidR="000973CF" w:rsidRPr="00750FEB" w:rsidRDefault="000973CF" w:rsidP="000973CF">
            <w:pPr>
              <w:pStyle w:val="TableParagraph"/>
              <w:ind w:left="411" w:hanging="280"/>
              <w:rPr>
                <w:rFonts w:ascii="Times New Roman" w:hAnsi="Times New Roman" w:cs="Times New Roman"/>
                <w:sz w:val="20"/>
              </w:rPr>
            </w:pPr>
            <w:r w:rsidRPr="00750FEB">
              <w:rPr>
                <w:rFonts w:ascii="Times New Roman" w:hAnsi="Times New Roman" w:cs="Times New Roman"/>
                <w:w w:val="120"/>
                <w:sz w:val="20"/>
              </w:rPr>
              <w:t>D. Memiliki komitmen untuk menerapkan prinsip-prinsip SRA dalam manajemen berbasis</w:t>
            </w:r>
            <w:r>
              <w:rPr>
                <w:rFonts w:ascii="Times New Roman" w:hAnsi="Times New Roman" w:cs="Times New Roman"/>
                <w:sz w:val="20"/>
              </w:rPr>
              <w:t xml:space="preserve"> </w:t>
            </w:r>
            <w:r w:rsidRPr="00750FEB">
              <w:rPr>
                <w:rFonts w:ascii="Times New Roman" w:hAnsi="Times New Roman" w:cs="Times New Roman"/>
                <w:w w:val="120"/>
                <w:sz w:val="20"/>
              </w:rPr>
              <w:t>sekolah dan RKAS setiap tahun.</w:t>
            </w:r>
          </w:p>
        </w:tc>
      </w:tr>
      <w:tr w:rsidR="000973CF" w:rsidRPr="00750FEB" w14:paraId="44AF9D35" w14:textId="77777777" w:rsidTr="000973CF">
        <w:trPr>
          <w:trHeight w:val="569"/>
        </w:trPr>
        <w:tc>
          <w:tcPr>
            <w:tcW w:w="600" w:type="dxa"/>
          </w:tcPr>
          <w:p w14:paraId="2EC87CBA" w14:textId="77777777" w:rsidR="000973CF" w:rsidRPr="00750FEB" w:rsidRDefault="000973CF" w:rsidP="000973CF">
            <w:pPr>
              <w:pStyle w:val="TableParagraph"/>
              <w:rPr>
                <w:rFonts w:ascii="Times New Roman" w:hAnsi="Times New Roman" w:cs="Times New Roman"/>
              </w:rPr>
            </w:pPr>
          </w:p>
        </w:tc>
        <w:tc>
          <w:tcPr>
            <w:tcW w:w="8349" w:type="dxa"/>
          </w:tcPr>
          <w:p w14:paraId="5C65B3CD" w14:textId="77777777" w:rsidR="000973CF" w:rsidRPr="00750FEB" w:rsidRDefault="000973CF" w:rsidP="000973CF">
            <w:pPr>
              <w:pStyle w:val="TableParagraph"/>
              <w:spacing w:line="240" w:lineRule="atLeast"/>
              <w:ind w:left="491" w:right="171" w:hanging="360"/>
              <w:rPr>
                <w:rFonts w:ascii="Times New Roman" w:hAnsi="Times New Roman" w:cs="Times New Roman"/>
                <w:sz w:val="20"/>
              </w:rPr>
            </w:pPr>
            <w:r w:rsidRPr="00750FEB">
              <w:rPr>
                <w:rFonts w:ascii="Times New Roman" w:hAnsi="Times New Roman" w:cs="Times New Roman"/>
                <w:w w:val="120"/>
                <w:sz w:val="20"/>
              </w:rPr>
              <w:t>E. Melakukan pelatihan tentang hak anak dan SRA bagi pendidik dan tenaga kependidikan</w:t>
            </w:r>
          </w:p>
        </w:tc>
      </w:tr>
      <w:tr w:rsidR="000973CF" w:rsidRPr="00750FEB" w14:paraId="25D204B5" w14:textId="77777777" w:rsidTr="000973CF">
        <w:trPr>
          <w:trHeight w:val="279"/>
        </w:trPr>
        <w:tc>
          <w:tcPr>
            <w:tcW w:w="600" w:type="dxa"/>
          </w:tcPr>
          <w:p w14:paraId="202EDD03" w14:textId="77777777" w:rsidR="000973CF" w:rsidRPr="00750FEB" w:rsidRDefault="000973CF" w:rsidP="000973CF">
            <w:pPr>
              <w:pStyle w:val="TableParagraph"/>
              <w:rPr>
                <w:rFonts w:ascii="Times New Roman" w:hAnsi="Times New Roman" w:cs="Times New Roman"/>
              </w:rPr>
            </w:pPr>
          </w:p>
        </w:tc>
        <w:tc>
          <w:tcPr>
            <w:tcW w:w="8349" w:type="dxa"/>
          </w:tcPr>
          <w:p w14:paraId="40E17F00" w14:textId="77777777" w:rsidR="000973CF" w:rsidRPr="00750FEB" w:rsidRDefault="000973CF" w:rsidP="000973CF">
            <w:pPr>
              <w:pStyle w:val="TableParagraph"/>
              <w:spacing w:before="24"/>
              <w:ind w:left="131"/>
              <w:rPr>
                <w:rFonts w:ascii="Times New Roman" w:hAnsi="Times New Roman" w:cs="Times New Roman"/>
                <w:sz w:val="20"/>
              </w:rPr>
            </w:pPr>
            <w:r w:rsidRPr="00750FEB">
              <w:rPr>
                <w:rFonts w:ascii="Times New Roman" w:hAnsi="Times New Roman" w:cs="Times New Roman"/>
                <w:w w:val="120"/>
                <w:sz w:val="20"/>
              </w:rPr>
              <w:t>F. Memiliki komitmen untuk mewujudkan kawasan tanpa rokok</w:t>
            </w:r>
          </w:p>
        </w:tc>
      </w:tr>
      <w:tr w:rsidR="000973CF" w:rsidRPr="00750FEB" w14:paraId="74510916" w14:textId="77777777" w:rsidTr="000973CF">
        <w:trPr>
          <w:trHeight w:val="398"/>
        </w:trPr>
        <w:tc>
          <w:tcPr>
            <w:tcW w:w="600" w:type="dxa"/>
          </w:tcPr>
          <w:p w14:paraId="050B6834" w14:textId="77777777" w:rsidR="000973CF" w:rsidRPr="00750FEB" w:rsidRDefault="000973CF" w:rsidP="000973CF">
            <w:pPr>
              <w:pStyle w:val="TableParagraph"/>
              <w:rPr>
                <w:rFonts w:ascii="Times New Roman" w:hAnsi="Times New Roman" w:cs="Times New Roman"/>
              </w:rPr>
            </w:pPr>
          </w:p>
        </w:tc>
        <w:tc>
          <w:tcPr>
            <w:tcW w:w="8349" w:type="dxa"/>
          </w:tcPr>
          <w:p w14:paraId="21A93B34" w14:textId="77777777" w:rsidR="000973CF" w:rsidRPr="00750FEB" w:rsidRDefault="000973CF" w:rsidP="000973CF">
            <w:pPr>
              <w:pStyle w:val="TableParagraph"/>
              <w:spacing w:before="48"/>
              <w:ind w:left="131"/>
              <w:rPr>
                <w:rFonts w:ascii="Times New Roman" w:hAnsi="Times New Roman" w:cs="Times New Roman"/>
                <w:sz w:val="20"/>
              </w:rPr>
            </w:pPr>
            <w:r w:rsidRPr="00750FEB">
              <w:rPr>
                <w:rFonts w:ascii="Times New Roman" w:hAnsi="Times New Roman" w:cs="Times New Roman"/>
                <w:w w:val="120"/>
                <w:sz w:val="20"/>
              </w:rPr>
              <w:t>G. Memiliki komitmen untuk mewujudkan kawasan tanpa napza</w:t>
            </w:r>
          </w:p>
        </w:tc>
      </w:tr>
      <w:tr w:rsidR="000973CF" w:rsidRPr="00750FEB" w14:paraId="25F93976" w14:textId="77777777" w:rsidTr="003D6B4F">
        <w:trPr>
          <w:trHeight w:val="729"/>
        </w:trPr>
        <w:tc>
          <w:tcPr>
            <w:tcW w:w="600" w:type="dxa"/>
          </w:tcPr>
          <w:p w14:paraId="63D690F8" w14:textId="77777777" w:rsidR="000973CF" w:rsidRPr="00750FEB" w:rsidRDefault="000973CF" w:rsidP="000973CF">
            <w:pPr>
              <w:pStyle w:val="TableParagraph"/>
              <w:rPr>
                <w:rFonts w:ascii="Times New Roman" w:hAnsi="Times New Roman" w:cs="Times New Roman"/>
              </w:rPr>
            </w:pPr>
          </w:p>
        </w:tc>
        <w:tc>
          <w:tcPr>
            <w:tcW w:w="8349" w:type="dxa"/>
          </w:tcPr>
          <w:p w14:paraId="39845D39" w14:textId="77777777" w:rsidR="000973CF" w:rsidRPr="00750FEB" w:rsidRDefault="000973CF" w:rsidP="000973CF">
            <w:pPr>
              <w:pStyle w:val="TableParagraph"/>
              <w:spacing w:line="240" w:lineRule="atLeast"/>
              <w:ind w:left="491" w:right="135" w:hanging="360"/>
              <w:rPr>
                <w:rFonts w:ascii="Times New Roman" w:hAnsi="Times New Roman" w:cs="Times New Roman"/>
                <w:sz w:val="20"/>
              </w:rPr>
            </w:pPr>
            <w:r w:rsidRPr="00750FEB">
              <w:rPr>
                <w:rFonts w:ascii="Times New Roman" w:hAnsi="Times New Roman" w:cs="Times New Roman"/>
                <w:w w:val="120"/>
                <w:sz w:val="20"/>
              </w:rPr>
              <w:t>H. Menjamin, melindungi, dan memenuhi hak peserta didik untuk menjalankan ibadah dan memperoleh pendidikan agama sesuai dengan agama masing-masing</w:t>
            </w:r>
          </w:p>
        </w:tc>
      </w:tr>
      <w:tr w:rsidR="000973CF" w:rsidRPr="00750FEB" w14:paraId="666A4F93" w14:textId="77777777" w:rsidTr="003D6B4F">
        <w:trPr>
          <w:trHeight w:val="729"/>
        </w:trPr>
        <w:tc>
          <w:tcPr>
            <w:tcW w:w="600" w:type="dxa"/>
          </w:tcPr>
          <w:p w14:paraId="651E30F7" w14:textId="77777777" w:rsidR="000973CF" w:rsidRPr="00750FEB" w:rsidRDefault="000973CF" w:rsidP="000973CF">
            <w:pPr>
              <w:pStyle w:val="TableParagraph"/>
              <w:rPr>
                <w:rFonts w:ascii="Times New Roman" w:hAnsi="Times New Roman" w:cs="Times New Roman"/>
              </w:rPr>
            </w:pPr>
          </w:p>
        </w:tc>
        <w:tc>
          <w:tcPr>
            <w:tcW w:w="8349" w:type="dxa"/>
          </w:tcPr>
          <w:p w14:paraId="52497069" w14:textId="77777777" w:rsidR="000973CF" w:rsidRPr="00750FEB" w:rsidRDefault="000973CF" w:rsidP="000973CF">
            <w:pPr>
              <w:pStyle w:val="TableParagraph"/>
              <w:tabs>
                <w:tab w:val="left" w:pos="486"/>
              </w:tabs>
              <w:spacing w:before="41"/>
              <w:ind w:left="131"/>
              <w:rPr>
                <w:rFonts w:ascii="Times New Roman" w:hAnsi="Times New Roman" w:cs="Times New Roman"/>
                <w:sz w:val="20"/>
              </w:rPr>
            </w:pPr>
            <w:r w:rsidRPr="00750FEB">
              <w:rPr>
                <w:rFonts w:ascii="Times New Roman" w:hAnsi="Times New Roman" w:cs="Times New Roman"/>
                <w:w w:val="120"/>
                <w:sz w:val="20"/>
              </w:rPr>
              <w:t>I.</w:t>
            </w:r>
            <w:r w:rsidRPr="00750FEB">
              <w:rPr>
                <w:rFonts w:ascii="Times New Roman" w:hAnsi="Times New Roman" w:cs="Times New Roman"/>
                <w:w w:val="120"/>
                <w:sz w:val="20"/>
              </w:rPr>
              <w:tab/>
              <w:t>Mengintegrasikan materi kesehatan di dalam proses</w:t>
            </w:r>
            <w:r w:rsidRPr="00750FEB">
              <w:rPr>
                <w:rFonts w:ascii="Times New Roman" w:hAnsi="Times New Roman" w:cs="Times New Roman"/>
                <w:spacing w:val="-1"/>
                <w:w w:val="120"/>
                <w:sz w:val="20"/>
              </w:rPr>
              <w:t xml:space="preserve"> </w:t>
            </w:r>
            <w:r w:rsidRPr="00750FEB">
              <w:rPr>
                <w:rFonts w:ascii="Times New Roman" w:hAnsi="Times New Roman" w:cs="Times New Roman"/>
                <w:w w:val="120"/>
                <w:sz w:val="20"/>
              </w:rPr>
              <w:t>pembelajaran</w:t>
            </w:r>
          </w:p>
        </w:tc>
      </w:tr>
      <w:tr w:rsidR="000973CF" w:rsidRPr="00750FEB" w14:paraId="01C9937B" w14:textId="77777777" w:rsidTr="000973CF">
        <w:trPr>
          <w:trHeight w:val="460"/>
        </w:trPr>
        <w:tc>
          <w:tcPr>
            <w:tcW w:w="600" w:type="dxa"/>
          </w:tcPr>
          <w:p w14:paraId="177B95AB" w14:textId="77777777" w:rsidR="000973CF" w:rsidRPr="00750FEB" w:rsidRDefault="000973CF" w:rsidP="000973CF">
            <w:pPr>
              <w:pStyle w:val="TableParagraph"/>
              <w:rPr>
                <w:rFonts w:ascii="Times New Roman" w:hAnsi="Times New Roman" w:cs="Times New Roman"/>
              </w:rPr>
            </w:pPr>
          </w:p>
        </w:tc>
        <w:tc>
          <w:tcPr>
            <w:tcW w:w="8349" w:type="dxa"/>
          </w:tcPr>
          <w:p w14:paraId="7B297DBC" w14:textId="77777777" w:rsidR="000973CF" w:rsidRPr="00750FEB" w:rsidRDefault="000973CF" w:rsidP="000973CF">
            <w:pPr>
              <w:pStyle w:val="TableParagraph"/>
              <w:tabs>
                <w:tab w:val="left" w:pos="486"/>
              </w:tabs>
              <w:spacing w:before="3" w:line="236" w:lineRule="exact"/>
              <w:ind w:left="131"/>
              <w:rPr>
                <w:rFonts w:ascii="Times New Roman" w:hAnsi="Times New Roman" w:cs="Times New Roman"/>
                <w:sz w:val="20"/>
              </w:rPr>
            </w:pPr>
            <w:r w:rsidRPr="00750FEB">
              <w:rPr>
                <w:rFonts w:ascii="Times New Roman" w:hAnsi="Times New Roman" w:cs="Times New Roman"/>
                <w:w w:val="120"/>
                <w:sz w:val="20"/>
              </w:rPr>
              <w:t>J.</w:t>
            </w:r>
            <w:r w:rsidRPr="00750FEB">
              <w:rPr>
                <w:rFonts w:ascii="Times New Roman" w:hAnsi="Times New Roman" w:cs="Times New Roman"/>
                <w:w w:val="120"/>
                <w:sz w:val="20"/>
              </w:rPr>
              <w:tab/>
              <w:t>Mengintegrasikan materi kesehatan reproduksi dalam materi</w:t>
            </w:r>
            <w:r w:rsidRPr="00750FEB">
              <w:rPr>
                <w:rFonts w:ascii="Times New Roman" w:hAnsi="Times New Roman" w:cs="Times New Roman"/>
                <w:spacing w:val="7"/>
                <w:w w:val="120"/>
                <w:sz w:val="20"/>
              </w:rPr>
              <w:t xml:space="preserve"> </w:t>
            </w:r>
            <w:r w:rsidRPr="00750FEB">
              <w:rPr>
                <w:rFonts w:ascii="Times New Roman" w:hAnsi="Times New Roman" w:cs="Times New Roman"/>
                <w:w w:val="120"/>
                <w:sz w:val="20"/>
              </w:rPr>
              <w:t>pembelajaran</w:t>
            </w:r>
          </w:p>
        </w:tc>
      </w:tr>
      <w:tr w:rsidR="000973CF" w:rsidRPr="00750FEB" w14:paraId="3B5CC8A1" w14:textId="77777777" w:rsidTr="000973CF">
        <w:trPr>
          <w:trHeight w:val="424"/>
        </w:trPr>
        <w:tc>
          <w:tcPr>
            <w:tcW w:w="600" w:type="dxa"/>
          </w:tcPr>
          <w:p w14:paraId="2D2B84AA" w14:textId="77777777" w:rsidR="000973CF" w:rsidRPr="00750FEB" w:rsidRDefault="000973CF" w:rsidP="000973CF">
            <w:pPr>
              <w:pStyle w:val="TableParagraph"/>
              <w:rPr>
                <w:rFonts w:ascii="Times New Roman" w:hAnsi="Times New Roman" w:cs="Times New Roman"/>
              </w:rPr>
            </w:pPr>
          </w:p>
        </w:tc>
        <w:tc>
          <w:tcPr>
            <w:tcW w:w="8349" w:type="dxa"/>
          </w:tcPr>
          <w:p w14:paraId="798D4353" w14:textId="77777777" w:rsidR="000973CF" w:rsidRPr="00750FEB" w:rsidRDefault="000973CF" w:rsidP="000973CF">
            <w:pPr>
              <w:pStyle w:val="TableParagraph"/>
              <w:spacing w:before="10"/>
              <w:ind w:left="131"/>
              <w:rPr>
                <w:rFonts w:ascii="Times New Roman" w:hAnsi="Times New Roman" w:cs="Times New Roman"/>
                <w:sz w:val="20"/>
              </w:rPr>
            </w:pPr>
            <w:r w:rsidRPr="00750FEB">
              <w:rPr>
                <w:rFonts w:ascii="Times New Roman" w:hAnsi="Times New Roman" w:cs="Times New Roman"/>
                <w:w w:val="120"/>
                <w:sz w:val="20"/>
              </w:rPr>
              <w:t>K. Mengintegrasikan materi lingkungan hidup di dalam proses pembelajaran</w:t>
            </w:r>
          </w:p>
        </w:tc>
      </w:tr>
      <w:tr w:rsidR="000973CF" w:rsidRPr="00750FEB" w14:paraId="46CE8BF9" w14:textId="77777777" w:rsidTr="000973CF">
        <w:trPr>
          <w:trHeight w:val="558"/>
        </w:trPr>
        <w:tc>
          <w:tcPr>
            <w:tcW w:w="600" w:type="dxa"/>
          </w:tcPr>
          <w:p w14:paraId="71899D87" w14:textId="77777777" w:rsidR="000973CF" w:rsidRPr="00750FEB" w:rsidRDefault="000973CF" w:rsidP="000973CF">
            <w:pPr>
              <w:pStyle w:val="TableParagraph"/>
              <w:rPr>
                <w:rFonts w:ascii="Times New Roman" w:hAnsi="Times New Roman" w:cs="Times New Roman"/>
              </w:rPr>
            </w:pPr>
          </w:p>
        </w:tc>
        <w:tc>
          <w:tcPr>
            <w:tcW w:w="8349" w:type="dxa"/>
          </w:tcPr>
          <w:p w14:paraId="476D4A77" w14:textId="77777777" w:rsidR="000973CF" w:rsidRPr="00750FEB" w:rsidRDefault="000973CF" w:rsidP="000973CF">
            <w:pPr>
              <w:pStyle w:val="TableParagraph"/>
              <w:spacing w:line="240" w:lineRule="atLeast"/>
              <w:ind w:left="491" w:hanging="360"/>
              <w:rPr>
                <w:rFonts w:ascii="Times New Roman" w:hAnsi="Times New Roman" w:cs="Times New Roman"/>
                <w:sz w:val="20"/>
              </w:rPr>
            </w:pPr>
            <w:r w:rsidRPr="00750FEB">
              <w:rPr>
                <w:rFonts w:ascii="Times New Roman" w:hAnsi="Times New Roman" w:cs="Times New Roman"/>
                <w:w w:val="120"/>
                <w:sz w:val="20"/>
              </w:rPr>
              <w:t>L. Memiliki mekanisme rujukan kepada sekolah lain yang sudah siap melaksanakan pendidikan inklusi</w:t>
            </w:r>
          </w:p>
        </w:tc>
      </w:tr>
      <w:tr w:rsidR="000973CF" w:rsidRPr="00750FEB" w14:paraId="231CD33E" w14:textId="77777777" w:rsidTr="003D6B4F">
        <w:trPr>
          <w:trHeight w:val="729"/>
        </w:trPr>
        <w:tc>
          <w:tcPr>
            <w:tcW w:w="600" w:type="dxa"/>
          </w:tcPr>
          <w:p w14:paraId="7CDCBA00" w14:textId="77777777" w:rsidR="000973CF" w:rsidRPr="00750FEB" w:rsidRDefault="000973CF" w:rsidP="000973CF">
            <w:pPr>
              <w:pStyle w:val="TableParagraph"/>
              <w:rPr>
                <w:rFonts w:ascii="Times New Roman" w:hAnsi="Times New Roman" w:cs="Times New Roman"/>
              </w:rPr>
            </w:pPr>
          </w:p>
        </w:tc>
        <w:tc>
          <w:tcPr>
            <w:tcW w:w="8349" w:type="dxa"/>
          </w:tcPr>
          <w:p w14:paraId="3AD89D71" w14:textId="77777777" w:rsidR="000973CF" w:rsidRPr="00750FEB" w:rsidRDefault="000973CF" w:rsidP="000973CF">
            <w:pPr>
              <w:pStyle w:val="TableParagraph"/>
              <w:spacing w:before="1" w:line="240" w:lineRule="atLeast"/>
              <w:ind w:left="491" w:hanging="360"/>
              <w:rPr>
                <w:rFonts w:ascii="Times New Roman" w:hAnsi="Times New Roman" w:cs="Times New Roman"/>
                <w:sz w:val="20"/>
              </w:rPr>
            </w:pPr>
            <w:r w:rsidRPr="00750FEB">
              <w:rPr>
                <w:rFonts w:ascii="Times New Roman" w:hAnsi="Times New Roman" w:cs="Times New Roman"/>
                <w:w w:val="120"/>
                <w:sz w:val="20"/>
              </w:rPr>
              <w:t>M. Pelaksanaan Kebijakan Pemantauan rutin perlindungan anak, dengan memfungsikan guru piket, duta anak sebagai pelapor dan pelopor, dan komite sekolah</w:t>
            </w:r>
          </w:p>
        </w:tc>
      </w:tr>
      <w:tr w:rsidR="000973CF" w:rsidRPr="00750FEB" w14:paraId="740118B3" w14:textId="77777777" w:rsidTr="000973CF">
        <w:trPr>
          <w:trHeight w:val="675"/>
        </w:trPr>
        <w:tc>
          <w:tcPr>
            <w:tcW w:w="600" w:type="dxa"/>
          </w:tcPr>
          <w:p w14:paraId="23E0A72D" w14:textId="77777777" w:rsidR="000973CF" w:rsidRPr="00750FEB" w:rsidRDefault="000973CF" w:rsidP="000973CF">
            <w:pPr>
              <w:pStyle w:val="TableParagraph"/>
              <w:rPr>
                <w:rFonts w:ascii="Times New Roman" w:hAnsi="Times New Roman" w:cs="Times New Roman"/>
              </w:rPr>
            </w:pPr>
          </w:p>
        </w:tc>
        <w:tc>
          <w:tcPr>
            <w:tcW w:w="8349" w:type="dxa"/>
          </w:tcPr>
          <w:p w14:paraId="7C7A1EEB" w14:textId="77777777" w:rsidR="000973CF" w:rsidRPr="000973CF" w:rsidRDefault="000973CF" w:rsidP="000973CF">
            <w:pPr>
              <w:pStyle w:val="TableParagraph"/>
              <w:spacing w:line="240" w:lineRule="exact"/>
              <w:ind w:left="553" w:right="148" w:hanging="425"/>
              <w:rPr>
                <w:rFonts w:ascii="Times New Roman" w:hAnsi="Times New Roman" w:cs="Times New Roman"/>
                <w:w w:val="120"/>
                <w:sz w:val="20"/>
              </w:rPr>
            </w:pPr>
            <w:r>
              <w:rPr>
                <w:rFonts w:ascii="Times New Roman" w:hAnsi="Times New Roman" w:cs="Times New Roman"/>
                <w:w w:val="120"/>
                <w:sz w:val="20"/>
              </w:rPr>
              <w:t xml:space="preserve">N.  ada kebijakan </w:t>
            </w:r>
            <w:r w:rsidRPr="00750FEB">
              <w:rPr>
                <w:rFonts w:ascii="Times New Roman" w:hAnsi="Times New Roman" w:cs="Times New Roman"/>
                <w:w w:val="120"/>
                <w:sz w:val="20"/>
              </w:rPr>
              <w:t xml:space="preserve">sekolah   yang   membuka   kelas  </w:t>
            </w:r>
            <w:r>
              <w:rPr>
                <w:rFonts w:ascii="Times New Roman" w:hAnsi="Times New Roman" w:cs="Times New Roman"/>
                <w:w w:val="120"/>
                <w:sz w:val="20"/>
              </w:rPr>
              <w:t xml:space="preserve"> layanan   khusus   bagi   anak </w:t>
            </w:r>
            <w:r w:rsidRPr="00750FEB">
              <w:rPr>
                <w:rFonts w:ascii="Times New Roman" w:hAnsi="Times New Roman" w:cs="Times New Roman"/>
                <w:w w:val="120"/>
                <w:sz w:val="20"/>
              </w:rPr>
              <w:t>yang</w:t>
            </w:r>
            <w:r>
              <w:rPr>
                <w:rFonts w:ascii="Times New Roman" w:hAnsi="Times New Roman" w:cs="Times New Roman"/>
                <w:sz w:val="20"/>
              </w:rPr>
              <w:t xml:space="preserve"> </w:t>
            </w:r>
            <w:r w:rsidRPr="00750FEB">
              <w:rPr>
                <w:rFonts w:ascii="Times New Roman" w:hAnsi="Times New Roman" w:cs="Times New Roman"/>
                <w:w w:val="120"/>
                <w:sz w:val="20"/>
              </w:rPr>
              <w:t>memerlukan   perlindungan   khusus   dan/atau  Penyandang   Masalah</w:t>
            </w:r>
            <w:r>
              <w:rPr>
                <w:rFonts w:ascii="Times New Roman" w:hAnsi="Times New Roman" w:cs="Times New Roman"/>
                <w:spacing w:val="18"/>
                <w:w w:val="120"/>
                <w:sz w:val="20"/>
              </w:rPr>
              <w:t xml:space="preserve"> </w:t>
            </w:r>
            <w:r w:rsidRPr="00750FEB">
              <w:rPr>
                <w:rFonts w:ascii="Times New Roman" w:hAnsi="Times New Roman" w:cs="Times New Roman"/>
                <w:w w:val="120"/>
                <w:sz w:val="20"/>
              </w:rPr>
              <w:t>Kesejahteraan</w:t>
            </w:r>
          </w:p>
        </w:tc>
      </w:tr>
      <w:tr w:rsidR="000973CF" w:rsidRPr="00750FEB" w14:paraId="43A5FDF2" w14:textId="77777777" w:rsidTr="000973CF">
        <w:trPr>
          <w:trHeight w:val="561"/>
        </w:trPr>
        <w:tc>
          <w:tcPr>
            <w:tcW w:w="600" w:type="dxa"/>
          </w:tcPr>
          <w:p w14:paraId="691D8AA1" w14:textId="77777777" w:rsidR="000973CF" w:rsidRPr="00750FEB" w:rsidRDefault="000973CF" w:rsidP="000973CF">
            <w:pPr>
              <w:pStyle w:val="TableParagraph"/>
              <w:rPr>
                <w:rFonts w:ascii="Times New Roman" w:hAnsi="Times New Roman" w:cs="Times New Roman"/>
              </w:rPr>
            </w:pPr>
          </w:p>
        </w:tc>
        <w:tc>
          <w:tcPr>
            <w:tcW w:w="8349" w:type="dxa"/>
          </w:tcPr>
          <w:p w14:paraId="2D5C2937" w14:textId="77777777" w:rsidR="000973CF" w:rsidRPr="00750FEB" w:rsidRDefault="000973CF" w:rsidP="000973CF">
            <w:pPr>
              <w:pStyle w:val="TableParagraph"/>
              <w:spacing w:line="240" w:lineRule="atLeast"/>
              <w:ind w:left="491" w:hanging="360"/>
              <w:rPr>
                <w:rFonts w:ascii="Times New Roman" w:hAnsi="Times New Roman" w:cs="Times New Roman"/>
                <w:sz w:val="20"/>
              </w:rPr>
            </w:pPr>
            <w:r w:rsidRPr="00750FEB">
              <w:rPr>
                <w:rFonts w:ascii="Times New Roman" w:hAnsi="Times New Roman" w:cs="Times New Roman"/>
                <w:w w:val="120"/>
                <w:sz w:val="20"/>
              </w:rPr>
              <w:t>O. Memperhatikan peserta didik dari kondisi dehidrasi dan kelaparan pada saat pembelajaran berlangsung</w:t>
            </w:r>
          </w:p>
        </w:tc>
      </w:tr>
      <w:tr w:rsidR="000973CF" w:rsidRPr="00750FEB" w14:paraId="407DEEBE" w14:textId="77777777" w:rsidTr="000973CF">
        <w:trPr>
          <w:trHeight w:val="387"/>
        </w:trPr>
        <w:tc>
          <w:tcPr>
            <w:tcW w:w="600" w:type="dxa"/>
          </w:tcPr>
          <w:p w14:paraId="520BF405" w14:textId="77777777" w:rsidR="000973CF" w:rsidRPr="00750FEB" w:rsidRDefault="000973CF" w:rsidP="000973CF">
            <w:pPr>
              <w:pStyle w:val="TableParagraph"/>
              <w:rPr>
                <w:rFonts w:ascii="Times New Roman" w:hAnsi="Times New Roman" w:cs="Times New Roman"/>
              </w:rPr>
            </w:pPr>
          </w:p>
        </w:tc>
        <w:tc>
          <w:tcPr>
            <w:tcW w:w="8349" w:type="dxa"/>
          </w:tcPr>
          <w:p w14:paraId="2F9D4C1E" w14:textId="77777777" w:rsidR="000973CF" w:rsidRPr="00750FEB" w:rsidRDefault="000973CF" w:rsidP="000973CF">
            <w:pPr>
              <w:pStyle w:val="TableParagraph"/>
              <w:spacing w:before="46"/>
              <w:ind w:left="131"/>
              <w:rPr>
                <w:rFonts w:ascii="Times New Roman" w:hAnsi="Times New Roman" w:cs="Times New Roman"/>
                <w:sz w:val="20"/>
              </w:rPr>
            </w:pPr>
            <w:r w:rsidRPr="00750FEB">
              <w:rPr>
                <w:rFonts w:ascii="Times New Roman" w:hAnsi="Times New Roman" w:cs="Times New Roman"/>
                <w:w w:val="120"/>
                <w:sz w:val="20"/>
              </w:rPr>
              <w:t>P. POS untuk tindak lanjut bagi tenaga pendidik yang melakukan kekerasan</w:t>
            </w:r>
          </w:p>
        </w:tc>
      </w:tr>
      <w:tr w:rsidR="000973CF" w:rsidRPr="00750FEB" w14:paraId="0BC49B13" w14:textId="77777777" w:rsidTr="003D6B4F">
        <w:trPr>
          <w:trHeight w:val="729"/>
        </w:trPr>
        <w:tc>
          <w:tcPr>
            <w:tcW w:w="600" w:type="dxa"/>
          </w:tcPr>
          <w:p w14:paraId="3A3CD2AE" w14:textId="77777777" w:rsidR="000973CF" w:rsidRPr="00750FEB" w:rsidRDefault="000973CF" w:rsidP="000973CF">
            <w:pPr>
              <w:pStyle w:val="TableParagraph"/>
              <w:rPr>
                <w:rFonts w:ascii="Times New Roman" w:hAnsi="Times New Roman" w:cs="Times New Roman"/>
              </w:rPr>
            </w:pPr>
          </w:p>
        </w:tc>
        <w:tc>
          <w:tcPr>
            <w:tcW w:w="8349" w:type="dxa"/>
          </w:tcPr>
          <w:p w14:paraId="4A6B2704" w14:textId="77777777" w:rsidR="000973CF" w:rsidRPr="00750FEB" w:rsidRDefault="000973CF" w:rsidP="000973CF">
            <w:pPr>
              <w:pStyle w:val="TableParagraph"/>
              <w:spacing w:before="24"/>
              <w:ind w:left="491" w:right="124" w:hanging="360"/>
              <w:jc w:val="both"/>
              <w:rPr>
                <w:rFonts w:ascii="Times New Roman" w:hAnsi="Times New Roman" w:cs="Times New Roman"/>
                <w:sz w:val="20"/>
              </w:rPr>
            </w:pPr>
            <w:r w:rsidRPr="00750FEB">
              <w:rPr>
                <w:rFonts w:ascii="Times New Roman" w:hAnsi="Times New Roman" w:cs="Times New Roman"/>
                <w:w w:val="120"/>
                <w:sz w:val="20"/>
              </w:rPr>
              <w:t>Q. sekolah mewajibkan orang tua untuk melaporkan riwayat medis anaknya pada saat penerimaan peserta didik baru dan di update setiap tahun untuk deteksi dini dan pencegahan</w:t>
            </w:r>
          </w:p>
        </w:tc>
      </w:tr>
      <w:tr w:rsidR="000973CF" w:rsidRPr="00750FEB" w14:paraId="1AAE7259" w14:textId="77777777" w:rsidTr="000973CF">
        <w:trPr>
          <w:trHeight w:val="355"/>
        </w:trPr>
        <w:tc>
          <w:tcPr>
            <w:tcW w:w="600" w:type="dxa"/>
          </w:tcPr>
          <w:p w14:paraId="107DDA7B" w14:textId="77777777" w:rsidR="000973CF" w:rsidRPr="00750FEB" w:rsidRDefault="000973CF" w:rsidP="000973CF">
            <w:pPr>
              <w:pStyle w:val="TableParagraph"/>
              <w:rPr>
                <w:rFonts w:ascii="Times New Roman" w:hAnsi="Times New Roman" w:cs="Times New Roman"/>
              </w:rPr>
            </w:pPr>
          </w:p>
        </w:tc>
        <w:tc>
          <w:tcPr>
            <w:tcW w:w="8349" w:type="dxa"/>
          </w:tcPr>
          <w:p w14:paraId="47336B76" w14:textId="77777777" w:rsidR="000973CF" w:rsidRPr="00750FEB" w:rsidRDefault="000973CF" w:rsidP="000973CF">
            <w:pPr>
              <w:pStyle w:val="TableParagraph"/>
              <w:spacing w:line="233" w:lineRule="exact"/>
              <w:ind w:left="131"/>
              <w:rPr>
                <w:rFonts w:ascii="Times New Roman" w:hAnsi="Times New Roman" w:cs="Times New Roman"/>
                <w:sz w:val="20"/>
              </w:rPr>
            </w:pPr>
            <w:r w:rsidRPr="00750FEB">
              <w:rPr>
                <w:rFonts w:ascii="Times New Roman" w:hAnsi="Times New Roman" w:cs="Times New Roman"/>
                <w:w w:val="120"/>
                <w:sz w:val="20"/>
              </w:rPr>
              <w:t>R. Membiasakan gerakan penanaman budi pekerti</w:t>
            </w:r>
          </w:p>
        </w:tc>
      </w:tr>
      <w:tr w:rsidR="005D44B6" w:rsidRPr="00750FEB" w14:paraId="671E26ED" w14:textId="77777777" w:rsidTr="000973CF">
        <w:trPr>
          <w:trHeight w:val="355"/>
        </w:trPr>
        <w:tc>
          <w:tcPr>
            <w:tcW w:w="600" w:type="dxa"/>
          </w:tcPr>
          <w:p w14:paraId="31658A10" w14:textId="77777777" w:rsidR="005D44B6" w:rsidRPr="00750FEB" w:rsidRDefault="005D44B6" w:rsidP="005D44B6">
            <w:pPr>
              <w:pStyle w:val="TableParagraph"/>
              <w:spacing w:before="34"/>
              <w:ind w:right="192"/>
              <w:jc w:val="right"/>
              <w:rPr>
                <w:rFonts w:ascii="Times New Roman" w:hAnsi="Times New Roman" w:cs="Times New Roman"/>
                <w:b/>
                <w:sz w:val="24"/>
              </w:rPr>
            </w:pPr>
            <w:r w:rsidRPr="00750FEB">
              <w:rPr>
                <w:rFonts w:ascii="Times New Roman" w:hAnsi="Times New Roman" w:cs="Times New Roman"/>
                <w:b/>
                <w:sz w:val="24"/>
              </w:rPr>
              <w:lastRenderedPageBreak/>
              <w:t>2.</w:t>
            </w:r>
          </w:p>
        </w:tc>
        <w:tc>
          <w:tcPr>
            <w:tcW w:w="8349" w:type="dxa"/>
          </w:tcPr>
          <w:p w14:paraId="1F6E5777" w14:textId="77777777" w:rsidR="005D44B6" w:rsidRPr="00750FEB" w:rsidRDefault="005D44B6" w:rsidP="005D44B6">
            <w:pPr>
              <w:pStyle w:val="TableParagraph"/>
              <w:spacing w:before="34"/>
              <w:ind w:left="122"/>
              <w:rPr>
                <w:rFonts w:ascii="Times New Roman" w:hAnsi="Times New Roman" w:cs="Times New Roman"/>
                <w:b/>
                <w:sz w:val="24"/>
              </w:rPr>
            </w:pPr>
            <w:r w:rsidRPr="00750FEB">
              <w:rPr>
                <w:rFonts w:ascii="Times New Roman" w:hAnsi="Times New Roman" w:cs="Times New Roman"/>
                <w:b/>
                <w:w w:val="120"/>
                <w:sz w:val="24"/>
              </w:rPr>
              <w:t>Pelaksanaan Proses Pembelajaran yang Ramah Anak</w:t>
            </w:r>
          </w:p>
        </w:tc>
      </w:tr>
      <w:tr w:rsidR="005D44B6" w:rsidRPr="00750FEB" w14:paraId="5DA9CEDA" w14:textId="77777777" w:rsidTr="000973CF">
        <w:trPr>
          <w:trHeight w:val="355"/>
        </w:trPr>
        <w:tc>
          <w:tcPr>
            <w:tcW w:w="600" w:type="dxa"/>
          </w:tcPr>
          <w:p w14:paraId="0AC842DE" w14:textId="77777777" w:rsidR="005D44B6" w:rsidRPr="00750FEB" w:rsidRDefault="005D44B6" w:rsidP="005D44B6">
            <w:pPr>
              <w:pStyle w:val="TableParagraph"/>
              <w:rPr>
                <w:rFonts w:ascii="Times New Roman" w:hAnsi="Times New Roman" w:cs="Times New Roman"/>
                <w:sz w:val="20"/>
              </w:rPr>
            </w:pPr>
          </w:p>
        </w:tc>
        <w:tc>
          <w:tcPr>
            <w:tcW w:w="8349" w:type="dxa"/>
          </w:tcPr>
          <w:p w14:paraId="3FBA0049" w14:textId="77777777" w:rsidR="005D44B6" w:rsidRPr="00750FEB" w:rsidRDefault="005D44B6" w:rsidP="005D44B6">
            <w:pPr>
              <w:pStyle w:val="TableParagraph"/>
              <w:spacing w:before="13"/>
              <w:ind w:left="131"/>
              <w:rPr>
                <w:rFonts w:ascii="Times New Roman" w:hAnsi="Times New Roman" w:cs="Times New Roman"/>
                <w:sz w:val="20"/>
              </w:rPr>
            </w:pPr>
            <w:r w:rsidRPr="00750FEB">
              <w:rPr>
                <w:rFonts w:ascii="Times New Roman" w:hAnsi="Times New Roman" w:cs="Times New Roman"/>
                <w:w w:val="120"/>
                <w:sz w:val="20"/>
              </w:rPr>
              <w:t>A. Pelaksanaan Proses pembelajaran:</w:t>
            </w:r>
          </w:p>
        </w:tc>
      </w:tr>
      <w:tr w:rsidR="005D44B6" w:rsidRPr="00750FEB" w14:paraId="304CDB90" w14:textId="77777777" w:rsidTr="000973CF">
        <w:trPr>
          <w:trHeight w:val="355"/>
        </w:trPr>
        <w:tc>
          <w:tcPr>
            <w:tcW w:w="600" w:type="dxa"/>
          </w:tcPr>
          <w:p w14:paraId="56717555" w14:textId="77777777" w:rsidR="005D44B6" w:rsidRPr="00750FEB" w:rsidRDefault="005D44B6" w:rsidP="005D44B6">
            <w:pPr>
              <w:pStyle w:val="TableParagraph"/>
              <w:rPr>
                <w:rFonts w:ascii="Times New Roman" w:hAnsi="Times New Roman" w:cs="Times New Roman"/>
                <w:sz w:val="18"/>
              </w:rPr>
            </w:pPr>
          </w:p>
        </w:tc>
        <w:tc>
          <w:tcPr>
            <w:tcW w:w="8349" w:type="dxa"/>
          </w:tcPr>
          <w:p w14:paraId="59AF2C8C" w14:textId="77777777" w:rsidR="005D44B6" w:rsidRPr="00750FEB" w:rsidRDefault="005D44B6" w:rsidP="005D44B6">
            <w:pPr>
              <w:pStyle w:val="TableParagraph"/>
              <w:tabs>
                <w:tab w:val="left" w:pos="911"/>
              </w:tabs>
              <w:spacing w:line="234" w:lineRule="exact"/>
              <w:ind w:left="486"/>
              <w:rPr>
                <w:rFonts w:ascii="Times New Roman" w:hAnsi="Times New Roman" w:cs="Times New Roman"/>
                <w:sz w:val="20"/>
              </w:rPr>
            </w:pPr>
            <w:r w:rsidRPr="00750FEB">
              <w:rPr>
                <w:rFonts w:ascii="Times New Roman" w:hAnsi="Times New Roman" w:cs="Times New Roman"/>
                <w:w w:val="120"/>
                <w:sz w:val="20"/>
              </w:rPr>
              <w:t>1)</w:t>
            </w:r>
            <w:r w:rsidRPr="00750FEB">
              <w:rPr>
                <w:rFonts w:ascii="Times New Roman" w:hAnsi="Times New Roman" w:cs="Times New Roman"/>
                <w:w w:val="120"/>
                <w:sz w:val="20"/>
              </w:rPr>
              <w:tab/>
              <w:t>Proses Pembelajaran</w:t>
            </w:r>
            <w:r w:rsidRPr="00750FEB">
              <w:rPr>
                <w:rFonts w:ascii="Times New Roman" w:hAnsi="Times New Roman" w:cs="Times New Roman"/>
                <w:spacing w:val="4"/>
                <w:w w:val="120"/>
                <w:sz w:val="20"/>
              </w:rPr>
              <w:t xml:space="preserve"> </w:t>
            </w:r>
            <w:r w:rsidRPr="00750FEB">
              <w:rPr>
                <w:rFonts w:ascii="Times New Roman" w:hAnsi="Times New Roman" w:cs="Times New Roman"/>
                <w:w w:val="120"/>
                <w:sz w:val="20"/>
              </w:rPr>
              <w:t>:</w:t>
            </w:r>
          </w:p>
        </w:tc>
      </w:tr>
      <w:tr w:rsidR="005D44B6" w:rsidRPr="00750FEB" w14:paraId="6FFCB256" w14:textId="77777777" w:rsidTr="000973CF">
        <w:trPr>
          <w:trHeight w:val="355"/>
        </w:trPr>
        <w:tc>
          <w:tcPr>
            <w:tcW w:w="600" w:type="dxa"/>
          </w:tcPr>
          <w:p w14:paraId="0F9001F3" w14:textId="77777777" w:rsidR="005D44B6" w:rsidRPr="00750FEB" w:rsidRDefault="005D44B6" w:rsidP="005D44B6">
            <w:pPr>
              <w:pStyle w:val="TableParagraph"/>
              <w:rPr>
                <w:rFonts w:ascii="Times New Roman" w:hAnsi="Times New Roman" w:cs="Times New Roman"/>
                <w:sz w:val="18"/>
              </w:rPr>
            </w:pPr>
          </w:p>
        </w:tc>
        <w:tc>
          <w:tcPr>
            <w:tcW w:w="8349" w:type="dxa"/>
          </w:tcPr>
          <w:p w14:paraId="22A78A91" w14:textId="77777777" w:rsidR="005D44B6" w:rsidRPr="00750FEB" w:rsidRDefault="005D44B6" w:rsidP="005D44B6">
            <w:pPr>
              <w:pStyle w:val="TableParagraph"/>
              <w:spacing w:line="237" w:lineRule="auto"/>
              <w:ind w:left="1254" w:hanging="360"/>
              <w:rPr>
                <w:rFonts w:ascii="Times New Roman" w:hAnsi="Times New Roman" w:cs="Times New Roman"/>
                <w:sz w:val="20"/>
              </w:rPr>
            </w:pPr>
            <w:r w:rsidRPr="00750FEB">
              <w:rPr>
                <w:rFonts w:ascii="Times New Roman" w:hAnsi="Times New Roman" w:cs="Times New Roman"/>
                <w:w w:val="120"/>
                <w:sz w:val="20"/>
              </w:rPr>
              <w:t>a) dilakukan dengan cara yang menyenangkan, inklusif, penuh kasih sayang dan bebas dari perlakuan diskriminasi terhadap peserta didik baik di dalam dan di</w:t>
            </w:r>
          </w:p>
          <w:p w14:paraId="107B9480" w14:textId="77777777" w:rsidR="005D44B6" w:rsidRPr="00750FEB" w:rsidRDefault="005D44B6" w:rsidP="005D44B6">
            <w:pPr>
              <w:pStyle w:val="TableParagraph"/>
              <w:spacing w:line="209" w:lineRule="exact"/>
              <w:ind w:left="1254"/>
              <w:rPr>
                <w:rFonts w:ascii="Times New Roman" w:hAnsi="Times New Roman" w:cs="Times New Roman"/>
                <w:sz w:val="20"/>
              </w:rPr>
            </w:pPr>
            <w:r w:rsidRPr="00750FEB">
              <w:rPr>
                <w:rFonts w:ascii="Times New Roman" w:hAnsi="Times New Roman" w:cs="Times New Roman"/>
                <w:w w:val="120"/>
                <w:sz w:val="20"/>
              </w:rPr>
              <w:t>luar kelas</w:t>
            </w:r>
          </w:p>
        </w:tc>
      </w:tr>
      <w:tr w:rsidR="005D44B6" w:rsidRPr="00750FEB" w14:paraId="0D085AD0" w14:textId="77777777" w:rsidTr="000973CF">
        <w:trPr>
          <w:trHeight w:val="355"/>
        </w:trPr>
        <w:tc>
          <w:tcPr>
            <w:tcW w:w="600" w:type="dxa"/>
          </w:tcPr>
          <w:p w14:paraId="4C528427" w14:textId="77777777" w:rsidR="005D44B6" w:rsidRPr="00750FEB" w:rsidRDefault="005D44B6" w:rsidP="005D44B6">
            <w:pPr>
              <w:pStyle w:val="TableParagraph"/>
              <w:rPr>
                <w:rFonts w:ascii="Times New Roman" w:hAnsi="Times New Roman" w:cs="Times New Roman"/>
                <w:sz w:val="18"/>
              </w:rPr>
            </w:pPr>
          </w:p>
        </w:tc>
        <w:tc>
          <w:tcPr>
            <w:tcW w:w="8349" w:type="dxa"/>
          </w:tcPr>
          <w:p w14:paraId="14A4B033" w14:textId="77777777" w:rsidR="005D44B6" w:rsidRPr="00750FEB" w:rsidRDefault="005D44B6" w:rsidP="005D44B6">
            <w:pPr>
              <w:pStyle w:val="TableParagraph"/>
              <w:spacing w:before="19"/>
              <w:ind w:left="1254" w:hanging="360"/>
              <w:rPr>
                <w:rFonts w:ascii="Times New Roman" w:hAnsi="Times New Roman" w:cs="Times New Roman"/>
                <w:sz w:val="20"/>
              </w:rPr>
            </w:pPr>
            <w:r w:rsidRPr="00750FEB">
              <w:rPr>
                <w:rFonts w:ascii="Times New Roman" w:hAnsi="Times New Roman" w:cs="Times New Roman"/>
                <w:w w:val="120"/>
                <w:sz w:val="20"/>
              </w:rPr>
              <w:t>b) memberikan gambaran yang adil, akurat, informatif mengenai masyarakat dan budaya lokal</w:t>
            </w:r>
          </w:p>
        </w:tc>
      </w:tr>
      <w:tr w:rsidR="005D44B6" w:rsidRPr="00750FEB" w14:paraId="303D0E84" w14:textId="77777777" w:rsidTr="000973CF">
        <w:trPr>
          <w:trHeight w:val="355"/>
        </w:trPr>
        <w:tc>
          <w:tcPr>
            <w:tcW w:w="600" w:type="dxa"/>
          </w:tcPr>
          <w:p w14:paraId="14909F94" w14:textId="77777777" w:rsidR="005D44B6" w:rsidRPr="00750FEB" w:rsidRDefault="005D44B6" w:rsidP="005D44B6">
            <w:pPr>
              <w:pStyle w:val="TableParagraph"/>
              <w:rPr>
                <w:rFonts w:ascii="Times New Roman" w:hAnsi="Times New Roman" w:cs="Times New Roman"/>
                <w:sz w:val="18"/>
              </w:rPr>
            </w:pPr>
          </w:p>
        </w:tc>
        <w:tc>
          <w:tcPr>
            <w:tcW w:w="8349" w:type="dxa"/>
          </w:tcPr>
          <w:p w14:paraId="0B46A538" w14:textId="77777777" w:rsidR="005D44B6" w:rsidRPr="00750FEB" w:rsidRDefault="005D44B6" w:rsidP="005D44B6">
            <w:pPr>
              <w:pStyle w:val="TableParagraph"/>
              <w:spacing w:before="17"/>
              <w:ind w:left="894"/>
              <w:rPr>
                <w:rFonts w:ascii="Times New Roman" w:hAnsi="Times New Roman" w:cs="Times New Roman"/>
                <w:sz w:val="20"/>
              </w:rPr>
            </w:pPr>
            <w:r w:rsidRPr="00750FEB">
              <w:rPr>
                <w:rFonts w:ascii="Times New Roman" w:hAnsi="Times New Roman" w:cs="Times New Roman"/>
                <w:w w:val="120"/>
                <w:sz w:val="20"/>
              </w:rPr>
              <w:t>c) memperhatikan hak anak</w:t>
            </w:r>
          </w:p>
        </w:tc>
      </w:tr>
      <w:tr w:rsidR="005D44B6" w:rsidRPr="00750FEB" w14:paraId="0E00471E" w14:textId="77777777" w:rsidTr="000973CF">
        <w:trPr>
          <w:trHeight w:val="355"/>
        </w:trPr>
        <w:tc>
          <w:tcPr>
            <w:tcW w:w="600" w:type="dxa"/>
          </w:tcPr>
          <w:p w14:paraId="3162A822" w14:textId="77777777" w:rsidR="005D44B6" w:rsidRPr="00750FEB" w:rsidRDefault="005D44B6" w:rsidP="005D44B6">
            <w:pPr>
              <w:pStyle w:val="TableParagraph"/>
              <w:rPr>
                <w:rFonts w:ascii="Times New Roman" w:hAnsi="Times New Roman" w:cs="Times New Roman"/>
                <w:sz w:val="18"/>
              </w:rPr>
            </w:pPr>
          </w:p>
        </w:tc>
        <w:tc>
          <w:tcPr>
            <w:tcW w:w="8349" w:type="dxa"/>
          </w:tcPr>
          <w:p w14:paraId="30D8F373" w14:textId="77777777" w:rsidR="005D44B6" w:rsidRPr="00750FEB" w:rsidRDefault="005D44B6" w:rsidP="005D44B6">
            <w:pPr>
              <w:pStyle w:val="TableParagraph"/>
              <w:spacing w:before="7" w:line="241" w:lineRule="exact"/>
              <w:ind w:left="894"/>
              <w:rPr>
                <w:rFonts w:ascii="Times New Roman" w:hAnsi="Times New Roman" w:cs="Times New Roman"/>
                <w:sz w:val="20"/>
              </w:rPr>
            </w:pPr>
            <w:r w:rsidRPr="00750FEB">
              <w:rPr>
                <w:rFonts w:ascii="Times New Roman" w:hAnsi="Times New Roman" w:cs="Times New Roman"/>
                <w:w w:val="120"/>
                <w:sz w:val="20"/>
              </w:rPr>
              <w:t>d) memperhatikan tahap-tahap perkembangan anak</w:t>
            </w:r>
          </w:p>
        </w:tc>
      </w:tr>
      <w:tr w:rsidR="005D44B6" w:rsidRPr="00750FEB" w14:paraId="7036907D" w14:textId="77777777" w:rsidTr="000973CF">
        <w:trPr>
          <w:trHeight w:val="355"/>
        </w:trPr>
        <w:tc>
          <w:tcPr>
            <w:tcW w:w="600" w:type="dxa"/>
          </w:tcPr>
          <w:p w14:paraId="3BB4F030" w14:textId="77777777" w:rsidR="005D44B6" w:rsidRPr="00750FEB" w:rsidRDefault="005D44B6" w:rsidP="005D44B6">
            <w:pPr>
              <w:pStyle w:val="TableParagraph"/>
              <w:rPr>
                <w:rFonts w:ascii="Times New Roman" w:hAnsi="Times New Roman" w:cs="Times New Roman"/>
                <w:sz w:val="18"/>
              </w:rPr>
            </w:pPr>
          </w:p>
        </w:tc>
        <w:tc>
          <w:tcPr>
            <w:tcW w:w="8349" w:type="dxa"/>
          </w:tcPr>
          <w:p w14:paraId="276F344F" w14:textId="77777777" w:rsidR="005D44B6" w:rsidRPr="00750FEB" w:rsidRDefault="005D44B6" w:rsidP="005D44B6">
            <w:pPr>
              <w:pStyle w:val="TableParagraph"/>
              <w:tabs>
                <w:tab w:val="left" w:pos="911"/>
              </w:tabs>
              <w:spacing w:before="29"/>
              <w:ind w:left="911" w:right="171" w:hanging="425"/>
              <w:rPr>
                <w:rFonts w:ascii="Times New Roman" w:hAnsi="Times New Roman" w:cs="Times New Roman"/>
                <w:sz w:val="20"/>
              </w:rPr>
            </w:pPr>
            <w:r w:rsidRPr="00750FEB">
              <w:rPr>
                <w:rFonts w:ascii="Times New Roman" w:hAnsi="Times New Roman" w:cs="Times New Roman"/>
                <w:w w:val="120"/>
                <w:sz w:val="20"/>
              </w:rPr>
              <w:t>2)</w:t>
            </w:r>
            <w:r w:rsidRPr="00750FEB">
              <w:rPr>
                <w:rFonts w:ascii="Times New Roman" w:hAnsi="Times New Roman" w:cs="Times New Roman"/>
                <w:w w:val="120"/>
                <w:sz w:val="20"/>
              </w:rPr>
              <w:tab/>
              <w:t>Dengan menyediakan pengalaman belajar dan proses pembelajaran yang mengembangkan keragaman karakter dan potensi peserta</w:t>
            </w:r>
            <w:r w:rsidRPr="00750FEB">
              <w:rPr>
                <w:rFonts w:ascii="Times New Roman" w:hAnsi="Times New Roman" w:cs="Times New Roman"/>
                <w:spacing w:val="-1"/>
                <w:w w:val="120"/>
                <w:sz w:val="20"/>
              </w:rPr>
              <w:t xml:space="preserve"> </w:t>
            </w:r>
            <w:r w:rsidRPr="00750FEB">
              <w:rPr>
                <w:rFonts w:ascii="Times New Roman" w:hAnsi="Times New Roman" w:cs="Times New Roman"/>
                <w:w w:val="120"/>
                <w:sz w:val="20"/>
              </w:rPr>
              <w:t>didik</w:t>
            </w:r>
          </w:p>
        </w:tc>
      </w:tr>
      <w:tr w:rsidR="005D44B6" w:rsidRPr="00750FEB" w14:paraId="5EEF076B" w14:textId="77777777" w:rsidTr="000973CF">
        <w:trPr>
          <w:trHeight w:val="355"/>
        </w:trPr>
        <w:tc>
          <w:tcPr>
            <w:tcW w:w="600" w:type="dxa"/>
          </w:tcPr>
          <w:p w14:paraId="78520AC9" w14:textId="77777777" w:rsidR="005D44B6" w:rsidRPr="00750FEB" w:rsidRDefault="005D44B6" w:rsidP="005D44B6">
            <w:pPr>
              <w:pStyle w:val="TableParagraph"/>
              <w:rPr>
                <w:rFonts w:ascii="Times New Roman" w:hAnsi="Times New Roman" w:cs="Times New Roman"/>
                <w:sz w:val="18"/>
              </w:rPr>
            </w:pPr>
          </w:p>
        </w:tc>
        <w:tc>
          <w:tcPr>
            <w:tcW w:w="8349" w:type="dxa"/>
          </w:tcPr>
          <w:p w14:paraId="7E74B920" w14:textId="77777777" w:rsidR="005D44B6" w:rsidRPr="00750FEB" w:rsidRDefault="005D44B6" w:rsidP="005D44B6">
            <w:pPr>
              <w:pStyle w:val="TableParagraph"/>
              <w:tabs>
                <w:tab w:val="left" w:pos="911"/>
              </w:tabs>
              <w:spacing w:before="27"/>
              <w:ind w:left="911" w:right="135" w:hanging="425"/>
              <w:rPr>
                <w:rFonts w:ascii="Times New Roman" w:hAnsi="Times New Roman" w:cs="Times New Roman"/>
                <w:sz w:val="20"/>
              </w:rPr>
            </w:pPr>
            <w:r w:rsidRPr="00750FEB">
              <w:rPr>
                <w:rFonts w:ascii="Times New Roman" w:hAnsi="Times New Roman" w:cs="Times New Roman"/>
                <w:w w:val="120"/>
                <w:sz w:val="20"/>
              </w:rPr>
              <w:t>3)</w:t>
            </w:r>
            <w:r w:rsidRPr="00750FEB">
              <w:rPr>
                <w:rFonts w:ascii="Times New Roman" w:hAnsi="Times New Roman" w:cs="Times New Roman"/>
                <w:w w:val="120"/>
                <w:sz w:val="20"/>
              </w:rPr>
              <w:tab/>
              <w:t>Dapat mengembangkan minat, bakat, dan inovasi serta kreativitas peserta didik melalui kegiatan esktrakurikuler secara individu maupun</w:t>
            </w:r>
            <w:r w:rsidRPr="00750FEB">
              <w:rPr>
                <w:rFonts w:ascii="Times New Roman" w:hAnsi="Times New Roman" w:cs="Times New Roman"/>
                <w:spacing w:val="-1"/>
                <w:w w:val="120"/>
                <w:sz w:val="20"/>
              </w:rPr>
              <w:t xml:space="preserve"> </w:t>
            </w:r>
            <w:r w:rsidRPr="00750FEB">
              <w:rPr>
                <w:rFonts w:ascii="Times New Roman" w:hAnsi="Times New Roman" w:cs="Times New Roman"/>
                <w:w w:val="120"/>
                <w:sz w:val="20"/>
              </w:rPr>
              <w:t>kelompok</w:t>
            </w:r>
          </w:p>
        </w:tc>
      </w:tr>
      <w:tr w:rsidR="005D44B6" w:rsidRPr="00750FEB" w14:paraId="18BBDB7A" w14:textId="77777777" w:rsidTr="000973CF">
        <w:trPr>
          <w:trHeight w:val="355"/>
        </w:trPr>
        <w:tc>
          <w:tcPr>
            <w:tcW w:w="600" w:type="dxa"/>
          </w:tcPr>
          <w:p w14:paraId="12FC8B63" w14:textId="77777777" w:rsidR="005D44B6" w:rsidRPr="00750FEB" w:rsidRDefault="005D44B6" w:rsidP="005D44B6">
            <w:pPr>
              <w:pStyle w:val="TableParagraph"/>
              <w:rPr>
                <w:rFonts w:ascii="Times New Roman" w:hAnsi="Times New Roman" w:cs="Times New Roman"/>
                <w:sz w:val="18"/>
              </w:rPr>
            </w:pPr>
          </w:p>
        </w:tc>
        <w:tc>
          <w:tcPr>
            <w:tcW w:w="8349" w:type="dxa"/>
          </w:tcPr>
          <w:p w14:paraId="7D7BFD93" w14:textId="77777777" w:rsidR="005D44B6" w:rsidRPr="00750FEB" w:rsidRDefault="005D44B6" w:rsidP="005D44B6">
            <w:pPr>
              <w:pStyle w:val="TableParagraph"/>
              <w:tabs>
                <w:tab w:val="left" w:pos="911"/>
              </w:tabs>
              <w:spacing w:before="10" w:line="243" w:lineRule="exact"/>
              <w:ind w:left="486"/>
              <w:rPr>
                <w:rFonts w:ascii="Times New Roman" w:hAnsi="Times New Roman" w:cs="Times New Roman"/>
                <w:sz w:val="20"/>
              </w:rPr>
            </w:pPr>
            <w:r w:rsidRPr="00750FEB">
              <w:rPr>
                <w:rFonts w:ascii="Times New Roman" w:hAnsi="Times New Roman" w:cs="Times New Roman"/>
                <w:w w:val="120"/>
                <w:sz w:val="20"/>
              </w:rPr>
              <w:t>4)</w:t>
            </w:r>
            <w:r w:rsidRPr="00750FEB">
              <w:rPr>
                <w:rFonts w:ascii="Times New Roman" w:hAnsi="Times New Roman" w:cs="Times New Roman"/>
                <w:w w:val="120"/>
                <w:sz w:val="20"/>
              </w:rPr>
              <w:tab/>
              <w:t>Peserta didik terlibat dalam kegiatan bermain, berolahraga dan</w:t>
            </w:r>
            <w:r w:rsidRPr="00750FEB">
              <w:rPr>
                <w:rFonts w:ascii="Times New Roman" w:hAnsi="Times New Roman" w:cs="Times New Roman"/>
                <w:spacing w:val="-13"/>
                <w:w w:val="120"/>
                <w:sz w:val="20"/>
              </w:rPr>
              <w:t xml:space="preserve"> </w:t>
            </w:r>
            <w:r w:rsidRPr="00750FEB">
              <w:rPr>
                <w:rFonts w:ascii="Times New Roman" w:hAnsi="Times New Roman" w:cs="Times New Roman"/>
                <w:w w:val="120"/>
                <w:sz w:val="20"/>
              </w:rPr>
              <w:t>beristirahat</w:t>
            </w:r>
          </w:p>
        </w:tc>
      </w:tr>
      <w:tr w:rsidR="005D44B6" w:rsidRPr="00750FEB" w14:paraId="0E912C64" w14:textId="77777777" w:rsidTr="000973CF">
        <w:trPr>
          <w:trHeight w:val="355"/>
        </w:trPr>
        <w:tc>
          <w:tcPr>
            <w:tcW w:w="600" w:type="dxa"/>
          </w:tcPr>
          <w:p w14:paraId="79DFA086" w14:textId="77777777" w:rsidR="005D44B6" w:rsidRPr="00750FEB" w:rsidRDefault="005D44B6" w:rsidP="005D44B6">
            <w:pPr>
              <w:pStyle w:val="TableParagraph"/>
              <w:rPr>
                <w:rFonts w:ascii="Times New Roman" w:hAnsi="Times New Roman" w:cs="Times New Roman"/>
                <w:sz w:val="18"/>
              </w:rPr>
            </w:pPr>
          </w:p>
        </w:tc>
        <w:tc>
          <w:tcPr>
            <w:tcW w:w="8349" w:type="dxa"/>
          </w:tcPr>
          <w:p w14:paraId="131E2048" w14:textId="77777777" w:rsidR="005D44B6" w:rsidRPr="00750FEB" w:rsidRDefault="005D44B6" w:rsidP="005D44B6">
            <w:pPr>
              <w:pStyle w:val="TableParagraph"/>
              <w:tabs>
                <w:tab w:val="left" w:pos="911"/>
              </w:tabs>
              <w:spacing w:line="241" w:lineRule="exact"/>
              <w:ind w:left="911" w:hanging="425"/>
              <w:rPr>
                <w:rFonts w:ascii="Times New Roman" w:hAnsi="Times New Roman" w:cs="Times New Roman"/>
                <w:sz w:val="20"/>
              </w:rPr>
            </w:pPr>
            <w:r w:rsidRPr="00750FEB">
              <w:rPr>
                <w:rFonts w:ascii="Times New Roman" w:hAnsi="Times New Roman" w:cs="Times New Roman"/>
                <w:w w:val="120"/>
                <w:sz w:val="20"/>
              </w:rPr>
              <w:t>5)</w:t>
            </w:r>
            <w:r w:rsidRPr="00750FEB">
              <w:rPr>
                <w:rFonts w:ascii="Times New Roman" w:hAnsi="Times New Roman" w:cs="Times New Roman"/>
                <w:w w:val="120"/>
                <w:sz w:val="20"/>
              </w:rPr>
              <w:tab/>
              <w:t>Memotivasi</w:t>
            </w:r>
            <w:r w:rsidRPr="00750FEB">
              <w:rPr>
                <w:rFonts w:ascii="Times New Roman" w:hAnsi="Times New Roman" w:cs="Times New Roman"/>
                <w:spacing w:val="-10"/>
                <w:w w:val="120"/>
                <w:sz w:val="20"/>
              </w:rPr>
              <w:t xml:space="preserve"> </w:t>
            </w:r>
            <w:r w:rsidRPr="00750FEB">
              <w:rPr>
                <w:rFonts w:ascii="Times New Roman" w:hAnsi="Times New Roman" w:cs="Times New Roman"/>
                <w:w w:val="120"/>
                <w:sz w:val="20"/>
              </w:rPr>
              <w:t>dan</w:t>
            </w:r>
            <w:r w:rsidRPr="00750FEB">
              <w:rPr>
                <w:rFonts w:ascii="Times New Roman" w:hAnsi="Times New Roman" w:cs="Times New Roman"/>
                <w:spacing w:val="-7"/>
                <w:w w:val="120"/>
                <w:sz w:val="20"/>
              </w:rPr>
              <w:t xml:space="preserve"> </w:t>
            </w:r>
            <w:r w:rsidRPr="00750FEB">
              <w:rPr>
                <w:rFonts w:ascii="Times New Roman" w:hAnsi="Times New Roman" w:cs="Times New Roman"/>
                <w:w w:val="120"/>
                <w:sz w:val="20"/>
              </w:rPr>
              <w:t>memberikan</w:t>
            </w:r>
            <w:r w:rsidRPr="00750FEB">
              <w:rPr>
                <w:rFonts w:ascii="Times New Roman" w:hAnsi="Times New Roman" w:cs="Times New Roman"/>
                <w:spacing w:val="-10"/>
                <w:w w:val="120"/>
                <w:sz w:val="20"/>
              </w:rPr>
              <w:t xml:space="preserve"> </w:t>
            </w:r>
            <w:r w:rsidRPr="00750FEB">
              <w:rPr>
                <w:rFonts w:ascii="Times New Roman" w:hAnsi="Times New Roman" w:cs="Times New Roman"/>
                <w:w w:val="120"/>
                <w:sz w:val="20"/>
              </w:rPr>
              <w:t>kesempatan</w:t>
            </w:r>
            <w:r w:rsidRPr="00750FEB">
              <w:rPr>
                <w:rFonts w:ascii="Times New Roman" w:hAnsi="Times New Roman" w:cs="Times New Roman"/>
                <w:spacing w:val="-9"/>
                <w:w w:val="120"/>
                <w:sz w:val="20"/>
              </w:rPr>
              <w:t xml:space="preserve"> </w:t>
            </w:r>
            <w:r w:rsidRPr="00750FEB">
              <w:rPr>
                <w:rFonts w:ascii="Times New Roman" w:hAnsi="Times New Roman" w:cs="Times New Roman"/>
                <w:w w:val="120"/>
                <w:sz w:val="20"/>
              </w:rPr>
              <w:t>Peserta</w:t>
            </w:r>
            <w:r w:rsidRPr="00750FEB">
              <w:rPr>
                <w:rFonts w:ascii="Times New Roman" w:hAnsi="Times New Roman" w:cs="Times New Roman"/>
                <w:spacing w:val="-8"/>
                <w:w w:val="120"/>
                <w:sz w:val="20"/>
              </w:rPr>
              <w:t xml:space="preserve"> </w:t>
            </w:r>
            <w:r w:rsidRPr="00750FEB">
              <w:rPr>
                <w:rFonts w:ascii="Times New Roman" w:hAnsi="Times New Roman" w:cs="Times New Roman"/>
                <w:w w:val="120"/>
                <w:sz w:val="20"/>
              </w:rPr>
              <w:t>didik</w:t>
            </w:r>
            <w:r w:rsidRPr="00750FEB">
              <w:rPr>
                <w:rFonts w:ascii="Times New Roman" w:hAnsi="Times New Roman" w:cs="Times New Roman"/>
                <w:spacing w:val="-7"/>
                <w:w w:val="120"/>
                <w:sz w:val="20"/>
              </w:rPr>
              <w:t xml:space="preserve"> </w:t>
            </w:r>
            <w:r w:rsidRPr="00750FEB">
              <w:rPr>
                <w:rFonts w:ascii="Times New Roman" w:hAnsi="Times New Roman" w:cs="Times New Roman"/>
                <w:w w:val="120"/>
                <w:sz w:val="20"/>
              </w:rPr>
              <w:t>untuk</w:t>
            </w:r>
            <w:r w:rsidRPr="00750FEB">
              <w:rPr>
                <w:rFonts w:ascii="Times New Roman" w:hAnsi="Times New Roman" w:cs="Times New Roman"/>
                <w:spacing w:val="3"/>
                <w:w w:val="120"/>
                <w:sz w:val="20"/>
              </w:rPr>
              <w:t xml:space="preserve"> </w:t>
            </w:r>
            <w:r w:rsidRPr="00750FEB">
              <w:rPr>
                <w:rFonts w:ascii="Times New Roman" w:hAnsi="Times New Roman" w:cs="Times New Roman"/>
                <w:w w:val="120"/>
                <w:sz w:val="20"/>
              </w:rPr>
              <w:t>menyelenggarakan,</w:t>
            </w:r>
          </w:p>
          <w:p w14:paraId="05C91758" w14:textId="77777777" w:rsidR="005D44B6" w:rsidRPr="00750FEB" w:rsidRDefault="005D44B6" w:rsidP="005D44B6">
            <w:pPr>
              <w:pStyle w:val="TableParagraph"/>
              <w:spacing w:line="240" w:lineRule="atLeast"/>
              <w:ind w:left="911" w:right="45"/>
              <w:rPr>
                <w:rFonts w:ascii="Times New Roman" w:hAnsi="Times New Roman" w:cs="Times New Roman"/>
                <w:sz w:val="20"/>
              </w:rPr>
            </w:pPr>
            <w:r w:rsidRPr="00750FEB">
              <w:rPr>
                <w:rFonts w:ascii="Times New Roman" w:hAnsi="Times New Roman" w:cs="Times New Roman"/>
                <w:w w:val="120"/>
                <w:sz w:val="20"/>
              </w:rPr>
              <w:t>mengikuti dan mengapresiasi kegiatan seni budaya turut serta dalam kegiatan seni budaya</w:t>
            </w:r>
          </w:p>
        </w:tc>
      </w:tr>
      <w:tr w:rsidR="005D44B6" w:rsidRPr="00750FEB" w14:paraId="4CEB02F6" w14:textId="77777777" w:rsidTr="000973CF">
        <w:trPr>
          <w:trHeight w:val="355"/>
        </w:trPr>
        <w:tc>
          <w:tcPr>
            <w:tcW w:w="600" w:type="dxa"/>
          </w:tcPr>
          <w:p w14:paraId="7260AC40" w14:textId="77777777" w:rsidR="005D44B6" w:rsidRPr="00750FEB" w:rsidRDefault="005D44B6" w:rsidP="005D44B6">
            <w:pPr>
              <w:pStyle w:val="TableParagraph"/>
              <w:rPr>
                <w:rFonts w:ascii="Times New Roman" w:hAnsi="Times New Roman" w:cs="Times New Roman"/>
                <w:sz w:val="18"/>
              </w:rPr>
            </w:pPr>
          </w:p>
        </w:tc>
        <w:tc>
          <w:tcPr>
            <w:tcW w:w="8349" w:type="dxa"/>
          </w:tcPr>
          <w:p w14:paraId="01BD0EBC" w14:textId="77777777" w:rsidR="005D44B6" w:rsidRPr="00750FEB" w:rsidRDefault="005D44B6" w:rsidP="005D44B6">
            <w:pPr>
              <w:pStyle w:val="TableParagraph"/>
              <w:tabs>
                <w:tab w:val="left" w:pos="911"/>
              </w:tabs>
              <w:spacing w:before="8"/>
              <w:ind w:left="911" w:right="171" w:hanging="425"/>
              <w:rPr>
                <w:rFonts w:ascii="Times New Roman" w:hAnsi="Times New Roman" w:cs="Times New Roman"/>
                <w:sz w:val="20"/>
              </w:rPr>
            </w:pPr>
            <w:r w:rsidRPr="00750FEB">
              <w:rPr>
                <w:rFonts w:ascii="Times New Roman" w:hAnsi="Times New Roman" w:cs="Times New Roman"/>
                <w:w w:val="120"/>
                <w:sz w:val="20"/>
              </w:rPr>
              <w:t>6)</w:t>
            </w:r>
            <w:r w:rsidRPr="00750FEB">
              <w:rPr>
                <w:rFonts w:ascii="Times New Roman" w:hAnsi="Times New Roman" w:cs="Times New Roman"/>
                <w:w w:val="120"/>
                <w:sz w:val="20"/>
              </w:rPr>
              <w:tab/>
              <w:t>Menerapkan kebiasaan untuk peduli dan berbudaya lingkungan hidup dalam pembelajaran</w:t>
            </w:r>
          </w:p>
        </w:tc>
      </w:tr>
      <w:tr w:rsidR="005D44B6" w:rsidRPr="00750FEB" w14:paraId="08E25474" w14:textId="77777777" w:rsidTr="000973CF">
        <w:trPr>
          <w:trHeight w:val="355"/>
        </w:trPr>
        <w:tc>
          <w:tcPr>
            <w:tcW w:w="600" w:type="dxa"/>
          </w:tcPr>
          <w:p w14:paraId="6EDD67D7" w14:textId="77777777" w:rsidR="005D44B6" w:rsidRPr="00750FEB" w:rsidRDefault="005D44B6" w:rsidP="005D44B6">
            <w:pPr>
              <w:pStyle w:val="TableParagraph"/>
              <w:rPr>
                <w:rFonts w:ascii="Times New Roman" w:hAnsi="Times New Roman" w:cs="Times New Roman"/>
                <w:sz w:val="18"/>
              </w:rPr>
            </w:pPr>
          </w:p>
        </w:tc>
        <w:tc>
          <w:tcPr>
            <w:tcW w:w="8349" w:type="dxa"/>
          </w:tcPr>
          <w:p w14:paraId="3EE59718" w14:textId="77777777" w:rsidR="005D44B6" w:rsidRPr="00750FEB" w:rsidRDefault="005D44B6" w:rsidP="005D44B6">
            <w:pPr>
              <w:pStyle w:val="TableParagraph"/>
              <w:tabs>
                <w:tab w:val="left" w:pos="911"/>
              </w:tabs>
              <w:spacing w:line="233" w:lineRule="exact"/>
              <w:ind w:left="486"/>
              <w:rPr>
                <w:rFonts w:ascii="Times New Roman" w:hAnsi="Times New Roman" w:cs="Times New Roman"/>
                <w:sz w:val="20"/>
              </w:rPr>
            </w:pPr>
            <w:r w:rsidRPr="00750FEB">
              <w:rPr>
                <w:rFonts w:ascii="Times New Roman" w:hAnsi="Times New Roman" w:cs="Times New Roman"/>
                <w:w w:val="120"/>
                <w:sz w:val="20"/>
              </w:rPr>
              <w:t>7)</w:t>
            </w:r>
            <w:r w:rsidRPr="00750FEB">
              <w:rPr>
                <w:rFonts w:ascii="Times New Roman" w:hAnsi="Times New Roman" w:cs="Times New Roman"/>
                <w:w w:val="120"/>
                <w:sz w:val="20"/>
              </w:rPr>
              <w:tab/>
              <w:t>Menumbuhkan wawasan dan rasa kebangsaan pada peserta</w:t>
            </w:r>
            <w:r w:rsidRPr="00750FEB">
              <w:rPr>
                <w:rFonts w:ascii="Times New Roman" w:hAnsi="Times New Roman" w:cs="Times New Roman"/>
                <w:spacing w:val="13"/>
                <w:w w:val="120"/>
                <w:sz w:val="20"/>
              </w:rPr>
              <w:t xml:space="preserve"> </w:t>
            </w:r>
            <w:r w:rsidRPr="00750FEB">
              <w:rPr>
                <w:rFonts w:ascii="Times New Roman" w:hAnsi="Times New Roman" w:cs="Times New Roman"/>
                <w:w w:val="120"/>
                <w:sz w:val="20"/>
              </w:rPr>
              <w:t>didik</w:t>
            </w:r>
          </w:p>
        </w:tc>
      </w:tr>
      <w:tr w:rsidR="005D44B6" w:rsidRPr="00750FEB" w14:paraId="1F7A4A20" w14:textId="77777777" w:rsidTr="000973CF">
        <w:trPr>
          <w:trHeight w:val="355"/>
        </w:trPr>
        <w:tc>
          <w:tcPr>
            <w:tcW w:w="600" w:type="dxa"/>
          </w:tcPr>
          <w:p w14:paraId="6DCEACB8" w14:textId="77777777" w:rsidR="005D44B6" w:rsidRPr="00750FEB" w:rsidRDefault="005D44B6" w:rsidP="005D44B6">
            <w:pPr>
              <w:pStyle w:val="TableParagraph"/>
              <w:rPr>
                <w:rFonts w:ascii="Times New Roman" w:hAnsi="Times New Roman" w:cs="Times New Roman"/>
                <w:sz w:val="18"/>
              </w:rPr>
            </w:pPr>
          </w:p>
        </w:tc>
        <w:tc>
          <w:tcPr>
            <w:tcW w:w="8349" w:type="dxa"/>
          </w:tcPr>
          <w:p w14:paraId="2CC51318" w14:textId="77777777" w:rsidR="005D44B6" w:rsidRPr="00750FEB" w:rsidRDefault="005D44B6" w:rsidP="005D44B6">
            <w:pPr>
              <w:pStyle w:val="TableParagraph"/>
              <w:spacing w:before="29"/>
              <w:ind w:left="131"/>
              <w:rPr>
                <w:rFonts w:ascii="Times New Roman" w:hAnsi="Times New Roman" w:cs="Times New Roman"/>
                <w:sz w:val="20"/>
              </w:rPr>
            </w:pPr>
            <w:r w:rsidRPr="00750FEB">
              <w:rPr>
                <w:rFonts w:ascii="Times New Roman" w:hAnsi="Times New Roman" w:cs="Times New Roman"/>
                <w:w w:val="120"/>
                <w:sz w:val="20"/>
              </w:rPr>
              <w:t>B. Penilaian hasil belajar mengacu pada hak anak :</w:t>
            </w:r>
          </w:p>
        </w:tc>
      </w:tr>
      <w:tr w:rsidR="005D44B6" w:rsidRPr="00750FEB" w14:paraId="66FD299F" w14:textId="77777777" w:rsidTr="000973CF">
        <w:trPr>
          <w:trHeight w:val="355"/>
        </w:trPr>
        <w:tc>
          <w:tcPr>
            <w:tcW w:w="600" w:type="dxa"/>
          </w:tcPr>
          <w:p w14:paraId="317A6F43" w14:textId="77777777" w:rsidR="005D44B6" w:rsidRPr="00750FEB" w:rsidRDefault="005D44B6" w:rsidP="005D44B6">
            <w:pPr>
              <w:pStyle w:val="TableParagraph"/>
              <w:rPr>
                <w:rFonts w:ascii="Times New Roman" w:hAnsi="Times New Roman" w:cs="Times New Roman"/>
                <w:sz w:val="18"/>
              </w:rPr>
            </w:pPr>
          </w:p>
        </w:tc>
        <w:tc>
          <w:tcPr>
            <w:tcW w:w="8349" w:type="dxa"/>
          </w:tcPr>
          <w:p w14:paraId="410B3BAD" w14:textId="77777777" w:rsidR="005D44B6" w:rsidRPr="00750FEB" w:rsidRDefault="005D44B6" w:rsidP="005D44B6">
            <w:pPr>
              <w:pStyle w:val="TableParagraph"/>
              <w:tabs>
                <w:tab w:val="left" w:pos="911"/>
              </w:tabs>
              <w:spacing w:before="24"/>
              <w:ind w:left="911" w:right="171" w:hanging="425"/>
              <w:rPr>
                <w:rFonts w:ascii="Times New Roman" w:hAnsi="Times New Roman" w:cs="Times New Roman"/>
                <w:sz w:val="20"/>
              </w:rPr>
            </w:pPr>
            <w:r w:rsidRPr="00750FEB">
              <w:rPr>
                <w:rFonts w:ascii="Times New Roman" w:hAnsi="Times New Roman" w:cs="Times New Roman"/>
                <w:w w:val="120"/>
                <w:sz w:val="20"/>
              </w:rPr>
              <w:t>1)</w:t>
            </w:r>
            <w:r w:rsidRPr="00750FEB">
              <w:rPr>
                <w:rFonts w:ascii="Times New Roman" w:hAnsi="Times New Roman" w:cs="Times New Roman"/>
                <w:w w:val="120"/>
                <w:sz w:val="20"/>
              </w:rPr>
              <w:tab/>
              <w:t>Penilaian pembelajaran dilaksanakan berbasis proses dan mengedepankan penilaian otentik</w:t>
            </w:r>
          </w:p>
        </w:tc>
      </w:tr>
      <w:tr w:rsidR="005D44B6" w:rsidRPr="00750FEB" w14:paraId="18225765" w14:textId="77777777" w:rsidTr="000973CF">
        <w:trPr>
          <w:trHeight w:val="355"/>
        </w:trPr>
        <w:tc>
          <w:tcPr>
            <w:tcW w:w="600" w:type="dxa"/>
          </w:tcPr>
          <w:p w14:paraId="1932A76F" w14:textId="77777777" w:rsidR="005D44B6" w:rsidRPr="00750FEB" w:rsidRDefault="005D44B6" w:rsidP="005D44B6">
            <w:pPr>
              <w:pStyle w:val="TableParagraph"/>
              <w:rPr>
                <w:rFonts w:ascii="Times New Roman" w:hAnsi="Times New Roman" w:cs="Times New Roman"/>
                <w:sz w:val="18"/>
              </w:rPr>
            </w:pPr>
          </w:p>
        </w:tc>
        <w:tc>
          <w:tcPr>
            <w:tcW w:w="8349" w:type="dxa"/>
          </w:tcPr>
          <w:p w14:paraId="474E0BAA" w14:textId="77777777" w:rsidR="005D44B6" w:rsidRPr="00750FEB" w:rsidRDefault="005D44B6" w:rsidP="005D44B6">
            <w:pPr>
              <w:pStyle w:val="TableParagraph"/>
              <w:tabs>
                <w:tab w:val="left" w:pos="911"/>
              </w:tabs>
              <w:spacing w:before="27"/>
              <w:ind w:left="911" w:right="171" w:hanging="425"/>
              <w:rPr>
                <w:rFonts w:ascii="Times New Roman" w:hAnsi="Times New Roman" w:cs="Times New Roman"/>
                <w:sz w:val="20"/>
              </w:rPr>
            </w:pPr>
            <w:r w:rsidRPr="00750FEB">
              <w:rPr>
                <w:rFonts w:ascii="Times New Roman" w:hAnsi="Times New Roman" w:cs="Times New Roman"/>
                <w:w w:val="120"/>
                <w:sz w:val="20"/>
              </w:rPr>
              <w:t>2)</w:t>
            </w:r>
            <w:r w:rsidRPr="00750FEB">
              <w:rPr>
                <w:rFonts w:ascii="Times New Roman" w:hAnsi="Times New Roman" w:cs="Times New Roman"/>
                <w:w w:val="120"/>
                <w:sz w:val="20"/>
              </w:rPr>
              <w:tab/>
              <w:t>Menerapkan penilaian pembelajaran tanpa membandingkan satu peserta didik dengan peserta didik yang</w:t>
            </w:r>
            <w:r w:rsidRPr="00750FEB">
              <w:rPr>
                <w:rFonts w:ascii="Times New Roman" w:hAnsi="Times New Roman" w:cs="Times New Roman"/>
                <w:spacing w:val="4"/>
                <w:w w:val="120"/>
                <w:sz w:val="20"/>
              </w:rPr>
              <w:t xml:space="preserve"> </w:t>
            </w:r>
            <w:r w:rsidRPr="00750FEB">
              <w:rPr>
                <w:rFonts w:ascii="Times New Roman" w:hAnsi="Times New Roman" w:cs="Times New Roman"/>
                <w:w w:val="120"/>
                <w:sz w:val="20"/>
              </w:rPr>
              <w:t>lain</w:t>
            </w:r>
          </w:p>
        </w:tc>
      </w:tr>
      <w:tr w:rsidR="005D44B6" w:rsidRPr="00750FEB" w14:paraId="328F6DA4" w14:textId="77777777" w:rsidTr="000973CF">
        <w:trPr>
          <w:trHeight w:val="355"/>
        </w:trPr>
        <w:tc>
          <w:tcPr>
            <w:tcW w:w="600" w:type="dxa"/>
          </w:tcPr>
          <w:p w14:paraId="787F80F9" w14:textId="77777777" w:rsidR="005D44B6" w:rsidRPr="00750FEB" w:rsidRDefault="005D44B6" w:rsidP="005D44B6">
            <w:pPr>
              <w:pStyle w:val="TableParagraph"/>
              <w:rPr>
                <w:rFonts w:ascii="Times New Roman" w:hAnsi="Times New Roman" w:cs="Times New Roman"/>
                <w:sz w:val="18"/>
              </w:rPr>
            </w:pPr>
          </w:p>
        </w:tc>
        <w:tc>
          <w:tcPr>
            <w:tcW w:w="8349" w:type="dxa"/>
          </w:tcPr>
          <w:p w14:paraId="4E83D501" w14:textId="77777777" w:rsidR="005D44B6" w:rsidRPr="00750FEB" w:rsidRDefault="005D44B6" w:rsidP="005D44B6">
            <w:pPr>
              <w:pStyle w:val="TableParagraph"/>
              <w:spacing w:before="31"/>
              <w:ind w:left="491" w:right="135" w:hanging="360"/>
              <w:rPr>
                <w:rFonts w:ascii="Times New Roman" w:hAnsi="Times New Roman" w:cs="Times New Roman"/>
                <w:sz w:val="20"/>
              </w:rPr>
            </w:pPr>
            <w:r w:rsidRPr="00750FEB">
              <w:rPr>
                <w:rFonts w:ascii="Times New Roman" w:hAnsi="Times New Roman" w:cs="Times New Roman"/>
                <w:w w:val="120"/>
                <w:sz w:val="20"/>
              </w:rPr>
              <w:t>C. Bahan Ajar yang aman dan bebas dari unsur pornografi, kekerasan, dan radikalisme serta SARA.</w:t>
            </w:r>
          </w:p>
        </w:tc>
      </w:tr>
      <w:tr w:rsidR="005D44B6" w:rsidRPr="00750FEB" w14:paraId="0842C347" w14:textId="77777777" w:rsidTr="000973CF">
        <w:trPr>
          <w:trHeight w:val="355"/>
        </w:trPr>
        <w:tc>
          <w:tcPr>
            <w:tcW w:w="600" w:type="dxa"/>
          </w:tcPr>
          <w:p w14:paraId="436E0418" w14:textId="77777777" w:rsidR="005D44B6" w:rsidRPr="00750FEB" w:rsidRDefault="005D44B6" w:rsidP="005D44B6">
            <w:pPr>
              <w:pStyle w:val="TableParagraph"/>
              <w:spacing w:before="53"/>
              <w:ind w:right="192"/>
              <w:jc w:val="right"/>
              <w:rPr>
                <w:rFonts w:ascii="Times New Roman" w:hAnsi="Times New Roman" w:cs="Times New Roman"/>
                <w:b/>
                <w:sz w:val="24"/>
              </w:rPr>
            </w:pPr>
            <w:r w:rsidRPr="00750FEB">
              <w:rPr>
                <w:rFonts w:ascii="Times New Roman" w:hAnsi="Times New Roman" w:cs="Times New Roman"/>
                <w:b/>
                <w:sz w:val="24"/>
              </w:rPr>
              <w:t>3.</w:t>
            </w:r>
          </w:p>
        </w:tc>
        <w:tc>
          <w:tcPr>
            <w:tcW w:w="8349" w:type="dxa"/>
          </w:tcPr>
          <w:p w14:paraId="6E9FEC8D" w14:textId="77777777" w:rsidR="005D44B6" w:rsidRPr="00750FEB" w:rsidRDefault="005D44B6" w:rsidP="005D44B6">
            <w:pPr>
              <w:pStyle w:val="TableParagraph"/>
              <w:spacing w:before="53"/>
              <w:ind w:left="122"/>
              <w:rPr>
                <w:rFonts w:ascii="Times New Roman" w:hAnsi="Times New Roman" w:cs="Times New Roman"/>
                <w:b/>
                <w:sz w:val="24"/>
              </w:rPr>
            </w:pPr>
            <w:r w:rsidRPr="00750FEB">
              <w:rPr>
                <w:rFonts w:ascii="Times New Roman" w:hAnsi="Times New Roman" w:cs="Times New Roman"/>
                <w:b/>
                <w:w w:val="120"/>
                <w:sz w:val="24"/>
              </w:rPr>
              <w:t>Pendidik dan Tenaga Kependidikan Terlatih Hak-Hak Anak</w:t>
            </w:r>
          </w:p>
        </w:tc>
      </w:tr>
      <w:tr w:rsidR="005D44B6" w:rsidRPr="00750FEB" w14:paraId="36D333BF" w14:textId="77777777" w:rsidTr="000973CF">
        <w:trPr>
          <w:trHeight w:val="355"/>
        </w:trPr>
        <w:tc>
          <w:tcPr>
            <w:tcW w:w="600" w:type="dxa"/>
          </w:tcPr>
          <w:p w14:paraId="044A3D8F" w14:textId="77777777" w:rsidR="005D44B6" w:rsidRPr="00750FEB" w:rsidRDefault="005D44B6" w:rsidP="005D44B6">
            <w:pPr>
              <w:pStyle w:val="TableParagraph"/>
              <w:rPr>
                <w:rFonts w:ascii="Times New Roman" w:hAnsi="Times New Roman" w:cs="Times New Roman"/>
                <w:sz w:val="18"/>
              </w:rPr>
            </w:pPr>
          </w:p>
        </w:tc>
        <w:tc>
          <w:tcPr>
            <w:tcW w:w="8349" w:type="dxa"/>
          </w:tcPr>
          <w:p w14:paraId="2F28445B" w14:textId="77777777" w:rsidR="005D44B6" w:rsidRPr="00750FEB" w:rsidRDefault="005D44B6" w:rsidP="005D44B6">
            <w:pPr>
              <w:pStyle w:val="TableParagraph"/>
              <w:spacing w:line="233" w:lineRule="exact"/>
              <w:ind w:left="131"/>
              <w:rPr>
                <w:rFonts w:ascii="Times New Roman" w:hAnsi="Times New Roman" w:cs="Times New Roman"/>
                <w:sz w:val="20"/>
              </w:rPr>
            </w:pPr>
            <w:r w:rsidRPr="00750FEB">
              <w:rPr>
                <w:rFonts w:ascii="Times New Roman" w:hAnsi="Times New Roman" w:cs="Times New Roman"/>
                <w:w w:val="120"/>
                <w:sz w:val="20"/>
              </w:rPr>
              <w:t>A. Pelatihan Hak-hak Anak bagi :</w:t>
            </w:r>
          </w:p>
        </w:tc>
      </w:tr>
      <w:tr w:rsidR="005D44B6" w:rsidRPr="00750FEB" w14:paraId="7966C7CB" w14:textId="77777777" w:rsidTr="000973CF">
        <w:trPr>
          <w:trHeight w:val="355"/>
        </w:trPr>
        <w:tc>
          <w:tcPr>
            <w:tcW w:w="600" w:type="dxa"/>
          </w:tcPr>
          <w:p w14:paraId="5F74F450" w14:textId="77777777" w:rsidR="005D44B6" w:rsidRPr="00750FEB" w:rsidRDefault="005D44B6" w:rsidP="005D44B6">
            <w:pPr>
              <w:pStyle w:val="TableParagraph"/>
              <w:rPr>
                <w:rFonts w:ascii="Times New Roman" w:hAnsi="Times New Roman" w:cs="Times New Roman"/>
                <w:sz w:val="20"/>
              </w:rPr>
            </w:pPr>
          </w:p>
        </w:tc>
        <w:tc>
          <w:tcPr>
            <w:tcW w:w="8349" w:type="dxa"/>
          </w:tcPr>
          <w:p w14:paraId="24CD774F" w14:textId="77777777" w:rsidR="005D44B6" w:rsidRPr="00750FEB" w:rsidRDefault="005D44B6" w:rsidP="005D44B6">
            <w:pPr>
              <w:pStyle w:val="TableParagraph"/>
              <w:tabs>
                <w:tab w:val="left" w:pos="911"/>
              </w:tabs>
              <w:spacing w:before="15"/>
              <w:ind w:left="486"/>
              <w:rPr>
                <w:rFonts w:ascii="Times New Roman" w:hAnsi="Times New Roman" w:cs="Times New Roman"/>
                <w:sz w:val="20"/>
              </w:rPr>
            </w:pPr>
            <w:r w:rsidRPr="00750FEB">
              <w:rPr>
                <w:rFonts w:ascii="Times New Roman" w:hAnsi="Times New Roman" w:cs="Times New Roman"/>
                <w:w w:val="120"/>
                <w:sz w:val="20"/>
              </w:rPr>
              <w:t>1)</w:t>
            </w:r>
            <w:r w:rsidRPr="00750FEB">
              <w:rPr>
                <w:rFonts w:ascii="Times New Roman" w:hAnsi="Times New Roman" w:cs="Times New Roman"/>
                <w:w w:val="120"/>
                <w:sz w:val="20"/>
              </w:rPr>
              <w:tab/>
              <w:t>Kepala</w:t>
            </w:r>
            <w:r w:rsidRPr="00750FEB">
              <w:rPr>
                <w:rFonts w:ascii="Times New Roman" w:hAnsi="Times New Roman" w:cs="Times New Roman"/>
                <w:spacing w:val="1"/>
                <w:w w:val="120"/>
                <w:sz w:val="20"/>
              </w:rPr>
              <w:t xml:space="preserve"> </w:t>
            </w:r>
            <w:r w:rsidRPr="00750FEB">
              <w:rPr>
                <w:rFonts w:ascii="Times New Roman" w:hAnsi="Times New Roman" w:cs="Times New Roman"/>
                <w:w w:val="120"/>
                <w:sz w:val="20"/>
              </w:rPr>
              <w:t>sekolah</w:t>
            </w:r>
          </w:p>
        </w:tc>
      </w:tr>
      <w:tr w:rsidR="005D44B6" w:rsidRPr="00750FEB" w14:paraId="12C31486" w14:textId="77777777" w:rsidTr="000973CF">
        <w:trPr>
          <w:trHeight w:val="355"/>
        </w:trPr>
        <w:tc>
          <w:tcPr>
            <w:tcW w:w="600" w:type="dxa"/>
          </w:tcPr>
          <w:p w14:paraId="770BBC7D" w14:textId="77777777" w:rsidR="005D44B6" w:rsidRPr="00750FEB" w:rsidRDefault="005D44B6" w:rsidP="005D44B6">
            <w:pPr>
              <w:pStyle w:val="TableParagraph"/>
              <w:rPr>
                <w:rFonts w:ascii="Times New Roman" w:hAnsi="Times New Roman" w:cs="Times New Roman"/>
                <w:sz w:val="18"/>
              </w:rPr>
            </w:pPr>
          </w:p>
        </w:tc>
        <w:tc>
          <w:tcPr>
            <w:tcW w:w="8349" w:type="dxa"/>
          </w:tcPr>
          <w:p w14:paraId="184B1075" w14:textId="77777777" w:rsidR="005D44B6" w:rsidRPr="00750FEB" w:rsidRDefault="005D44B6" w:rsidP="005D44B6">
            <w:pPr>
              <w:pStyle w:val="TableParagraph"/>
              <w:tabs>
                <w:tab w:val="left" w:pos="911"/>
              </w:tabs>
              <w:spacing w:before="5" w:line="236" w:lineRule="exact"/>
              <w:ind w:left="486"/>
              <w:rPr>
                <w:rFonts w:ascii="Times New Roman" w:hAnsi="Times New Roman" w:cs="Times New Roman"/>
                <w:sz w:val="20"/>
              </w:rPr>
            </w:pPr>
            <w:r w:rsidRPr="00750FEB">
              <w:rPr>
                <w:rFonts w:ascii="Times New Roman" w:hAnsi="Times New Roman" w:cs="Times New Roman"/>
                <w:w w:val="120"/>
                <w:sz w:val="20"/>
              </w:rPr>
              <w:t>2)</w:t>
            </w:r>
            <w:r w:rsidRPr="00750FEB">
              <w:rPr>
                <w:rFonts w:ascii="Times New Roman" w:hAnsi="Times New Roman" w:cs="Times New Roman"/>
                <w:w w:val="120"/>
                <w:sz w:val="20"/>
              </w:rPr>
              <w:tab/>
              <w:t>Guru</w:t>
            </w:r>
          </w:p>
        </w:tc>
      </w:tr>
      <w:tr w:rsidR="005D44B6" w:rsidRPr="00750FEB" w14:paraId="3135469E" w14:textId="77777777" w:rsidTr="000973CF">
        <w:trPr>
          <w:trHeight w:val="355"/>
        </w:trPr>
        <w:tc>
          <w:tcPr>
            <w:tcW w:w="600" w:type="dxa"/>
          </w:tcPr>
          <w:p w14:paraId="60F71F1C" w14:textId="77777777" w:rsidR="005D44B6" w:rsidRPr="00750FEB" w:rsidRDefault="005D44B6" w:rsidP="005D44B6">
            <w:pPr>
              <w:pStyle w:val="TableParagraph"/>
              <w:rPr>
                <w:rFonts w:ascii="Times New Roman" w:hAnsi="Times New Roman" w:cs="Times New Roman"/>
                <w:sz w:val="20"/>
              </w:rPr>
            </w:pPr>
          </w:p>
        </w:tc>
        <w:tc>
          <w:tcPr>
            <w:tcW w:w="8349" w:type="dxa"/>
          </w:tcPr>
          <w:p w14:paraId="03716B7D" w14:textId="77777777" w:rsidR="005D44B6" w:rsidRPr="00750FEB" w:rsidRDefault="005D44B6" w:rsidP="005D44B6">
            <w:pPr>
              <w:pStyle w:val="TableParagraph"/>
              <w:tabs>
                <w:tab w:val="left" w:pos="911"/>
              </w:tabs>
              <w:spacing w:before="12"/>
              <w:ind w:left="486"/>
              <w:rPr>
                <w:rFonts w:ascii="Times New Roman" w:hAnsi="Times New Roman" w:cs="Times New Roman"/>
                <w:sz w:val="20"/>
              </w:rPr>
            </w:pPr>
            <w:r w:rsidRPr="00750FEB">
              <w:rPr>
                <w:rFonts w:ascii="Times New Roman" w:hAnsi="Times New Roman" w:cs="Times New Roman"/>
                <w:w w:val="120"/>
                <w:sz w:val="20"/>
              </w:rPr>
              <w:t>3)</w:t>
            </w:r>
            <w:r w:rsidRPr="00750FEB">
              <w:rPr>
                <w:rFonts w:ascii="Times New Roman" w:hAnsi="Times New Roman" w:cs="Times New Roman"/>
                <w:w w:val="120"/>
                <w:sz w:val="20"/>
              </w:rPr>
              <w:tab/>
              <w:t>Petugas perpustakaan</w:t>
            </w:r>
          </w:p>
        </w:tc>
      </w:tr>
      <w:tr w:rsidR="005D44B6" w:rsidRPr="00750FEB" w14:paraId="073FB55F" w14:textId="77777777" w:rsidTr="000973CF">
        <w:trPr>
          <w:trHeight w:val="355"/>
        </w:trPr>
        <w:tc>
          <w:tcPr>
            <w:tcW w:w="600" w:type="dxa"/>
          </w:tcPr>
          <w:p w14:paraId="63E2FBAE" w14:textId="77777777" w:rsidR="005D44B6" w:rsidRPr="00750FEB" w:rsidRDefault="005D44B6" w:rsidP="005D44B6">
            <w:pPr>
              <w:pStyle w:val="TableParagraph"/>
              <w:rPr>
                <w:rFonts w:ascii="Times New Roman" w:hAnsi="Times New Roman" w:cs="Times New Roman"/>
                <w:sz w:val="20"/>
              </w:rPr>
            </w:pPr>
          </w:p>
        </w:tc>
        <w:tc>
          <w:tcPr>
            <w:tcW w:w="8349" w:type="dxa"/>
          </w:tcPr>
          <w:p w14:paraId="15DE2BB6" w14:textId="77777777" w:rsidR="005D44B6" w:rsidRPr="00750FEB" w:rsidRDefault="005D44B6" w:rsidP="005D44B6">
            <w:pPr>
              <w:pStyle w:val="TableParagraph"/>
              <w:tabs>
                <w:tab w:val="left" w:pos="911"/>
              </w:tabs>
              <w:spacing w:before="15"/>
              <w:ind w:left="486"/>
              <w:rPr>
                <w:rFonts w:ascii="Times New Roman" w:hAnsi="Times New Roman" w:cs="Times New Roman"/>
                <w:sz w:val="20"/>
              </w:rPr>
            </w:pPr>
            <w:r w:rsidRPr="00750FEB">
              <w:rPr>
                <w:rFonts w:ascii="Times New Roman" w:hAnsi="Times New Roman" w:cs="Times New Roman"/>
                <w:w w:val="120"/>
                <w:sz w:val="20"/>
              </w:rPr>
              <w:t>4)</w:t>
            </w:r>
            <w:r w:rsidRPr="00750FEB">
              <w:rPr>
                <w:rFonts w:ascii="Times New Roman" w:hAnsi="Times New Roman" w:cs="Times New Roman"/>
                <w:w w:val="120"/>
                <w:sz w:val="20"/>
              </w:rPr>
              <w:tab/>
              <w:t>Penjaga sekolah (petugas keamanan satuan</w:t>
            </w:r>
            <w:r w:rsidRPr="00750FEB">
              <w:rPr>
                <w:rFonts w:ascii="Times New Roman" w:hAnsi="Times New Roman" w:cs="Times New Roman"/>
                <w:spacing w:val="4"/>
                <w:w w:val="120"/>
                <w:sz w:val="20"/>
              </w:rPr>
              <w:t xml:space="preserve"> </w:t>
            </w:r>
            <w:r w:rsidRPr="00750FEB">
              <w:rPr>
                <w:rFonts w:ascii="Times New Roman" w:hAnsi="Times New Roman" w:cs="Times New Roman"/>
                <w:w w:val="120"/>
                <w:sz w:val="20"/>
              </w:rPr>
              <w:t>pendidikan)</w:t>
            </w:r>
          </w:p>
        </w:tc>
      </w:tr>
      <w:tr w:rsidR="005D44B6" w:rsidRPr="00750FEB" w14:paraId="0162446F" w14:textId="77777777" w:rsidTr="000973CF">
        <w:trPr>
          <w:trHeight w:val="355"/>
        </w:trPr>
        <w:tc>
          <w:tcPr>
            <w:tcW w:w="600" w:type="dxa"/>
          </w:tcPr>
          <w:p w14:paraId="321D9F3B" w14:textId="77777777" w:rsidR="005D44B6" w:rsidRPr="00750FEB" w:rsidRDefault="005D44B6" w:rsidP="005D44B6">
            <w:pPr>
              <w:pStyle w:val="TableParagraph"/>
              <w:rPr>
                <w:rFonts w:ascii="Times New Roman" w:hAnsi="Times New Roman" w:cs="Times New Roman"/>
                <w:sz w:val="18"/>
              </w:rPr>
            </w:pPr>
          </w:p>
        </w:tc>
        <w:tc>
          <w:tcPr>
            <w:tcW w:w="8349" w:type="dxa"/>
          </w:tcPr>
          <w:p w14:paraId="35726A3C" w14:textId="77777777" w:rsidR="005D44B6" w:rsidRPr="00750FEB" w:rsidRDefault="005D44B6" w:rsidP="005D44B6">
            <w:pPr>
              <w:pStyle w:val="TableParagraph"/>
              <w:tabs>
                <w:tab w:val="left" w:pos="911"/>
              </w:tabs>
              <w:spacing w:before="3" w:line="236" w:lineRule="exact"/>
              <w:ind w:left="486"/>
              <w:rPr>
                <w:rFonts w:ascii="Times New Roman" w:hAnsi="Times New Roman" w:cs="Times New Roman"/>
                <w:sz w:val="20"/>
              </w:rPr>
            </w:pPr>
            <w:r w:rsidRPr="00750FEB">
              <w:rPr>
                <w:rFonts w:ascii="Times New Roman" w:hAnsi="Times New Roman" w:cs="Times New Roman"/>
                <w:w w:val="120"/>
                <w:sz w:val="20"/>
              </w:rPr>
              <w:t>5)</w:t>
            </w:r>
            <w:r w:rsidRPr="00750FEB">
              <w:rPr>
                <w:rFonts w:ascii="Times New Roman" w:hAnsi="Times New Roman" w:cs="Times New Roman"/>
                <w:w w:val="120"/>
                <w:sz w:val="20"/>
              </w:rPr>
              <w:tab/>
              <w:t>Petugas kebersihan</w:t>
            </w:r>
          </w:p>
        </w:tc>
      </w:tr>
      <w:tr w:rsidR="005D44B6" w:rsidRPr="00750FEB" w14:paraId="131CB5E8" w14:textId="77777777" w:rsidTr="000973CF">
        <w:trPr>
          <w:trHeight w:val="355"/>
        </w:trPr>
        <w:tc>
          <w:tcPr>
            <w:tcW w:w="600" w:type="dxa"/>
          </w:tcPr>
          <w:p w14:paraId="31E8187D" w14:textId="77777777" w:rsidR="005D44B6" w:rsidRPr="00750FEB" w:rsidRDefault="005D44B6" w:rsidP="005D44B6">
            <w:pPr>
              <w:pStyle w:val="TableParagraph"/>
              <w:rPr>
                <w:rFonts w:ascii="Times New Roman" w:hAnsi="Times New Roman" w:cs="Times New Roman"/>
                <w:sz w:val="20"/>
              </w:rPr>
            </w:pPr>
          </w:p>
        </w:tc>
        <w:tc>
          <w:tcPr>
            <w:tcW w:w="8349" w:type="dxa"/>
          </w:tcPr>
          <w:p w14:paraId="300035CD" w14:textId="77777777" w:rsidR="005D44B6" w:rsidRPr="00750FEB" w:rsidRDefault="005D44B6" w:rsidP="005D44B6">
            <w:pPr>
              <w:pStyle w:val="TableParagraph"/>
              <w:tabs>
                <w:tab w:val="left" w:pos="911"/>
              </w:tabs>
              <w:spacing w:before="12"/>
              <w:ind w:left="486"/>
              <w:rPr>
                <w:rFonts w:ascii="Times New Roman" w:hAnsi="Times New Roman" w:cs="Times New Roman"/>
                <w:sz w:val="20"/>
              </w:rPr>
            </w:pPr>
            <w:r w:rsidRPr="00750FEB">
              <w:rPr>
                <w:rFonts w:ascii="Times New Roman" w:hAnsi="Times New Roman" w:cs="Times New Roman"/>
                <w:w w:val="120"/>
                <w:sz w:val="20"/>
              </w:rPr>
              <w:t>6)</w:t>
            </w:r>
            <w:r w:rsidRPr="00750FEB">
              <w:rPr>
                <w:rFonts w:ascii="Times New Roman" w:hAnsi="Times New Roman" w:cs="Times New Roman"/>
                <w:w w:val="120"/>
                <w:sz w:val="20"/>
              </w:rPr>
              <w:tab/>
              <w:t>Komite</w:t>
            </w:r>
            <w:r w:rsidRPr="00750FEB">
              <w:rPr>
                <w:rFonts w:ascii="Times New Roman" w:hAnsi="Times New Roman" w:cs="Times New Roman"/>
                <w:spacing w:val="-1"/>
                <w:w w:val="120"/>
                <w:sz w:val="20"/>
              </w:rPr>
              <w:t xml:space="preserve"> </w:t>
            </w:r>
            <w:r w:rsidRPr="00750FEB">
              <w:rPr>
                <w:rFonts w:ascii="Times New Roman" w:hAnsi="Times New Roman" w:cs="Times New Roman"/>
                <w:w w:val="120"/>
                <w:sz w:val="20"/>
              </w:rPr>
              <w:t>sekolah</w:t>
            </w:r>
          </w:p>
        </w:tc>
      </w:tr>
      <w:tr w:rsidR="005D44B6" w:rsidRPr="00750FEB" w14:paraId="5742E49D" w14:textId="77777777" w:rsidTr="000973CF">
        <w:trPr>
          <w:trHeight w:val="355"/>
        </w:trPr>
        <w:tc>
          <w:tcPr>
            <w:tcW w:w="600" w:type="dxa"/>
          </w:tcPr>
          <w:p w14:paraId="4F7B387E" w14:textId="77777777" w:rsidR="005D44B6" w:rsidRPr="00750FEB" w:rsidRDefault="005D44B6" w:rsidP="005D44B6">
            <w:pPr>
              <w:pStyle w:val="TableParagraph"/>
              <w:rPr>
                <w:rFonts w:ascii="Times New Roman" w:hAnsi="Times New Roman" w:cs="Times New Roman"/>
                <w:sz w:val="18"/>
              </w:rPr>
            </w:pPr>
          </w:p>
        </w:tc>
        <w:tc>
          <w:tcPr>
            <w:tcW w:w="8349" w:type="dxa"/>
          </w:tcPr>
          <w:p w14:paraId="45332C9A" w14:textId="77777777" w:rsidR="005D44B6" w:rsidRPr="00750FEB" w:rsidRDefault="005D44B6" w:rsidP="005D44B6">
            <w:pPr>
              <w:pStyle w:val="TableParagraph"/>
              <w:tabs>
                <w:tab w:val="left" w:pos="911"/>
              </w:tabs>
              <w:spacing w:before="7" w:line="241" w:lineRule="exact"/>
              <w:ind w:left="486"/>
              <w:rPr>
                <w:rFonts w:ascii="Times New Roman" w:hAnsi="Times New Roman" w:cs="Times New Roman"/>
                <w:sz w:val="20"/>
              </w:rPr>
            </w:pPr>
            <w:r w:rsidRPr="00750FEB">
              <w:rPr>
                <w:rFonts w:ascii="Times New Roman" w:hAnsi="Times New Roman" w:cs="Times New Roman"/>
                <w:w w:val="120"/>
                <w:sz w:val="20"/>
              </w:rPr>
              <w:t>7)</w:t>
            </w:r>
            <w:r w:rsidRPr="00750FEB">
              <w:rPr>
                <w:rFonts w:ascii="Times New Roman" w:hAnsi="Times New Roman" w:cs="Times New Roman"/>
                <w:w w:val="120"/>
                <w:sz w:val="20"/>
              </w:rPr>
              <w:tab/>
              <w:t>Pembimbing kegiatan</w:t>
            </w:r>
            <w:r w:rsidRPr="00750FEB">
              <w:rPr>
                <w:rFonts w:ascii="Times New Roman" w:hAnsi="Times New Roman" w:cs="Times New Roman"/>
                <w:spacing w:val="2"/>
                <w:w w:val="120"/>
                <w:sz w:val="20"/>
              </w:rPr>
              <w:t xml:space="preserve"> </w:t>
            </w:r>
            <w:r w:rsidRPr="00750FEB">
              <w:rPr>
                <w:rFonts w:ascii="Times New Roman" w:hAnsi="Times New Roman" w:cs="Times New Roman"/>
                <w:w w:val="120"/>
                <w:sz w:val="20"/>
              </w:rPr>
              <w:t>ekstrakurikuler</w:t>
            </w:r>
          </w:p>
        </w:tc>
      </w:tr>
      <w:tr w:rsidR="005D44B6" w:rsidRPr="00750FEB" w14:paraId="0A3A368A" w14:textId="77777777" w:rsidTr="000973CF">
        <w:trPr>
          <w:trHeight w:val="355"/>
        </w:trPr>
        <w:tc>
          <w:tcPr>
            <w:tcW w:w="600" w:type="dxa"/>
          </w:tcPr>
          <w:p w14:paraId="3C493E9E" w14:textId="77777777" w:rsidR="005D44B6" w:rsidRPr="00750FEB" w:rsidRDefault="005D44B6" w:rsidP="005D44B6">
            <w:pPr>
              <w:pStyle w:val="TableParagraph"/>
              <w:rPr>
                <w:rFonts w:ascii="Times New Roman" w:hAnsi="Times New Roman" w:cs="Times New Roman"/>
                <w:sz w:val="20"/>
              </w:rPr>
            </w:pPr>
          </w:p>
        </w:tc>
        <w:tc>
          <w:tcPr>
            <w:tcW w:w="8349" w:type="dxa"/>
          </w:tcPr>
          <w:p w14:paraId="60F3F63C" w14:textId="77777777" w:rsidR="005D44B6" w:rsidRPr="00750FEB" w:rsidRDefault="005D44B6" w:rsidP="005D44B6">
            <w:pPr>
              <w:pStyle w:val="TableParagraph"/>
              <w:tabs>
                <w:tab w:val="left" w:pos="911"/>
              </w:tabs>
              <w:spacing w:before="7" w:line="243" w:lineRule="exact"/>
              <w:ind w:left="486"/>
              <w:rPr>
                <w:rFonts w:ascii="Times New Roman" w:hAnsi="Times New Roman" w:cs="Times New Roman"/>
                <w:sz w:val="20"/>
              </w:rPr>
            </w:pPr>
            <w:r w:rsidRPr="00750FEB">
              <w:rPr>
                <w:rFonts w:ascii="Times New Roman" w:hAnsi="Times New Roman" w:cs="Times New Roman"/>
                <w:w w:val="120"/>
                <w:sz w:val="20"/>
              </w:rPr>
              <w:t>8)</w:t>
            </w:r>
            <w:r w:rsidRPr="00750FEB">
              <w:rPr>
                <w:rFonts w:ascii="Times New Roman" w:hAnsi="Times New Roman" w:cs="Times New Roman"/>
                <w:w w:val="120"/>
                <w:sz w:val="20"/>
              </w:rPr>
              <w:tab/>
              <w:t>Orangtua/wali</w:t>
            </w:r>
          </w:p>
        </w:tc>
      </w:tr>
      <w:tr w:rsidR="005D44B6" w:rsidRPr="00750FEB" w14:paraId="0424624C" w14:textId="77777777" w:rsidTr="000973CF">
        <w:trPr>
          <w:trHeight w:val="355"/>
        </w:trPr>
        <w:tc>
          <w:tcPr>
            <w:tcW w:w="600" w:type="dxa"/>
          </w:tcPr>
          <w:p w14:paraId="764AFE55" w14:textId="77777777" w:rsidR="005D44B6" w:rsidRPr="00750FEB" w:rsidRDefault="005D44B6" w:rsidP="005D44B6">
            <w:pPr>
              <w:pStyle w:val="TableParagraph"/>
              <w:rPr>
                <w:rFonts w:ascii="Times New Roman" w:hAnsi="Times New Roman" w:cs="Times New Roman"/>
                <w:sz w:val="20"/>
              </w:rPr>
            </w:pPr>
          </w:p>
        </w:tc>
        <w:tc>
          <w:tcPr>
            <w:tcW w:w="8349" w:type="dxa"/>
          </w:tcPr>
          <w:p w14:paraId="360BF78B" w14:textId="77777777" w:rsidR="005D44B6" w:rsidRPr="00750FEB" w:rsidRDefault="005D44B6" w:rsidP="005D44B6">
            <w:pPr>
              <w:pStyle w:val="TableParagraph"/>
              <w:spacing w:before="17"/>
              <w:ind w:left="131"/>
              <w:rPr>
                <w:rFonts w:ascii="Times New Roman" w:hAnsi="Times New Roman" w:cs="Times New Roman"/>
                <w:sz w:val="20"/>
              </w:rPr>
            </w:pPr>
            <w:r w:rsidRPr="00750FEB">
              <w:rPr>
                <w:rFonts w:ascii="Times New Roman" w:hAnsi="Times New Roman" w:cs="Times New Roman"/>
                <w:w w:val="120"/>
                <w:sz w:val="20"/>
              </w:rPr>
              <w:t>B. Pendidik dan tenaga kependidikan terlatih tentang:</w:t>
            </w:r>
          </w:p>
        </w:tc>
      </w:tr>
      <w:tr w:rsidR="005D44B6" w:rsidRPr="00750FEB" w14:paraId="010B073A" w14:textId="77777777" w:rsidTr="000973CF">
        <w:trPr>
          <w:trHeight w:val="355"/>
        </w:trPr>
        <w:tc>
          <w:tcPr>
            <w:tcW w:w="600" w:type="dxa"/>
          </w:tcPr>
          <w:p w14:paraId="02DBA613" w14:textId="77777777" w:rsidR="005D44B6" w:rsidRPr="00750FEB" w:rsidRDefault="005D44B6" w:rsidP="005D44B6">
            <w:pPr>
              <w:pStyle w:val="TableParagraph"/>
              <w:rPr>
                <w:rFonts w:ascii="Times New Roman" w:hAnsi="Times New Roman" w:cs="Times New Roman"/>
                <w:sz w:val="18"/>
              </w:rPr>
            </w:pPr>
          </w:p>
        </w:tc>
        <w:tc>
          <w:tcPr>
            <w:tcW w:w="8349" w:type="dxa"/>
          </w:tcPr>
          <w:p w14:paraId="3F7EDDAD" w14:textId="77777777" w:rsidR="005D44B6" w:rsidRPr="00750FEB" w:rsidRDefault="005D44B6" w:rsidP="005D44B6">
            <w:pPr>
              <w:pStyle w:val="TableParagraph"/>
              <w:tabs>
                <w:tab w:val="left" w:pos="911"/>
              </w:tabs>
              <w:spacing w:before="6" w:line="238" w:lineRule="exact"/>
              <w:ind w:left="486"/>
              <w:rPr>
                <w:rFonts w:ascii="Times New Roman" w:hAnsi="Times New Roman" w:cs="Times New Roman"/>
                <w:sz w:val="20"/>
              </w:rPr>
            </w:pPr>
            <w:r w:rsidRPr="00750FEB">
              <w:rPr>
                <w:rFonts w:ascii="Times New Roman" w:hAnsi="Times New Roman" w:cs="Times New Roman"/>
                <w:w w:val="120"/>
                <w:sz w:val="20"/>
              </w:rPr>
              <w:t>1)</w:t>
            </w:r>
            <w:r w:rsidRPr="00750FEB">
              <w:rPr>
                <w:rFonts w:ascii="Times New Roman" w:hAnsi="Times New Roman" w:cs="Times New Roman"/>
                <w:w w:val="120"/>
                <w:sz w:val="20"/>
              </w:rPr>
              <w:tab/>
              <w:t>Hak-hak anak</w:t>
            </w:r>
          </w:p>
        </w:tc>
      </w:tr>
      <w:tr w:rsidR="005D44B6" w:rsidRPr="00750FEB" w14:paraId="7777AB0F" w14:textId="77777777" w:rsidTr="000973CF">
        <w:trPr>
          <w:trHeight w:val="355"/>
        </w:trPr>
        <w:tc>
          <w:tcPr>
            <w:tcW w:w="600" w:type="dxa"/>
          </w:tcPr>
          <w:p w14:paraId="1F20EA3A" w14:textId="77777777" w:rsidR="005D44B6" w:rsidRPr="00750FEB" w:rsidRDefault="005D44B6" w:rsidP="005D44B6">
            <w:pPr>
              <w:pStyle w:val="TableParagraph"/>
              <w:rPr>
                <w:rFonts w:ascii="Times New Roman" w:hAnsi="Times New Roman" w:cs="Times New Roman"/>
              </w:rPr>
            </w:pPr>
          </w:p>
        </w:tc>
        <w:tc>
          <w:tcPr>
            <w:tcW w:w="8349" w:type="dxa"/>
          </w:tcPr>
          <w:p w14:paraId="4CC688B7" w14:textId="77777777" w:rsidR="005D44B6" w:rsidRPr="00750FEB" w:rsidRDefault="005D44B6" w:rsidP="005D44B6">
            <w:pPr>
              <w:pStyle w:val="TableParagraph"/>
              <w:tabs>
                <w:tab w:val="left" w:pos="911"/>
              </w:tabs>
              <w:spacing w:before="79"/>
              <w:ind w:left="486"/>
              <w:rPr>
                <w:rFonts w:ascii="Times New Roman" w:hAnsi="Times New Roman" w:cs="Times New Roman"/>
                <w:sz w:val="20"/>
              </w:rPr>
            </w:pPr>
            <w:r w:rsidRPr="00750FEB">
              <w:rPr>
                <w:rFonts w:ascii="Times New Roman" w:hAnsi="Times New Roman" w:cs="Times New Roman"/>
                <w:w w:val="120"/>
                <w:sz w:val="20"/>
              </w:rPr>
              <w:t>2)</w:t>
            </w:r>
            <w:r w:rsidRPr="00750FEB">
              <w:rPr>
                <w:rFonts w:ascii="Times New Roman" w:hAnsi="Times New Roman" w:cs="Times New Roman"/>
                <w:w w:val="120"/>
                <w:sz w:val="20"/>
              </w:rPr>
              <w:tab/>
              <w:t>Pengurangan resiko</w:t>
            </w:r>
            <w:r w:rsidRPr="00750FEB">
              <w:rPr>
                <w:rFonts w:ascii="Times New Roman" w:hAnsi="Times New Roman" w:cs="Times New Roman"/>
                <w:spacing w:val="4"/>
                <w:w w:val="120"/>
                <w:sz w:val="20"/>
              </w:rPr>
              <w:t xml:space="preserve"> </w:t>
            </w:r>
            <w:r w:rsidRPr="00750FEB">
              <w:rPr>
                <w:rFonts w:ascii="Times New Roman" w:hAnsi="Times New Roman" w:cs="Times New Roman"/>
                <w:w w:val="120"/>
                <w:sz w:val="20"/>
              </w:rPr>
              <w:t>bencana</w:t>
            </w:r>
          </w:p>
        </w:tc>
      </w:tr>
      <w:tr w:rsidR="005D44B6" w:rsidRPr="00750FEB" w14:paraId="2AAEDD70" w14:textId="77777777" w:rsidTr="000973CF">
        <w:trPr>
          <w:trHeight w:val="355"/>
        </w:trPr>
        <w:tc>
          <w:tcPr>
            <w:tcW w:w="600" w:type="dxa"/>
          </w:tcPr>
          <w:p w14:paraId="44EA470D" w14:textId="77777777" w:rsidR="005D44B6" w:rsidRPr="00750FEB" w:rsidRDefault="005D44B6" w:rsidP="005D44B6">
            <w:pPr>
              <w:pStyle w:val="TableParagraph"/>
              <w:rPr>
                <w:rFonts w:ascii="Times New Roman" w:hAnsi="Times New Roman" w:cs="Times New Roman"/>
              </w:rPr>
            </w:pPr>
          </w:p>
        </w:tc>
        <w:tc>
          <w:tcPr>
            <w:tcW w:w="8349" w:type="dxa"/>
          </w:tcPr>
          <w:p w14:paraId="6AB48713" w14:textId="77777777" w:rsidR="005D44B6" w:rsidRPr="00750FEB" w:rsidRDefault="005D44B6" w:rsidP="005D44B6">
            <w:pPr>
              <w:pStyle w:val="TableParagraph"/>
              <w:tabs>
                <w:tab w:val="left" w:pos="911"/>
              </w:tabs>
              <w:spacing w:before="82"/>
              <w:ind w:left="486"/>
              <w:rPr>
                <w:rFonts w:ascii="Times New Roman" w:hAnsi="Times New Roman" w:cs="Times New Roman"/>
                <w:sz w:val="20"/>
              </w:rPr>
            </w:pPr>
            <w:r w:rsidRPr="00750FEB">
              <w:rPr>
                <w:rFonts w:ascii="Times New Roman" w:hAnsi="Times New Roman" w:cs="Times New Roman"/>
                <w:w w:val="120"/>
                <w:sz w:val="20"/>
              </w:rPr>
              <w:t>3)</w:t>
            </w:r>
            <w:r w:rsidRPr="00750FEB">
              <w:rPr>
                <w:rFonts w:ascii="Times New Roman" w:hAnsi="Times New Roman" w:cs="Times New Roman"/>
                <w:w w:val="120"/>
                <w:sz w:val="20"/>
              </w:rPr>
              <w:tab/>
              <w:t>Penanganan di kondisi</w:t>
            </w:r>
            <w:r w:rsidRPr="00750FEB">
              <w:rPr>
                <w:rFonts w:ascii="Times New Roman" w:hAnsi="Times New Roman" w:cs="Times New Roman"/>
                <w:spacing w:val="7"/>
                <w:w w:val="120"/>
                <w:sz w:val="20"/>
              </w:rPr>
              <w:t xml:space="preserve"> </w:t>
            </w:r>
            <w:r w:rsidRPr="00750FEB">
              <w:rPr>
                <w:rFonts w:ascii="Times New Roman" w:hAnsi="Times New Roman" w:cs="Times New Roman"/>
                <w:w w:val="120"/>
                <w:sz w:val="20"/>
              </w:rPr>
              <w:t>darurat</w:t>
            </w:r>
          </w:p>
        </w:tc>
      </w:tr>
      <w:tr w:rsidR="005D44B6" w:rsidRPr="00750FEB" w14:paraId="21D885E7" w14:textId="77777777" w:rsidTr="000973CF">
        <w:trPr>
          <w:trHeight w:val="355"/>
        </w:trPr>
        <w:tc>
          <w:tcPr>
            <w:tcW w:w="600" w:type="dxa"/>
          </w:tcPr>
          <w:p w14:paraId="1171DCFE" w14:textId="77777777" w:rsidR="005D44B6" w:rsidRPr="00750FEB" w:rsidRDefault="005D44B6" w:rsidP="005D44B6">
            <w:pPr>
              <w:pStyle w:val="TableParagraph"/>
              <w:rPr>
                <w:rFonts w:ascii="Times New Roman" w:hAnsi="Times New Roman" w:cs="Times New Roman"/>
              </w:rPr>
            </w:pPr>
          </w:p>
        </w:tc>
        <w:tc>
          <w:tcPr>
            <w:tcW w:w="8349" w:type="dxa"/>
          </w:tcPr>
          <w:p w14:paraId="5837C4CE" w14:textId="77777777" w:rsidR="005D44B6" w:rsidRPr="00750FEB" w:rsidRDefault="005D44B6" w:rsidP="005D44B6">
            <w:pPr>
              <w:pStyle w:val="TableParagraph"/>
              <w:rPr>
                <w:rFonts w:ascii="Times New Roman" w:hAnsi="Times New Roman" w:cs="Times New Roman"/>
                <w:b/>
                <w:sz w:val="20"/>
              </w:rPr>
            </w:pPr>
          </w:p>
          <w:p w14:paraId="6E85E614" w14:textId="77777777" w:rsidR="005D44B6" w:rsidRPr="00750FEB" w:rsidRDefault="005D44B6" w:rsidP="005D44B6">
            <w:pPr>
              <w:pStyle w:val="TableParagraph"/>
              <w:tabs>
                <w:tab w:val="left" w:pos="911"/>
              </w:tabs>
              <w:spacing w:before="1"/>
              <w:ind w:left="486"/>
              <w:rPr>
                <w:rFonts w:ascii="Times New Roman" w:hAnsi="Times New Roman" w:cs="Times New Roman"/>
                <w:sz w:val="20"/>
              </w:rPr>
            </w:pPr>
            <w:r w:rsidRPr="00750FEB">
              <w:rPr>
                <w:rFonts w:ascii="Times New Roman" w:hAnsi="Times New Roman" w:cs="Times New Roman"/>
                <w:w w:val="120"/>
                <w:sz w:val="20"/>
              </w:rPr>
              <w:t>4)</w:t>
            </w:r>
            <w:r w:rsidRPr="00750FEB">
              <w:rPr>
                <w:rFonts w:ascii="Times New Roman" w:hAnsi="Times New Roman" w:cs="Times New Roman"/>
                <w:w w:val="120"/>
                <w:sz w:val="20"/>
              </w:rPr>
              <w:tab/>
              <w:t>Lingkungan hidup</w:t>
            </w:r>
          </w:p>
        </w:tc>
      </w:tr>
      <w:tr w:rsidR="005D44B6" w:rsidRPr="00750FEB" w14:paraId="7746EE3E" w14:textId="77777777" w:rsidTr="000973CF">
        <w:trPr>
          <w:trHeight w:val="355"/>
        </w:trPr>
        <w:tc>
          <w:tcPr>
            <w:tcW w:w="600" w:type="dxa"/>
          </w:tcPr>
          <w:p w14:paraId="0A95B37B" w14:textId="77777777" w:rsidR="005D44B6" w:rsidRPr="00750FEB" w:rsidRDefault="005D44B6" w:rsidP="005D44B6">
            <w:pPr>
              <w:pStyle w:val="TableParagraph"/>
              <w:spacing w:before="20"/>
              <w:ind w:right="192"/>
              <w:jc w:val="right"/>
              <w:rPr>
                <w:rFonts w:ascii="Times New Roman" w:hAnsi="Times New Roman" w:cs="Times New Roman"/>
                <w:b/>
                <w:sz w:val="24"/>
              </w:rPr>
            </w:pPr>
            <w:r w:rsidRPr="00750FEB">
              <w:rPr>
                <w:rFonts w:ascii="Times New Roman" w:hAnsi="Times New Roman" w:cs="Times New Roman"/>
                <w:b/>
                <w:sz w:val="24"/>
              </w:rPr>
              <w:t>4.</w:t>
            </w:r>
          </w:p>
        </w:tc>
        <w:tc>
          <w:tcPr>
            <w:tcW w:w="8349" w:type="dxa"/>
          </w:tcPr>
          <w:p w14:paraId="2C1330E1" w14:textId="77777777" w:rsidR="005D44B6" w:rsidRPr="00750FEB" w:rsidRDefault="005D44B6" w:rsidP="005D44B6">
            <w:pPr>
              <w:pStyle w:val="TableParagraph"/>
              <w:spacing w:before="20"/>
              <w:ind w:left="122"/>
              <w:rPr>
                <w:rFonts w:ascii="Times New Roman" w:hAnsi="Times New Roman" w:cs="Times New Roman"/>
                <w:b/>
                <w:sz w:val="24"/>
              </w:rPr>
            </w:pPr>
            <w:r w:rsidRPr="00750FEB">
              <w:rPr>
                <w:rFonts w:ascii="Times New Roman" w:hAnsi="Times New Roman" w:cs="Times New Roman"/>
                <w:b/>
                <w:w w:val="120"/>
                <w:sz w:val="24"/>
              </w:rPr>
              <w:t>Sarana dan Prasarana Sekolah Ramah Anak</w:t>
            </w:r>
          </w:p>
        </w:tc>
      </w:tr>
      <w:tr w:rsidR="005D44B6" w:rsidRPr="00750FEB" w14:paraId="0DDF0F41" w14:textId="77777777" w:rsidTr="000973CF">
        <w:trPr>
          <w:trHeight w:val="355"/>
        </w:trPr>
        <w:tc>
          <w:tcPr>
            <w:tcW w:w="600" w:type="dxa"/>
          </w:tcPr>
          <w:p w14:paraId="772EBDCD" w14:textId="77777777" w:rsidR="005D44B6" w:rsidRPr="00750FEB" w:rsidRDefault="005D44B6" w:rsidP="005D44B6">
            <w:pPr>
              <w:pStyle w:val="TableParagraph"/>
              <w:rPr>
                <w:rFonts w:ascii="Times New Roman" w:hAnsi="Times New Roman" w:cs="Times New Roman"/>
              </w:rPr>
            </w:pPr>
          </w:p>
        </w:tc>
        <w:tc>
          <w:tcPr>
            <w:tcW w:w="8349" w:type="dxa"/>
          </w:tcPr>
          <w:p w14:paraId="57345649" w14:textId="77777777" w:rsidR="005D44B6" w:rsidRPr="00750FEB" w:rsidRDefault="005D44B6" w:rsidP="005D44B6">
            <w:pPr>
              <w:pStyle w:val="TableParagraph"/>
              <w:spacing w:before="77"/>
              <w:ind w:left="131"/>
              <w:rPr>
                <w:rFonts w:ascii="Times New Roman" w:hAnsi="Times New Roman" w:cs="Times New Roman"/>
                <w:sz w:val="20"/>
              </w:rPr>
            </w:pPr>
            <w:r w:rsidRPr="00750FEB">
              <w:rPr>
                <w:rFonts w:ascii="Times New Roman" w:hAnsi="Times New Roman" w:cs="Times New Roman"/>
                <w:w w:val="120"/>
                <w:sz w:val="20"/>
              </w:rPr>
              <w:t>A. Persyaratan Keselamatan :</w:t>
            </w:r>
          </w:p>
        </w:tc>
      </w:tr>
      <w:tr w:rsidR="005D44B6" w:rsidRPr="00750FEB" w14:paraId="3D51180D" w14:textId="77777777" w:rsidTr="000973CF">
        <w:trPr>
          <w:trHeight w:val="355"/>
        </w:trPr>
        <w:tc>
          <w:tcPr>
            <w:tcW w:w="600" w:type="dxa"/>
          </w:tcPr>
          <w:p w14:paraId="4158F732" w14:textId="77777777" w:rsidR="005D44B6" w:rsidRPr="00750FEB" w:rsidRDefault="005D44B6" w:rsidP="005D44B6">
            <w:pPr>
              <w:pStyle w:val="TableParagraph"/>
              <w:rPr>
                <w:rFonts w:ascii="Times New Roman" w:hAnsi="Times New Roman" w:cs="Times New Roman"/>
                <w:sz w:val="20"/>
              </w:rPr>
            </w:pPr>
          </w:p>
        </w:tc>
        <w:tc>
          <w:tcPr>
            <w:tcW w:w="8349" w:type="dxa"/>
          </w:tcPr>
          <w:p w14:paraId="0D10170D" w14:textId="77777777" w:rsidR="005D44B6" w:rsidRPr="00750FEB" w:rsidRDefault="005D44B6" w:rsidP="005D44B6">
            <w:pPr>
              <w:pStyle w:val="TableParagraph"/>
              <w:tabs>
                <w:tab w:val="left" w:pos="911"/>
              </w:tabs>
              <w:spacing w:before="15"/>
              <w:ind w:left="837" w:hanging="351"/>
              <w:rPr>
                <w:rFonts w:ascii="Times New Roman" w:hAnsi="Times New Roman" w:cs="Times New Roman"/>
                <w:sz w:val="20"/>
              </w:rPr>
            </w:pPr>
            <w:r w:rsidRPr="00750FEB">
              <w:rPr>
                <w:rFonts w:ascii="Times New Roman" w:hAnsi="Times New Roman" w:cs="Times New Roman"/>
                <w:w w:val="120"/>
                <w:sz w:val="20"/>
              </w:rPr>
              <w:t>1)</w:t>
            </w:r>
            <w:r w:rsidRPr="00750FEB">
              <w:rPr>
                <w:rFonts w:ascii="Times New Roman" w:hAnsi="Times New Roman" w:cs="Times New Roman"/>
                <w:w w:val="120"/>
                <w:sz w:val="20"/>
              </w:rPr>
              <w:tab/>
              <w:t>struktur bangunan sekolah dengan struktur yang kuat, kokoh, dan tahan</w:t>
            </w:r>
            <w:r w:rsidRPr="00750FEB">
              <w:rPr>
                <w:rFonts w:ascii="Times New Roman" w:hAnsi="Times New Roman" w:cs="Times New Roman"/>
                <w:spacing w:val="-14"/>
                <w:w w:val="120"/>
                <w:sz w:val="20"/>
              </w:rPr>
              <w:t xml:space="preserve"> </w:t>
            </w:r>
            <w:r w:rsidRPr="00750FEB">
              <w:rPr>
                <w:rFonts w:ascii="Times New Roman" w:hAnsi="Times New Roman" w:cs="Times New Roman"/>
                <w:w w:val="120"/>
                <w:sz w:val="20"/>
              </w:rPr>
              <w:t>gempa</w:t>
            </w:r>
          </w:p>
        </w:tc>
      </w:tr>
      <w:tr w:rsidR="005D44B6" w:rsidRPr="00750FEB" w14:paraId="20A6A798" w14:textId="77777777" w:rsidTr="000973CF">
        <w:trPr>
          <w:trHeight w:val="355"/>
        </w:trPr>
        <w:tc>
          <w:tcPr>
            <w:tcW w:w="600" w:type="dxa"/>
          </w:tcPr>
          <w:p w14:paraId="6B148BC1" w14:textId="77777777" w:rsidR="005D44B6" w:rsidRPr="00750FEB" w:rsidRDefault="005D44B6" w:rsidP="005D44B6">
            <w:pPr>
              <w:pStyle w:val="TableParagraph"/>
              <w:rPr>
                <w:rFonts w:ascii="Times New Roman" w:hAnsi="Times New Roman" w:cs="Times New Roman"/>
              </w:rPr>
            </w:pPr>
          </w:p>
        </w:tc>
        <w:tc>
          <w:tcPr>
            <w:tcW w:w="8349" w:type="dxa"/>
          </w:tcPr>
          <w:p w14:paraId="0E424D93" w14:textId="77777777" w:rsidR="005D44B6" w:rsidRPr="00750FEB" w:rsidRDefault="005D44B6" w:rsidP="005D44B6">
            <w:pPr>
              <w:pStyle w:val="TableParagraph"/>
              <w:tabs>
                <w:tab w:val="left" w:pos="911"/>
              </w:tabs>
              <w:spacing w:before="82"/>
              <w:ind w:left="837" w:hanging="351"/>
              <w:rPr>
                <w:rFonts w:ascii="Times New Roman" w:hAnsi="Times New Roman" w:cs="Times New Roman"/>
                <w:sz w:val="20"/>
              </w:rPr>
            </w:pPr>
            <w:r w:rsidRPr="00750FEB">
              <w:rPr>
                <w:rFonts w:ascii="Times New Roman" w:hAnsi="Times New Roman" w:cs="Times New Roman"/>
                <w:w w:val="120"/>
                <w:sz w:val="20"/>
              </w:rPr>
              <w:t>2)</w:t>
            </w:r>
            <w:r w:rsidRPr="00750FEB">
              <w:rPr>
                <w:rFonts w:ascii="Times New Roman" w:hAnsi="Times New Roman" w:cs="Times New Roman"/>
                <w:w w:val="120"/>
                <w:sz w:val="20"/>
              </w:rPr>
              <w:tab/>
              <w:t>bangunan sekolah memiliki alat pemadam kebakaran yang berfungsi dengan</w:t>
            </w:r>
            <w:r w:rsidRPr="00750FEB">
              <w:rPr>
                <w:rFonts w:ascii="Times New Roman" w:hAnsi="Times New Roman" w:cs="Times New Roman"/>
                <w:spacing w:val="-17"/>
                <w:w w:val="120"/>
                <w:sz w:val="20"/>
              </w:rPr>
              <w:t xml:space="preserve"> </w:t>
            </w:r>
            <w:r w:rsidRPr="00750FEB">
              <w:rPr>
                <w:rFonts w:ascii="Times New Roman" w:hAnsi="Times New Roman" w:cs="Times New Roman"/>
                <w:w w:val="120"/>
                <w:sz w:val="20"/>
              </w:rPr>
              <w:t>baik</w:t>
            </w:r>
          </w:p>
        </w:tc>
      </w:tr>
      <w:tr w:rsidR="005D44B6" w:rsidRPr="00750FEB" w14:paraId="678625BD" w14:textId="77777777" w:rsidTr="005D44B6">
        <w:trPr>
          <w:trHeight w:val="336"/>
        </w:trPr>
        <w:tc>
          <w:tcPr>
            <w:tcW w:w="600" w:type="dxa"/>
          </w:tcPr>
          <w:p w14:paraId="3478259F" w14:textId="77777777" w:rsidR="005D44B6" w:rsidRPr="00750FEB" w:rsidRDefault="005D44B6" w:rsidP="005D44B6">
            <w:pPr>
              <w:pStyle w:val="TableParagraph"/>
              <w:rPr>
                <w:rFonts w:ascii="Times New Roman" w:hAnsi="Times New Roman" w:cs="Times New Roman"/>
              </w:rPr>
            </w:pPr>
          </w:p>
        </w:tc>
        <w:tc>
          <w:tcPr>
            <w:tcW w:w="8349" w:type="dxa"/>
          </w:tcPr>
          <w:p w14:paraId="00480F78" w14:textId="77777777" w:rsidR="005D44B6" w:rsidRPr="00750FEB" w:rsidRDefault="005D44B6" w:rsidP="005D44B6">
            <w:pPr>
              <w:pStyle w:val="TableParagraph"/>
              <w:tabs>
                <w:tab w:val="left" w:pos="911"/>
              </w:tabs>
              <w:spacing w:before="78"/>
              <w:ind w:left="837" w:hanging="351"/>
              <w:rPr>
                <w:rFonts w:ascii="Times New Roman" w:hAnsi="Times New Roman" w:cs="Times New Roman"/>
                <w:sz w:val="20"/>
              </w:rPr>
            </w:pPr>
            <w:r w:rsidRPr="00750FEB">
              <w:rPr>
                <w:rFonts w:ascii="Times New Roman" w:hAnsi="Times New Roman" w:cs="Times New Roman"/>
                <w:w w:val="120"/>
                <w:sz w:val="20"/>
              </w:rPr>
              <w:t>3)</w:t>
            </w:r>
            <w:r w:rsidRPr="00750FEB">
              <w:rPr>
                <w:rFonts w:ascii="Times New Roman" w:hAnsi="Times New Roman" w:cs="Times New Roman"/>
                <w:w w:val="120"/>
                <w:sz w:val="20"/>
              </w:rPr>
              <w:tab/>
              <w:t>bangunan sekolah memiliki jalur evakuasi bencana menuju titik kumpul</w:t>
            </w:r>
            <w:r w:rsidRPr="00750FEB">
              <w:rPr>
                <w:rFonts w:ascii="Times New Roman" w:hAnsi="Times New Roman" w:cs="Times New Roman"/>
                <w:spacing w:val="-16"/>
                <w:w w:val="120"/>
                <w:sz w:val="20"/>
              </w:rPr>
              <w:t xml:space="preserve"> </w:t>
            </w:r>
            <w:r w:rsidRPr="00750FEB">
              <w:rPr>
                <w:rFonts w:ascii="Times New Roman" w:hAnsi="Times New Roman" w:cs="Times New Roman"/>
                <w:w w:val="120"/>
                <w:sz w:val="20"/>
              </w:rPr>
              <w:t>aman</w:t>
            </w:r>
          </w:p>
        </w:tc>
      </w:tr>
      <w:tr w:rsidR="00E44E00" w:rsidRPr="00750FEB" w14:paraId="3703370F" w14:textId="77777777" w:rsidTr="005D44B6">
        <w:trPr>
          <w:trHeight w:val="336"/>
        </w:trPr>
        <w:tc>
          <w:tcPr>
            <w:tcW w:w="600" w:type="dxa"/>
          </w:tcPr>
          <w:p w14:paraId="2062B7E1" w14:textId="77777777" w:rsidR="00E44E00" w:rsidRPr="00750FEB" w:rsidRDefault="00E44E00" w:rsidP="00E44E00">
            <w:pPr>
              <w:pStyle w:val="TableParagraph"/>
              <w:rPr>
                <w:rFonts w:ascii="Times New Roman" w:hAnsi="Times New Roman" w:cs="Times New Roman"/>
              </w:rPr>
            </w:pPr>
          </w:p>
        </w:tc>
        <w:tc>
          <w:tcPr>
            <w:tcW w:w="8349" w:type="dxa"/>
          </w:tcPr>
          <w:p w14:paraId="0634EA0A" w14:textId="77777777" w:rsidR="00E44E00" w:rsidRPr="00750FEB" w:rsidRDefault="00E44E00" w:rsidP="00E44E00">
            <w:pPr>
              <w:pStyle w:val="TableParagraph"/>
              <w:tabs>
                <w:tab w:val="left" w:pos="911"/>
              </w:tabs>
              <w:spacing w:before="44"/>
              <w:ind w:left="486"/>
              <w:rPr>
                <w:rFonts w:ascii="Times New Roman" w:hAnsi="Times New Roman" w:cs="Times New Roman"/>
                <w:sz w:val="20"/>
              </w:rPr>
            </w:pPr>
            <w:r w:rsidRPr="00750FEB">
              <w:rPr>
                <w:rFonts w:ascii="Times New Roman" w:hAnsi="Times New Roman" w:cs="Times New Roman"/>
                <w:w w:val="120"/>
                <w:sz w:val="20"/>
              </w:rPr>
              <w:t>4)</w:t>
            </w:r>
            <w:r w:rsidRPr="00750FEB">
              <w:rPr>
                <w:rFonts w:ascii="Times New Roman" w:hAnsi="Times New Roman" w:cs="Times New Roman"/>
                <w:w w:val="120"/>
                <w:sz w:val="20"/>
              </w:rPr>
              <w:tab/>
              <w:t>bangunan sekolah memenuhi persyaratan instalasi listrik yang</w:t>
            </w:r>
            <w:r w:rsidRPr="00750FEB">
              <w:rPr>
                <w:rFonts w:ascii="Times New Roman" w:hAnsi="Times New Roman" w:cs="Times New Roman"/>
                <w:spacing w:val="-5"/>
                <w:w w:val="120"/>
                <w:sz w:val="20"/>
              </w:rPr>
              <w:t xml:space="preserve"> </w:t>
            </w:r>
            <w:r w:rsidRPr="00750FEB">
              <w:rPr>
                <w:rFonts w:ascii="Times New Roman" w:hAnsi="Times New Roman" w:cs="Times New Roman"/>
                <w:w w:val="120"/>
                <w:sz w:val="20"/>
              </w:rPr>
              <w:t>aman</w:t>
            </w:r>
          </w:p>
        </w:tc>
      </w:tr>
      <w:tr w:rsidR="00E44E00" w:rsidRPr="00750FEB" w14:paraId="568F4A6B" w14:textId="77777777" w:rsidTr="005D44B6">
        <w:trPr>
          <w:trHeight w:val="336"/>
        </w:trPr>
        <w:tc>
          <w:tcPr>
            <w:tcW w:w="600" w:type="dxa"/>
          </w:tcPr>
          <w:p w14:paraId="1164017C" w14:textId="77777777" w:rsidR="00E44E00" w:rsidRPr="00750FEB" w:rsidRDefault="00E44E00" w:rsidP="00E44E00">
            <w:pPr>
              <w:pStyle w:val="TableParagraph"/>
              <w:rPr>
                <w:rFonts w:ascii="Times New Roman" w:hAnsi="Times New Roman" w:cs="Times New Roman"/>
              </w:rPr>
            </w:pPr>
          </w:p>
        </w:tc>
        <w:tc>
          <w:tcPr>
            <w:tcW w:w="8349" w:type="dxa"/>
          </w:tcPr>
          <w:p w14:paraId="4499AD04" w14:textId="77777777" w:rsidR="00E44E00" w:rsidRPr="00750FEB" w:rsidRDefault="00E44E00" w:rsidP="00E44E00">
            <w:pPr>
              <w:pStyle w:val="TableParagraph"/>
              <w:tabs>
                <w:tab w:val="left" w:pos="911"/>
              </w:tabs>
              <w:spacing w:before="12"/>
              <w:ind w:left="486"/>
              <w:rPr>
                <w:rFonts w:ascii="Times New Roman" w:hAnsi="Times New Roman" w:cs="Times New Roman"/>
                <w:sz w:val="20"/>
              </w:rPr>
            </w:pPr>
            <w:r w:rsidRPr="00750FEB">
              <w:rPr>
                <w:rFonts w:ascii="Times New Roman" w:hAnsi="Times New Roman" w:cs="Times New Roman"/>
                <w:w w:val="120"/>
                <w:sz w:val="20"/>
              </w:rPr>
              <w:t>5)</w:t>
            </w:r>
            <w:r w:rsidRPr="00750FEB">
              <w:rPr>
                <w:rFonts w:ascii="Times New Roman" w:hAnsi="Times New Roman" w:cs="Times New Roman"/>
                <w:w w:val="120"/>
                <w:sz w:val="20"/>
              </w:rPr>
              <w:tab/>
              <w:t>bangunan sekolah tidak berada di bawah jaringan listrik tegangan tinggi</w:t>
            </w:r>
            <w:r w:rsidRPr="00750FEB">
              <w:rPr>
                <w:rFonts w:ascii="Times New Roman" w:hAnsi="Times New Roman" w:cs="Times New Roman"/>
                <w:spacing w:val="-24"/>
                <w:w w:val="120"/>
                <w:sz w:val="20"/>
              </w:rPr>
              <w:t xml:space="preserve"> </w:t>
            </w:r>
            <w:r w:rsidRPr="00750FEB">
              <w:rPr>
                <w:rFonts w:ascii="Times New Roman" w:hAnsi="Times New Roman" w:cs="Times New Roman"/>
                <w:w w:val="120"/>
                <w:sz w:val="20"/>
              </w:rPr>
              <w:t>(sutet)</w:t>
            </w:r>
          </w:p>
        </w:tc>
      </w:tr>
      <w:tr w:rsidR="00E44E00" w:rsidRPr="00750FEB" w14:paraId="0DF17C00" w14:textId="77777777" w:rsidTr="005D44B6">
        <w:trPr>
          <w:trHeight w:val="336"/>
        </w:trPr>
        <w:tc>
          <w:tcPr>
            <w:tcW w:w="600" w:type="dxa"/>
          </w:tcPr>
          <w:p w14:paraId="5226CE26" w14:textId="77777777" w:rsidR="00E44E00" w:rsidRPr="00750FEB" w:rsidRDefault="00E44E00" w:rsidP="00E44E00">
            <w:pPr>
              <w:pStyle w:val="TableParagraph"/>
              <w:rPr>
                <w:rFonts w:ascii="Times New Roman" w:hAnsi="Times New Roman" w:cs="Times New Roman"/>
              </w:rPr>
            </w:pPr>
          </w:p>
        </w:tc>
        <w:tc>
          <w:tcPr>
            <w:tcW w:w="8349" w:type="dxa"/>
          </w:tcPr>
          <w:p w14:paraId="35BF7B7F" w14:textId="77777777" w:rsidR="00E44E00" w:rsidRPr="00750FEB" w:rsidRDefault="00E44E00" w:rsidP="00E44E00">
            <w:pPr>
              <w:pStyle w:val="TableParagraph"/>
              <w:spacing w:before="12"/>
              <w:ind w:left="131"/>
              <w:rPr>
                <w:rFonts w:ascii="Times New Roman" w:hAnsi="Times New Roman" w:cs="Times New Roman"/>
                <w:sz w:val="20"/>
              </w:rPr>
            </w:pPr>
            <w:r w:rsidRPr="00750FEB">
              <w:rPr>
                <w:rFonts w:ascii="Times New Roman" w:hAnsi="Times New Roman" w:cs="Times New Roman"/>
                <w:w w:val="120"/>
                <w:sz w:val="20"/>
              </w:rPr>
              <w:t>B. Persyaratan Kesehatan</w:t>
            </w:r>
          </w:p>
        </w:tc>
      </w:tr>
      <w:tr w:rsidR="00E44E00" w:rsidRPr="00750FEB" w14:paraId="6FBEA7B5" w14:textId="77777777" w:rsidTr="005D44B6">
        <w:trPr>
          <w:trHeight w:val="336"/>
        </w:trPr>
        <w:tc>
          <w:tcPr>
            <w:tcW w:w="600" w:type="dxa"/>
          </w:tcPr>
          <w:p w14:paraId="042EBCB5" w14:textId="77777777" w:rsidR="00E44E00" w:rsidRPr="00750FEB" w:rsidRDefault="00E44E00" w:rsidP="00E44E00">
            <w:pPr>
              <w:pStyle w:val="TableParagraph"/>
              <w:rPr>
                <w:rFonts w:ascii="Times New Roman" w:hAnsi="Times New Roman" w:cs="Times New Roman"/>
              </w:rPr>
            </w:pPr>
          </w:p>
        </w:tc>
        <w:tc>
          <w:tcPr>
            <w:tcW w:w="8349" w:type="dxa"/>
          </w:tcPr>
          <w:p w14:paraId="100A21C8" w14:textId="77777777" w:rsidR="00E44E00" w:rsidRPr="00750FEB" w:rsidRDefault="00E44E00" w:rsidP="00E44E00">
            <w:pPr>
              <w:pStyle w:val="TableParagraph"/>
              <w:tabs>
                <w:tab w:val="left" w:pos="911"/>
              </w:tabs>
              <w:spacing w:before="43"/>
              <w:ind w:left="486"/>
              <w:rPr>
                <w:rFonts w:ascii="Times New Roman" w:hAnsi="Times New Roman" w:cs="Times New Roman"/>
                <w:sz w:val="20"/>
              </w:rPr>
            </w:pPr>
            <w:r w:rsidRPr="00750FEB">
              <w:rPr>
                <w:rFonts w:ascii="Times New Roman" w:hAnsi="Times New Roman" w:cs="Times New Roman"/>
                <w:w w:val="120"/>
                <w:sz w:val="20"/>
              </w:rPr>
              <w:t>1)</w:t>
            </w:r>
            <w:r w:rsidRPr="00750FEB">
              <w:rPr>
                <w:rFonts w:ascii="Times New Roman" w:hAnsi="Times New Roman" w:cs="Times New Roman"/>
                <w:w w:val="120"/>
                <w:sz w:val="20"/>
              </w:rPr>
              <w:tab/>
              <w:t>bangunan sekolah memiliki ventilasi alami dan/atau ventilasi</w:t>
            </w:r>
            <w:r w:rsidRPr="00750FEB">
              <w:rPr>
                <w:rFonts w:ascii="Times New Roman" w:hAnsi="Times New Roman" w:cs="Times New Roman"/>
                <w:spacing w:val="-20"/>
                <w:w w:val="120"/>
                <w:sz w:val="20"/>
              </w:rPr>
              <w:t xml:space="preserve"> </w:t>
            </w:r>
            <w:r w:rsidRPr="00750FEB">
              <w:rPr>
                <w:rFonts w:ascii="Times New Roman" w:hAnsi="Times New Roman" w:cs="Times New Roman"/>
                <w:w w:val="120"/>
                <w:sz w:val="20"/>
              </w:rPr>
              <w:t>mekanik/buatan</w:t>
            </w:r>
          </w:p>
        </w:tc>
      </w:tr>
      <w:tr w:rsidR="00E44E00" w:rsidRPr="00750FEB" w14:paraId="39680549" w14:textId="77777777" w:rsidTr="005D44B6">
        <w:trPr>
          <w:trHeight w:val="336"/>
        </w:trPr>
        <w:tc>
          <w:tcPr>
            <w:tcW w:w="600" w:type="dxa"/>
          </w:tcPr>
          <w:p w14:paraId="0034B17C" w14:textId="77777777" w:rsidR="00E44E00" w:rsidRPr="00750FEB" w:rsidRDefault="00E44E00" w:rsidP="00E44E00">
            <w:pPr>
              <w:pStyle w:val="TableParagraph"/>
              <w:rPr>
                <w:rFonts w:ascii="Times New Roman" w:hAnsi="Times New Roman" w:cs="Times New Roman"/>
              </w:rPr>
            </w:pPr>
          </w:p>
        </w:tc>
        <w:tc>
          <w:tcPr>
            <w:tcW w:w="8349" w:type="dxa"/>
          </w:tcPr>
          <w:p w14:paraId="008996BA" w14:textId="77777777" w:rsidR="00E44E00" w:rsidRPr="00750FEB" w:rsidRDefault="00E44E00" w:rsidP="00E44E00">
            <w:pPr>
              <w:pStyle w:val="TableParagraph"/>
              <w:tabs>
                <w:tab w:val="left" w:pos="911"/>
              </w:tabs>
              <w:spacing w:before="39"/>
              <w:ind w:left="911" w:right="127" w:hanging="425"/>
              <w:rPr>
                <w:rFonts w:ascii="Times New Roman" w:hAnsi="Times New Roman" w:cs="Times New Roman"/>
                <w:sz w:val="20"/>
              </w:rPr>
            </w:pPr>
            <w:r w:rsidRPr="00750FEB">
              <w:rPr>
                <w:rFonts w:ascii="Times New Roman" w:hAnsi="Times New Roman" w:cs="Times New Roman"/>
                <w:w w:val="120"/>
                <w:sz w:val="20"/>
              </w:rPr>
              <w:t>2)</w:t>
            </w:r>
            <w:r w:rsidRPr="00750FEB">
              <w:rPr>
                <w:rFonts w:ascii="Times New Roman" w:hAnsi="Times New Roman" w:cs="Times New Roman"/>
                <w:w w:val="120"/>
                <w:sz w:val="20"/>
              </w:rPr>
              <w:tab/>
              <w:t>bangunan sekolah memiliki bukaan permanen seperti kisi-kisi pada pintu dan jendela</w:t>
            </w:r>
            <w:r w:rsidRPr="00750FEB">
              <w:rPr>
                <w:rFonts w:ascii="Times New Roman" w:hAnsi="Times New Roman" w:cs="Times New Roman"/>
                <w:spacing w:val="-17"/>
                <w:w w:val="120"/>
                <w:sz w:val="20"/>
              </w:rPr>
              <w:t xml:space="preserve"> </w:t>
            </w:r>
            <w:r w:rsidRPr="00750FEB">
              <w:rPr>
                <w:rFonts w:ascii="Times New Roman" w:hAnsi="Times New Roman" w:cs="Times New Roman"/>
                <w:w w:val="120"/>
                <w:sz w:val="20"/>
              </w:rPr>
              <w:t>dan/atau</w:t>
            </w:r>
            <w:r w:rsidRPr="00750FEB">
              <w:rPr>
                <w:rFonts w:ascii="Times New Roman" w:hAnsi="Times New Roman" w:cs="Times New Roman"/>
                <w:spacing w:val="-17"/>
                <w:w w:val="120"/>
                <w:sz w:val="20"/>
              </w:rPr>
              <w:t xml:space="preserve"> </w:t>
            </w:r>
            <w:r w:rsidRPr="00750FEB">
              <w:rPr>
                <w:rFonts w:ascii="Times New Roman" w:hAnsi="Times New Roman" w:cs="Times New Roman"/>
                <w:w w:val="120"/>
                <w:sz w:val="20"/>
              </w:rPr>
              <w:t>bukaan</w:t>
            </w:r>
            <w:r w:rsidRPr="00750FEB">
              <w:rPr>
                <w:rFonts w:ascii="Times New Roman" w:hAnsi="Times New Roman" w:cs="Times New Roman"/>
                <w:spacing w:val="-16"/>
                <w:w w:val="120"/>
                <w:sz w:val="20"/>
              </w:rPr>
              <w:t xml:space="preserve"> </w:t>
            </w:r>
            <w:r w:rsidRPr="00750FEB">
              <w:rPr>
                <w:rFonts w:ascii="Times New Roman" w:hAnsi="Times New Roman" w:cs="Times New Roman"/>
                <w:w w:val="120"/>
                <w:sz w:val="20"/>
              </w:rPr>
              <w:t>permanen</w:t>
            </w:r>
            <w:r w:rsidRPr="00750FEB">
              <w:rPr>
                <w:rFonts w:ascii="Times New Roman" w:hAnsi="Times New Roman" w:cs="Times New Roman"/>
                <w:spacing w:val="-17"/>
                <w:w w:val="120"/>
                <w:sz w:val="20"/>
              </w:rPr>
              <w:t xml:space="preserve"> </w:t>
            </w:r>
            <w:r w:rsidRPr="00750FEB">
              <w:rPr>
                <w:rFonts w:ascii="Times New Roman" w:hAnsi="Times New Roman" w:cs="Times New Roman"/>
                <w:w w:val="120"/>
                <w:sz w:val="20"/>
              </w:rPr>
              <w:t>yang</w:t>
            </w:r>
            <w:r w:rsidRPr="00750FEB">
              <w:rPr>
                <w:rFonts w:ascii="Times New Roman" w:hAnsi="Times New Roman" w:cs="Times New Roman"/>
                <w:spacing w:val="-16"/>
                <w:w w:val="120"/>
                <w:sz w:val="20"/>
              </w:rPr>
              <w:t xml:space="preserve"> </w:t>
            </w:r>
            <w:r w:rsidRPr="00750FEB">
              <w:rPr>
                <w:rFonts w:ascii="Times New Roman" w:hAnsi="Times New Roman" w:cs="Times New Roman"/>
                <w:w w:val="120"/>
                <w:sz w:val="20"/>
              </w:rPr>
              <w:t>dapat</w:t>
            </w:r>
            <w:r w:rsidRPr="00750FEB">
              <w:rPr>
                <w:rFonts w:ascii="Times New Roman" w:hAnsi="Times New Roman" w:cs="Times New Roman"/>
                <w:spacing w:val="-16"/>
                <w:w w:val="120"/>
                <w:sz w:val="20"/>
              </w:rPr>
              <w:t xml:space="preserve"> </w:t>
            </w:r>
            <w:r w:rsidRPr="00750FEB">
              <w:rPr>
                <w:rFonts w:ascii="Times New Roman" w:hAnsi="Times New Roman" w:cs="Times New Roman"/>
                <w:w w:val="120"/>
                <w:sz w:val="20"/>
              </w:rPr>
              <w:t>dibuka</w:t>
            </w:r>
            <w:r w:rsidRPr="00750FEB">
              <w:rPr>
                <w:rFonts w:ascii="Times New Roman" w:hAnsi="Times New Roman" w:cs="Times New Roman"/>
                <w:spacing w:val="-15"/>
                <w:w w:val="120"/>
                <w:sz w:val="20"/>
              </w:rPr>
              <w:t xml:space="preserve"> </w:t>
            </w:r>
            <w:r w:rsidRPr="00750FEB">
              <w:rPr>
                <w:rFonts w:ascii="Times New Roman" w:hAnsi="Times New Roman" w:cs="Times New Roman"/>
                <w:w w:val="120"/>
                <w:sz w:val="20"/>
              </w:rPr>
              <w:t>untuk</w:t>
            </w:r>
            <w:r w:rsidRPr="00750FEB">
              <w:rPr>
                <w:rFonts w:ascii="Times New Roman" w:hAnsi="Times New Roman" w:cs="Times New Roman"/>
                <w:spacing w:val="-18"/>
                <w:w w:val="120"/>
                <w:sz w:val="20"/>
              </w:rPr>
              <w:t xml:space="preserve"> </w:t>
            </w:r>
            <w:r w:rsidRPr="00750FEB">
              <w:rPr>
                <w:rFonts w:ascii="Times New Roman" w:hAnsi="Times New Roman" w:cs="Times New Roman"/>
                <w:w w:val="120"/>
                <w:sz w:val="20"/>
              </w:rPr>
              <w:t>kepentingan</w:t>
            </w:r>
            <w:r w:rsidRPr="00750FEB">
              <w:rPr>
                <w:rFonts w:ascii="Times New Roman" w:hAnsi="Times New Roman" w:cs="Times New Roman"/>
                <w:spacing w:val="-17"/>
                <w:w w:val="120"/>
                <w:sz w:val="20"/>
              </w:rPr>
              <w:t xml:space="preserve"> </w:t>
            </w:r>
            <w:r w:rsidRPr="00750FEB">
              <w:rPr>
                <w:rFonts w:ascii="Times New Roman" w:hAnsi="Times New Roman" w:cs="Times New Roman"/>
                <w:w w:val="120"/>
                <w:sz w:val="20"/>
              </w:rPr>
              <w:t>ventilasi</w:t>
            </w:r>
          </w:p>
        </w:tc>
      </w:tr>
      <w:tr w:rsidR="00E44E00" w:rsidRPr="00750FEB" w14:paraId="7B79064E" w14:textId="77777777" w:rsidTr="005D44B6">
        <w:trPr>
          <w:trHeight w:val="336"/>
        </w:trPr>
        <w:tc>
          <w:tcPr>
            <w:tcW w:w="600" w:type="dxa"/>
          </w:tcPr>
          <w:p w14:paraId="669F8DB5" w14:textId="77777777" w:rsidR="00E44E00" w:rsidRPr="00750FEB" w:rsidRDefault="00E44E00" w:rsidP="00E44E00">
            <w:pPr>
              <w:pStyle w:val="TableParagraph"/>
              <w:rPr>
                <w:rFonts w:ascii="Times New Roman" w:hAnsi="Times New Roman" w:cs="Times New Roman"/>
              </w:rPr>
            </w:pPr>
          </w:p>
        </w:tc>
        <w:tc>
          <w:tcPr>
            <w:tcW w:w="8349" w:type="dxa"/>
          </w:tcPr>
          <w:p w14:paraId="120C4328" w14:textId="77777777" w:rsidR="00E44E00" w:rsidRPr="00750FEB" w:rsidRDefault="00E44E00" w:rsidP="00E44E00">
            <w:pPr>
              <w:pStyle w:val="TableParagraph"/>
              <w:tabs>
                <w:tab w:val="left" w:pos="911"/>
              </w:tabs>
              <w:spacing w:before="19"/>
              <w:ind w:left="911" w:right="171" w:hanging="425"/>
              <w:rPr>
                <w:rFonts w:ascii="Times New Roman" w:hAnsi="Times New Roman" w:cs="Times New Roman"/>
                <w:sz w:val="20"/>
              </w:rPr>
            </w:pPr>
            <w:r w:rsidRPr="00750FEB">
              <w:rPr>
                <w:rFonts w:ascii="Times New Roman" w:hAnsi="Times New Roman" w:cs="Times New Roman"/>
                <w:w w:val="120"/>
                <w:sz w:val="20"/>
              </w:rPr>
              <w:t>3)</w:t>
            </w:r>
            <w:r w:rsidRPr="00750FEB">
              <w:rPr>
                <w:rFonts w:ascii="Times New Roman" w:hAnsi="Times New Roman" w:cs="Times New Roman"/>
                <w:w w:val="120"/>
                <w:sz w:val="20"/>
              </w:rPr>
              <w:tab/>
              <w:t>bangunan sekolah menggunakan pencahayaan alami dan/atau pencahayaan buatan, termasuk pencahayaan</w:t>
            </w:r>
            <w:r w:rsidRPr="00750FEB">
              <w:rPr>
                <w:rFonts w:ascii="Times New Roman" w:hAnsi="Times New Roman" w:cs="Times New Roman"/>
                <w:spacing w:val="5"/>
                <w:w w:val="120"/>
                <w:sz w:val="20"/>
              </w:rPr>
              <w:t xml:space="preserve"> </w:t>
            </w:r>
            <w:r w:rsidRPr="00750FEB">
              <w:rPr>
                <w:rFonts w:ascii="Times New Roman" w:hAnsi="Times New Roman" w:cs="Times New Roman"/>
                <w:w w:val="120"/>
                <w:sz w:val="20"/>
              </w:rPr>
              <w:t>darurat</w:t>
            </w:r>
          </w:p>
        </w:tc>
      </w:tr>
      <w:tr w:rsidR="00E44E00" w:rsidRPr="00750FEB" w14:paraId="5C847128" w14:textId="77777777" w:rsidTr="005D44B6">
        <w:trPr>
          <w:trHeight w:val="336"/>
        </w:trPr>
        <w:tc>
          <w:tcPr>
            <w:tcW w:w="600" w:type="dxa"/>
          </w:tcPr>
          <w:p w14:paraId="6CF3E80D" w14:textId="77777777" w:rsidR="00E44E00" w:rsidRPr="00750FEB" w:rsidRDefault="00E44E00" w:rsidP="00E44E00">
            <w:pPr>
              <w:pStyle w:val="TableParagraph"/>
              <w:rPr>
                <w:rFonts w:ascii="Times New Roman" w:hAnsi="Times New Roman" w:cs="Times New Roman"/>
              </w:rPr>
            </w:pPr>
          </w:p>
        </w:tc>
        <w:tc>
          <w:tcPr>
            <w:tcW w:w="8349" w:type="dxa"/>
          </w:tcPr>
          <w:p w14:paraId="641A3587" w14:textId="77777777" w:rsidR="00E44E00" w:rsidRPr="00750FEB" w:rsidRDefault="00E44E00" w:rsidP="00E44E00">
            <w:pPr>
              <w:pStyle w:val="TableParagraph"/>
              <w:tabs>
                <w:tab w:val="left" w:pos="911"/>
              </w:tabs>
              <w:spacing w:before="39"/>
              <w:ind w:left="911" w:right="135" w:hanging="425"/>
              <w:rPr>
                <w:rFonts w:ascii="Times New Roman" w:hAnsi="Times New Roman" w:cs="Times New Roman"/>
                <w:sz w:val="20"/>
              </w:rPr>
            </w:pPr>
            <w:r w:rsidRPr="00750FEB">
              <w:rPr>
                <w:rFonts w:ascii="Times New Roman" w:hAnsi="Times New Roman" w:cs="Times New Roman"/>
                <w:w w:val="120"/>
                <w:sz w:val="20"/>
              </w:rPr>
              <w:t>4)</w:t>
            </w:r>
            <w:r w:rsidRPr="00750FEB">
              <w:rPr>
                <w:rFonts w:ascii="Times New Roman" w:hAnsi="Times New Roman" w:cs="Times New Roman"/>
                <w:w w:val="120"/>
                <w:sz w:val="20"/>
              </w:rPr>
              <w:tab/>
              <w:t xml:space="preserve">bangunan sekolah memiliki sumber air bersih yang memenuhi </w:t>
            </w:r>
            <w:r w:rsidRPr="00750FEB">
              <w:rPr>
                <w:rFonts w:ascii="Times New Roman" w:hAnsi="Times New Roman" w:cs="Times New Roman"/>
                <w:spacing w:val="2"/>
                <w:w w:val="120"/>
                <w:sz w:val="20"/>
              </w:rPr>
              <w:t xml:space="preserve">persyaratan </w:t>
            </w:r>
            <w:r w:rsidRPr="00750FEB">
              <w:rPr>
                <w:rFonts w:ascii="Times New Roman" w:hAnsi="Times New Roman" w:cs="Times New Roman"/>
                <w:w w:val="120"/>
                <w:sz w:val="20"/>
              </w:rPr>
              <w:t>kesehatan dan mengalir</w:t>
            </w:r>
            <w:r w:rsidRPr="00750FEB">
              <w:rPr>
                <w:rFonts w:ascii="Times New Roman" w:hAnsi="Times New Roman" w:cs="Times New Roman"/>
                <w:spacing w:val="5"/>
                <w:w w:val="120"/>
                <w:sz w:val="20"/>
              </w:rPr>
              <w:t xml:space="preserve"> </w:t>
            </w:r>
            <w:r w:rsidRPr="00750FEB">
              <w:rPr>
                <w:rFonts w:ascii="Times New Roman" w:hAnsi="Times New Roman" w:cs="Times New Roman"/>
                <w:w w:val="120"/>
                <w:sz w:val="20"/>
              </w:rPr>
              <w:t>lancar</w:t>
            </w:r>
          </w:p>
        </w:tc>
      </w:tr>
      <w:tr w:rsidR="00E44E00" w:rsidRPr="00750FEB" w14:paraId="19A382D3" w14:textId="77777777" w:rsidTr="005D44B6">
        <w:trPr>
          <w:trHeight w:val="336"/>
        </w:trPr>
        <w:tc>
          <w:tcPr>
            <w:tcW w:w="600" w:type="dxa"/>
          </w:tcPr>
          <w:p w14:paraId="5FF5E1B2" w14:textId="77777777" w:rsidR="00E44E00" w:rsidRPr="00750FEB" w:rsidRDefault="00E44E00" w:rsidP="00E44E00">
            <w:pPr>
              <w:pStyle w:val="TableParagraph"/>
              <w:rPr>
                <w:rFonts w:ascii="Times New Roman" w:hAnsi="Times New Roman" w:cs="Times New Roman"/>
              </w:rPr>
            </w:pPr>
          </w:p>
        </w:tc>
        <w:tc>
          <w:tcPr>
            <w:tcW w:w="8349" w:type="dxa"/>
          </w:tcPr>
          <w:p w14:paraId="76E06584" w14:textId="77777777" w:rsidR="00E44E00" w:rsidRPr="00750FEB" w:rsidRDefault="00E44E00" w:rsidP="00E44E00">
            <w:pPr>
              <w:pStyle w:val="TableParagraph"/>
              <w:tabs>
                <w:tab w:val="left" w:pos="911"/>
              </w:tabs>
              <w:spacing w:before="39"/>
              <w:ind w:left="911" w:right="136" w:hanging="425"/>
              <w:rPr>
                <w:rFonts w:ascii="Times New Roman" w:hAnsi="Times New Roman" w:cs="Times New Roman"/>
                <w:sz w:val="20"/>
              </w:rPr>
            </w:pPr>
            <w:r w:rsidRPr="00750FEB">
              <w:rPr>
                <w:rFonts w:ascii="Times New Roman" w:hAnsi="Times New Roman" w:cs="Times New Roman"/>
                <w:w w:val="120"/>
                <w:sz w:val="20"/>
              </w:rPr>
              <w:t>5)</w:t>
            </w:r>
            <w:r w:rsidRPr="00750FEB">
              <w:rPr>
                <w:rFonts w:ascii="Times New Roman" w:hAnsi="Times New Roman" w:cs="Times New Roman"/>
                <w:w w:val="120"/>
                <w:sz w:val="20"/>
              </w:rPr>
              <w:tab/>
              <w:t>bangunan</w:t>
            </w:r>
            <w:r w:rsidRPr="00750FEB">
              <w:rPr>
                <w:rFonts w:ascii="Times New Roman" w:hAnsi="Times New Roman" w:cs="Times New Roman"/>
                <w:spacing w:val="-13"/>
                <w:w w:val="120"/>
                <w:sz w:val="20"/>
              </w:rPr>
              <w:t xml:space="preserve"> </w:t>
            </w:r>
            <w:r w:rsidRPr="00750FEB">
              <w:rPr>
                <w:rFonts w:ascii="Times New Roman" w:hAnsi="Times New Roman" w:cs="Times New Roman"/>
                <w:w w:val="120"/>
                <w:sz w:val="20"/>
              </w:rPr>
              <w:t>sekolah</w:t>
            </w:r>
            <w:r w:rsidRPr="00750FEB">
              <w:rPr>
                <w:rFonts w:ascii="Times New Roman" w:hAnsi="Times New Roman" w:cs="Times New Roman"/>
                <w:spacing w:val="-12"/>
                <w:w w:val="120"/>
                <w:sz w:val="20"/>
              </w:rPr>
              <w:t xml:space="preserve"> </w:t>
            </w:r>
            <w:r w:rsidRPr="00750FEB">
              <w:rPr>
                <w:rFonts w:ascii="Times New Roman" w:hAnsi="Times New Roman" w:cs="Times New Roman"/>
                <w:w w:val="120"/>
                <w:sz w:val="20"/>
              </w:rPr>
              <w:t>memiliki</w:t>
            </w:r>
            <w:r w:rsidRPr="00750FEB">
              <w:rPr>
                <w:rFonts w:ascii="Times New Roman" w:hAnsi="Times New Roman" w:cs="Times New Roman"/>
                <w:spacing w:val="-11"/>
                <w:w w:val="120"/>
                <w:sz w:val="20"/>
              </w:rPr>
              <w:t xml:space="preserve"> </w:t>
            </w:r>
            <w:r w:rsidRPr="00750FEB">
              <w:rPr>
                <w:rFonts w:ascii="Times New Roman" w:hAnsi="Times New Roman" w:cs="Times New Roman"/>
                <w:w w:val="120"/>
                <w:sz w:val="20"/>
              </w:rPr>
              <w:t>sistem</w:t>
            </w:r>
            <w:r w:rsidRPr="00750FEB">
              <w:rPr>
                <w:rFonts w:ascii="Times New Roman" w:hAnsi="Times New Roman" w:cs="Times New Roman"/>
                <w:spacing w:val="-7"/>
                <w:w w:val="120"/>
                <w:sz w:val="20"/>
              </w:rPr>
              <w:t xml:space="preserve"> </w:t>
            </w:r>
            <w:r w:rsidRPr="00750FEB">
              <w:rPr>
                <w:rFonts w:ascii="Times New Roman" w:hAnsi="Times New Roman" w:cs="Times New Roman"/>
                <w:w w:val="120"/>
                <w:sz w:val="20"/>
              </w:rPr>
              <w:t>pembuangan</w:t>
            </w:r>
            <w:r w:rsidRPr="00750FEB">
              <w:rPr>
                <w:rFonts w:ascii="Times New Roman" w:hAnsi="Times New Roman" w:cs="Times New Roman"/>
                <w:spacing w:val="-12"/>
                <w:w w:val="120"/>
                <w:sz w:val="20"/>
              </w:rPr>
              <w:t xml:space="preserve"> </w:t>
            </w:r>
            <w:r w:rsidRPr="00750FEB">
              <w:rPr>
                <w:rFonts w:ascii="Times New Roman" w:hAnsi="Times New Roman" w:cs="Times New Roman"/>
                <w:w w:val="120"/>
                <w:sz w:val="20"/>
              </w:rPr>
              <w:t>air</w:t>
            </w:r>
            <w:r w:rsidRPr="00750FEB">
              <w:rPr>
                <w:rFonts w:ascii="Times New Roman" w:hAnsi="Times New Roman" w:cs="Times New Roman"/>
                <w:spacing w:val="-13"/>
                <w:w w:val="120"/>
                <w:sz w:val="20"/>
              </w:rPr>
              <w:t xml:space="preserve"> </w:t>
            </w:r>
            <w:r w:rsidRPr="00750FEB">
              <w:rPr>
                <w:rFonts w:ascii="Times New Roman" w:hAnsi="Times New Roman" w:cs="Times New Roman"/>
                <w:w w:val="120"/>
                <w:sz w:val="20"/>
              </w:rPr>
              <w:t>limbah</w:t>
            </w:r>
            <w:r w:rsidRPr="00750FEB">
              <w:rPr>
                <w:rFonts w:ascii="Times New Roman" w:hAnsi="Times New Roman" w:cs="Times New Roman"/>
                <w:spacing w:val="-12"/>
                <w:w w:val="120"/>
                <w:sz w:val="20"/>
              </w:rPr>
              <w:t xml:space="preserve"> </w:t>
            </w:r>
            <w:r w:rsidRPr="00750FEB">
              <w:rPr>
                <w:rFonts w:ascii="Times New Roman" w:hAnsi="Times New Roman" w:cs="Times New Roman"/>
                <w:w w:val="120"/>
                <w:sz w:val="20"/>
              </w:rPr>
              <w:t>dan/atau</w:t>
            </w:r>
            <w:r w:rsidRPr="00750FEB">
              <w:rPr>
                <w:rFonts w:ascii="Times New Roman" w:hAnsi="Times New Roman" w:cs="Times New Roman"/>
                <w:spacing w:val="-12"/>
                <w:w w:val="120"/>
                <w:sz w:val="20"/>
              </w:rPr>
              <w:t xml:space="preserve"> </w:t>
            </w:r>
            <w:r w:rsidRPr="00750FEB">
              <w:rPr>
                <w:rFonts w:ascii="Times New Roman" w:hAnsi="Times New Roman" w:cs="Times New Roman"/>
                <w:w w:val="120"/>
                <w:sz w:val="20"/>
              </w:rPr>
              <w:t>air</w:t>
            </w:r>
            <w:r w:rsidRPr="00750FEB">
              <w:rPr>
                <w:rFonts w:ascii="Times New Roman" w:hAnsi="Times New Roman" w:cs="Times New Roman"/>
                <w:spacing w:val="-14"/>
                <w:w w:val="120"/>
                <w:sz w:val="20"/>
              </w:rPr>
              <w:t xml:space="preserve"> </w:t>
            </w:r>
            <w:r w:rsidRPr="00750FEB">
              <w:rPr>
                <w:rFonts w:ascii="Times New Roman" w:hAnsi="Times New Roman" w:cs="Times New Roman"/>
                <w:w w:val="120"/>
                <w:sz w:val="20"/>
              </w:rPr>
              <w:t>kotor</w:t>
            </w:r>
            <w:r w:rsidRPr="00750FEB">
              <w:rPr>
                <w:rFonts w:ascii="Times New Roman" w:hAnsi="Times New Roman" w:cs="Times New Roman"/>
                <w:spacing w:val="-14"/>
                <w:w w:val="120"/>
                <w:sz w:val="20"/>
              </w:rPr>
              <w:t xml:space="preserve"> </w:t>
            </w:r>
            <w:r w:rsidRPr="00750FEB">
              <w:rPr>
                <w:rFonts w:ascii="Times New Roman" w:hAnsi="Times New Roman" w:cs="Times New Roman"/>
                <w:w w:val="120"/>
                <w:sz w:val="20"/>
              </w:rPr>
              <w:t>yang berfungsi dengan baik dan tidak mencemari lingkungan</w:t>
            </w:r>
            <w:r w:rsidRPr="00750FEB">
              <w:rPr>
                <w:rFonts w:ascii="Times New Roman" w:hAnsi="Times New Roman" w:cs="Times New Roman"/>
                <w:spacing w:val="-2"/>
                <w:w w:val="120"/>
                <w:sz w:val="20"/>
              </w:rPr>
              <w:t xml:space="preserve"> </w:t>
            </w:r>
            <w:r w:rsidRPr="00750FEB">
              <w:rPr>
                <w:rFonts w:ascii="Times New Roman" w:hAnsi="Times New Roman" w:cs="Times New Roman"/>
                <w:w w:val="120"/>
                <w:sz w:val="20"/>
              </w:rPr>
              <w:t>sekitar</w:t>
            </w:r>
          </w:p>
        </w:tc>
      </w:tr>
      <w:tr w:rsidR="00E44E00" w:rsidRPr="00750FEB" w14:paraId="72724389" w14:textId="77777777" w:rsidTr="005D44B6">
        <w:trPr>
          <w:trHeight w:val="336"/>
        </w:trPr>
        <w:tc>
          <w:tcPr>
            <w:tcW w:w="600" w:type="dxa"/>
          </w:tcPr>
          <w:p w14:paraId="30DE9485" w14:textId="77777777" w:rsidR="00E44E00" w:rsidRPr="00750FEB" w:rsidRDefault="00E44E00" w:rsidP="00E44E00">
            <w:pPr>
              <w:pStyle w:val="TableParagraph"/>
              <w:rPr>
                <w:rFonts w:ascii="Times New Roman" w:hAnsi="Times New Roman" w:cs="Times New Roman"/>
              </w:rPr>
            </w:pPr>
          </w:p>
        </w:tc>
        <w:tc>
          <w:tcPr>
            <w:tcW w:w="8349" w:type="dxa"/>
          </w:tcPr>
          <w:p w14:paraId="65F4912C" w14:textId="77777777" w:rsidR="00E44E00" w:rsidRPr="00750FEB" w:rsidRDefault="00E44E00" w:rsidP="00E44E00">
            <w:pPr>
              <w:pStyle w:val="TableParagraph"/>
              <w:tabs>
                <w:tab w:val="left" w:pos="911"/>
              </w:tabs>
              <w:spacing w:before="36"/>
              <w:ind w:left="911" w:right="171" w:hanging="425"/>
              <w:rPr>
                <w:rFonts w:ascii="Times New Roman" w:hAnsi="Times New Roman" w:cs="Times New Roman"/>
                <w:sz w:val="20"/>
              </w:rPr>
            </w:pPr>
            <w:r w:rsidRPr="00750FEB">
              <w:rPr>
                <w:rFonts w:ascii="Times New Roman" w:hAnsi="Times New Roman" w:cs="Times New Roman"/>
                <w:w w:val="120"/>
                <w:sz w:val="20"/>
              </w:rPr>
              <w:t>6)</w:t>
            </w:r>
            <w:r w:rsidRPr="00750FEB">
              <w:rPr>
                <w:rFonts w:ascii="Times New Roman" w:hAnsi="Times New Roman" w:cs="Times New Roman"/>
                <w:w w:val="120"/>
                <w:sz w:val="20"/>
              </w:rPr>
              <w:tab/>
              <w:t>bangunan sekolah memiliki sistem penyaluran air hujan yang berfungsi dan terpelihara dengan</w:t>
            </w:r>
            <w:r w:rsidRPr="00750FEB">
              <w:rPr>
                <w:rFonts w:ascii="Times New Roman" w:hAnsi="Times New Roman" w:cs="Times New Roman"/>
                <w:spacing w:val="2"/>
                <w:w w:val="120"/>
                <w:sz w:val="20"/>
              </w:rPr>
              <w:t xml:space="preserve"> </w:t>
            </w:r>
            <w:r w:rsidRPr="00750FEB">
              <w:rPr>
                <w:rFonts w:ascii="Times New Roman" w:hAnsi="Times New Roman" w:cs="Times New Roman"/>
                <w:w w:val="120"/>
                <w:sz w:val="20"/>
              </w:rPr>
              <w:t>baik</w:t>
            </w:r>
          </w:p>
        </w:tc>
      </w:tr>
      <w:tr w:rsidR="00E44E00" w:rsidRPr="00750FEB" w14:paraId="56773113" w14:textId="77777777" w:rsidTr="005D44B6">
        <w:trPr>
          <w:trHeight w:val="336"/>
        </w:trPr>
        <w:tc>
          <w:tcPr>
            <w:tcW w:w="600" w:type="dxa"/>
          </w:tcPr>
          <w:p w14:paraId="2495D6F5" w14:textId="77777777" w:rsidR="00E44E00" w:rsidRPr="00750FEB" w:rsidRDefault="00E44E00" w:rsidP="00E44E00">
            <w:pPr>
              <w:pStyle w:val="TableParagraph"/>
              <w:rPr>
                <w:rFonts w:ascii="Times New Roman" w:hAnsi="Times New Roman" w:cs="Times New Roman"/>
              </w:rPr>
            </w:pPr>
          </w:p>
        </w:tc>
        <w:tc>
          <w:tcPr>
            <w:tcW w:w="8349" w:type="dxa"/>
          </w:tcPr>
          <w:p w14:paraId="236435F8" w14:textId="77777777" w:rsidR="00E44E00" w:rsidRPr="00750FEB" w:rsidRDefault="00E44E00" w:rsidP="00E44E00">
            <w:pPr>
              <w:pStyle w:val="TableParagraph"/>
              <w:tabs>
                <w:tab w:val="left" w:pos="911"/>
              </w:tabs>
              <w:spacing w:before="58"/>
              <w:ind w:left="486"/>
              <w:rPr>
                <w:rFonts w:ascii="Times New Roman" w:hAnsi="Times New Roman" w:cs="Times New Roman"/>
                <w:sz w:val="20"/>
              </w:rPr>
            </w:pPr>
            <w:r w:rsidRPr="00750FEB">
              <w:rPr>
                <w:rFonts w:ascii="Times New Roman" w:hAnsi="Times New Roman" w:cs="Times New Roman"/>
                <w:w w:val="120"/>
                <w:sz w:val="20"/>
              </w:rPr>
              <w:t>7)</w:t>
            </w:r>
            <w:r w:rsidRPr="00750FEB">
              <w:rPr>
                <w:rFonts w:ascii="Times New Roman" w:hAnsi="Times New Roman" w:cs="Times New Roman"/>
                <w:w w:val="120"/>
                <w:sz w:val="20"/>
              </w:rPr>
              <w:tab/>
              <w:t>tersedia tempat pembuangan sampah terpilah dan</w:t>
            </w:r>
            <w:r w:rsidRPr="00750FEB">
              <w:rPr>
                <w:rFonts w:ascii="Times New Roman" w:hAnsi="Times New Roman" w:cs="Times New Roman"/>
                <w:spacing w:val="-1"/>
                <w:w w:val="120"/>
                <w:sz w:val="20"/>
              </w:rPr>
              <w:t xml:space="preserve"> </w:t>
            </w:r>
            <w:r w:rsidRPr="00750FEB">
              <w:rPr>
                <w:rFonts w:ascii="Times New Roman" w:hAnsi="Times New Roman" w:cs="Times New Roman"/>
                <w:spacing w:val="2"/>
                <w:w w:val="120"/>
                <w:sz w:val="20"/>
              </w:rPr>
              <w:t>tertutup</w:t>
            </w:r>
          </w:p>
        </w:tc>
      </w:tr>
      <w:tr w:rsidR="00E44E00" w:rsidRPr="00750FEB" w14:paraId="4F5A4689" w14:textId="77777777" w:rsidTr="005D44B6">
        <w:trPr>
          <w:trHeight w:val="336"/>
        </w:trPr>
        <w:tc>
          <w:tcPr>
            <w:tcW w:w="600" w:type="dxa"/>
          </w:tcPr>
          <w:p w14:paraId="35A298C5" w14:textId="77777777" w:rsidR="00E44E00" w:rsidRPr="00750FEB" w:rsidRDefault="00E44E00" w:rsidP="00E44E00">
            <w:pPr>
              <w:pStyle w:val="TableParagraph"/>
              <w:rPr>
                <w:rFonts w:ascii="Times New Roman" w:hAnsi="Times New Roman" w:cs="Times New Roman"/>
              </w:rPr>
            </w:pPr>
          </w:p>
        </w:tc>
        <w:tc>
          <w:tcPr>
            <w:tcW w:w="8349" w:type="dxa"/>
          </w:tcPr>
          <w:p w14:paraId="39CB8280" w14:textId="77777777" w:rsidR="00E44E00" w:rsidRPr="00750FEB" w:rsidRDefault="00E44E00" w:rsidP="00E44E00">
            <w:pPr>
              <w:pStyle w:val="TableParagraph"/>
              <w:tabs>
                <w:tab w:val="left" w:pos="911"/>
              </w:tabs>
              <w:spacing w:before="24"/>
              <w:ind w:left="911" w:right="143" w:hanging="425"/>
              <w:rPr>
                <w:rFonts w:ascii="Times New Roman" w:hAnsi="Times New Roman" w:cs="Times New Roman"/>
                <w:sz w:val="20"/>
              </w:rPr>
            </w:pPr>
            <w:r w:rsidRPr="00750FEB">
              <w:rPr>
                <w:rFonts w:ascii="Times New Roman" w:hAnsi="Times New Roman" w:cs="Times New Roman"/>
                <w:w w:val="120"/>
                <w:sz w:val="20"/>
              </w:rPr>
              <w:t>8)</w:t>
            </w:r>
            <w:r w:rsidRPr="00750FEB">
              <w:rPr>
                <w:rFonts w:ascii="Times New Roman" w:hAnsi="Times New Roman" w:cs="Times New Roman"/>
                <w:w w:val="120"/>
                <w:sz w:val="20"/>
              </w:rPr>
              <w:tab/>
              <w:t>bangunan sekolah menggunakan bahan bangunan yang aman bagi kesehatan pengguna</w:t>
            </w:r>
            <w:r w:rsidRPr="00750FEB">
              <w:rPr>
                <w:rFonts w:ascii="Times New Roman" w:hAnsi="Times New Roman" w:cs="Times New Roman"/>
                <w:spacing w:val="-6"/>
                <w:w w:val="120"/>
                <w:sz w:val="20"/>
              </w:rPr>
              <w:t xml:space="preserve"> </w:t>
            </w:r>
            <w:r w:rsidRPr="00750FEB">
              <w:rPr>
                <w:rFonts w:ascii="Times New Roman" w:hAnsi="Times New Roman" w:cs="Times New Roman"/>
                <w:w w:val="120"/>
                <w:sz w:val="20"/>
              </w:rPr>
              <w:t>bangunan</w:t>
            </w:r>
            <w:r w:rsidRPr="00750FEB">
              <w:rPr>
                <w:rFonts w:ascii="Times New Roman" w:hAnsi="Times New Roman" w:cs="Times New Roman"/>
                <w:spacing w:val="-6"/>
                <w:w w:val="120"/>
                <w:sz w:val="20"/>
              </w:rPr>
              <w:t xml:space="preserve"> </w:t>
            </w:r>
            <w:r w:rsidRPr="00750FEB">
              <w:rPr>
                <w:rFonts w:ascii="Times New Roman" w:hAnsi="Times New Roman" w:cs="Times New Roman"/>
                <w:w w:val="120"/>
                <w:sz w:val="20"/>
              </w:rPr>
              <w:t>dan</w:t>
            </w:r>
            <w:r w:rsidRPr="00750FEB">
              <w:rPr>
                <w:rFonts w:ascii="Times New Roman" w:hAnsi="Times New Roman" w:cs="Times New Roman"/>
                <w:spacing w:val="-6"/>
                <w:w w:val="120"/>
                <w:sz w:val="20"/>
              </w:rPr>
              <w:t xml:space="preserve"> </w:t>
            </w:r>
            <w:r w:rsidRPr="00750FEB">
              <w:rPr>
                <w:rFonts w:ascii="Times New Roman" w:hAnsi="Times New Roman" w:cs="Times New Roman"/>
                <w:w w:val="120"/>
                <w:sz w:val="20"/>
              </w:rPr>
              <w:t>tidak</w:t>
            </w:r>
            <w:r w:rsidRPr="00750FEB">
              <w:rPr>
                <w:rFonts w:ascii="Times New Roman" w:hAnsi="Times New Roman" w:cs="Times New Roman"/>
                <w:spacing w:val="-5"/>
                <w:w w:val="120"/>
                <w:sz w:val="20"/>
              </w:rPr>
              <w:t xml:space="preserve"> </w:t>
            </w:r>
            <w:r w:rsidRPr="00750FEB">
              <w:rPr>
                <w:rFonts w:ascii="Times New Roman" w:hAnsi="Times New Roman" w:cs="Times New Roman"/>
                <w:w w:val="120"/>
                <w:sz w:val="20"/>
              </w:rPr>
              <w:t>menimbulkan</w:t>
            </w:r>
            <w:r w:rsidRPr="00750FEB">
              <w:rPr>
                <w:rFonts w:ascii="Times New Roman" w:hAnsi="Times New Roman" w:cs="Times New Roman"/>
                <w:spacing w:val="-6"/>
                <w:w w:val="120"/>
                <w:sz w:val="20"/>
              </w:rPr>
              <w:t xml:space="preserve"> </w:t>
            </w:r>
            <w:r w:rsidRPr="00750FEB">
              <w:rPr>
                <w:rFonts w:ascii="Times New Roman" w:hAnsi="Times New Roman" w:cs="Times New Roman"/>
                <w:w w:val="120"/>
                <w:sz w:val="20"/>
              </w:rPr>
              <w:t>dampak</w:t>
            </w:r>
            <w:r w:rsidRPr="00750FEB">
              <w:rPr>
                <w:rFonts w:ascii="Times New Roman" w:hAnsi="Times New Roman" w:cs="Times New Roman"/>
                <w:spacing w:val="-6"/>
                <w:w w:val="120"/>
                <w:sz w:val="20"/>
              </w:rPr>
              <w:t xml:space="preserve"> </w:t>
            </w:r>
            <w:r w:rsidRPr="00750FEB">
              <w:rPr>
                <w:rFonts w:ascii="Times New Roman" w:hAnsi="Times New Roman" w:cs="Times New Roman"/>
                <w:w w:val="120"/>
                <w:sz w:val="20"/>
              </w:rPr>
              <w:t>negatif</w:t>
            </w:r>
            <w:r w:rsidRPr="00750FEB">
              <w:rPr>
                <w:rFonts w:ascii="Times New Roman" w:hAnsi="Times New Roman" w:cs="Times New Roman"/>
                <w:spacing w:val="-7"/>
                <w:w w:val="120"/>
                <w:sz w:val="20"/>
              </w:rPr>
              <w:t xml:space="preserve"> </w:t>
            </w:r>
            <w:r w:rsidRPr="00750FEB">
              <w:rPr>
                <w:rFonts w:ascii="Times New Roman" w:hAnsi="Times New Roman" w:cs="Times New Roman"/>
                <w:w w:val="120"/>
                <w:sz w:val="20"/>
              </w:rPr>
              <w:t>terhadap</w:t>
            </w:r>
            <w:r w:rsidRPr="00750FEB">
              <w:rPr>
                <w:rFonts w:ascii="Times New Roman" w:hAnsi="Times New Roman" w:cs="Times New Roman"/>
                <w:spacing w:val="-6"/>
                <w:w w:val="120"/>
                <w:sz w:val="20"/>
              </w:rPr>
              <w:t xml:space="preserve"> </w:t>
            </w:r>
            <w:r w:rsidRPr="00750FEB">
              <w:rPr>
                <w:rFonts w:ascii="Times New Roman" w:hAnsi="Times New Roman" w:cs="Times New Roman"/>
                <w:w w:val="120"/>
                <w:sz w:val="20"/>
              </w:rPr>
              <w:t>lingkungan</w:t>
            </w:r>
          </w:p>
        </w:tc>
      </w:tr>
      <w:tr w:rsidR="00E44E00" w:rsidRPr="00750FEB" w14:paraId="612B0AA7" w14:textId="77777777" w:rsidTr="005D44B6">
        <w:trPr>
          <w:trHeight w:val="336"/>
        </w:trPr>
        <w:tc>
          <w:tcPr>
            <w:tcW w:w="600" w:type="dxa"/>
          </w:tcPr>
          <w:p w14:paraId="5550CE09" w14:textId="77777777" w:rsidR="00E44E00" w:rsidRPr="00750FEB" w:rsidRDefault="00E44E00" w:rsidP="00E44E00">
            <w:pPr>
              <w:pStyle w:val="TableParagraph"/>
              <w:rPr>
                <w:rFonts w:ascii="Times New Roman" w:hAnsi="Times New Roman" w:cs="Times New Roman"/>
              </w:rPr>
            </w:pPr>
          </w:p>
        </w:tc>
        <w:tc>
          <w:tcPr>
            <w:tcW w:w="8349" w:type="dxa"/>
          </w:tcPr>
          <w:p w14:paraId="17FD0810" w14:textId="77777777" w:rsidR="00E44E00" w:rsidRPr="00750FEB" w:rsidRDefault="00E44E00" w:rsidP="00E44E00">
            <w:pPr>
              <w:pStyle w:val="TableParagraph"/>
              <w:spacing w:before="82"/>
              <w:ind w:left="131"/>
              <w:rPr>
                <w:rFonts w:ascii="Times New Roman" w:hAnsi="Times New Roman" w:cs="Times New Roman"/>
                <w:sz w:val="20"/>
              </w:rPr>
            </w:pPr>
            <w:r w:rsidRPr="00750FEB">
              <w:rPr>
                <w:rFonts w:ascii="Times New Roman" w:hAnsi="Times New Roman" w:cs="Times New Roman"/>
                <w:w w:val="120"/>
                <w:sz w:val="20"/>
              </w:rPr>
              <w:t>C. Persyaratan Kenyamanan</w:t>
            </w:r>
          </w:p>
        </w:tc>
      </w:tr>
      <w:tr w:rsidR="00E44E00" w:rsidRPr="00750FEB" w14:paraId="79473B63" w14:textId="77777777" w:rsidTr="005D44B6">
        <w:trPr>
          <w:trHeight w:val="336"/>
        </w:trPr>
        <w:tc>
          <w:tcPr>
            <w:tcW w:w="600" w:type="dxa"/>
          </w:tcPr>
          <w:p w14:paraId="4B449563" w14:textId="77777777" w:rsidR="00E44E00" w:rsidRPr="00750FEB" w:rsidRDefault="00E44E00" w:rsidP="00E44E00">
            <w:pPr>
              <w:pStyle w:val="TableParagraph"/>
              <w:rPr>
                <w:rFonts w:ascii="Times New Roman" w:hAnsi="Times New Roman" w:cs="Times New Roman"/>
              </w:rPr>
            </w:pPr>
          </w:p>
        </w:tc>
        <w:tc>
          <w:tcPr>
            <w:tcW w:w="8349" w:type="dxa"/>
          </w:tcPr>
          <w:p w14:paraId="2123E64F" w14:textId="77777777" w:rsidR="00E44E00" w:rsidRPr="00750FEB" w:rsidRDefault="00E44E00" w:rsidP="00E44E00">
            <w:pPr>
              <w:pStyle w:val="TableParagraph"/>
              <w:tabs>
                <w:tab w:val="left" w:pos="911"/>
              </w:tabs>
              <w:spacing w:before="36"/>
              <w:ind w:left="911" w:right="135" w:hanging="425"/>
              <w:rPr>
                <w:rFonts w:ascii="Times New Roman" w:hAnsi="Times New Roman" w:cs="Times New Roman"/>
                <w:sz w:val="20"/>
              </w:rPr>
            </w:pPr>
            <w:r w:rsidRPr="00750FEB">
              <w:rPr>
                <w:rFonts w:ascii="Times New Roman" w:hAnsi="Times New Roman" w:cs="Times New Roman"/>
                <w:w w:val="120"/>
                <w:sz w:val="20"/>
              </w:rPr>
              <w:t>1)</w:t>
            </w:r>
            <w:r w:rsidRPr="00750FEB">
              <w:rPr>
                <w:rFonts w:ascii="Times New Roman" w:hAnsi="Times New Roman" w:cs="Times New Roman"/>
                <w:w w:val="120"/>
                <w:sz w:val="20"/>
              </w:rPr>
              <w:tab/>
              <w:t>kapasitas ruang kelas sesuai dengan fungsi ruang, jumlah peserta didik (tidak melebihi 32 peserta didik), dan aktivitas</w:t>
            </w:r>
            <w:r w:rsidRPr="00750FEB">
              <w:rPr>
                <w:rFonts w:ascii="Times New Roman" w:hAnsi="Times New Roman" w:cs="Times New Roman"/>
                <w:spacing w:val="3"/>
                <w:w w:val="120"/>
                <w:sz w:val="20"/>
              </w:rPr>
              <w:t xml:space="preserve"> </w:t>
            </w:r>
            <w:r w:rsidRPr="00750FEB">
              <w:rPr>
                <w:rFonts w:ascii="Times New Roman" w:hAnsi="Times New Roman" w:cs="Times New Roman"/>
                <w:w w:val="120"/>
                <w:sz w:val="20"/>
              </w:rPr>
              <w:t>murid</w:t>
            </w:r>
          </w:p>
        </w:tc>
      </w:tr>
      <w:tr w:rsidR="00E44E00" w:rsidRPr="00750FEB" w14:paraId="56A61BC7" w14:textId="77777777" w:rsidTr="005D44B6">
        <w:trPr>
          <w:trHeight w:val="336"/>
        </w:trPr>
        <w:tc>
          <w:tcPr>
            <w:tcW w:w="600" w:type="dxa"/>
          </w:tcPr>
          <w:p w14:paraId="3CBE4B3D" w14:textId="77777777" w:rsidR="00E44E00" w:rsidRPr="00750FEB" w:rsidRDefault="00E44E00" w:rsidP="00E44E00">
            <w:pPr>
              <w:pStyle w:val="TableParagraph"/>
              <w:rPr>
                <w:rFonts w:ascii="Times New Roman" w:hAnsi="Times New Roman" w:cs="Times New Roman"/>
              </w:rPr>
            </w:pPr>
          </w:p>
        </w:tc>
        <w:tc>
          <w:tcPr>
            <w:tcW w:w="8349" w:type="dxa"/>
          </w:tcPr>
          <w:p w14:paraId="6B5929D1" w14:textId="77777777" w:rsidR="00E44E00" w:rsidRPr="00750FEB" w:rsidRDefault="00E44E00" w:rsidP="00E44E00">
            <w:pPr>
              <w:pStyle w:val="TableParagraph"/>
              <w:tabs>
                <w:tab w:val="left" w:pos="911"/>
              </w:tabs>
              <w:spacing w:before="82"/>
              <w:ind w:left="486"/>
              <w:rPr>
                <w:rFonts w:ascii="Times New Roman" w:hAnsi="Times New Roman" w:cs="Times New Roman"/>
                <w:sz w:val="20"/>
              </w:rPr>
            </w:pPr>
            <w:r w:rsidRPr="00750FEB">
              <w:rPr>
                <w:rFonts w:ascii="Times New Roman" w:hAnsi="Times New Roman" w:cs="Times New Roman"/>
                <w:w w:val="120"/>
                <w:sz w:val="20"/>
              </w:rPr>
              <w:t>2)</w:t>
            </w:r>
            <w:r w:rsidRPr="00750FEB">
              <w:rPr>
                <w:rFonts w:ascii="Times New Roman" w:hAnsi="Times New Roman" w:cs="Times New Roman"/>
                <w:w w:val="120"/>
                <w:sz w:val="20"/>
              </w:rPr>
              <w:tab/>
              <w:t>temperatur</w:t>
            </w:r>
            <w:r w:rsidRPr="00750FEB">
              <w:rPr>
                <w:rFonts w:ascii="Times New Roman" w:hAnsi="Times New Roman" w:cs="Times New Roman"/>
                <w:spacing w:val="-6"/>
                <w:w w:val="120"/>
                <w:sz w:val="20"/>
              </w:rPr>
              <w:t xml:space="preserve"> </w:t>
            </w:r>
            <w:r w:rsidRPr="00750FEB">
              <w:rPr>
                <w:rFonts w:ascii="Times New Roman" w:hAnsi="Times New Roman" w:cs="Times New Roman"/>
                <w:w w:val="120"/>
                <w:sz w:val="20"/>
              </w:rPr>
              <w:t>dan</w:t>
            </w:r>
            <w:r w:rsidRPr="00750FEB">
              <w:rPr>
                <w:rFonts w:ascii="Times New Roman" w:hAnsi="Times New Roman" w:cs="Times New Roman"/>
                <w:spacing w:val="-7"/>
                <w:w w:val="120"/>
                <w:sz w:val="20"/>
              </w:rPr>
              <w:t xml:space="preserve"> </w:t>
            </w:r>
            <w:r w:rsidRPr="00750FEB">
              <w:rPr>
                <w:rFonts w:ascii="Times New Roman" w:hAnsi="Times New Roman" w:cs="Times New Roman"/>
                <w:w w:val="120"/>
                <w:sz w:val="20"/>
              </w:rPr>
              <w:t>kelembaban</w:t>
            </w:r>
            <w:r w:rsidRPr="00750FEB">
              <w:rPr>
                <w:rFonts w:ascii="Times New Roman" w:hAnsi="Times New Roman" w:cs="Times New Roman"/>
                <w:spacing w:val="-6"/>
                <w:w w:val="120"/>
                <w:sz w:val="20"/>
              </w:rPr>
              <w:t xml:space="preserve"> </w:t>
            </w:r>
            <w:r w:rsidRPr="00750FEB">
              <w:rPr>
                <w:rFonts w:ascii="Times New Roman" w:hAnsi="Times New Roman" w:cs="Times New Roman"/>
                <w:w w:val="120"/>
                <w:sz w:val="20"/>
              </w:rPr>
              <w:t>ruang</w:t>
            </w:r>
            <w:r w:rsidRPr="00750FEB">
              <w:rPr>
                <w:rFonts w:ascii="Times New Roman" w:hAnsi="Times New Roman" w:cs="Times New Roman"/>
                <w:spacing w:val="-4"/>
                <w:w w:val="120"/>
                <w:sz w:val="20"/>
              </w:rPr>
              <w:t xml:space="preserve"> </w:t>
            </w:r>
            <w:r w:rsidRPr="00750FEB">
              <w:rPr>
                <w:rFonts w:ascii="Times New Roman" w:hAnsi="Times New Roman" w:cs="Times New Roman"/>
                <w:w w:val="120"/>
                <w:sz w:val="20"/>
              </w:rPr>
              <w:t>kelas</w:t>
            </w:r>
            <w:r w:rsidRPr="00750FEB">
              <w:rPr>
                <w:rFonts w:ascii="Times New Roman" w:hAnsi="Times New Roman" w:cs="Times New Roman"/>
                <w:spacing w:val="-6"/>
                <w:w w:val="120"/>
                <w:sz w:val="20"/>
              </w:rPr>
              <w:t xml:space="preserve"> </w:t>
            </w:r>
            <w:r w:rsidRPr="00750FEB">
              <w:rPr>
                <w:rFonts w:ascii="Times New Roman" w:hAnsi="Times New Roman" w:cs="Times New Roman"/>
                <w:w w:val="120"/>
                <w:sz w:val="20"/>
              </w:rPr>
              <w:t>nyaman</w:t>
            </w:r>
            <w:r w:rsidRPr="00750FEB">
              <w:rPr>
                <w:rFonts w:ascii="Times New Roman" w:hAnsi="Times New Roman" w:cs="Times New Roman"/>
                <w:spacing w:val="-7"/>
                <w:w w:val="120"/>
                <w:sz w:val="20"/>
              </w:rPr>
              <w:t xml:space="preserve"> </w:t>
            </w:r>
            <w:r w:rsidRPr="00750FEB">
              <w:rPr>
                <w:rFonts w:ascii="Times New Roman" w:hAnsi="Times New Roman" w:cs="Times New Roman"/>
                <w:w w:val="120"/>
                <w:sz w:val="20"/>
              </w:rPr>
              <w:t>untuk</w:t>
            </w:r>
            <w:r w:rsidRPr="00750FEB">
              <w:rPr>
                <w:rFonts w:ascii="Times New Roman" w:hAnsi="Times New Roman" w:cs="Times New Roman"/>
                <w:spacing w:val="-6"/>
                <w:w w:val="120"/>
                <w:sz w:val="20"/>
              </w:rPr>
              <w:t xml:space="preserve"> </w:t>
            </w:r>
            <w:r w:rsidRPr="00750FEB">
              <w:rPr>
                <w:rFonts w:ascii="Times New Roman" w:hAnsi="Times New Roman" w:cs="Times New Roman"/>
                <w:w w:val="120"/>
                <w:sz w:val="20"/>
              </w:rPr>
              <w:t>kegiatan</w:t>
            </w:r>
            <w:r w:rsidRPr="00750FEB">
              <w:rPr>
                <w:rFonts w:ascii="Times New Roman" w:hAnsi="Times New Roman" w:cs="Times New Roman"/>
                <w:spacing w:val="-7"/>
                <w:w w:val="120"/>
                <w:sz w:val="20"/>
              </w:rPr>
              <w:t xml:space="preserve"> </w:t>
            </w:r>
            <w:r w:rsidRPr="00750FEB">
              <w:rPr>
                <w:rFonts w:ascii="Times New Roman" w:hAnsi="Times New Roman" w:cs="Times New Roman"/>
                <w:w w:val="120"/>
                <w:sz w:val="20"/>
              </w:rPr>
              <w:t>belajar</w:t>
            </w:r>
            <w:r w:rsidRPr="00750FEB">
              <w:rPr>
                <w:rFonts w:ascii="Times New Roman" w:hAnsi="Times New Roman" w:cs="Times New Roman"/>
                <w:spacing w:val="-8"/>
                <w:w w:val="120"/>
                <w:sz w:val="20"/>
              </w:rPr>
              <w:t xml:space="preserve"> </w:t>
            </w:r>
            <w:r w:rsidRPr="00750FEB">
              <w:rPr>
                <w:rFonts w:ascii="Times New Roman" w:hAnsi="Times New Roman" w:cs="Times New Roman"/>
                <w:w w:val="120"/>
                <w:sz w:val="20"/>
              </w:rPr>
              <w:t>mengajar</w:t>
            </w:r>
          </w:p>
        </w:tc>
      </w:tr>
      <w:tr w:rsidR="00E44E00" w:rsidRPr="00750FEB" w14:paraId="076F9105" w14:textId="77777777" w:rsidTr="005D44B6">
        <w:trPr>
          <w:trHeight w:val="336"/>
        </w:trPr>
        <w:tc>
          <w:tcPr>
            <w:tcW w:w="600" w:type="dxa"/>
          </w:tcPr>
          <w:p w14:paraId="3D848E04" w14:textId="77777777" w:rsidR="00E44E00" w:rsidRPr="00750FEB" w:rsidRDefault="00E44E00" w:rsidP="00E44E00">
            <w:pPr>
              <w:pStyle w:val="TableParagraph"/>
              <w:rPr>
                <w:rFonts w:ascii="Times New Roman" w:hAnsi="Times New Roman" w:cs="Times New Roman"/>
              </w:rPr>
            </w:pPr>
          </w:p>
        </w:tc>
        <w:tc>
          <w:tcPr>
            <w:tcW w:w="8349" w:type="dxa"/>
          </w:tcPr>
          <w:p w14:paraId="2148F86F" w14:textId="77777777" w:rsidR="00E44E00" w:rsidRPr="00750FEB" w:rsidRDefault="00E44E00" w:rsidP="00E44E00">
            <w:pPr>
              <w:pStyle w:val="TableParagraph"/>
              <w:tabs>
                <w:tab w:val="left" w:pos="911"/>
              </w:tabs>
              <w:spacing w:before="39"/>
              <w:ind w:left="911" w:right="131" w:hanging="425"/>
              <w:rPr>
                <w:rFonts w:ascii="Times New Roman" w:hAnsi="Times New Roman" w:cs="Times New Roman"/>
                <w:sz w:val="20"/>
              </w:rPr>
            </w:pPr>
            <w:r w:rsidRPr="00750FEB">
              <w:rPr>
                <w:rFonts w:ascii="Times New Roman" w:hAnsi="Times New Roman" w:cs="Times New Roman"/>
                <w:w w:val="120"/>
                <w:sz w:val="20"/>
              </w:rPr>
              <w:t>3)</w:t>
            </w:r>
            <w:r w:rsidRPr="00750FEB">
              <w:rPr>
                <w:rFonts w:ascii="Times New Roman" w:hAnsi="Times New Roman" w:cs="Times New Roman"/>
                <w:w w:val="120"/>
                <w:sz w:val="20"/>
              </w:rPr>
              <w:tab/>
              <w:t>ruang-ruang</w:t>
            </w:r>
            <w:r w:rsidRPr="00750FEB">
              <w:rPr>
                <w:rFonts w:ascii="Times New Roman" w:hAnsi="Times New Roman" w:cs="Times New Roman"/>
                <w:spacing w:val="-15"/>
                <w:w w:val="120"/>
                <w:sz w:val="20"/>
              </w:rPr>
              <w:t xml:space="preserve"> </w:t>
            </w:r>
            <w:r w:rsidRPr="00750FEB">
              <w:rPr>
                <w:rFonts w:ascii="Times New Roman" w:hAnsi="Times New Roman" w:cs="Times New Roman"/>
                <w:w w:val="120"/>
                <w:sz w:val="20"/>
              </w:rPr>
              <w:t>pada</w:t>
            </w:r>
            <w:r w:rsidRPr="00750FEB">
              <w:rPr>
                <w:rFonts w:ascii="Times New Roman" w:hAnsi="Times New Roman" w:cs="Times New Roman"/>
                <w:spacing w:val="-17"/>
                <w:w w:val="120"/>
                <w:sz w:val="20"/>
              </w:rPr>
              <w:t xml:space="preserve"> </w:t>
            </w:r>
            <w:r w:rsidRPr="00750FEB">
              <w:rPr>
                <w:rFonts w:ascii="Times New Roman" w:hAnsi="Times New Roman" w:cs="Times New Roman"/>
                <w:w w:val="120"/>
                <w:sz w:val="20"/>
              </w:rPr>
              <w:t>bangunan</w:t>
            </w:r>
            <w:r w:rsidRPr="00750FEB">
              <w:rPr>
                <w:rFonts w:ascii="Times New Roman" w:hAnsi="Times New Roman" w:cs="Times New Roman"/>
                <w:spacing w:val="-18"/>
                <w:w w:val="120"/>
                <w:sz w:val="20"/>
              </w:rPr>
              <w:t xml:space="preserve"> </w:t>
            </w:r>
            <w:r w:rsidRPr="00750FEB">
              <w:rPr>
                <w:rFonts w:ascii="Times New Roman" w:hAnsi="Times New Roman" w:cs="Times New Roman"/>
                <w:w w:val="120"/>
                <w:sz w:val="20"/>
              </w:rPr>
              <w:t>sekolah</w:t>
            </w:r>
            <w:r w:rsidRPr="00750FEB">
              <w:rPr>
                <w:rFonts w:ascii="Times New Roman" w:hAnsi="Times New Roman" w:cs="Times New Roman"/>
                <w:spacing w:val="-17"/>
                <w:w w:val="120"/>
                <w:sz w:val="20"/>
              </w:rPr>
              <w:t xml:space="preserve"> </w:t>
            </w:r>
            <w:r w:rsidRPr="00750FEB">
              <w:rPr>
                <w:rFonts w:ascii="Times New Roman" w:hAnsi="Times New Roman" w:cs="Times New Roman"/>
                <w:w w:val="120"/>
                <w:sz w:val="20"/>
              </w:rPr>
              <w:t>terutama</w:t>
            </w:r>
            <w:r w:rsidRPr="00750FEB">
              <w:rPr>
                <w:rFonts w:ascii="Times New Roman" w:hAnsi="Times New Roman" w:cs="Times New Roman"/>
                <w:spacing w:val="-17"/>
                <w:w w:val="120"/>
                <w:sz w:val="20"/>
              </w:rPr>
              <w:t xml:space="preserve"> </w:t>
            </w:r>
            <w:r w:rsidRPr="00750FEB">
              <w:rPr>
                <w:rFonts w:ascii="Times New Roman" w:hAnsi="Times New Roman" w:cs="Times New Roman"/>
                <w:w w:val="120"/>
                <w:sz w:val="20"/>
              </w:rPr>
              <w:t>ruang</w:t>
            </w:r>
            <w:r w:rsidRPr="00750FEB">
              <w:rPr>
                <w:rFonts w:ascii="Times New Roman" w:hAnsi="Times New Roman" w:cs="Times New Roman"/>
                <w:spacing w:val="-16"/>
                <w:w w:val="120"/>
                <w:sz w:val="20"/>
              </w:rPr>
              <w:t xml:space="preserve"> </w:t>
            </w:r>
            <w:r w:rsidRPr="00750FEB">
              <w:rPr>
                <w:rFonts w:ascii="Times New Roman" w:hAnsi="Times New Roman" w:cs="Times New Roman"/>
                <w:spacing w:val="2"/>
                <w:w w:val="120"/>
                <w:sz w:val="20"/>
              </w:rPr>
              <w:t>kelas</w:t>
            </w:r>
            <w:r w:rsidRPr="00750FEB">
              <w:rPr>
                <w:rFonts w:ascii="Times New Roman" w:hAnsi="Times New Roman" w:cs="Times New Roman"/>
                <w:spacing w:val="-18"/>
                <w:w w:val="120"/>
                <w:sz w:val="20"/>
              </w:rPr>
              <w:t xml:space="preserve"> </w:t>
            </w:r>
            <w:r w:rsidRPr="00750FEB">
              <w:rPr>
                <w:rFonts w:ascii="Times New Roman" w:hAnsi="Times New Roman" w:cs="Times New Roman"/>
                <w:w w:val="120"/>
                <w:sz w:val="20"/>
              </w:rPr>
              <w:t>terhindar</w:t>
            </w:r>
            <w:r w:rsidRPr="00750FEB">
              <w:rPr>
                <w:rFonts w:ascii="Times New Roman" w:hAnsi="Times New Roman" w:cs="Times New Roman"/>
                <w:spacing w:val="-17"/>
                <w:w w:val="120"/>
                <w:sz w:val="20"/>
              </w:rPr>
              <w:t xml:space="preserve"> </w:t>
            </w:r>
            <w:r w:rsidRPr="00750FEB">
              <w:rPr>
                <w:rFonts w:ascii="Times New Roman" w:hAnsi="Times New Roman" w:cs="Times New Roman"/>
                <w:w w:val="120"/>
                <w:sz w:val="20"/>
              </w:rPr>
              <w:t>dari</w:t>
            </w:r>
            <w:r w:rsidRPr="00750FEB">
              <w:rPr>
                <w:rFonts w:ascii="Times New Roman" w:hAnsi="Times New Roman" w:cs="Times New Roman"/>
                <w:spacing w:val="-17"/>
                <w:w w:val="120"/>
                <w:sz w:val="20"/>
              </w:rPr>
              <w:t xml:space="preserve"> </w:t>
            </w:r>
            <w:r w:rsidRPr="00750FEB">
              <w:rPr>
                <w:rFonts w:ascii="Times New Roman" w:hAnsi="Times New Roman" w:cs="Times New Roman"/>
                <w:w w:val="120"/>
                <w:sz w:val="20"/>
              </w:rPr>
              <w:t>gangguan silau dan pantulan</w:t>
            </w:r>
            <w:r w:rsidRPr="00750FEB">
              <w:rPr>
                <w:rFonts w:ascii="Times New Roman" w:hAnsi="Times New Roman" w:cs="Times New Roman"/>
                <w:spacing w:val="2"/>
                <w:w w:val="120"/>
                <w:sz w:val="20"/>
              </w:rPr>
              <w:t xml:space="preserve"> </w:t>
            </w:r>
            <w:r w:rsidRPr="00750FEB">
              <w:rPr>
                <w:rFonts w:ascii="Times New Roman" w:hAnsi="Times New Roman" w:cs="Times New Roman"/>
                <w:w w:val="120"/>
                <w:sz w:val="20"/>
              </w:rPr>
              <w:t>sinar</w:t>
            </w:r>
          </w:p>
        </w:tc>
      </w:tr>
      <w:tr w:rsidR="00E44E00" w:rsidRPr="00750FEB" w14:paraId="3334C7E8" w14:textId="77777777" w:rsidTr="005D44B6">
        <w:trPr>
          <w:trHeight w:val="336"/>
        </w:trPr>
        <w:tc>
          <w:tcPr>
            <w:tcW w:w="600" w:type="dxa"/>
          </w:tcPr>
          <w:p w14:paraId="5E1B265C" w14:textId="77777777" w:rsidR="00E44E00" w:rsidRPr="00750FEB" w:rsidRDefault="00E44E00" w:rsidP="00E44E00">
            <w:pPr>
              <w:pStyle w:val="TableParagraph"/>
              <w:rPr>
                <w:rFonts w:ascii="Times New Roman" w:hAnsi="Times New Roman" w:cs="Times New Roman"/>
              </w:rPr>
            </w:pPr>
          </w:p>
        </w:tc>
        <w:tc>
          <w:tcPr>
            <w:tcW w:w="8349" w:type="dxa"/>
          </w:tcPr>
          <w:p w14:paraId="529B8471" w14:textId="77777777" w:rsidR="00E44E00" w:rsidRPr="00750FEB" w:rsidRDefault="00E44E00" w:rsidP="00E44E00">
            <w:pPr>
              <w:pStyle w:val="TableParagraph"/>
              <w:tabs>
                <w:tab w:val="left" w:pos="911"/>
              </w:tabs>
              <w:spacing w:before="22"/>
              <w:ind w:left="911" w:right="171" w:hanging="425"/>
              <w:rPr>
                <w:rFonts w:ascii="Times New Roman" w:hAnsi="Times New Roman" w:cs="Times New Roman"/>
                <w:sz w:val="20"/>
              </w:rPr>
            </w:pPr>
            <w:r w:rsidRPr="00750FEB">
              <w:rPr>
                <w:rFonts w:ascii="Times New Roman" w:hAnsi="Times New Roman" w:cs="Times New Roman"/>
                <w:w w:val="120"/>
                <w:sz w:val="20"/>
              </w:rPr>
              <w:t>4)</w:t>
            </w:r>
            <w:r w:rsidRPr="00750FEB">
              <w:rPr>
                <w:rFonts w:ascii="Times New Roman" w:hAnsi="Times New Roman" w:cs="Times New Roman"/>
                <w:w w:val="120"/>
                <w:sz w:val="20"/>
              </w:rPr>
              <w:tab/>
              <w:t>ruang-ruang pada bangunan sekolah terutama ruang kelas terhindar dari kebisingan</w:t>
            </w:r>
          </w:p>
        </w:tc>
      </w:tr>
      <w:tr w:rsidR="00E44E00" w:rsidRPr="00750FEB" w14:paraId="4E8519DC" w14:textId="77777777" w:rsidTr="005D44B6">
        <w:trPr>
          <w:trHeight w:val="336"/>
        </w:trPr>
        <w:tc>
          <w:tcPr>
            <w:tcW w:w="600" w:type="dxa"/>
          </w:tcPr>
          <w:p w14:paraId="0AE5D57E" w14:textId="77777777" w:rsidR="00E44E00" w:rsidRPr="00750FEB" w:rsidRDefault="00E44E00" w:rsidP="00E44E00">
            <w:pPr>
              <w:pStyle w:val="TableParagraph"/>
              <w:rPr>
                <w:rFonts w:ascii="Times New Roman" w:hAnsi="Times New Roman" w:cs="Times New Roman"/>
              </w:rPr>
            </w:pPr>
          </w:p>
        </w:tc>
        <w:tc>
          <w:tcPr>
            <w:tcW w:w="8349" w:type="dxa"/>
          </w:tcPr>
          <w:p w14:paraId="2E3BFDD1" w14:textId="77777777" w:rsidR="00E44E00" w:rsidRPr="00750FEB" w:rsidRDefault="00E44E00" w:rsidP="00E44E00">
            <w:pPr>
              <w:pStyle w:val="TableParagraph"/>
              <w:tabs>
                <w:tab w:val="left" w:pos="911"/>
              </w:tabs>
              <w:spacing w:before="58"/>
              <w:ind w:left="486"/>
              <w:rPr>
                <w:rFonts w:ascii="Times New Roman" w:hAnsi="Times New Roman" w:cs="Times New Roman"/>
                <w:sz w:val="20"/>
              </w:rPr>
            </w:pPr>
            <w:r w:rsidRPr="00750FEB">
              <w:rPr>
                <w:rFonts w:ascii="Times New Roman" w:hAnsi="Times New Roman" w:cs="Times New Roman"/>
                <w:w w:val="120"/>
                <w:sz w:val="20"/>
              </w:rPr>
              <w:t>5)</w:t>
            </w:r>
            <w:r w:rsidRPr="00750FEB">
              <w:rPr>
                <w:rFonts w:ascii="Times New Roman" w:hAnsi="Times New Roman" w:cs="Times New Roman"/>
                <w:w w:val="120"/>
                <w:sz w:val="20"/>
              </w:rPr>
              <w:tab/>
              <w:t>Pencahayaan dalam kelas yang</w:t>
            </w:r>
            <w:r w:rsidRPr="00750FEB">
              <w:rPr>
                <w:rFonts w:ascii="Times New Roman" w:hAnsi="Times New Roman" w:cs="Times New Roman"/>
                <w:spacing w:val="3"/>
                <w:w w:val="120"/>
                <w:sz w:val="20"/>
              </w:rPr>
              <w:t xml:space="preserve"> </w:t>
            </w:r>
            <w:r w:rsidRPr="00750FEB">
              <w:rPr>
                <w:rFonts w:ascii="Times New Roman" w:hAnsi="Times New Roman" w:cs="Times New Roman"/>
                <w:w w:val="120"/>
                <w:sz w:val="20"/>
              </w:rPr>
              <w:t>cukup</w:t>
            </w:r>
          </w:p>
        </w:tc>
      </w:tr>
      <w:tr w:rsidR="00E44E00" w:rsidRPr="00750FEB" w14:paraId="04D11138" w14:textId="77777777" w:rsidTr="005D44B6">
        <w:trPr>
          <w:trHeight w:val="336"/>
        </w:trPr>
        <w:tc>
          <w:tcPr>
            <w:tcW w:w="600" w:type="dxa"/>
          </w:tcPr>
          <w:p w14:paraId="633DEC14" w14:textId="77777777" w:rsidR="00E44E00" w:rsidRPr="00750FEB" w:rsidRDefault="00E44E00" w:rsidP="00E44E00">
            <w:pPr>
              <w:pStyle w:val="TableParagraph"/>
              <w:rPr>
                <w:rFonts w:ascii="Times New Roman" w:hAnsi="Times New Roman" w:cs="Times New Roman"/>
              </w:rPr>
            </w:pPr>
          </w:p>
        </w:tc>
        <w:tc>
          <w:tcPr>
            <w:tcW w:w="8349" w:type="dxa"/>
          </w:tcPr>
          <w:p w14:paraId="5996AF54" w14:textId="77777777" w:rsidR="00E44E00" w:rsidRPr="00750FEB" w:rsidRDefault="00E44E00" w:rsidP="00E44E00">
            <w:pPr>
              <w:pStyle w:val="TableParagraph"/>
              <w:spacing w:before="17"/>
              <w:ind w:left="131"/>
              <w:rPr>
                <w:rFonts w:ascii="Times New Roman" w:hAnsi="Times New Roman" w:cs="Times New Roman"/>
                <w:sz w:val="20"/>
              </w:rPr>
            </w:pPr>
            <w:r w:rsidRPr="00750FEB">
              <w:rPr>
                <w:rFonts w:ascii="Times New Roman" w:hAnsi="Times New Roman" w:cs="Times New Roman"/>
                <w:w w:val="120"/>
                <w:sz w:val="20"/>
              </w:rPr>
              <w:t>D. Persyaratan Kemudahan</w:t>
            </w:r>
          </w:p>
        </w:tc>
      </w:tr>
      <w:tr w:rsidR="00E44E00" w:rsidRPr="00750FEB" w14:paraId="230859E4" w14:textId="77777777" w:rsidTr="005D44B6">
        <w:trPr>
          <w:trHeight w:val="336"/>
        </w:trPr>
        <w:tc>
          <w:tcPr>
            <w:tcW w:w="600" w:type="dxa"/>
          </w:tcPr>
          <w:p w14:paraId="638E53CE" w14:textId="77777777" w:rsidR="00E44E00" w:rsidRPr="00750FEB" w:rsidRDefault="00E44E00" w:rsidP="00E44E00">
            <w:pPr>
              <w:pStyle w:val="TableParagraph"/>
              <w:rPr>
                <w:rFonts w:ascii="Times New Roman" w:hAnsi="Times New Roman" w:cs="Times New Roman"/>
              </w:rPr>
            </w:pPr>
          </w:p>
        </w:tc>
        <w:tc>
          <w:tcPr>
            <w:tcW w:w="8349" w:type="dxa"/>
          </w:tcPr>
          <w:p w14:paraId="6631E418" w14:textId="77777777" w:rsidR="00E44E00" w:rsidRPr="00750FEB" w:rsidRDefault="00E44E00" w:rsidP="00E44E00">
            <w:pPr>
              <w:pStyle w:val="TableParagraph"/>
              <w:tabs>
                <w:tab w:val="left" w:pos="911"/>
              </w:tabs>
              <w:spacing w:before="15"/>
              <w:ind w:left="486"/>
              <w:rPr>
                <w:rFonts w:ascii="Times New Roman" w:hAnsi="Times New Roman" w:cs="Times New Roman"/>
                <w:sz w:val="20"/>
              </w:rPr>
            </w:pPr>
            <w:r w:rsidRPr="00750FEB">
              <w:rPr>
                <w:rFonts w:ascii="Times New Roman" w:hAnsi="Times New Roman" w:cs="Times New Roman"/>
                <w:w w:val="120"/>
                <w:sz w:val="20"/>
              </w:rPr>
              <w:t>1)</w:t>
            </w:r>
            <w:r w:rsidRPr="00750FEB">
              <w:rPr>
                <w:rFonts w:ascii="Times New Roman" w:hAnsi="Times New Roman" w:cs="Times New Roman"/>
                <w:w w:val="120"/>
                <w:sz w:val="20"/>
              </w:rPr>
              <w:tab/>
              <w:t>ukuran lebar koridor mampu dilewati dua orang</w:t>
            </w:r>
            <w:r w:rsidRPr="00750FEB">
              <w:rPr>
                <w:rFonts w:ascii="Times New Roman" w:hAnsi="Times New Roman" w:cs="Times New Roman"/>
                <w:spacing w:val="3"/>
                <w:w w:val="120"/>
                <w:sz w:val="20"/>
              </w:rPr>
              <w:t xml:space="preserve"> </w:t>
            </w:r>
            <w:r w:rsidRPr="00750FEB">
              <w:rPr>
                <w:rFonts w:ascii="Times New Roman" w:hAnsi="Times New Roman" w:cs="Times New Roman"/>
                <w:w w:val="120"/>
                <w:sz w:val="20"/>
              </w:rPr>
              <w:t>berpapasan</w:t>
            </w:r>
          </w:p>
        </w:tc>
      </w:tr>
      <w:tr w:rsidR="00E44E00" w:rsidRPr="00750FEB" w14:paraId="2B3C28B5" w14:textId="77777777" w:rsidTr="005D44B6">
        <w:trPr>
          <w:trHeight w:val="336"/>
        </w:trPr>
        <w:tc>
          <w:tcPr>
            <w:tcW w:w="600" w:type="dxa"/>
          </w:tcPr>
          <w:p w14:paraId="126D4C42" w14:textId="77777777" w:rsidR="00E44E00" w:rsidRPr="00750FEB" w:rsidRDefault="00E44E00" w:rsidP="00E44E00">
            <w:pPr>
              <w:pStyle w:val="TableParagraph"/>
              <w:rPr>
                <w:rFonts w:ascii="Times New Roman" w:hAnsi="Times New Roman" w:cs="Times New Roman"/>
              </w:rPr>
            </w:pPr>
          </w:p>
        </w:tc>
        <w:tc>
          <w:tcPr>
            <w:tcW w:w="8349" w:type="dxa"/>
          </w:tcPr>
          <w:p w14:paraId="06133DF2" w14:textId="77777777" w:rsidR="00E44E00" w:rsidRPr="00750FEB" w:rsidRDefault="00E44E00" w:rsidP="00E44E00">
            <w:pPr>
              <w:pStyle w:val="TableParagraph"/>
              <w:tabs>
                <w:tab w:val="left" w:pos="911"/>
              </w:tabs>
              <w:spacing w:before="77"/>
              <w:ind w:left="486"/>
              <w:rPr>
                <w:rFonts w:ascii="Times New Roman" w:hAnsi="Times New Roman" w:cs="Times New Roman"/>
                <w:sz w:val="20"/>
              </w:rPr>
            </w:pPr>
            <w:r w:rsidRPr="00750FEB">
              <w:rPr>
                <w:rFonts w:ascii="Times New Roman" w:hAnsi="Times New Roman" w:cs="Times New Roman"/>
                <w:w w:val="120"/>
                <w:sz w:val="20"/>
              </w:rPr>
              <w:t>2)</w:t>
            </w:r>
            <w:r w:rsidRPr="00750FEB">
              <w:rPr>
                <w:rFonts w:ascii="Times New Roman" w:hAnsi="Times New Roman" w:cs="Times New Roman"/>
                <w:w w:val="120"/>
                <w:sz w:val="20"/>
              </w:rPr>
              <w:tab/>
              <w:t>lebar pintu kelas minimal 80</w:t>
            </w:r>
            <w:r w:rsidRPr="00750FEB">
              <w:rPr>
                <w:rFonts w:ascii="Times New Roman" w:hAnsi="Times New Roman" w:cs="Times New Roman"/>
                <w:spacing w:val="3"/>
                <w:w w:val="120"/>
                <w:sz w:val="20"/>
              </w:rPr>
              <w:t xml:space="preserve"> </w:t>
            </w:r>
            <w:r w:rsidRPr="00750FEB">
              <w:rPr>
                <w:rFonts w:ascii="Times New Roman" w:hAnsi="Times New Roman" w:cs="Times New Roman"/>
                <w:w w:val="120"/>
                <w:sz w:val="20"/>
              </w:rPr>
              <w:t>cm</w:t>
            </w:r>
          </w:p>
        </w:tc>
      </w:tr>
      <w:tr w:rsidR="00E44E00" w:rsidRPr="00750FEB" w14:paraId="782AC40F" w14:textId="77777777" w:rsidTr="005D44B6">
        <w:trPr>
          <w:trHeight w:val="336"/>
        </w:trPr>
        <w:tc>
          <w:tcPr>
            <w:tcW w:w="600" w:type="dxa"/>
          </w:tcPr>
          <w:p w14:paraId="3DF27FA5" w14:textId="77777777" w:rsidR="00E44E00" w:rsidRPr="00750FEB" w:rsidRDefault="00E44E00" w:rsidP="00E44E00">
            <w:pPr>
              <w:pStyle w:val="TableParagraph"/>
              <w:rPr>
                <w:rFonts w:ascii="Times New Roman" w:hAnsi="Times New Roman" w:cs="Times New Roman"/>
              </w:rPr>
            </w:pPr>
          </w:p>
        </w:tc>
        <w:tc>
          <w:tcPr>
            <w:tcW w:w="8349" w:type="dxa"/>
          </w:tcPr>
          <w:p w14:paraId="1B17B941" w14:textId="77777777" w:rsidR="00E44E00" w:rsidRPr="00750FEB" w:rsidRDefault="00E44E00" w:rsidP="00E44E00">
            <w:pPr>
              <w:pStyle w:val="TableParagraph"/>
              <w:tabs>
                <w:tab w:val="left" w:pos="911"/>
              </w:tabs>
              <w:spacing w:before="22"/>
              <w:ind w:left="911" w:right="171" w:hanging="425"/>
              <w:rPr>
                <w:rFonts w:ascii="Times New Roman" w:hAnsi="Times New Roman" w:cs="Times New Roman"/>
                <w:sz w:val="20"/>
              </w:rPr>
            </w:pPr>
            <w:r w:rsidRPr="00750FEB">
              <w:rPr>
                <w:rFonts w:ascii="Times New Roman" w:hAnsi="Times New Roman" w:cs="Times New Roman"/>
                <w:w w:val="120"/>
                <w:sz w:val="20"/>
              </w:rPr>
              <w:t>3)</w:t>
            </w:r>
            <w:r w:rsidRPr="00750FEB">
              <w:rPr>
                <w:rFonts w:ascii="Times New Roman" w:hAnsi="Times New Roman" w:cs="Times New Roman"/>
                <w:w w:val="120"/>
                <w:sz w:val="20"/>
              </w:rPr>
              <w:tab/>
              <w:t>tersedia toilet dengan jumlah unit menyesuaikan jumlah murid, yang terpisah antara toilet laki-laki dan</w:t>
            </w:r>
            <w:r w:rsidRPr="00750FEB">
              <w:rPr>
                <w:rFonts w:ascii="Times New Roman" w:hAnsi="Times New Roman" w:cs="Times New Roman"/>
                <w:spacing w:val="4"/>
                <w:w w:val="120"/>
                <w:sz w:val="20"/>
              </w:rPr>
              <w:t xml:space="preserve"> </w:t>
            </w:r>
            <w:r w:rsidRPr="00750FEB">
              <w:rPr>
                <w:rFonts w:ascii="Times New Roman" w:hAnsi="Times New Roman" w:cs="Times New Roman"/>
                <w:w w:val="120"/>
                <w:sz w:val="20"/>
              </w:rPr>
              <w:t>perempuan</w:t>
            </w:r>
          </w:p>
        </w:tc>
      </w:tr>
      <w:tr w:rsidR="00E44E00" w:rsidRPr="00750FEB" w14:paraId="20FC82E6" w14:textId="77777777" w:rsidTr="005D44B6">
        <w:trPr>
          <w:trHeight w:val="336"/>
        </w:trPr>
        <w:tc>
          <w:tcPr>
            <w:tcW w:w="600" w:type="dxa"/>
          </w:tcPr>
          <w:p w14:paraId="1BB05E4D" w14:textId="77777777" w:rsidR="00E44E00" w:rsidRPr="00750FEB" w:rsidRDefault="00E44E00" w:rsidP="00E44E00">
            <w:pPr>
              <w:pStyle w:val="TableParagraph"/>
              <w:rPr>
                <w:rFonts w:ascii="Times New Roman" w:hAnsi="Times New Roman" w:cs="Times New Roman"/>
              </w:rPr>
            </w:pPr>
          </w:p>
        </w:tc>
        <w:tc>
          <w:tcPr>
            <w:tcW w:w="8349" w:type="dxa"/>
          </w:tcPr>
          <w:p w14:paraId="581E6459" w14:textId="77777777" w:rsidR="00E44E00" w:rsidRPr="00750FEB" w:rsidRDefault="00E44E00" w:rsidP="00E44E00">
            <w:pPr>
              <w:pStyle w:val="TableParagraph"/>
              <w:tabs>
                <w:tab w:val="left" w:pos="911"/>
              </w:tabs>
              <w:spacing w:before="39"/>
              <w:ind w:left="911" w:right="142" w:hanging="425"/>
              <w:rPr>
                <w:rFonts w:ascii="Times New Roman" w:hAnsi="Times New Roman" w:cs="Times New Roman"/>
                <w:sz w:val="20"/>
              </w:rPr>
            </w:pPr>
            <w:r w:rsidRPr="00750FEB">
              <w:rPr>
                <w:rFonts w:ascii="Times New Roman" w:hAnsi="Times New Roman" w:cs="Times New Roman"/>
                <w:w w:val="120"/>
                <w:sz w:val="20"/>
              </w:rPr>
              <w:t>4)</w:t>
            </w:r>
            <w:r w:rsidRPr="00750FEB">
              <w:rPr>
                <w:rFonts w:ascii="Times New Roman" w:hAnsi="Times New Roman" w:cs="Times New Roman"/>
                <w:w w:val="120"/>
                <w:sz w:val="20"/>
              </w:rPr>
              <w:tab/>
              <w:t>kondisi</w:t>
            </w:r>
            <w:r w:rsidRPr="00750FEB">
              <w:rPr>
                <w:rFonts w:ascii="Times New Roman" w:hAnsi="Times New Roman" w:cs="Times New Roman"/>
                <w:spacing w:val="-18"/>
                <w:w w:val="120"/>
                <w:sz w:val="20"/>
              </w:rPr>
              <w:t xml:space="preserve"> </w:t>
            </w:r>
            <w:r w:rsidRPr="00750FEB">
              <w:rPr>
                <w:rFonts w:ascii="Times New Roman" w:hAnsi="Times New Roman" w:cs="Times New Roman"/>
                <w:w w:val="120"/>
                <w:sz w:val="20"/>
              </w:rPr>
              <w:t>toilet</w:t>
            </w:r>
            <w:r w:rsidRPr="00750FEB">
              <w:rPr>
                <w:rFonts w:ascii="Times New Roman" w:hAnsi="Times New Roman" w:cs="Times New Roman"/>
                <w:spacing w:val="-15"/>
                <w:w w:val="120"/>
                <w:sz w:val="20"/>
              </w:rPr>
              <w:t xml:space="preserve"> </w:t>
            </w:r>
            <w:r w:rsidRPr="00750FEB">
              <w:rPr>
                <w:rFonts w:ascii="Times New Roman" w:hAnsi="Times New Roman" w:cs="Times New Roman"/>
                <w:w w:val="120"/>
                <w:sz w:val="20"/>
              </w:rPr>
              <w:t>bersih,</w:t>
            </w:r>
            <w:r w:rsidRPr="00750FEB">
              <w:rPr>
                <w:rFonts w:ascii="Times New Roman" w:hAnsi="Times New Roman" w:cs="Times New Roman"/>
                <w:spacing w:val="-17"/>
                <w:w w:val="120"/>
                <w:sz w:val="20"/>
              </w:rPr>
              <w:t xml:space="preserve"> </w:t>
            </w:r>
            <w:r w:rsidRPr="00750FEB">
              <w:rPr>
                <w:rFonts w:ascii="Times New Roman" w:hAnsi="Times New Roman" w:cs="Times New Roman"/>
                <w:w w:val="120"/>
                <w:sz w:val="20"/>
              </w:rPr>
              <w:t>lantai</w:t>
            </w:r>
            <w:r w:rsidRPr="00750FEB">
              <w:rPr>
                <w:rFonts w:ascii="Times New Roman" w:hAnsi="Times New Roman" w:cs="Times New Roman"/>
                <w:spacing w:val="-19"/>
                <w:w w:val="120"/>
                <w:sz w:val="20"/>
              </w:rPr>
              <w:t xml:space="preserve"> </w:t>
            </w:r>
            <w:r w:rsidRPr="00750FEB">
              <w:rPr>
                <w:rFonts w:ascii="Times New Roman" w:hAnsi="Times New Roman" w:cs="Times New Roman"/>
                <w:w w:val="120"/>
                <w:sz w:val="20"/>
              </w:rPr>
              <w:t>tidak</w:t>
            </w:r>
            <w:r w:rsidRPr="00750FEB">
              <w:rPr>
                <w:rFonts w:ascii="Times New Roman" w:hAnsi="Times New Roman" w:cs="Times New Roman"/>
                <w:spacing w:val="-17"/>
                <w:w w:val="120"/>
                <w:sz w:val="20"/>
              </w:rPr>
              <w:t xml:space="preserve"> </w:t>
            </w:r>
            <w:r w:rsidRPr="00750FEB">
              <w:rPr>
                <w:rFonts w:ascii="Times New Roman" w:hAnsi="Times New Roman" w:cs="Times New Roman"/>
                <w:w w:val="120"/>
                <w:sz w:val="20"/>
              </w:rPr>
              <w:t>licin,</w:t>
            </w:r>
            <w:r w:rsidRPr="00750FEB">
              <w:rPr>
                <w:rFonts w:ascii="Times New Roman" w:hAnsi="Times New Roman" w:cs="Times New Roman"/>
                <w:spacing w:val="-15"/>
                <w:w w:val="120"/>
                <w:sz w:val="20"/>
              </w:rPr>
              <w:t xml:space="preserve"> </w:t>
            </w:r>
            <w:r w:rsidRPr="00750FEB">
              <w:rPr>
                <w:rFonts w:ascii="Times New Roman" w:hAnsi="Times New Roman" w:cs="Times New Roman"/>
                <w:w w:val="120"/>
                <w:sz w:val="20"/>
              </w:rPr>
              <w:t>memiliki</w:t>
            </w:r>
            <w:r w:rsidRPr="00750FEB">
              <w:rPr>
                <w:rFonts w:ascii="Times New Roman" w:hAnsi="Times New Roman" w:cs="Times New Roman"/>
                <w:spacing w:val="-16"/>
                <w:w w:val="120"/>
                <w:sz w:val="20"/>
              </w:rPr>
              <w:t xml:space="preserve"> </w:t>
            </w:r>
            <w:r w:rsidRPr="00750FEB">
              <w:rPr>
                <w:rFonts w:ascii="Times New Roman" w:hAnsi="Times New Roman" w:cs="Times New Roman"/>
                <w:w w:val="120"/>
                <w:sz w:val="20"/>
              </w:rPr>
              <w:t>pencahayaan</w:t>
            </w:r>
            <w:r w:rsidRPr="00750FEB">
              <w:rPr>
                <w:rFonts w:ascii="Times New Roman" w:hAnsi="Times New Roman" w:cs="Times New Roman"/>
                <w:spacing w:val="-17"/>
                <w:w w:val="120"/>
                <w:sz w:val="20"/>
              </w:rPr>
              <w:t xml:space="preserve"> </w:t>
            </w:r>
            <w:r w:rsidRPr="00750FEB">
              <w:rPr>
                <w:rFonts w:ascii="Times New Roman" w:hAnsi="Times New Roman" w:cs="Times New Roman"/>
                <w:w w:val="120"/>
                <w:sz w:val="20"/>
              </w:rPr>
              <w:t>dan</w:t>
            </w:r>
            <w:r w:rsidRPr="00750FEB">
              <w:rPr>
                <w:rFonts w:ascii="Times New Roman" w:hAnsi="Times New Roman" w:cs="Times New Roman"/>
                <w:spacing w:val="-18"/>
                <w:w w:val="120"/>
                <w:sz w:val="20"/>
              </w:rPr>
              <w:t xml:space="preserve"> </w:t>
            </w:r>
            <w:r w:rsidRPr="00750FEB">
              <w:rPr>
                <w:rFonts w:ascii="Times New Roman" w:hAnsi="Times New Roman" w:cs="Times New Roman"/>
                <w:w w:val="120"/>
                <w:sz w:val="20"/>
              </w:rPr>
              <w:t>penghawaan</w:t>
            </w:r>
            <w:r w:rsidRPr="00750FEB">
              <w:rPr>
                <w:rFonts w:ascii="Times New Roman" w:hAnsi="Times New Roman" w:cs="Times New Roman"/>
                <w:spacing w:val="-17"/>
                <w:w w:val="120"/>
                <w:sz w:val="20"/>
              </w:rPr>
              <w:t xml:space="preserve"> </w:t>
            </w:r>
            <w:r w:rsidRPr="00750FEB">
              <w:rPr>
                <w:rFonts w:ascii="Times New Roman" w:hAnsi="Times New Roman" w:cs="Times New Roman"/>
                <w:w w:val="120"/>
                <w:sz w:val="20"/>
              </w:rPr>
              <w:t>yang baik dan sarana pelengkap yang lain seperti perangkat</w:t>
            </w:r>
            <w:r w:rsidRPr="00750FEB">
              <w:rPr>
                <w:rFonts w:ascii="Times New Roman" w:hAnsi="Times New Roman" w:cs="Times New Roman"/>
                <w:spacing w:val="5"/>
                <w:w w:val="120"/>
                <w:sz w:val="20"/>
              </w:rPr>
              <w:t xml:space="preserve"> </w:t>
            </w:r>
            <w:r w:rsidRPr="00750FEB">
              <w:rPr>
                <w:rFonts w:ascii="Times New Roman" w:hAnsi="Times New Roman" w:cs="Times New Roman"/>
                <w:w w:val="120"/>
                <w:sz w:val="20"/>
              </w:rPr>
              <w:t>kebersihan</w:t>
            </w:r>
          </w:p>
        </w:tc>
      </w:tr>
      <w:tr w:rsidR="00E44E00" w:rsidRPr="00750FEB" w14:paraId="0A90DD04" w14:textId="77777777" w:rsidTr="005D44B6">
        <w:trPr>
          <w:trHeight w:val="336"/>
        </w:trPr>
        <w:tc>
          <w:tcPr>
            <w:tcW w:w="600" w:type="dxa"/>
          </w:tcPr>
          <w:p w14:paraId="12367FDC" w14:textId="77777777" w:rsidR="00E44E00" w:rsidRPr="00750FEB" w:rsidRDefault="00E44E00" w:rsidP="00E44E00">
            <w:pPr>
              <w:pStyle w:val="TableParagraph"/>
              <w:rPr>
                <w:rFonts w:ascii="Times New Roman" w:hAnsi="Times New Roman" w:cs="Times New Roman"/>
              </w:rPr>
            </w:pPr>
          </w:p>
        </w:tc>
        <w:tc>
          <w:tcPr>
            <w:tcW w:w="8349" w:type="dxa"/>
          </w:tcPr>
          <w:p w14:paraId="4FD3C747" w14:textId="77777777" w:rsidR="00E44E00" w:rsidRPr="00750FEB" w:rsidRDefault="00E44E00" w:rsidP="00E44E00">
            <w:pPr>
              <w:pStyle w:val="TableParagraph"/>
              <w:tabs>
                <w:tab w:val="left" w:pos="911"/>
              </w:tabs>
              <w:spacing w:before="29"/>
              <w:ind w:left="911" w:right="135" w:hanging="425"/>
              <w:rPr>
                <w:rFonts w:ascii="Times New Roman" w:hAnsi="Times New Roman" w:cs="Times New Roman"/>
                <w:sz w:val="20"/>
              </w:rPr>
            </w:pPr>
            <w:r w:rsidRPr="00750FEB">
              <w:rPr>
                <w:rFonts w:ascii="Times New Roman" w:hAnsi="Times New Roman" w:cs="Times New Roman"/>
                <w:w w:val="120"/>
                <w:sz w:val="20"/>
              </w:rPr>
              <w:t>5)</w:t>
            </w:r>
            <w:r w:rsidRPr="00750FEB">
              <w:rPr>
                <w:rFonts w:ascii="Times New Roman" w:hAnsi="Times New Roman" w:cs="Times New Roman"/>
                <w:w w:val="120"/>
                <w:sz w:val="20"/>
              </w:rPr>
              <w:tab/>
              <w:t xml:space="preserve">pemisahan jarak akses pintu masuk antara toilet bagi murid </w:t>
            </w:r>
            <w:r w:rsidRPr="00750FEB">
              <w:rPr>
                <w:rFonts w:ascii="Times New Roman" w:hAnsi="Times New Roman" w:cs="Times New Roman"/>
                <w:spacing w:val="2"/>
                <w:w w:val="120"/>
                <w:sz w:val="20"/>
              </w:rPr>
              <w:t xml:space="preserve">laki-laki </w:t>
            </w:r>
            <w:r w:rsidRPr="00750FEB">
              <w:rPr>
                <w:rFonts w:ascii="Times New Roman" w:hAnsi="Times New Roman" w:cs="Times New Roman"/>
                <w:w w:val="120"/>
                <w:sz w:val="20"/>
              </w:rPr>
              <w:t>dan perempuan</w:t>
            </w:r>
          </w:p>
        </w:tc>
      </w:tr>
      <w:tr w:rsidR="00E44E00" w:rsidRPr="00750FEB" w14:paraId="1E5AEDFE" w14:textId="77777777" w:rsidTr="005D44B6">
        <w:trPr>
          <w:trHeight w:val="336"/>
        </w:trPr>
        <w:tc>
          <w:tcPr>
            <w:tcW w:w="600" w:type="dxa"/>
          </w:tcPr>
          <w:p w14:paraId="727B9D58" w14:textId="77777777" w:rsidR="00E44E00" w:rsidRPr="00750FEB" w:rsidRDefault="00E44E00" w:rsidP="00E44E00">
            <w:pPr>
              <w:pStyle w:val="TableParagraph"/>
              <w:rPr>
                <w:rFonts w:ascii="Times New Roman" w:hAnsi="Times New Roman" w:cs="Times New Roman"/>
              </w:rPr>
            </w:pPr>
          </w:p>
        </w:tc>
        <w:tc>
          <w:tcPr>
            <w:tcW w:w="8349" w:type="dxa"/>
          </w:tcPr>
          <w:p w14:paraId="0B503055" w14:textId="77777777" w:rsidR="00E44E00" w:rsidRPr="00750FEB" w:rsidRDefault="00E44E00" w:rsidP="00E44E00">
            <w:pPr>
              <w:pStyle w:val="TableParagraph"/>
              <w:tabs>
                <w:tab w:val="left" w:pos="911"/>
              </w:tabs>
              <w:spacing w:before="46"/>
              <w:ind w:left="486"/>
              <w:rPr>
                <w:rFonts w:ascii="Times New Roman" w:hAnsi="Times New Roman" w:cs="Times New Roman"/>
                <w:sz w:val="20"/>
              </w:rPr>
            </w:pPr>
            <w:r w:rsidRPr="00750FEB">
              <w:rPr>
                <w:rFonts w:ascii="Times New Roman" w:hAnsi="Times New Roman" w:cs="Times New Roman"/>
                <w:w w:val="120"/>
                <w:sz w:val="20"/>
              </w:rPr>
              <w:t>6)</w:t>
            </w:r>
            <w:r w:rsidRPr="00750FEB">
              <w:rPr>
                <w:rFonts w:ascii="Times New Roman" w:hAnsi="Times New Roman" w:cs="Times New Roman"/>
                <w:w w:val="120"/>
                <w:sz w:val="20"/>
              </w:rPr>
              <w:tab/>
              <w:t>perabot toilet menggunakan ukuran yang sesuai dengan</w:t>
            </w:r>
            <w:r w:rsidRPr="00750FEB">
              <w:rPr>
                <w:rFonts w:ascii="Times New Roman" w:hAnsi="Times New Roman" w:cs="Times New Roman"/>
                <w:spacing w:val="-4"/>
                <w:w w:val="120"/>
                <w:sz w:val="20"/>
              </w:rPr>
              <w:t xml:space="preserve"> </w:t>
            </w:r>
            <w:r w:rsidRPr="00750FEB">
              <w:rPr>
                <w:rFonts w:ascii="Times New Roman" w:hAnsi="Times New Roman" w:cs="Times New Roman"/>
                <w:w w:val="120"/>
                <w:sz w:val="20"/>
              </w:rPr>
              <w:t>pengguna</w:t>
            </w:r>
          </w:p>
        </w:tc>
      </w:tr>
      <w:tr w:rsidR="00E44E00" w:rsidRPr="00750FEB" w14:paraId="747CBA47" w14:textId="77777777" w:rsidTr="005D44B6">
        <w:trPr>
          <w:trHeight w:val="336"/>
        </w:trPr>
        <w:tc>
          <w:tcPr>
            <w:tcW w:w="600" w:type="dxa"/>
          </w:tcPr>
          <w:p w14:paraId="2168FD32" w14:textId="77777777" w:rsidR="00E44E00" w:rsidRPr="00750FEB" w:rsidRDefault="00E44E00" w:rsidP="00E44E00">
            <w:pPr>
              <w:pStyle w:val="TableParagraph"/>
              <w:rPr>
                <w:rFonts w:ascii="Times New Roman" w:hAnsi="Times New Roman" w:cs="Times New Roman"/>
              </w:rPr>
            </w:pPr>
          </w:p>
        </w:tc>
        <w:tc>
          <w:tcPr>
            <w:tcW w:w="8349" w:type="dxa"/>
          </w:tcPr>
          <w:p w14:paraId="53C62B6C" w14:textId="77777777" w:rsidR="00E44E00" w:rsidRPr="00750FEB" w:rsidRDefault="00E44E00" w:rsidP="00E44E00">
            <w:pPr>
              <w:pStyle w:val="TableParagraph"/>
              <w:tabs>
                <w:tab w:val="left" w:pos="911"/>
              </w:tabs>
              <w:spacing w:before="39"/>
              <w:ind w:left="911" w:right="135" w:hanging="425"/>
              <w:rPr>
                <w:rFonts w:ascii="Times New Roman" w:hAnsi="Times New Roman" w:cs="Times New Roman"/>
                <w:sz w:val="20"/>
              </w:rPr>
            </w:pPr>
            <w:r w:rsidRPr="00750FEB">
              <w:rPr>
                <w:rFonts w:ascii="Times New Roman" w:hAnsi="Times New Roman" w:cs="Times New Roman"/>
                <w:w w:val="120"/>
                <w:sz w:val="20"/>
              </w:rPr>
              <w:t>7)</w:t>
            </w:r>
            <w:r w:rsidRPr="00750FEB">
              <w:rPr>
                <w:rFonts w:ascii="Times New Roman" w:hAnsi="Times New Roman" w:cs="Times New Roman"/>
                <w:w w:val="120"/>
                <w:sz w:val="20"/>
              </w:rPr>
              <w:tab/>
              <w:t xml:space="preserve">tersedia wastafel yang layak untuk anak dengan air bersih </w:t>
            </w:r>
            <w:r w:rsidRPr="00750FEB">
              <w:rPr>
                <w:rFonts w:ascii="Times New Roman" w:hAnsi="Times New Roman" w:cs="Times New Roman"/>
                <w:spacing w:val="3"/>
                <w:w w:val="120"/>
                <w:sz w:val="20"/>
              </w:rPr>
              <w:t xml:space="preserve">yang </w:t>
            </w:r>
            <w:r w:rsidRPr="00750FEB">
              <w:rPr>
                <w:rFonts w:ascii="Times New Roman" w:hAnsi="Times New Roman" w:cs="Times New Roman"/>
                <w:w w:val="120"/>
                <w:sz w:val="20"/>
              </w:rPr>
              <w:t>mengalir dengan sabun cuci</w:t>
            </w:r>
            <w:r w:rsidRPr="00750FEB">
              <w:rPr>
                <w:rFonts w:ascii="Times New Roman" w:hAnsi="Times New Roman" w:cs="Times New Roman"/>
                <w:spacing w:val="4"/>
                <w:w w:val="120"/>
                <w:sz w:val="20"/>
              </w:rPr>
              <w:t xml:space="preserve"> </w:t>
            </w:r>
            <w:r w:rsidRPr="00750FEB">
              <w:rPr>
                <w:rFonts w:ascii="Times New Roman" w:hAnsi="Times New Roman" w:cs="Times New Roman"/>
                <w:w w:val="120"/>
                <w:sz w:val="20"/>
              </w:rPr>
              <w:t>tangan</w:t>
            </w:r>
          </w:p>
        </w:tc>
      </w:tr>
      <w:tr w:rsidR="00E44E00" w:rsidRPr="00750FEB" w14:paraId="0D075D31" w14:textId="77777777" w:rsidTr="005D44B6">
        <w:trPr>
          <w:trHeight w:val="336"/>
        </w:trPr>
        <w:tc>
          <w:tcPr>
            <w:tcW w:w="600" w:type="dxa"/>
          </w:tcPr>
          <w:p w14:paraId="70033325" w14:textId="77777777" w:rsidR="00E44E00" w:rsidRPr="00750FEB" w:rsidRDefault="00E44E00" w:rsidP="00E44E00">
            <w:pPr>
              <w:pStyle w:val="TableParagraph"/>
              <w:rPr>
                <w:rFonts w:ascii="Times New Roman" w:hAnsi="Times New Roman" w:cs="Times New Roman"/>
              </w:rPr>
            </w:pPr>
          </w:p>
        </w:tc>
        <w:tc>
          <w:tcPr>
            <w:tcW w:w="8349" w:type="dxa"/>
          </w:tcPr>
          <w:p w14:paraId="45CE0E4C" w14:textId="77777777" w:rsidR="00E44E00" w:rsidRPr="00750FEB" w:rsidRDefault="00E44E00" w:rsidP="00E44E00">
            <w:pPr>
              <w:pStyle w:val="TableParagraph"/>
              <w:tabs>
                <w:tab w:val="left" w:pos="911"/>
              </w:tabs>
              <w:spacing w:before="36"/>
              <w:ind w:left="486"/>
              <w:rPr>
                <w:rFonts w:ascii="Times New Roman" w:hAnsi="Times New Roman" w:cs="Times New Roman"/>
                <w:sz w:val="20"/>
              </w:rPr>
            </w:pPr>
            <w:r w:rsidRPr="00750FEB">
              <w:rPr>
                <w:rFonts w:ascii="Times New Roman" w:hAnsi="Times New Roman" w:cs="Times New Roman"/>
                <w:w w:val="120"/>
                <w:sz w:val="20"/>
              </w:rPr>
              <w:t>8)</w:t>
            </w:r>
            <w:r w:rsidRPr="00750FEB">
              <w:rPr>
                <w:rFonts w:ascii="Times New Roman" w:hAnsi="Times New Roman" w:cs="Times New Roman"/>
                <w:w w:val="120"/>
                <w:sz w:val="20"/>
              </w:rPr>
              <w:tab/>
              <w:t>tersedia ruang</w:t>
            </w:r>
            <w:r w:rsidRPr="00750FEB">
              <w:rPr>
                <w:rFonts w:ascii="Times New Roman" w:hAnsi="Times New Roman" w:cs="Times New Roman"/>
                <w:spacing w:val="3"/>
                <w:w w:val="120"/>
                <w:sz w:val="20"/>
              </w:rPr>
              <w:t xml:space="preserve"> </w:t>
            </w:r>
            <w:r w:rsidRPr="00750FEB">
              <w:rPr>
                <w:rFonts w:ascii="Times New Roman" w:hAnsi="Times New Roman" w:cs="Times New Roman"/>
                <w:w w:val="120"/>
                <w:sz w:val="20"/>
              </w:rPr>
              <w:t>ibadah</w:t>
            </w:r>
          </w:p>
        </w:tc>
      </w:tr>
      <w:tr w:rsidR="00E44E00" w:rsidRPr="00750FEB" w14:paraId="290D6F48" w14:textId="77777777" w:rsidTr="005D44B6">
        <w:trPr>
          <w:trHeight w:val="336"/>
        </w:trPr>
        <w:tc>
          <w:tcPr>
            <w:tcW w:w="600" w:type="dxa"/>
          </w:tcPr>
          <w:p w14:paraId="6E8EE3A2" w14:textId="77777777" w:rsidR="00E44E00" w:rsidRPr="00750FEB" w:rsidRDefault="00E44E00" w:rsidP="00E44E00">
            <w:pPr>
              <w:pStyle w:val="TableParagraph"/>
              <w:rPr>
                <w:rFonts w:ascii="Times New Roman" w:hAnsi="Times New Roman" w:cs="Times New Roman"/>
              </w:rPr>
            </w:pPr>
          </w:p>
        </w:tc>
        <w:tc>
          <w:tcPr>
            <w:tcW w:w="8349" w:type="dxa"/>
          </w:tcPr>
          <w:p w14:paraId="7ABFBEF3" w14:textId="77777777" w:rsidR="00E44E00" w:rsidRPr="00750FEB" w:rsidRDefault="00E44E00" w:rsidP="00E44E00">
            <w:pPr>
              <w:pStyle w:val="TableParagraph"/>
              <w:tabs>
                <w:tab w:val="left" w:pos="911"/>
              </w:tabs>
              <w:spacing w:before="39"/>
              <w:ind w:left="911" w:right="171" w:hanging="425"/>
              <w:rPr>
                <w:rFonts w:ascii="Times New Roman" w:hAnsi="Times New Roman" w:cs="Times New Roman"/>
                <w:sz w:val="20"/>
              </w:rPr>
            </w:pPr>
            <w:r w:rsidRPr="00750FEB">
              <w:rPr>
                <w:rFonts w:ascii="Times New Roman" w:hAnsi="Times New Roman" w:cs="Times New Roman"/>
                <w:w w:val="120"/>
                <w:sz w:val="20"/>
              </w:rPr>
              <w:t>9)</w:t>
            </w:r>
            <w:r w:rsidRPr="00750FEB">
              <w:rPr>
                <w:rFonts w:ascii="Times New Roman" w:hAnsi="Times New Roman" w:cs="Times New Roman"/>
                <w:w w:val="120"/>
                <w:sz w:val="20"/>
              </w:rPr>
              <w:tab/>
              <w:t>perabot terutama pada ruang kelas memiliki standar ukuran sesuai dengan pengguna</w:t>
            </w:r>
          </w:p>
        </w:tc>
      </w:tr>
      <w:tr w:rsidR="00E44E00" w:rsidRPr="00750FEB" w14:paraId="5632ECA6" w14:textId="77777777" w:rsidTr="005D44B6">
        <w:trPr>
          <w:trHeight w:val="336"/>
        </w:trPr>
        <w:tc>
          <w:tcPr>
            <w:tcW w:w="600" w:type="dxa"/>
          </w:tcPr>
          <w:p w14:paraId="0372F281" w14:textId="77777777" w:rsidR="00E44E00" w:rsidRPr="00750FEB" w:rsidRDefault="00E44E00" w:rsidP="00E44E00">
            <w:pPr>
              <w:pStyle w:val="TableParagraph"/>
              <w:rPr>
                <w:rFonts w:ascii="Times New Roman" w:hAnsi="Times New Roman" w:cs="Times New Roman"/>
              </w:rPr>
            </w:pPr>
          </w:p>
        </w:tc>
        <w:tc>
          <w:tcPr>
            <w:tcW w:w="8349" w:type="dxa"/>
          </w:tcPr>
          <w:p w14:paraId="6BCDEE11" w14:textId="77777777" w:rsidR="00E44E00" w:rsidRPr="00750FEB" w:rsidRDefault="00E44E00" w:rsidP="00E44E00">
            <w:pPr>
              <w:pStyle w:val="TableParagraph"/>
              <w:spacing w:before="7" w:line="238" w:lineRule="exact"/>
              <w:ind w:left="131"/>
              <w:rPr>
                <w:rFonts w:ascii="Times New Roman" w:hAnsi="Times New Roman" w:cs="Times New Roman"/>
                <w:sz w:val="20"/>
              </w:rPr>
            </w:pPr>
            <w:r w:rsidRPr="00750FEB">
              <w:rPr>
                <w:rFonts w:ascii="Times New Roman" w:hAnsi="Times New Roman" w:cs="Times New Roman"/>
                <w:w w:val="120"/>
                <w:sz w:val="20"/>
              </w:rPr>
              <w:t>E. Persyaratan Keamanan</w:t>
            </w:r>
          </w:p>
        </w:tc>
      </w:tr>
      <w:tr w:rsidR="00E44E00" w:rsidRPr="00750FEB" w14:paraId="12CE9E96" w14:textId="77777777" w:rsidTr="005D44B6">
        <w:trPr>
          <w:trHeight w:val="336"/>
        </w:trPr>
        <w:tc>
          <w:tcPr>
            <w:tcW w:w="600" w:type="dxa"/>
          </w:tcPr>
          <w:p w14:paraId="7AAD7A7C" w14:textId="77777777" w:rsidR="00E44E00" w:rsidRPr="00750FEB" w:rsidRDefault="00E44E00" w:rsidP="00E44E00">
            <w:pPr>
              <w:pStyle w:val="TableParagraph"/>
              <w:rPr>
                <w:rFonts w:ascii="Times New Roman" w:hAnsi="Times New Roman" w:cs="Times New Roman"/>
              </w:rPr>
            </w:pPr>
          </w:p>
        </w:tc>
        <w:tc>
          <w:tcPr>
            <w:tcW w:w="8349" w:type="dxa"/>
          </w:tcPr>
          <w:p w14:paraId="6C40F39C" w14:textId="77777777" w:rsidR="00E44E00" w:rsidRPr="00750FEB" w:rsidRDefault="00E44E00" w:rsidP="00E44E00">
            <w:pPr>
              <w:pStyle w:val="TableParagraph"/>
              <w:tabs>
                <w:tab w:val="left" w:pos="911"/>
              </w:tabs>
              <w:spacing w:before="10" w:line="241" w:lineRule="exact"/>
              <w:ind w:left="486"/>
              <w:rPr>
                <w:rFonts w:ascii="Times New Roman" w:hAnsi="Times New Roman" w:cs="Times New Roman"/>
                <w:sz w:val="20"/>
              </w:rPr>
            </w:pPr>
            <w:r w:rsidRPr="00750FEB">
              <w:rPr>
                <w:rFonts w:ascii="Times New Roman" w:hAnsi="Times New Roman" w:cs="Times New Roman"/>
                <w:w w:val="120"/>
                <w:sz w:val="20"/>
              </w:rPr>
              <w:t>1)</w:t>
            </w:r>
            <w:r w:rsidRPr="00750FEB">
              <w:rPr>
                <w:rFonts w:ascii="Times New Roman" w:hAnsi="Times New Roman" w:cs="Times New Roman"/>
                <w:w w:val="120"/>
                <w:sz w:val="20"/>
              </w:rPr>
              <w:tab/>
              <w:t>struktur bangunan tidak memiliki sudut yang tajam dan</w:t>
            </w:r>
            <w:r w:rsidRPr="00750FEB">
              <w:rPr>
                <w:rFonts w:ascii="Times New Roman" w:hAnsi="Times New Roman" w:cs="Times New Roman"/>
                <w:spacing w:val="4"/>
                <w:w w:val="120"/>
                <w:sz w:val="20"/>
              </w:rPr>
              <w:t xml:space="preserve"> </w:t>
            </w:r>
            <w:r w:rsidRPr="00750FEB">
              <w:rPr>
                <w:rFonts w:ascii="Times New Roman" w:hAnsi="Times New Roman" w:cs="Times New Roman"/>
                <w:w w:val="120"/>
                <w:sz w:val="20"/>
              </w:rPr>
              <w:t>kasar</w:t>
            </w:r>
          </w:p>
        </w:tc>
      </w:tr>
      <w:tr w:rsidR="00E44E00" w:rsidRPr="00750FEB" w14:paraId="5A4D13B9" w14:textId="77777777" w:rsidTr="005D44B6">
        <w:trPr>
          <w:trHeight w:val="336"/>
        </w:trPr>
        <w:tc>
          <w:tcPr>
            <w:tcW w:w="600" w:type="dxa"/>
          </w:tcPr>
          <w:p w14:paraId="1BA69E29" w14:textId="77777777" w:rsidR="00E44E00" w:rsidRPr="00750FEB" w:rsidRDefault="00E44E00" w:rsidP="00E44E00">
            <w:pPr>
              <w:pStyle w:val="TableParagraph"/>
              <w:rPr>
                <w:rFonts w:ascii="Times New Roman" w:hAnsi="Times New Roman" w:cs="Times New Roman"/>
              </w:rPr>
            </w:pPr>
          </w:p>
        </w:tc>
        <w:tc>
          <w:tcPr>
            <w:tcW w:w="8349" w:type="dxa"/>
          </w:tcPr>
          <w:p w14:paraId="620E512D" w14:textId="77777777" w:rsidR="00E44E00" w:rsidRPr="00750FEB" w:rsidRDefault="00E44E00" w:rsidP="00E44E00">
            <w:pPr>
              <w:pStyle w:val="TableParagraph"/>
              <w:tabs>
                <w:tab w:val="left" w:pos="911"/>
              </w:tabs>
              <w:spacing w:before="5" w:line="236" w:lineRule="exact"/>
              <w:ind w:left="486"/>
              <w:rPr>
                <w:rFonts w:ascii="Times New Roman" w:hAnsi="Times New Roman" w:cs="Times New Roman"/>
                <w:sz w:val="20"/>
              </w:rPr>
            </w:pPr>
            <w:r w:rsidRPr="00750FEB">
              <w:rPr>
                <w:rFonts w:ascii="Times New Roman" w:hAnsi="Times New Roman" w:cs="Times New Roman"/>
                <w:w w:val="120"/>
                <w:sz w:val="20"/>
              </w:rPr>
              <w:t>2)</w:t>
            </w:r>
            <w:r w:rsidRPr="00750FEB">
              <w:rPr>
                <w:rFonts w:ascii="Times New Roman" w:hAnsi="Times New Roman" w:cs="Times New Roman"/>
                <w:w w:val="120"/>
                <w:sz w:val="20"/>
              </w:rPr>
              <w:tab/>
              <w:t>bangunan sekolah meminimalkan ruang-ruang kosong dan</w:t>
            </w:r>
            <w:r w:rsidRPr="00750FEB">
              <w:rPr>
                <w:rFonts w:ascii="Times New Roman" w:hAnsi="Times New Roman" w:cs="Times New Roman"/>
                <w:spacing w:val="6"/>
                <w:w w:val="120"/>
                <w:sz w:val="20"/>
              </w:rPr>
              <w:t xml:space="preserve"> </w:t>
            </w:r>
            <w:r w:rsidRPr="00750FEB">
              <w:rPr>
                <w:rFonts w:ascii="Times New Roman" w:hAnsi="Times New Roman" w:cs="Times New Roman"/>
                <w:w w:val="120"/>
                <w:sz w:val="20"/>
              </w:rPr>
              <w:t>gelap</w:t>
            </w:r>
          </w:p>
        </w:tc>
      </w:tr>
      <w:tr w:rsidR="00E44E00" w:rsidRPr="00750FEB" w14:paraId="4C209CE0" w14:textId="77777777" w:rsidTr="005D44B6">
        <w:trPr>
          <w:trHeight w:val="336"/>
        </w:trPr>
        <w:tc>
          <w:tcPr>
            <w:tcW w:w="600" w:type="dxa"/>
          </w:tcPr>
          <w:p w14:paraId="59FA7B05" w14:textId="77777777" w:rsidR="00E44E00" w:rsidRPr="00750FEB" w:rsidRDefault="00E44E00" w:rsidP="00E44E00">
            <w:pPr>
              <w:pStyle w:val="TableParagraph"/>
              <w:rPr>
                <w:rFonts w:ascii="Times New Roman" w:hAnsi="Times New Roman" w:cs="Times New Roman"/>
              </w:rPr>
            </w:pPr>
          </w:p>
        </w:tc>
        <w:tc>
          <w:tcPr>
            <w:tcW w:w="8349" w:type="dxa"/>
          </w:tcPr>
          <w:p w14:paraId="794E4E59" w14:textId="77777777" w:rsidR="00E44E00" w:rsidRPr="00750FEB" w:rsidRDefault="00E44E00" w:rsidP="00E44E00">
            <w:pPr>
              <w:pStyle w:val="TableParagraph"/>
              <w:tabs>
                <w:tab w:val="left" w:pos="911"/>
              </w:tabs>
              <w:spacing w:before="15"/>
              <w:ind w:left="486"/>
              <w:rPr>
                <w:rFonts w:ascii="Times New Roman" w:hAnsi="Times New Roman" w:cs="Times New Roman"/>
                <w:sz w:val="20"/>
              </w:rPr>
            </w:pPr>
            <w:r w:rsidRPr="00750FEB">
              <w:rPr>
                <w:rFonts w:ascii="Times New Roman" w:hAnsi="Times New Roman" w:cs="Times New Roman"/>
                <w:w w:val="120"/>
                <w:sz w:val="20"/>
              </w:rPr>
              <w:t>3)</w:t>
            </w:r>
            <w:r w:rsidRPr="00750FEB">
              <w:rPr>
                <w:rFonts w:ascii="Times New Roman" w:hAnsi="Times New Roman" w:cs="Times New Roman"/>
                <w:w w:val="120"/>
                <w:sz w:val="20"/>
              </w:rPr>
              <w:tab/>
              <w:t>perabot tidak memiliki sudut yang tajam dan membahayakan</w:t>
            </w:r>
            <w:r w:rsidRPr="00750FEB">
              <w:rPr>
                <w:rFonts w:ascii="Times New Roman" w:hAnsi="Times New Roman" w:cs="Times New Roman"/>
                <w:spacing w:val="-8"/>
                <w:w w:val="120"/>
                <w:sz w:val="20"/>
              </w:rPr>
              <w:t xml:space="preserve"> </w:t>
            </w:r>
            <w:r w:rsidRPr="00750FEB">
              <w:rPr>
                <w:rFonts w:ascii="Times New Roman" w:hAnsi="Times New Roman" w:cs="Times New Roman"/>
                <w:w w:val="120"/>
                <w:sz w:val="20"/>
              </w:rPr>
              <w:t>pengguna</w:t>
            </w:r>
          </w:p>
        </w:tc>
      </w:tr>
      <w:tr w:rsidR="00E44E00" w:rsidRPr="00750FEB" w14:paraId="25C5FBAE" w14:textId="77777777" w:rsidTr="005D44B6">
        <w:trPr>
          <w:trHeight w:val="336"/>
        </w:trPr>
        <w:tc>
          <w:tcPr>
            <w:tcW w:w="600" w:type="dxa"/>
          </w:tcPr>
          <w:p w14:paraId="1A2F109F" w14:textId="77777777" w:rsidR="00E44E00" w:rsidRPr="00750FEB" w:rsidRDefault="00E44E00" w:rsidP="00E44E00">
            <w:pPr>
              <w:pStyle w:val="TableParagraph"/>
              <w:rPr>
                <w:rFonts w:ascii="Times New Roman" w:hAnsi="Times New Roman" w:cs="Times New Roman"/>
              </w:rPr>
            </w:pPr>
          </w:p>
        </w:tc>
        <w:tc>
          <w:tcPr>
            <w:tcW w:w="8349" w:type="dxa"/>
          </w:tcPr>
          <w:p w14:paraId="1A9D7609" w14:textId="77777777" w:rsidR="00E44E00" w:rsidRPr="00750FEB" w:rsidRDefault="00E44E00" w:rsidP="00E44E00">
            <w:pPr>
              <w:pStyle w:val="TableParagraph"/>
              <w:tabs>
                <w:tab w:val="left" w:pos="911"/>
              </w:tabs>
              <w:spacing w:before="37"/>
              <w:ind w:left="911" w:right="171" w:hanging="425"/>
              <w:rPr>
                <w:rFonts w:ascii="Times New Roman" w:hAnsi="Times New Roman" w:cs="Times New Roman"/>
                <w:sz w:val="20"/>
              </w:rPr>
            </w:pPr>
            <w:r w:rsidRPr="00750FEB">
              <w:rPr>
                <w:rFonts w:ascii="Times New Roman" w:hAnsi="Times New Roman" w:cs="Times New Roman"/>
                <w:w w:val="120"/>
                <w:sz w:val="20"/>
              </w:rPr>
              <w:t>4)</w:t>
            </w:r>
            <w:r w:rsidRPr="00750FEB">
              <w:rPr>
                <w:rFonts w:ascii="Times New Roman" w:hAnsi="Times New Roman" w:cs="Times New Roman"/>
                <w:w w:val="120"/>
                <w:sz w:val="20"/>
              </w:rPr>
              <w:tab/>
              <w:t>tersedia kamera pemantau (CCTV) di dalam kelas maupun di lingkungan sekolah yang</w:t>
            </w:r>
            <w:r w:rsidRPr="00750FEB">
              <w:rPr>
                <w:rFonts w:ascii="Times New Roman" w:hAnsi="Times New Roman" w:cs="Times New Roman"/>
                <w:spacing w:val="1"/>
                <w:w w:val="120"/>
                <w:sz w:val="20"/>
              </w:rPr>
              <w:t xml:space="preserve"> </w:t>
            </w:r>
            <w:r w:rsidRPr="00750FEB">
              <w:rPr>
                <w:rFonts w:ascii="Times New Roman" w:hAnsi="Times New Roman" w:cs="Times New Roman"/>
                <w:w w:val="120"/>
                <w:sz w:val="20"/>
              </w:rPr>
              <w:t>rawan</w:t>
            </w:r>
          </w:p>
        </w:tc>
      </w:tr>
      <w:tr w:rsidR="00E44E00" w:rsidRPr="00750FEB" w14:paraId="0B3BD729" w14:textId="77777777" w:rsidTr="005D44B6">
        <w:trPr>
          <w:trHeight w:val="336"/>
        </w:trPr>
        <w:tc>
          <w:tcPr>
            <w:tcW w:w="600" w:type="dxa"/>
          </w:tcPr>
          <w:p w14:paraId="375515D5" w14:textId="77777777" w:rsidR="00E44E00" w:rsidRPr="00750FEB" w:rsidRDefault="00E44E00" w:rsidP="00E44E00">
            <w:pPr>
              <w:pStyle w:val="TableParagraph"/>
              <w:rPr>
                <w:rFonts w:ascii="Times New Roman" w:hAnsi="Times New Roman" w:cs="Times New Roman"/>
              </w:rPr>
            </w:pPr>
          </w:p>
        </w:tc>
        <w:tc>
          <w:tcPr>
            <w:tcW w:w="8349" w:type="dxa"/>
          </w:tcPr>
          <w:p w14:paraId="56335B21" w14:textId="77777777" w:rsidR="00E44E00" w:rsidRPr="00750FEB" w:rsidRDefault="00E44E00" w:rsidP="00E44E00">
            <w:pPr>
              <w:pStyle w:val="TableParagraph"/>
              <w:spacing w:before="75"/>
              <w:ind w:left="131"/>
              <w:rPr>
                <w:rFonts w:ascii="Times New Roman" w:hAnsi="Times New Roman" w:cs="Times New Roman"/>
                <w:sz w:val="20"/>
              </w:rPr>
            </w:pPr>
            <w:r w:rsidRPr="00750FEB">
              <w:rPr>
                <w:rFonts w:ascii="Times New Roman" w:hAnsi="Times New Roman" w:cs="Times New Roman"/>
                <w:w w:val="120"/>
                <w:sz w:val="20"/>
              </w:rPr>
              <w:t>F. Ruang UKS memiliki peralatan berikut:</w:t>
            </w:r>
          </w:p>
        </w:tc>
      </w:tr>
      <w:tr w:rsidR="00E44E00" w:rsidRPr="00750FEB" w14:paraId="7C6EC7CD" w14:textId="77777777" w:rsidTr="005D44B6">
        <w:trPr>
          <w:trHeight w:val="336"/>
        </w:trPr>
        <w:tc>
          <w:tcPr>
            <w:tcW w:w="600" w:type="dxa"/>
          </w:tcPr>
          <w:p w14:paraId="11B9EF07" w14:textId="77777777" w:rsidR="00E44E00" w:rsidRPr="00750FEB" w:rsidRDefault="00E44E00" w:rsidP="00E44E00">
            <w:pPr>
              <w:pStyle w:val="TableParagraph"/>
              <w:rPr>
                <w:rFonts w:ascii="Times New Roman" w:hAnsi="Times New Roman" w:cs="Times New Roman"/>
              </w:rPr>
            </w:pPr>
          </w:p>
        </w:tc>
        <w:tc>
          <w:tcPr>
            <w:tcW w:w="8349" w:type="dxa"/>
          </w:tcPr>
          <w:p w14:paraId="25139CB0" w14:textId="77777777" w:rsidR="00E44E00" w:rsidRPr="00750FEB" w:rsidRDefault="00E44E00" w:rsidP="00E44E00">
            <w:pPr>
              <w:pStyle w:val="TableParagraph"/>
              <w:tabs>
                <w:tab w:val="left" w:pos="911"/>
              </w:tabs>
              <w:spacing w:before="10" w:line="241" w:lineRule="exact"/>
              <w:ind w:left="486"/>
              <w:rPr>
                <w:rFonts w:ascii="Times New Roman" w:hAnsi="Times New Roman" w:cs="Times New Roman"/>
                <w:sz w:val="20"/>
              </w:rPr>
            </w:pPr>
            <w:r w:rsidRPr="00750FEB">
              <w:rPr>
                <w:rFonts w:ascii="Times New Roman" w:hAnsi="Times New Roman" w:cs="Times New Roman"/>
                <w:w w:val="120"/>
                <w:sz w:val="20"/>
              </w:rPr>
              <w:t>1)</w:t>
            </w:r>
            <w:r w:rsidRPr="00750FEB">
              <w:rPr>
                <w:rFonts w:ascii="Times New Roman" w:hAnsi="Times New Roman" w:cs="Times New Roman"/>
                <w:w w:val="120"/>
                <w:sz w:val="20"/>
              </w:rPr>
              <w:tab/>
              <w:t>tempat tidur</w:t>
            </w:r>
          </w:p>
        </w:tc>
      </w:tr>
      <w:tr w:rsidR="00E44E00" w:rsidRPr="00750FEB" w14:paraId="77A89F1E" w14:textId="77777777" w:rsidTr="005D44B6">
        <w:trPr>
          <w:trHeight w:val="336"/>
        </w:trPr>
        <w:tc>
          <w:tcPr>
            <w:tcW w:w="600" w:type="dxa"/>
          </w:tcPr>
          <w:p w14:paraId="40F408B2" w14:textId="77777777" w:rsidR="00E44E00" w:rsidRPr="00750FEB" w:rsidRDefault="00E44E00" w:rsidP="00E44E00">
            <w:pPr>
              <w:pStyle w:val="TableParagraph"/>
              <w:rPr>
                <w:rFonts w:ascii="Times New Roman" w:hAnsi="Times New Roman" w:cs="Times New Roman"/>
              </w:rPr>
            </w:pPr>
          </w:p>
        </w:tc>
        <w:tc>
          <w:tcPr>
            <w:tcW w:w="8349" w:type="dxa"/>
          </w:tcPr>
          <w:p w14:paraId="6CFE6D01" w14:textId="77777777" w:rsidR="00E44E00" w:rsidRPr="00750FEB" w:rsidRDefault="00E44E00" w:rsidP="00E44E00">
            <w:pPr>
              <w:pStyle w:val="TableParagraph"/>
              <w:tabs>
                <w:tab w:val="left" w:pos="911"/>
              </w:tabs>
              <w:spacing w:before="10" w:line="243" w:lineRule="exact"/>
              <w:ind w:left="486"/>
              <w:rPr>
                <w:rFonts w:ascii="Times New Roman" w:hAnsi="Times New Roman" w:cs="Times New Roman"/>
                <w:sz w:val="20"/>
              </w:rPr>
            </w:pPr>
            <w:r w:rsidRPr="00750FEB">
              <w:rPr>
                <w:rFonts w:ascii="Times New Roman" w:hAnsi="Times New Roman" w:cs="Times New Roman"/>
                <w:w w:val="120"/>
                <w:sz w:val="20"/>
              </w:rPr>
              <w:t>2)</w:t>
            </w:r>
            <w:r w:rsidRPr="00750FEB">
              <w:rPr>
                <w:rFonts w:ascii="Times New Roman" w:hAnsi="Times New Roman" w:cs="Times New Roman"/>
                <w:w w:val="120"/>
                <w:sz w:val="20"/>
              </w:rPr>
              <w:tab/>
              <w:t>alat ukur tinggi badan dan berat</w:t>
            </w:r>
            <w:r w:rsidRPr="00750FEB">
              <w:rPr>
                <w:rFonts w:ascii="Times New Roman" w:hAnsi="Times New Roman" w:cs="Times New Roman"/>
                <w:spacing w:val="9"/>
                <w:w w:val="120"/>
                <w:sz w:val="20"/>
              </w:rPr>
              <w:t xml:space="preserve"> </w:t>
            </w:r>
            <w:r w:rsidRPr="00750FEB">
              <w:rPr>
                <w:rFonts w:ascii="Times New Roman" w:hAnsi="Times New Roman" w:cs="Times New Roman"/>
                <w:w w:val="120"/>
                <w:sz w:val="20"/>
              </w:rPr>
              <w:t>badan</w:t>
            </w:r>
          </w:p>
        </w:tc>
      </w:tr>
      <w:tr w:rsidR="00E44E00" w:rsidRPr="00750FEB" w14:paraId="7B214D48" w14:textId="77777777" w:rsidTr="005D44B6">
        <w:trPr>
          <w:trHeight w:val="336"/>
        </w:trPr>
        <w:tc>
          <w:tcPr>
            <w:tcW w:w="600" w:type="dxa"/>
          </w:tcPr>
          <w:p w14:paraId="1AED4780" w14:textId="77777777" w:rsidR="00E44E00" w:rsidRPr="00750FEB" w:rsidRDefault="00E44E00" w:rsidP="00E44E00">
            <w:pPr>
              <w:pStyle w:val="TableParagraph"/>
              <w:rPr>
                <w:rFonts w:ascii="Times New Roman" w:hAnsi="Times New Roman" w:cs="Times New Roman"/>
              </w:rPr>
            </w:pPr>
          </w:p>
        </w:tc>
        <w:tc>
          <w:tcPr>
            <w:tcW w:w="8349" w:type="dxa"/>
          </w:tcPr>
          <w:p w14:paraId="1BDCA7E2" w14:textId="77777777" w:rsidR="00E44E00" w:rsidRPr="00750FEB" w:rsidRDefault="00E44E00" w:rsidP="00E44E00">
            <w:pPr>
              <w:pStyle w:val="TableParagraph"/>
              <w:tabs>
                <w:tab w:val="left" w:pos="911"/>
              </w:tabs>
              <w:spacing w:before="12"/>
              <w:ind w:left="486"/>
              <w:rPr>
                <w:rFonts w:ascii="Times New Roman" w:hAnsi="Times New Roman" w:cs="Times New Roman"/>
                <w:sz w:val="20"/>
              </w:rPr>
            </w:pPr>
            <w:r w:rsidRPr="00750FEB">
              <w:rPr>
                <w:rFonts w:ascii="Times New Roman" w:hAnsi="Times New Roman" w:cs="Times New Roman"/>
                <w:w w:val="120"/>
                <w:sz w:val="20"/>
              </w:rPr>
              <w:t>3)</w:t>
            </w:r>
            <w:r w:rsidRPr="00750FEB">
              <w:rPr>
                <w:rFonts w:ascii="Times New Roman" w:hAnsi="Times New Roman" w:cs="Times New Roman"/>
                <w:w w:val="120"/>
                <w:sz w:val="20"/>
              </w:rPr>
              <w:tab/>
              <w:t>alat ukur ketajaman mata dan</w:t>
            </w:r>
            <w:r w:rsidRPr="00750FEB">
              <w:rPr>
                <w:rFonts w:ascii="Times New Roman" w:hAnsi="Times New Roman" w:cs="Times New Roman"/>
                <w:spacing w:val="3"/>
                <w:w w:val="120"/>
                <w:sz w:val="20"/>
              </w:rPr>
              <w:t xml:space="preserve"> </w:t>
            </w:r>
            <w:r w:rsidRPr="00750FEB">
              <w:rPr>
                <w:rFonts w:ascii="Times New Roman" w:hAnsi="Times New Roman" w:cs="Times New Roman"/>
                <w:w w:val="120"/>
                <w:sz w:val="20"/>
              </w:rPr>
              <w:t>telinga</w:t>
            </w:r>
          </w:p>
        </w:tc>
      </w:tr>
      <w:tr w:rsidR="00E44E00" w:rsidRPr="00750FEB" w14:paraId="729FC793" w14:textId="77777777" w:rsidTr="005D44B6">
        <w:trPr>
          <w:trHeight w:val="336"/>
        </w:trPr>
        <w:tc>
          <w:tcPr>
            <w:tcW w:w="600" w:type="dxa"/>
          </w:tcPr>
          <w:p w14:paraId="479ECE99" w14:textId="77777777" w:rsidR="00E44E00" w:rsidRPr="00750FEB" w:rsidRDefault="00E44E00" w:rsidP="00E44E00">
            <w:pPr>
              <w:pStyle w:val="TableParagraph"/>
              <w:rPr>
                <w:rFonts w:ascii="Times New Roman" w:hAnsi="Times New Roman" w:cs="Times New Roman"/>
              </w:rPr>
            </w:pPr>
          </w:p>
        </w:tc>
        <w:tc>
          <w:tcPr>
            <w:tcW w:w="8349" w:type="dxa"/>
          </w:tcPr>
          <w:p w14:paraId="32689EC5" w14:textId="77777777" w:rsidR="00E44E00" w:rsidRPr="00750FEB" w:rsidRDefault="00E44E00" w:rsidP="00E44E00">
            <w:pPr>
              <w:pStyle w:val="TableParagraph"/>
              <w:tabs>
                <w:tab w:val="left" w:pos="911"/>
              </w:tabs>
              <w:spacing w:before="12"/>
              <w:ind w:left="486"/>
              <w:rPr>
                <w:rFonts w:ascii="Times New Roman" w:hAnsi="Times New Roman" w:cs="Times New Roman"/>
                <w:sz w:val="20"/>
              </w:rPr>
            </w:pPr>
            <w:r w:rsidRPr="00750FEB">
              <w:rPr>
                <w:rFonts w:ascii="Times New Roman" w:hAnsi="Times New Roman" w:cs="Times New Roman"/>
                <w:w w:val="120"/>
                <w:sz w:val="20"/>
              </w:rPr>
              <w:t>4)</w:t>
            </w:r>
            <w:r w:rsidRPr="00750FEB">
              <w:rPr>
                <w:rFonts w:ascii="Times New Roman" w:hAnsi="Times New Roman" w:cs="Times New Roman"/>
                <w:w w:val="120"/>
                <w:sz w:val="20"/>
              </w:rPr>
              <w:tab/>
              <w:t>perlengkapan Pertolongan Pertama pada Kondisi Darurat</w:t>
            </w:r>
            <w:r w:rsidRPr="00750FEB">
              <w:rPr>
                <w:rFonts w:ascii="Times New Roman" w:hAnsi="Times New Roman" w:cs="Times New Roman"/>
                <w:spacing w:val="1"/>
                <w:w w:val="120"/>
                <w:sz w:val="20"/>
              </w:rPr>
              <w:t xml:space="preserve"> </w:t>
            </w:r>
            <w:r w:rsidRPr="00750FEB">
              <w:rPr>
                <w:rFonts w:ascii="Times New Roman" w:hAnsi="Times New Roman" w:cs="Times New Roman"/>
                <w:w w:val="120"/>
                <w:sz w:val="20"/>
              </w:rPr>
              <w:t>(P3KD)</w:t>
            </w:r>
          </w:p>
        </w:tc>
      </w:tr>
      <w:tr w:rsidR="00E44E00" w:rsidRPr="00750FEB" w14:paraId="59E54C75" w14:textId="77777777" w:rsidTr="005D44B6">
        <w:trPr>
          <w:trHeight w:val="336"/>
        </w:trPr>
        <w:tc>
          <w:tcPr>
            <w:tcW w:w="600" w:type="dxa"/>
          </w:tcPr>
          <w:p w14:paraId="76B854B3" w14:textId="77777777" w:rsidR="00E44E00" w:rsidRPr="00750FEB" w:rsidRDefault="00E44E00" w:rsidP="00E44E00">
            <w:pPr>
              <w:pStyle w:val="TableParagraph"/>
              <w:rPr>
                <w:rFonts w:ascii="Times New Roman" w:hAnsi="Times New Roman" w:cs="Times New Roman"/>
              </w:rPr>
            </w:pPr>
          </w:p>
        </w:tc>
        <w:tc>
          <w:tcPr>
            <w:tcW w:w="8349" w:type="dxa"/>
          </w:tcPr>
          <w:p w14:paraId="18965270" w14:textId="77777777" w:rsidR="00E44E00" w:rsidRPr="00750FEB" w:rsidRDefault="00E44E00" w:rsidP="00E44E00">
            <w:pPr>
              <w:pStyle w:val="TableParagraph"/>
              <w:spacing w:before="12"/>
              <w:ind w:left="131"/>
              <w:rPr>
                <w:rFonts w:ascii="Times New Roman" w:hAnsi="Times New Roman" w:cs="Times New Roman"/>
                <w:sz w:val="20"/>
              </w:rPr>
            </w:pPr>
            <w:r w:rsidRPr="00750FEB">
              <w:rPr>
                <w:rFonts w:ascii="Times New Roman" w:hAnsi="Times New Roman" w:cs="Times New Roman"/>
                <w:w w:val="120"/>
                <w:sz w:val="20"/>
              </w:rPr>
              <w:t>G. Sekolah memiliki lapangan olahraga yang bisa diakses oleh seluruh anak</w:t>
            </w:r>
          </w:p>
        </w:tc>
      </w:tr>
      <w:tr w:rsidR="00E44E00" w:rsidRPr="00750FEB" w14:paraId="1820BB75" w14:textId="77777777" w:rsidTr="005D44B6">
        <w:trPr>
          <w:trHeight w:val="336"/>
        </w:trPr>
        <w:tc>
          <w:tcPr>
            <w:tcW w:w="600" w:type="dxa"/>
          </w:tcPr>
          <w:p w14:paraId="4CB30011" w14:textId="77777777" w:rsidR="00E44E00" w:rsidRPr="00750FEB" w:rsidRDefault="00E44E00" w:rsidP="00E44E00">
            <w:pPr>
              <w:pStyle w:val="TableParagraph"/>
              <w:rPr>
                <w:rFonts w:ascii="Times New Roman" w:hAnsi="Times New Roman" w:cs="Times New Roman"/>
              </w:rPr>
            </w:pPr>
          </w:p>
        </w:tc>
        <w:tc>
          <w:tcPr>
            <w:tcW w:w="8349" w:type="dxa"/>
          </w:tcPr>
          <w:p w14:paraId="0A1664AB" w14:textId="77777777" w:rsidR="00E44E00" w:rsidRPr="00750FEB" w:rsidRDefault="00E44E00" w:rsidP="00E44E00">
            <w:pPr>
              <w:pStyle w:val="TableParagraph"/>
              <w:spacing w:line="240" w:lineRule="exact"/>
              <w:ind w:left="131"/>
              <w:rPr>
                <w:rFonts w:ascii="Times New Roman" w:hAnsi="Times New Roman" w:cs="Times New Roman"/>
                <w:sz w:val="20"/>
              </w:rPr>
            </w:pPr>
            <w:r w:rsidRPr="00750FEB">
              <w:rPr>
                <w:rFonts w:ascii="Times New Roman" w:hAnsi="Times New Roman" w:cs="Times New Roman"/>
                <w:w w:val="120"/>
                <w:sz w:val="20"/>
              </w:rPr>
              <w:t>H. Sekolah memiliki ruang kreativitas (ruang keterampilan, pojok membaca, tempat</w:t>
            </w:r>
          </w:p>
        </w:tc>
      </w:tr>
      <w:tr w:rsidR="00E44E00" w:rsidRPr="00750FEB" w14:paraId="0ADA0F53" w14:textId="77777777" w:rsidTr="005D44B6">
        <w:trPr>
          <w:trHeight w:val="336"/>
        </w:trPr>
        <w:tc>
          <w:tcPr>
            <w:tcW w:w="600" w:type="dxa"/>
          </w:tcPr>
          <w:p w14:paraId="3AC427FC" w14:textId="77777777" w:rsidR="00E44E00" w:rsidRPr="00750FEB" w:rsidRDefault="00E44E00" w:rsidP="00E44E00">
            <w:pPr>
              <w:pStyle w:val="TableParagraph"/>
              <w:rPr>
                <w:rFonts w:ascii="Times New Roman" w:hAnsi="Times New Roman" w:cs="Times New Roman"/>
              </w:rPr>
            </w:pPr>
          </w:p>
        </w:tc>
        <w:tc>
          <w:tcPr>
            <w:tcW w:w="8349" w:type="dxa"/>
          </w:tcPr>
          <w:p w14:paraId="123EB608" w14:textId="77777777" w:rsidR="00E44E00" w:rsidRPr="00750FEB" w:rsidRDefault="00E44E00" w:rsidP="00E44E00">
            <w:pPr>
              <w:pStyle w:val="TableParagraph"/>
              <w:tabs>
                <w:tab w:val="left" w:pos="486"/>
              </w:tabs>
              <w:spacing w:line="240" w:lineRule="exact"/>
              <w:ind w:left="411" w:hanging="280"/>
              <w:rPr>
                <w:rFonts w:ascii="Times New Roman" w:hAnsi="Times New Roman" w:cs="Times New Roman"/>
                <w:sz w:val="20"/>
              </w:rPr>
            </w:pPr>
            <w:r w:rsidRPr="00750FEB">
              <w:rPr>
                <w:rFonts w:ascii="Times New Roman" w:hAnsi="Times New Roman" w:cs="Times New Roman"/>
                <w:w w:val="120"/>
                <w:sz w:val="20"/>
              </w:rPr>
              <w:t>I.</w:t>
            </w:r>
            <w:r w:rsidRPr="00750FEB">
              <w:rPr>
                <w:rFonts w:ascii="Times New Roman" w:hAnsi="Times New Roman" w:cs="Times New Roman"/>
                <w:w w:val="120"/>
                <w:sz w:val="20"/>
              </w:rPr>
              <w:tab/>
              <w:t>Sekolah memiliki area/ruang bermain (lokasi dan desain dengan perlindungan</w:t>
            </w:r>
            <w:r w:rsidRPr="00750FEB">
              <w:rPr>
                <w:rFonts w:ascii="Times New Roman" w:hAnsi="Times New Roman" w:cs="Times New Roman"/>
                <w:spacing w:val="52"/>
                <w:w w:val="120"/>
                <w:sz w:val="20"/>
              </w:rPr>
              <w:t xml:space="preserve"> </w:t>
            </w:r>
            <w:r w:rsidRPr="00750FEB">
              <w:rPr>
                <w:rFonts w:ascii="Times New Roman" w:hAnsi="Times New Roman" w:cs="Times New Roman"/>
                <w:w w:val="120"/>
                <w:sz w:val="20"/>
              </w:rPr>
              <w:t>yang</w:t>
            </w:r>
          </w:p>
        </w:tc>
      </w:tr>
      <w:tr w:rsidR="00E44E00" w:rsidRPr="00750FEB" w14:paraId="76279F1D" w14:textId="77777777" w:rsidTr="005D44B6">
        <w:trPr>
          <w:trHeight w:val="336"/>
        </w:trPr>
        <w:tc>
          <w:tcPr>
            <w:tcW w:w="600" w:type="dxa"/>
          </w:tcPr>
          <w:p w14:paraId="6A8AA264" w14:textId="77777777" w:rsidR="00E44E00" w:rsidRPr="00750FEB" w:rsidRDefault="00E44E00" w:rsidP="00E44E00">
            <w:pPr>
              <w:pStyle w:val="TableParagraph"/>
              <w:rPr>
                <w:rFonts w:ascii="Times New Roman" w:hAnsi="Times New Roman" w:cs="Times New Roman"/>
              </w:rPr>
            </w:pPr>
          </w:p>
        </w:tc>
        <w:tc>
          <w:tcPr>
            <w:tcW w:w="8349" w:type="dxa"/>
          </w:tcPr>
          <w:p w14:paraId="6384BBDB" w14:textId="77777777" w:rsidR="00E44E00" w:rsidRPr="00750FEB" w:rsidRDefault="00E44E00" w:rsidP="00E44E00">
            <w:pPr>
              <w:pStyle w:val="TableParagraph"/>
              <w:tabs>
                <w:tab w:val="left" w:pos="486"/>
              </w:tabs>
              <w:spacing w:before="12"/>
              <w:ind w:left="131"/>
              <w:rPr>
                <w:rFonts w:ascii="Times New Roman" w:hAnsi="Times New Roman" w:cs="Times New Roman"/>
                <w:sz w:val="20"/>
              </w:rPr>
            </w:pPr>
            <w:r w:rsidRPr="00750FEB">
              <w:rPr>
                <w:rFonts w:ascii="Times New Roman" w:hAnsi="Times New Roman" w:cs="Times New Roman"/>
                <w:w w:val="120"/>
                <w:sz w:val="20"/>
              </w:rPr>
              <w:t>J.</w:t>
            </w:r>
            <w:r w:rsidRPr="00750FEB">
              <w:rPr>
                <w:rFonts w:ascii="Times New Roman" w:hAnsi="Times New Roman" w:cs="Times New Roman"/>
                <w:w w:val="120"/>
                <w:sz w:val="20"/>
              </w:rPr>
              <w:tab/>
              <w:t>Sekolah memiliki ruang</w:t>
            </w:r>
            <w:r w:rsidRPr="00750FEB">
              <w:rPr>
                <w:rFonts w:ascii="Times New Roman" w:hAnsi="Times New Roman" w:cs="Times New Roman"/>
                <w:spacing w:val="3"/>
                <w:w w:val="120"/>
                <w:sz w:val="20"/>
              </w:rPr>
              <w:t xml:space="preserve"> </w:t>
            </w:r>
            <w:r w:rsidRPr="00750FEB">
              <w:rPr>
                <w:rFonts w:ascii="Times New Roman" w:hAnsi="Times New Roman" w:cs="Times New Roman"/>
                <w:w w:val="120"/>
                <w:sz w:val="20"/>
              </w:rPr>
              <w:t>perpustakaan</w:t>
            </w:r>
          </w:p>
        </w:tc>
      </w:tr>
      <w:tr w:rsidR="00E44E00" w:rsidRPr="00750FEB" w14:paraId="6F6F8C3C" w14:textId="77777777" w:rsidTr="005D44B6">
        <w:trPr>
          <w:trHeight w:val="336"/>
        </w:trPr>
        <w:tc>
          <w:tcPr>
            <w:tcW w:w="600" w:type="dxa"/>
          </w:tcPr>
          <w:p w14:paraId="69102494" w14:textId="77777777" w:rsidR="00E44E00" w:rsidRPr="00750FEB" w:rsidRDefault="00E44E00" w:rsidP="00E44E00">
            <w:pPr>
              <w:pStyle w:val="TableParagraph"/>
              <w:rPr>
                <w:rFonts w:ascii="Times New Roman" w:hAnsi="Times New Roman" w:cs="Times New Roman"/>
              </w:rPr>
            </w:pPr>
          </w:p>
        </w:tc>
        <w:tc>
          <w:tcPr>
            <w:tcW w:w="8349" w:type="dxa"/>
          </w:tcPr>
          <w:p w14:paraId="2B582426" w14:textId="77777777" w:rsidR="00E44E00" w:rsidRPr="00750FEB" w:rsidRDefault="00E44E00" w:rsidP="00E44E00">
            <w:pPr>
              <w:pStyle w:val="TableParagraph"/>
              <w:spacing w:before="13"/>
              <w:ind w:left="131"/>
              <w:rPr>
                <w:rFonts w:ascii="Times New Roman" w:hAnsi="Times New Roman" w:cs="Times New Roman"/>
                <w:sz w:val="20"/>
              </w:rPr>
            </w:pPr>
            <w:r w:rsidRPr="00750FEB">
              <w:rPr>
                <w:rFonts w:ascii="Times New Roman" w:hAnsi="Times New Roman" w:cs="Times New Roman"/>
                <w:w w:val="120"/>
                <w:sz w:val="20"/>
              </w:rPr>
              <w:t>K. Sekolah memiliki kantin sehat dengan kriteria:</w:t>
            </w:r>
          </w:p>
        </w:tc>
      </w:tr>
      <w:tr w:rsidR="00E44E00" w:rsidRPr="00750FEB" w14:paraId="32E0FD2E" w14:textId="77777777" w:rsidTr="005D44B6">
        <w:trPr>
          <w:trHeight w:val="336"/>
        </w:trPr>
        <w:tc>
          <w:tcPr>
            <w:tcW w:w="600" w:type="dxa"/>
          </w:tcPr>
          <w:p w14:paraId="2563D01C" w14:textId="77777777" w:rsidR="00E44E00" w:rsidRPr="00750FEB" w:rsidRDefault="00E44E00" w:rsidP="00E44E00">
            <w:pPr>
              <w:pStyle w:val="TableParagraph"/>
              <w:rPr>
                <w:rFonts w:ascii="Times New Roman" w:hAnsi="Times New Roman" w:cs="Times New Roman"/>
              </w:rPr>
            </w:pPr>
          </w:p>
        </w:tc>
        <w:tc>
          <w:tcPr>
            <w:tcW w:w="8349" w:type="dxa"/>
          </w:tcPr>
          <w:p w14:paraId="013394D2" w14:textId="77777777" w:rsidR="00E44E00" w:rsidRPr="00750FEB" w:rsidRDefault="00E44E00" w:rsidP="00E44E00">
            <w:pPr>
              <w:pStyle w:val="TableParagraph"/>
              <w:tabs>
                <w:tab w:val="left" w:pos="911"/>
              </w:tabs>
              <w:spacing w:line="240" w:lineRule="exact"/>
              <w:ind w:left="486"/>
              <w:rPr>
                <w:rFonts w:ascii="Times New Roman" w:hAnsi="Times New Roman" w:cs="Times New Roman"/>
                <w:sz w:val="20"/>
              </w:rPr>
            </w:pPr>
            <w:r w:rsidRPr="00750FEB">
              <w:rPr>
                <w:rFonts w:ascii="Times New Roman" w:hAnsi="Times New Roman" w:cs="Times New Roman"/>
                <w:w w:val="120"/>
                <w:sz w:val="20"/>
              </w:rPr>
              <w:t>1)</w:t>
            </w:r>
            <w:r w:rsidRPr="00750FEB">
              <w:rPr>
                <w:rFonts w:ascii="Times New Roman" w:hAnsi="Times New Roman" w:cs="Times New Roman"/>
                <w:w w:val="120"/>
                <w:sz w:val="20"/>
              </w:rPr>
              <w:tab/>
              <w:t>tersedia</w:t>
            </w:r>
            <w:r w:rsidRPr="00750FEB">
              <w:rPr>
                <w:rFonts w:ascii="Times New Roman" w:hAnsi="Times New Roman" w:cs="Times New Roman"/>
                <w:spacing w:val="10"/>
                <w:w w:val="120"/>
                <w:sz w:val="20"/>
              </w:rPr>
              <w:t xml:space="preserve"> </w:t>
            </w:r>
            <w:r w:rsidRPr="00750FEB">
              <w:rPr>
                <w:rFonts w:ascii="Times New Roman" w:hAnsi="Times New Roman" w:cs="Times New Roman"/>
                <w:w w:val="120"/>
                <w:sz w:val="20"/>
              </w:rPr>
              <w:t>tempat</w:t>
            </w:r>
            <w:r w:rsidRPr="00750FEB">
              <w:rPr>
                <w:rFonts w:ascii="Times New Roman" w:hAnsi="Times New Roman" w:cs="Times New Roman"/>
                <w:spacing w:val="11"/>
                <w:w w:val="120"/>
                <w:sz w:val="20"/>
              </w:rPr>
              <w:t xml:space="preserve"> </w:t>
            </w:r>
            <w:r w:rsidRPr="00750FEB">
              <w:rPr>
                <w:rFonts w:ascii="Times New Roman" w:hAnsi="Times New Roman" w:cs="Times New Roman"/>
                <w:w w:val="120"/>
                <w:sz w:val="20"/>
              </w:rPr>
              <w:t>dan</w:t>
            </w:r>
            <w:r w:rsidRPr="00750FEB">
              <w:rPr>
                <w:rFonts w:ascii="Times New Roman" w:hAnsi="Times New Roman" w:cs="Times New Roman"/>
                <w:spacing w:val="9"/>
                <w:w w:val="120"/>
                <w:sz w:val="20"/>
              </w:rPr>
              <w:t xml:space="preserve"> </w:t>
            </w:r>
            <w:r w:rsidRPr="00750FEB">
              <w:rPr>
                <w:rFonts w:ascii="Times New Roman" w:hAnsi="Times New Roman" w:cs="Times New Roman"/>
                <w:w w:val="120"/>
                <w:sz w:val="20"/>
              </w:rPr>
              <w:t>peralatan</w:t>
            </w:r>
            <w:r w:rsidRPr="00750FEB">
              <w:rPr>
                <w:rFonts w:ascii="Times New Roman" w:hAnsi="Times New Roman" w:cs="Times New Roman"/>
                <w:spacing w:val="10"/>
                <w:w w:val="120"/>
                <w:sz w:val="20"/>
              </w:rPr>
              <w:t xml:space="preserve"> </w:t>
            </w:r>
            <w:r w:rsidRPr="00750FEB">
              <w:rPr>
                <w:rFonts w:ascii="Times New Roman" w:hAnsi="Times New Roman" w:cs="Times New Roman"/>
                <w:w w:val="120"/>
                <w:sz w:val="20"/>
              </w:rPr>
              <w:t>yang</w:t>
            </w:r>
            <w:r w:rsidRPr="00750FEB">
              <w:rPr>
                <w:rFonts w:ascii="Times New Roman" w:hAnsi="Times New Roman" w:cs="Times New Roman"/>
                <w:spacing w:val="12"/>
                <w:w w:val="120"/>
                <w:sz w:val="20"/>
              </w:rPr>
              <w:t xml:space="preserve"> </w:t>
            </w:r>
            <w:r w:rsidRPr="00750FEB">
              <w:rPr>
                <w:rFonts w:ascii="Times New Roman" w:hAnsi="Times New Roman" w:cs="Times New Roman"/>
                <w:w w:val="120"/>
                <w:sz w:val="20"/>
              </w:rPr>
              <w:t>bersih</w:t>
            </w:r>
            <w:r w:rsidRPr="00750FEB">
              <w:rPr>
                <w:rFonts w:ascii="Times New Roman" w:hAnsi="Times New Roman" w:cs="Times New Roman"/>
                <w:spacing w:val="9"/>
                <w:w w:val="120"/>
                <w:sz w:val="20"/>
              </w:rPr>
              <w:t xml:space="preserve"> </w:t>
            </w:r>
            <w:r w:rsidRPr="00750FEB">
              <w:rPr>
                <w:rFonts w:ascii="Times New Roman" w:hAnsi="Times New Roman" w:cs="Times New Roman"/>
                <w:w w:val="120"/>
                <w:sz w:val="20"/>
              </w:rPr>
              <w:t>(pengolahan</w:t>
            </w:r>
            <w:r w:rsidRPr="00750FEB">
              <w:rPr>
                <w:rFonts w:ascii="Times New Roman" w:hAnsi="Times New Roman" w:cs="Times New Roman"/>
                <w:spacing w:val="10"/>
                <w:w w:val="120"/>
                <w:sz w:val="20"/>
              </w:rPr>
              <w:t xml:space="preserve"> </w:t>
            </w:r>
            <w:r w:rsidRPr="00750FEB">
              <w:rPr>
                <w:rFonts w:ascii="Times New Roman" w:hAnsi="Times New Roman" w:cs="Times New Roman"/>
                <w:w w:val="120"/>
                <w:sz w:val="20"/>
              </w:rPr>
              <w:t>dan</w:t>
            </w:r>
            <w:r w:rsidRPr="00750FEB">
              <w:rPr>
                <w:rFonts w:ascii="Times New Roman" w:hAnsi="Times New Roman" w:cs="Times New Roman"/>
                <w:spacing w:val="11"/>
                <w:w w:val="120"/>
                <w:sz w:val="20"/>
              </w:rPr>
              <w:t xml:space="preserve"> </w:t>
            </w:r>
            <w:r w:rsidRPr="00750FEB">
              <w:rPr>
                <w:rFonts w:ascii="Times New Roman" w:hAnsi="Times New Roman" w:cs="Times New Roman"/>
                <w:w w:val="120"/>
                <w:sz w:val="20"/>
              </w:rPr>
              <w:t>persiapan</w:t>
            </w:r>
            <w:r w:rsidRPr="00750FEB">
              <w:rPr>
                <w:rFonts w:ascii="Times New Roman" w:hAnsi="Times New Roman" w:cs="Times New Roman"/>
                <w:spacing w:val="9"/>
                <w:w w:val="120"/>
                <w:sz w:val="20"/>
              </w:rPr>
              <w:t xml:space="preserve"> </w:t>
            </w:r>
            <w:r w:rsidRPr="00750FEB">
              <w:rPr>
                <w:rFonts w:ascii="Times New Roman" w:hAnsi="Times New Roman" w:cs="Times New Roman"/>
                <w:w w:val="120"/>
                <w:sz w:val="20"/>
              </w:rPr>
              <w:t>penyajian</w:t>
            </w:r>
          </w:p>
        </w:tc>
      </w:tr>
      <w:tr w:rsidR="00E44E00" w:rsidRPr="00750FEB" w14:paraId="2E845AE9" w14:textId="77777777" w:rsidTr="005D44B6">
        <w:trPr>
          <w:trHeight w:val="336"/>
        </w:trPr>
        <w:tc>
          <w:tcPr>
            <w:tcW w:w="600" w:type="dxa"/>
          </w:tcPr>
          <w:p w14:paraId="7C5D8CB9" w14:textId="77777777" w:rsidR="00E44E00" w:rsidRPr="00750FEB" w:rsidRDefault="00E44E00" w:rsidP="00E44E00">
            <w:pPr>
              <w:pStyle w:val="TableParagraph"/>
              <w:rPr>
                <w:rFonts w:ascii="Times New Roman" w:hAnsi="Times New Roman" w:cs="Times New Roman"/>
              </w:rPr>
            </w:pPr>
          </w:p>
        </w:tc>
        <w:tc>
          <w:tcPr>
            <w:tcW w:w="8349" w:type="dxa"/>
          </w:tcPr>
          <w:p w14:paraId="2BEC97B2" w14:textId="77777777" w:rsidR="00E44E00" w:rsidRPr="00750FEB" w:rsidRDefault="00E44E00" w:rsidP="00E44E00">
            <w:pPr>
              <w:pStyle w:val="TableParagraph"/>
              <w:tabs>
                <w:tab w:val="left" w:pos="911"/>
              </w:tabs>
              <w:spacing w:before="12"/>
              <w:ind w:left="486"/>
              <w:rPr>
                <w:rFonts w:ascii="Times New Roman" w:hAnsi="Times New Roman" w:cs="Times New Roman"/>
                <w:sz w:val="20"/>
              </w:rPr>
            </w:pPr>
            <w:r w:rsidRPr="00750FEB">
              <w:rPr>
                <w:rFonts w:ascii="Times New Roman" w:hAnsi="Times New Roman" w:cs="Times New Roman"/>
                <w:w w:val="120"/>
                <w:sz w:val="20"/>
              </w:rPr>
              <w:t>2)</w:t>
            </w:r>
            <w:r w:rsidRPr="00750FEB">
              <w:rPr>
                <w:rFonts w:ascii="Times New Roman" w:hAnsi="Times New Roman" w:cs="Times New Roman"/>
                <w:w w:val="120"/>
                <w:sz w:val="20"/>
              </w:rPr>
              <w:tab/>
              <w:t>lokasi tidak dekat tempat pembuangan</w:t>
            </w:r>
            <w:r w:rsidRPr="00750FEB">
              <w:rPr>
                <w:rFonts w:ascii="Times New Roman" w:hAnsi="Times New Roman" w:cs="Times New Roman"/>
                <w:spacing w:val="1"/>
                <w:w w:val="120"/>
                <w:sz w:val="20"/>
              </w:rPr>
              <w:t xml:space="preserve"> </w:t>
            </w:r>
            <w:r w:rsidRPr="00750FEB">
              <w:rPr>
                <w:rFonts w:ascii="Times New Roman" w:hAnsi="Times New Roman" w:cs="Times New Roman"/>
                <w:w w:val="120"/>
                <w:sz w:val="20"/>
              </w:rPr>
              <w:t>sampah</w:t>
            </w:r>
          </w:p>
        </w:tc>
      </w:tr>
      <w:tr w:rsidR="00E44E00" w:rsidRPr="00750FEB" w14:paraId="72075946" w14:textId="77777777" w:rsidTr="005D44B6">
        <w:trPr>
          <w:trHeight w:val="336"/>
        </w:trPr>
        <w:tc>
          <w:tcPr>
            <w:tcW w:w="600" w:type="dxa"/>
          </w:tcPr>
          <w:p w14:paraId="26A06EEB" w14:textId="77777777" w:rsidR="00E44E00" w:rsidRPr="00750FEB" w:rsidRDefault="00E44E00" w:rsidP="00E44E00">
            <w:pPr>
              <w:pStyle w:val="TableParagraph"/>
              <w:rPr>
                <w:rFonts w:ascii="Times New Roman" w:hAnsi="Times New Roman" w:cs="Times New Roman"/>
              </w:rPr>
            </w:pPr>
          </w:p>
        </w:tc>
        <w:tc>
          <w:tcPr>
            <w:tcW w:w="8349" w:type="dxa"/>
          </w:tcPr>
          <w:p w14:paraId="73CBF1C7" w14:textId="77777777" w:rsidR="00E44E00" w:rsidRPr="00750FEB" w:rsidRDefault="00E44E00" w:rsidP="00E44E00">
            <w:pPr>
              <w:pStyle w:val="TableParagraph"/>
              <w:tabs>
                <w:tab w:val="left" w:pos="911"/>
              </w:tabs>
              <w:spacing w:before="12"/>
              <w:ind w:left="486"/>
              <w:rPr>
                <w:rFonts w:ascii="Times New Roman" w:hAnsi="Times New Roman" w:cs="Times New Roman"/>
                <w:sz w:val="20"/>
              </w:rPr>
            </w:pPr>
            <w:r w:rsidRPr="00750FEB">
              <w:rPr>
                <w:rFonts w:ascii="Times New Roman" w:hAnsi="Times New Roman" w:cs="Times New Roman"/>
                <w:w w:val="120"/>
                <w:sz w:val="20"/>
              </w:rPr>
              <w:t>3)</w:t>
            </w:r>
            <w:r w:rsidRPr="00750FEB">
              <w:rPr>
                <w:rFonts w:ascii="Times New Roman" w:hAnsi="Times New Roman" w:cs="Times New Roman"/>
                <w:w w:val="120"/>
                <w:sz w:val="20"/>
              </w:rPr>
              <w:tab/>
              <w:t>ada tempat cuci</w:t>
            </w:r>
            <w:r w:rsidRPr="00750FEB">
              <w:rPr>
                <w:rFonts w:ascii="Times New Roman" w:hAnsi="Times New Roman" w:cs="Times New Roman"/>
                <w:spacing w:val="7"/>
                <w:w w:val="120"/>
                <w:sz w:val="20"/>
              </w:rPr>
              <w:t xml:space="preserve"> </w:t>
            </w:r>
            <w:r w:rsidRPr="00750FEB">
              <w:rPr>
                <w:rFonts w:ascii="Times New Roman" w:hAnsi="Times New Roman" w:cs="Times New Roman"/>
                <w:w w:val="120"/>
                <w:sz w:val="20"/>
              </w:rPr>
              <w:t>tangan</w:t>
            </w:r>
          </w:p>
        </w:tc>
      </w:tr>
      <w:tr w:rsidR="00E44E00" w:rsidRPr="00750FEB" w14:paraId="6ADF301F" w14:textId="77777777" w:rsidTr="005D44B6">
        <w:trPr>
          <w:trHeight w:val="336"/>
        </w:trPr>
        <w:tc>
          <w:tcPr>
            <w:tcW w:w="600" w:type="dxa"/>
          </w:tcPr>
          <w:p w14:paraId="1EF8C78C" w14:textId="77777777" w:rsidR="00E44E00" w:rsidRPr="00750FEB" w:rsidRDefault="00E44E00" w:rsidP="00E44E00">
            <w:pPr>
              <w:pStyle w:val="TableParagraph"/>
              <w:rPr>
                <w:rFonts w:ascii="Times New Roman" w:hAnsi="Times New Roman" w:cs="Times New Roman"/>
              </w:rPr>
            </w:pPr>
          </w:p>
        </w:tc>
        <w:tc>
          <w:tcPr>
            <w:tcW w:w="8349" w:type="dxa"/>
          </w:tcPr>
          <w:p w14:paraId="490BF5BD" w14:textId="77777777" w:rsidR="00E44E00" w:rsidRPr="00750FEB" w:rsidRDefault="00E44E00" w:rsidP="00E44E00">
            <w:pPr>
              <w:pStyle w:val="TableParagraph"/>
              <w:tabs>
                <w:tab w:val="left" w:pos="911"/>
              </w:tabs>
              <w:spacing w:before="12"/>
              <w:ind w:left="486"/>
              <w:rPr>
                <w:rFonts w:ascii="Times New Roman" w:hAnsi="Times New Roman" w:cs="Times New Roman"/>
                <w:sz w:val="20"/>
              </w:rPr>
            </w:pPr>
            <w:r w:rsidRPr="00750FEB">
              <w:rPr>
                <w:rFonts w:ascii="Times New Roman" w:hAnsi="Times New Roman" w:cs="Times New Roman"/>
                <w:w w:val="120"/>
                <w:sz w:val="20"/>
              </w:rPr>
              <w:t>4)</w:t>
            </w:r>
            <w:r w:rsidRPr="00750FEB">
              <w:rPr>
                <w:rFonts w:ascii="Times New Roman" w:hAnsi="Times New Roman" w:cs="Times New Roman"/>
                <w:w w:val="120"/>
                <w:sz w:val="20"/>
              </w:rPr>
              <w:tab/>
              <w:t>makanan dan minuman aman, sehat, dan</w:t>
            </w:r>
            <w:r w:rsidRPr="00750FEB">
              <w:rPr>
                <w:rFonts w:ascii="Times New Roman" w:hAnsi="Times New Roman" w:cs="Times New Roman"/>
                <w:spacing w:val="6"/>
                <w:w w:val="120"/>
                <w:sz w:val="20"/>
              </w:rPr>
              <w:t xml:space="preserve"> </w:t>
            </w:r>
            <w:r w:rsidRPr="00750FEB">
              <w:rPr>
                <w:rFonts w:ascii="Times New Roman" w:hAnsi="Times New Roman" w:cs="Times New Roman"/>
                <w:w w:val="120"/>
                <w:sz w:val="20"/>
              </w:rPr>
              <w:t>halal</w:t>
            </w:r>
          </w:p>
        </w:tc>
      </w:tr>
      <w:tr w:rsidR="00E44E00" w:rsidRPr="00750FEB" w14:paraId="3C06F611" w14:textId="77777777" w:rsidTr="005D44B6">
        <w:trPr>
          <w:trHeight w:val="336"/>
        </w:trPr>
        <w:tc>
          <w:tcPr>
            <w:tcW w:w="600" w:type="dxa"/>
          </w:tcPr>
          <w:p w14:paraId="0F45F4A6" w14:textId="77777777" w:rsidR="00E44E00" w:rsidRPr="00750FEB" w:rsidRDefault="00E44E00" w:rsidP="00E44E00">
            <w:pPr>
              <w:pStyle w:val="TableParagraph"/>
              <w:rPr>
                <w:rFonts w:ascii="Times New Roman" w:hAnsi="Times New Roman" w:cs="Times New Roman"/>
              </w:rPr>
            </w:pPr>
          </w:p>
        </w:tc>
        <w:tc>
          <w:tcPr>
            <w:tcW w:w="8349" w:type="dxa"/>
          </w:tcPr>
          <w:p w14:paraId="09C740A0" w14:textId="77777777" w:rsidR="00E44E00" w:rsidRPr="00750FEB" w:rsidRDefault="00E44E00" w:rsidP="00E44E00">
            <w:pPr>
              <w:pStyle w:val="TableParagraph"/>
              <w:tabs>
                <w:tab w:val="left" w:pos="911"/>
              </w:tabs>
              <w:spacing w:before="12"/>
              <w:ind w:left="486"/>
              <w:rPr>
                <w:rFonts w:ascii="Times New Roman" w:hAnsi="Times New Roman" w:cs="Times New Roman"/>
                <w:sz w:val="20"/>
              </w:rPr>
            </w:pPr>
            <w:r w:rsidRPr="00750FEB">
              <w:rPr>
                <w:rFonts w:ascii="Times New Roman" w:hAnsi="Times New Roman" w:cs="Times New Roman"/>
                <w:w w:val="120"/>
                <w:sz w:val="20"/>
              </w:rPr>
              <w:t>5)</w:t>
            </w:r>
            <w:r w:rsidRPr="00750FEB">
              <w:rPr>
                <w:rFonts w:ascii="Times New Roman" w:hAnsi="Times New Roman" w:cs="Times New Roman"/>
                <w:w w:val="120"/>
                <w:sz w:val="20"/>
              </w:rPr>
              <w:tab/>
              <w:t>pengolah dan penyaji pangan bersih dan</w:t>
            </w:r>
            <w:r w:rsidRPr="00750FEB">
              <w:rPr>
                <w:rFonts w:ascii="Times New Roman" w:hAnsi="Times New Roman" w:cs="Times New Roman"/>
                <w:spacing w:val="2"/>
                <w:w w:val="120"/>
                <w:sz w:val="20"/>
              </w:rPr>
              <w:t xml:space="preserve"> </w:t>
            </w:r>
            <w:r w:rsidRPr="00750FEB">
              <w:rPr>
                <w:rFonts w:ascii="Times New Roman" w:hAnsi="Times New Roman" w:cs="Times New Roman"/>
                <w:w w:val="120"/>
                <w:sz w:val="20"/>
              </w:rPr>
              <w:t>sehat</w:t>
            </w:r>
          </w:p>
        </w:tc>
      </w:tr>
      <w:tr w:rsidR="00E44E00" w:rsidRPr="00750FEB" w14:paraId="6E8D96AB" w14:textId="77777777" w:rsidTr="005D44B6">
        <w:trPr>
          <w:trHeight w:val="336"/>
        </w:trPr>
        <w:tc>
          <w:tcPr>
            <w:tcW w:w="600" w:type="dxa"/>
          </w:tcPr>
          <w:p w14:paraId="721AD000" w14:textId="77777777" w:rsidR="00E44E00" w:rsidRPr="00750FEB" w:rsidRDefault="00E44E00" w:rsidP="00E44E00">
            <w:pPr>
              <w:pStyle w:val="TableParagraph"/>
              <w:rPr>
                <w:rFonts w:ascii="Times New Roman" w:hAnsi="Times New Roman" w:cs="Times New Roman"/>
              </w:rPr>
            </w:pPr>
          </w:p>
        </w:tc>
        <w:tc>
          <w:tcPr>
            <w:tcW w:w="8349" w:type="dxa"/>
          </w:tcPr>
          <w:p w14:paraId="09AA8A70" w14:textId="77777777" w:rsidR="00E44E00" w:rsidRPr="00750FEB" w:rsidRDefault="00E44E00" w:rsidP="00E44E00">
            <w:pPr>
              <w:pStyle w:val="TableParagraph"/>
              <w:spacing w:before="142"/>
              <w:ind w:left="491" w:hanging="360"/>
              <w:rPr>
                <w:rFonts w:ascii="Times New Roman" w:hAnsi="Times New Roman" w:cs="Times New Roman"/>
                <w:sz w:val="20"/>
              </w:rPr>
            </w:pPr>
            <w:r w:rsidRPr="00750FEB">
              <w:rPr>
                <w:rFonts w:ascii="Times New Roman" w:hAnsi="Times New Roman" w:cs="Times New Roman"/>
                <w:w w:val="120"/>
                <w:sz w:val="20"/>
              </w:rPr>
              <w:t>L. Sekolah memiliki simbol/tanda/rambu terkait dengan SRA (misal: simbol – dilarang merokok, dilarang bullying; tanda-titik berkumpul, laki-perempuan, disabilitas, dll)</w:t>
            </w:r>
          </w:p>
        </w:tc>
      </w:tr>
      <w:tr w:rsidR="00E44E00" w:rsidRPr="00750FEB" w14:paraId="2D568DE3" w14:textId="77777777" w:rsidTr="005D44B6">
        <w:trPr>
          <w:trHeight w:val="336"/>
        </w:trPr>
        <w:tc>
          <w:tcPr>
            <w:tcW w:w="600" w:type="dxa"/>
          </w:tcPr>
          <w:p w14:paraId="48DA0FDD" w14:textId="77777777" w:rsidR="00E44E00" w:rsidRPr="00750FEB" w:rsidRDefault="00E44E00" w:rsidP="00E44E00">
            <w:pPr>
              <w:pStyle w:val="TableParagraph"/>
              <w:rPr>
                <w:rFonts w:ascii="Times New Roman" w:hAnsi="Times New Roman" w:cs="Times New Roman"/>
              </w:rPr>
            </w:pPr>
          </w:p>
        </w:tc>
        <w:tc>
          <w:tcPr>
            <w:tcW w:w="8349" w:type="dxa"/>
          </w:tcPr>
          <w:p w14:paraId="709F60EE" w14:textId="77777777" w:rsidR="00E44E00" w:rsidRPr="00750FEB" w:rsidRDefault="00E44E00" w:rsidP="00E44E00">
            <w:pPr>
              <w:pStyle w:val="TableParagraph"/>
              <w:spacing w:line="240" w:lineRule="atLeast"/>
              <w:ind w:left="491" w:right="129" w:hanging="360"/>
              <w:jc w:val="both"/>
              <w:rPr>
                <w:rFonts w:ascii="Times New Roman" w:hAnsi="Times New Roman" w:cs="Times New Roman"/>
                <w:sz w:val="20"/>
              </w:rPr>
            </w:pPr>
            <w:r w:rsidRPr="00750FEB">
              <w:rPr>
                <w:rFonts w:ascii="Times New Roman" w:hAnsi="Times New Roman" w:cs="Times New Roman"/>
                <w:w w:val="120"/>
                <w:sz w:val="20"/>
              </w:rPr>
              <w:t>M. Sekolah menyediakan media sosialisasi (materi Komunikasi, Informasi, Edukasi) yang terkait dengan SRA (misal poster langkah-langkah cuci tangan pakai sabun, buanglah sampah</w:t>
            </w:r>
            <w:r w:rsidRPr="00750FEB">
              <w:rPr>
                <w:rFonts w:ascii="Times New Roman" w:hAnsi="Times New Roman" w:cs="Times New Roman"/>
                <w:spacing w:val="-13"/>
                <w:w w:val="120"/>
                <w:sz w:val="20"/>
              </w:rPr>
              <w:t xml:space="preserve"> </w:t>
            </w:r>
            <w:r w:rsidRPr="00750FEB">
              <w:rPr>
                <w:rFonts w:ascii="Times New Roman" w:hAnsi="Times New Roman" w:cs="Times New Roman"/>
                <w:w w:val="120"/>
                <w:sz w:val="20"/>
              </w:rPr>
              <w:t>pada</w:t>
            </w:r>
            <w:r w:rsidRPr="00750FEB">
              <w:rPr>
                <w:rFonts w:ascii="Times New Roman" w:hAnsi="Times New Roman" w:cs="Times New Roman"/>
                <w:spacing w:val="-9"/>
                <w:w w:val="120"/>
                <w:sz w:val="20"/>
              </w:rPr>
              <w:t xml:space="preserve"> </w:t>
            </w:r>
            <w:r w:rsidRPr="00750FEB">
              <w:rPr>
                <w:rFonts w:ascii="Times New Roman" w:hAnsi="Times New Roman" w:cs="Times New Roman"/>
                <w:w w:val="120"/>
                <w:sz w:val="20"/>
              </w:rPr>
              <w:t>tempatnya,</w:t>
            </w:r>
            <w:r w:rsidRPr="00750FEB">
              <w:rPr>
                <w:rFonts w:ascii="Times New Roman" w:hAnsi="Times New Roman" w:cs="Times New Roman"/>
                <w:spacing w:val="-15"/>
                <w:w w:val="120"/>
                <w:sz w:val="20"/>
              </w:rPr>
              <w:t xml:space="preserve"> </w:t>
            </w:r>
            <w:r w:rsidRPr="00750FEB">
              <w:rPr>
                <w:rFonts w:ascii="Times New Roman" w:hAnsi="Times New Roman" w:cs="Times New Roman"/>
                <w:w w:val="120"/>
                <w:sz w:val="20"/>
              </w:rPr>
              <w:t>slogan</w:t>
            </w:r>
            <w:r w:rsidRPr="00750FEB">
              <w:rPr>
                <w:rFonts w:ascii="Times New Roman" w:hAnsi="Times New Roman" w:cs="Times New Roman"/>
                <w:spacing w:val="-12"/>
                <w:w w:val="120"/>
                <w:sz w:val="20"/>
              </w:rPr>
              <w:t xml:space="preserve"> </w:t>
            </w:r>
            <w:r w:rsidRPr="00750FEB">
              <w:rPr>
                <w:rFonts w:ascii="Times New Roman" w:hAnsi="Times New Roman" w:cs="Times New Roman"/>
                <w:w w:val="120"/>
                <w:sz w:val="20"/>
              </w:rPr>
              <w:t>yang</w:t>
            </w:r>
            <w:r w:rsidRPr="00750FEB">
              <w:rPr>
                <w:rFonts w:ascii="Times New Roman" w:hAnsi="Times New Roman" w:cs="Times New Roman"/>
                <w:spacing w:val="-15"/>
                <w:w w:val="120"/>
                <w:sz w:val="20"/>
              </w:rPr>
              <w:t xml:space="preserve"> </w:t>
            </w:r>
            <w:r w:rsidRPr="00750FEB">
              <w:rPr>
                <w:rFonts w:ascii="Times New Roman" w:hAnsi="Times New Roman" w:cs="Times New Roman"/>
                <w:w w:val="120"/>
                <w:sz w:val="20"/>
              </w:rPr>
              <w:t>bermakna</w:t>
            </w:r>
            <w:r w:rsidRPr="00750FEB">
              <w:rPr>
                <w:rFonts w:ascii="Times New Roman" w:hAnsi="Times New Roman" w:cs="Times New Roman"/>
                <w:spacing w:val="-12"/>
                <w:w w:val="120"/>
                <w:sz w:val="20"/>
              </w:rPr>
              <w:t xml:space="preserve"> </w:t>
            </w:r>
            <w:r w:rsidRPr="00750FEB">
              <w:rPr>
                <w:rFonts w:ascii="Times New Roman" w:hAnsi="Times New Roman" w:cs="Times New Roman"/>
                <w:w w:val="120"/>
                <w:sz w:val="20"/>
              </w:rPr>
              <w:t>himbauan</w:t>
            </w:r>
            <w:r w:rsidRPr="00750FEB">
              <w:rPr>
                <w:rFonts w:ascii="Times New Roman" w:hAnsi="Times New Roman" w:cs="Times New Roman"/>
                <w:spacing w:val="-12"/>
                <w:w w:val="120"/>
                <w:sz w:val="20"/>
              </w:rPr>
              <w:t xml:space="preserve"> </w:t>
            </w:r>
            <w:r w:rsidRPr="00750FEB">
              <w:rPr>
                <w:rFonts w:ascii="Times New Roman" w:hAnsi="Times New Roman" w:cs="Times New Roman"/>
                <w:w w:val="120"/>
                <w:sz w:val="20"/>
              </w:rPr>
              <w:t>untuk</w:t>
            </w:r>
            <w:r w:rsidRPr="00750FEB">
              <w:rPr>
                <w:rFonts w:ascii="Times New Roman" w:hAnsi="Times New Roman" w:cs="Times New Roman"/>
                <w:spacing w:val="-13"/>
                <w:w w:val="120"/>
                <w:sz w:val="20"/>
              </w:rPr>
              <w:t xml:space="preserve"> </w:t>
            </w:r>
            <w:r w:rsidRPr="00750FEB">
              <w:rPr>
                <w:rFonts w:ascii="Times New Roman" w:hAnsi="Times New Roman" w:cs="Times New Roman"/>
                <w:w w:val="120"/>
                <w:sz w:val="20"/>
              </w:rPr>
              <w:t>perilaku</w:t>
            </w:r>
            <w:r w:rsidRPr="00750FEB">
              <w:rPr>
                <w:rFonts w:ascii="Times New Roman" w:hAnsi="Times New Roman" w:cs="Times New Roman"/>
                <w:spacing w:val="-13"/>
                <w:w w:val="120"/>
                <w:sz w:val="20"/>
              </w:rPr>
              <w:t xml:space="preserve"> </w:t>
            </w:r>
            <w:r w:rsidRPr="00750FEB">
              <w:rPr>
                <w:rFonts w:ascii="Times New Roman" w:hAnsi="Times New Roman" w:cs="Times New Roman"/>
                <w:w w:val="120"/>
                <w:sz w:val="20"/>
              </w:rPr>
              <w:t>hidup</w:t>
            </w:r>
            <w:r w:rsidRPr="00750FEB">
              <w:rPr>
                <w:rFonts w:ascii="Times New Roman" w:hAnsi="Times New Roman" w:cs="Times New Roman"/>
                <w:spacing w:val="-2"/>
                <w:w w:val="120"/>
                <w:sz w:val="20"/>
              </w:rPr>
              <w:t xml:space="preserve"> </w:t>
            </w:r>
            <w:r w:rsidRPr="00750FEB">
              <w:rPr>
                <w:rFonts w:ascii="Times New Roman" w:hAnsi="Times New Roman" w:cs="Times New Roman"/>
                <w:w w:val="120"/>
                <w:sz w:val="20"/>
              </w:rPr>
              <w:t>bersih dan sehat,</w:t>
            </w:r>
            <w:r w:rsidRPr="00750FEB">
              <w:rPr>
                <w:rFonts w:ascii="Times New Roman" w:hAnsi="Times New Roman" w:cs="Times New Roman"/>
                <w:spacing w:val="1"/>
                <w:w w:val="120"/>
                <w:sz w:val="20"/>
              </w:rPr>
              <w:t xml:space="preserve"> </w:t>
            </w:r>
            <w:r w:rsidRPr="00750FEB">
              <w:rPr>
                <w:rFonts w:ascii="Times New Roman" w:hAnsi="Times New Roman" w:cs="Times New Roman"/>
                <w:w w:val="120"/>
                <w:sz w:val="20"/>
              </w:rPr>
              <w:t>dll.)</w:t>
            </w:r>
          </w:p>
        </w:tc>
      </w:tr>
      <w:tr w:rsidR="00E44E00" w:rsidRPr="00750FEB" w14:paraId="01AF0D93" w14:textId="77777777" w:rsidTr="005D44B6">
        <w:trPr>
          <w:trHeight w:val="336"/>
        </w:trPr>
        <w:tc>
          <w:tcPr>
            <w:tcW w:w="600" w:type="dxa"/>
          </w:tcPr>
          <w:p w14:paraId="6C8E0804" w14:textId="77777777" w:rsidR="00E44E00" w:rsidRPr="00750FEB" w:rsidRDefault="00E44E00" w:rsidP="00E44E00">
            <w:pPr>
              <w:pStyle w:val="TableParagraph"/>
              <w:rPr>
                <w:rFonts w:ascii="Times New Roman" w:hAnsi="Times New Roman" w:cs="Times New Roman"/>
              </w:rPr>
            </w:pPr>
          </w:p>
        </w:tc>
        <w:tc>
          <w:tcPr>
            <w:tcW w:w="8349" w:type="dxa"/>
          </w:tcPr>
          <w:p w14:paraId="1FD67764" w14:textId="77777777" w:rsidR="00E44E00" w:rsidRPr="00750FEB" w:rsidRDefault="00E44E00" w:rsidP="00E44E00">
            <w:pPr>
              <w:pStyle w:val="TableParagraph"/>
              <w:spacing w:before="12"/>
              <w:ind w:left="131"/>
              <w:rPr>
                <w:rFonts w:ascii="Times New Roman" w:hAnsi="Times New Roman" w:cs="Times New Roman"/>
                <w:sz w:val="20"/>
              </w:rPr>
            </w:pPr>
            <w:r w:rsidRPr="00750FEB">
              <w:rPr>
                <w:rFonts w:ascii="Times New Roman" w:hAnsi="Times New Roman" w:cs="Times New Roman"/>
                <w:w w:val="120"/>
                <w:sz w:val="20"/>
              </w:rPr>
              <w:t>N. Sekolah menyediakan "Kotak Curhat" bagi peserta didik</w:t>
            </w:r>
          </w:p>
        </w:tc>
      </w:tr>
      <w:tr w:rsidR="00E44E00" w:rsidRPr="00750FEB" w14:paraId="302436B6" w14:textId="77777777" w:rsidTr="005D44B6">
        <w:trPr>
          <w:trHeight w:val="336"/>
        </w:trPr>
        <w:tc>
          <w:tcPr>
            <w:tcW w:w="600" w:type="dxa"/>
          </w:tcPr>
          <w:p w14:paraId="33A87680" w14:textId="77777777" w:rsidR="00E44E00" w:rsidRPr="00750FEB" w:rsidRDefault="00E44E00" w:rsidP="00E44E00">
            <w:pPr>
              <w:pStyle w:val="TableParagraph"/>
              <w:spacing w:before="56"/>
              <w:ind w:right="192"/>
              <w:jc w:val="right"/>
              <w:rPr>
                <w:rFonts w:ascii="Times New Roman" w:hAnsi="Times New Roman" w:cs="Times New Roman"/>
                <w:b/>
                <w:sz w:val="24"/>
              </w:rPr>
            </w:pPr>
            <w:r w:rsidRPr="00750FEB">
              <w:rPr>
                <w:rFonts w:ascii="Times New Roman" w:hAnsi="Times New Roman" w:cs="Times New Roman"/>
                <w:b/>
                <w:sz w:val="24"/>
              </w:rPr>
              <w:t>5.</w:t>
            </w:r>
          </w:p>
        </w:tc>
        <w:tc>
          <w:tcPr>
            <w:tcW w:w="8349" w:type="dxa"/>
          </w:tcPr>
          <w:p w14:paraId="60D6EBE2" w14:textId="77777777" w:rsidR="00E44E00" w:rsidRPr="00750FEB" w:rsidRDefault="00E44E00" w:rsidP="00E44E00">
            <w:pPr>
              <w:pStyle w:val="TableParagraph"/>
              <w:spacing w:before="56"/>
              <w:ind w:left="150"/>
              <w:rPr>
                <w:rFonts w:ascii="Times New Roman" w:hAnsi="Times New Roman" w:cs="Times New Roman"/>
                <w:b/>
                <w:sz w:val="24"/>
              </w:rPr>
            </w:pPr>
            <w:r w:rsidRPr="00750FEB">
              <w:rPr>
                <w:rFonts w:ascii="Times New Roman" w:hAnsi="Times New Roman" w:cs="Times New Roman"/>
                <w:b/>
                <w:w w:val="120"/>
                <w:sz w:val="24"/>
              </w:rPr>
              <w:t>Partisipasi Anak</w:t>
            </w:r>
          </w:p>
        </w:tc>
      </w:tr>
      <w:tr w:rsidR="00E44E00" w:rsidRPr="00750FEB" w14:paraId="23D5CC5B" w14:textId="77777777" w:rsidTr="005D44B6">
        <w:trPr>
          <w:trHeight w:val="336"/>
        </w:trPr>
        <w:tc>
          <w:tcPr>
            <w:tcW w:w="600" w:type="dxa"/>
          </w:tcPr>
          <w:p w14:paraId="7853B663" w14:textId="77777777" w:rsidR="00E44E00" w:rsidRPr="00750FEB" w:rsidRDefault="00E44E00" w:rsidP="00E44E00">
            <w:pPr>
              <w:pStyle w:val="TableParagraph"/>
              <w:rPr>
                <w:rFonts w:ascii="Times New Roman" w:hAnsi="Times New Roman" w:cs="Times New Roman"/>
                <w:sz w:val="16"/>
              </w:rPr>
            </w:pPr>
          </w:p>
        </w:tc>
        <w:tc>
          <w:tcPr>
            <w:tcW w:w="8349" w:type="dxa"/>
          </w:tcPr>
          <w:p w14:paraId="3E88DEBD" w14:textId="77777777" w:rsidR="00E44E00" w:rsidRPr="00750FEB" w:rsidRDefault="00E44E00" w:rsidP="00E44E00">
            <w:pPr>
              <w:pStyle w:val="TableParagraph"/>
              <w:spacing w:line="224" w:lineRule="exact"/>
              <w:ind w:left="131"/>
              <w:rPr>
                <w:rFonts w:ascii="Times New Roman" w:hAnsi="Times New Roman" w:cs="Times New Roman"/>
                <w:sz w:val="20"/>
              </w:rPr>
            </w:pPr>
            <w:r w:rsidRPr="00750FEB">
              <w:rPr>
                <w:rFonts w:ascii="Times New Roman" w:hAnsi="Times New Roman" w:cs="Times New Roman"/>
                <w:w w:val="120"/>
                <w:sz w:val="20"/>
              </w:rPr>
              <w:t>A. Peserta didik bisa memilih kegiatan ekstrakurikuler sesuai dengan minat</w:t>
            </w:r>
          </w:p>
        </w:tc>
      </w:tr>
      <w:tr w:rsidR="00E44E00" w:rsidRPr="00750FEB" w14:paraId="06DCA77A" w14:textId="77777777" w:rsidTr="005D44B6">
        <w:trPr>
          <w:trHeight w:val="336"/>
        </w:trPr>
        <w:tc>
          <w:tcPr>
            <w:tcW w:w="600" w:type="dxa"/>
          </w:tcPr>
          <w:p w14:paraId="5C0D94C6" w14:textId="77777777" w:rsidR="00E44E00" w:rsidRPr="00750FEB" w:rsidRDefault="00E44E00" w:rsidP="00E44E00">
            <w:pPr>
              <w:pStyle w:val="TableParagraph"/>
              <w:rPr>
                <w:rFonts w:ascii="Times New Roman" w:hAnsi="Times New Roman" w:cs="Times New Roman"/>
              </w:rPr>
            </w:pPr>
          </w:p>
        </w:tc>
        <w:tc>
          <w:tcPr>
            <w:tcW w:w="8349" w:type="dxa"/>
          </w:tcPr>
          <w:p w14:paraId="10116858" w14:textId="77777777" w:rsidR="00E44E00" w:rsidRPr="00750FEB" w:rsidRDefault="00E44E00" w:rsidP="00E44E00">
            <w:pPr>
              <w:pStyle w:val="TableParagraph"/>
              <w:spacing w:line="229" w:lineRule="exact"/>
              <w:ind w:left="411" w:hanging="283"/>
              <w:rPr>
                <w:rFonts w:ascii="Times New Roman" w:hAnsi="Times New Roman" w:cs="Times New Roman"/>
                <w:sz w:val="20"/>
              </w:rPr>
            </w:pPr>
            <w:r w:rsidRPr="00750FEB">
              <w:rPr>
                <w:rFonts w:ascii="Times New Roman" w:hAnsi="Times New Roman" w:cs="Times New Roman"/>
                <w:w w:val="120"/>
                <w:sz w:val="20"/>
              </w:rPr>
              <w:t>B. Mengikutsertakan perwakilan peserta didik sebagai anggota Tim Penyelenggara SRA</w:t>
            </w:r>
          </w:p>
        </w:tc>
      </w:tr>
      <w:tr w:rsidR="00E44E00" w:rsidRPr="00750FEB" w14:paraId="7B6A8E48" w14:textId="77777777" w:rsidTr="005D44B6">
        <w:trPr>
          <w:trHeight w:val="336"/>
        </w:trPr>
        <w:tc>
          <w:tcPr>
            <w:tcW w:w="600" w:type="dxa"/>
          </w:tcPr>
          <w:p w14:paraId="5A11ACF0" w14:textId="77777777" w:rsidR="00E44E00" w:rsidRPr="00750FEB" w:rsidRDefault="00E44E00" w:rsidP="00E44E00">
            <w:pPr>
              <w:pStyle w:val="TableParagraph"/>
              <w:rPr>
                <w:rFonts w:ascii="Times New Roman" w:hAnsi="Times New Roman" w:cs="Times New Roman"/>
              </w:rPr>
            </w:pPr>
          </w:p>
        </w:tc>
        <w:tc>
          <w:tcPr>
            <w:tcW w:w="8349" w:type="dxa"/>
          </w:tcPr>
          <w:p w14:paraId="7324672C" w14:textId="77777777" w:rsidR="00E44E00" w:rsidRPr="00750FEB" w:rsidRDefault="00E44E00" w:rsidP="00E44E00">
            <w:pPr>
              <w:pStyle w:val="TableParagraph"/>
              <w:tabs>
                <w:tab w:val="left" w:pos="1646"/>
                <w:tab w:val="left" w:pos="2582"/>
                <w:tab w:val="left" w:pos="4214"/>
                <w:tab w:val="left" w:pos="4844"/>
                <w:tab w:val="left" w:pos="5791"/>
                <w:tab w:val="left" w:pos="6797"/>
                <w:tab w:val="left" w:pos="8527"/>
              </w:tabs>
              <w:ind w:left="491" w:right="139" w:hanging="360"/>
              <w:rPr>
                <w:rFonts w:ascii="Times New Roman" w:hAnsi="Times New Roman" w:cs="Times New Roman"/>
                <w:sz w:val="20"/>
              </w:rPr>
            </w:pPr>
            <w:r w:rsidRPr="00750FEB">
              <w:rPr>
                <w:rFonts w:ascii="Times New Roman" w:hAnsi="Times New Roman" w:cs="Times New Roman"/>
                <w:w w:val="120"/>
                <w:sz w:val="20"/>
              </w:rPr>
              <w:t xml:space="preserve">C. </w:t>
            </w:r>
            <w:r w:rsidRPr="00750FEB">
              <w:rPr>
                <w:rFonts w:ascii="Times New Roman" w:hAnsi="Times New Roman" w:cs="Times New Roman"/>
                <w:spacing w:val="10"/>
                <w:w w:val="120"/>
                <w:sz w:val="20"/>
              </w:rPr>
              <w:t xml:space="preserve"> </w:t>
            </w:r>
            <w:r>
              <w:rPr>
                <w:rFonts w:ascii="Times New Roman" w:hAnsi="Times New Roman" w:cs="Times New Roman"/>
                <w:w w:val="120"/>
                <w:sz w:val="20"/>
              </w:rPr>
              <w:t xml:space="preserve">Pendidik, tenaga kependidikan, dan komite sekolah mendengarkan </w:t>
            </w:r>
            <w:r>
              <w:rPr>
                <w:rFonts w:ascii="Times New Roman" w:hAnsi="Times New Roman" w:cs="Times New Roman"/>
                <w:spacing w:val="-6"/>
                <w:w w:val="120"/>
                <w:sz w:val="20"/>
              </w:rPr>
              <w:t xml:space="preserve">dan </w:t>
            </w:r>
            <w:r>
              <w:rPr>
                <w:rFonts w:ascii="Times New Roman" w:hAnsi="Times New Roman" w:cs="Times New Roman"/>
                <w:w w:val="120"/>
                <w:sz w:val="20"/>
              </w:rPr>
              <w:t xml:space="preserve">mempertimbangkan usulan peserta </w:t>
            </w:r>
            <w:r w:rsidRPr="00750FEB">
              <w:rPr>
                <w:rFonts w:ascii="Times New Roman" w:hAnsi="Times New Roman" w:cs="Times New Roman"/>
                <w:w w:val="120"/>
                <w:sz w:val="20"/>
              </w:rPr>
              <w:t>didik untuk memetakan pemenuhan hak</w:t>
            </w:r>
            <w:r w:rsidRPr="00750FEB">
              <w:rPr>
                <w:rFonts w:ascii="Times New Roman" w:hAnsi="Times New Roman" w:cs="Times New Roman"/>
                <w:spacing w:val="27"/>
                <w:w w:val="120"/>
                <w:sz w:val="20"/>
              </w:rPr>
              <w:t xml:space="preserve"> </w:t>
            </w:r>
            <w:r w:rsidRPr="00750FEB">
              <w:rPr>
                <w:rFonts w:ascii="Times New Roman" w:hAnsi="Times New Roman" w:cs="Times New Roman"/>
                <w:w w:val="120"/>
                <w:sz w:val="20"/>
              </w:rPr>
              <w:t>dan</w:t>
            </w:r>
          </w:p>
          <w:p w14:paraId="56970A14" w14:textId="77777777" w:rsidR="00E44E00" w:rsidRPr="00750FEB" w:rsidRDefault="00E44E00" w:rsidP="00E44E00">
            <w:pPr>
              <w:pStyle w:val="TableParagraph"/>
              <w:spacing w:line="212" w:lineRule="exact"/>
              <w:ind w:left="491"/>
              <w:rPr>
                <w:rFonts w:ascii="Times New Roman" w:hAnsi="Times New Roman" w:cs="Times New Roman"/>
                <w:sz w:val="20"/>
              </w:rPr>
            </w:pPr>
            <w:r w:rsidRPr="00750FEB">
              <w:rPr>
                <w:rFonts w:ascii="Times New Roman" w:hAnsi="Times New Roman" w:cs="Times New Roman"/>
                <w:w w:val="120"/>
                <w:sz w:val="20"/>
              </w:rPr>
              <w:t>perlindungan anak, dan rekomendasi untuk RKAS guna mewujudkan SRA</w:t>
            </w:r>
          </w:p>
        </w:tc>
      </w:tr>
      <w:tr w:rsidR="00E44E00" w:rsidRPr="00750FEB" w14:paraId="7705AEC6" w14:textId="77777777" w:rsidTr="005D44B6">
        <w:trPr>
          <w:trHeight w:val="336"/>
        </w:trPr>
        <w:tc>
          <w:tcPr>
            <w:tcW w:w="600" w:type="dxa"/>
          </w:tcPr>
          <w:p w14:paraId="41E16B60" w14:textId="77777777" w:rsidR="00E44E00" w:rsidRPr="00750FEB" w:rsidRDefault="00E44E00" w:rsidP="00E44E00">
            <w:pPr>
              <w:pStyle w:val="TableParagraph"/>
              <w:rPr>
                <w:rFonts w:ascii="Times New Roman" w:hAnsi="Times New Roman" w:cs="Times New Roman"/>
                <w:sz w:val="16"/>
              </w:rPr>
            </w:pPr>
          </w:p>
        </w:tc>
        <w:tc>
          <w:tcPr>
            <w:tcW w:w="8349" w:type="dxa"/>
          </w:tcPr>
          <w:p w14:paraId="7FE1083B" w14:textId="77777777" w:rsidR="00E44E00" w:rsidRPr="00750FEB" w:rsidRDefault="00E44E00" w:rsidP="00E44E00">
            <w:pPr>
              <w:pStyle w:val="TableParagraph"/>
              <w:spacing w:line="222" w:lineRule="exact"/>
              <w:ind w:left="131"/>
              <w:rPr>
                <w:rFonts w:ascii="Times New Roman" w:hAnsi="Times New Roman" w:cs="Times New Roman"/>
                <w:sz w:val="20"/>
              </w:rPr>
            </w:pPr>
            <w:r w:rsidRPr="00750FEB">
              <w:rPr>
                <w:rFonts w:ascii="Times New Roman" w:hAnsi="Times New Roman" w:cs="Times New Roman"/>
                <w:w w:val="120"/>
                <w:sz w:val="20"/>
              </w:rPr>
              <w:t>D. Peserta didik aktif memberikan penilaian terhadap kondisi sekolah</w:t>
            </w:r>
          </w:p>
        </w:tc>
      </w:tr>
      <w:tr w:rsidR="00E44E00" w:rsidRPr="00750FEB" w14:paraId="34D787D0" w14:textId="77777777" w:rsidTr="005D44B6">
        <w:trPr>
          <w:trHeight w:val="336"/>
        </w:trPr>
        <w:tc>
          <w:tcPr>
            <w:tcW w:w="600" w:type="dxa"/>
          </w:tcPr>
          <w:p w14:paraId="300EDF23" w14:textId="77777777" w:rsidR="00E44E00" w:rsidRPr="00750FEB" w:rsidRDefault="00E44E00" w:rsidP="00E44E00">
            <w:pPr>
              <w:pStyle w:val="TableParagraph"/>
              <w:rPr>
                <w:rFonts w:ascii="Times New Roman" w:hAnsi="Times New Roman" w:cs="Times New Roman"/>
                <w:sz w:val="16"/>
              </w:rPr>
            </w:pPr>
          </w:p>
        </w:tc>
        <w:tc>
          <w:tcPr>
            <w:tcW w:w="8349" w:type="dxa"/>
          </w:tcPr>
          <w:p w14:paraId="45930945" w14:textId="77777777" w:rsidR="00E44E00" w:rsidRPr="00750FEB" w:rsidRDefault="00E44E00" w:rsidP="00E44E00">
            <w:pPr>
              <w:pStyle w:val="TableParagraph"/>
              <w:spacing w:line="224" w:lineRule="exact"/>
              <w:ind w:left="131"/>
              <w:rPr>
                <w:rFonts w:ascii="Times New Roman" w:hAnsi="Times New Roman" w:cs="Times New Roman"/>
                <w:sz w:val="20"/>
              </w:rPr>
            </w:pPr>
            <w:r w:rsidRPr="00750FEB">
              <w:rPr>
                <w:rFonts w:ascii="Times New Roman" w:hAnsi="Times New Roman" w:cs="Times New Roman"/>
                <w:w w:val="120"/>
                <w:sz w:val="20"/>
              </w:rPr>
              <w:t>E. Peserta didik mampu menjadi pelopor dan pelapor</w:t>
            </w:r>
          </w:p>
        </w:tc>
      </w:tr>
      <w:tr w:rsidR="00E44E00" w:rsidRPr="00750FEB" w14:paraId="15D4FA4C" w14:textId="77777777" w:rsidTr="005D44B6">
        <w:trPr>
          <w:trHeight w:val="336"/>
        </w:trPr>
        <w:tc>
          <w:tcPr>
            <w:tcW w:w="600" w:type="dxa"/>
          </w:tcPr>
          <w:p w14:paraId="4B82180B" w14:textId="77777777" w:rsidR="00E44E00" w:rsidRPr="00750FEB" w:rsidRDefault="00E44E00" w:rsidP="00E44E00">
            <w:pPr>
              <w:pStyle w:val="TableParagraph"/>
              <w:rPr>
                <w:rFonts w:ascii="Times New Roman" w:hAnsi="Times New Roman" w:cs="Times New Roman"/>
              </w:rPr>
            </w:pPr>
          </w:p>
        </w:tc>
        <w:tc>
          <w:tcPr>
            <w:tcW w:w="8349" w:type="dxa"/>
          </w:tcPr>
          <w:p w14:paraId="58E143E6" w14:textId="77777777" w:rsidR="00E44E00" w:rsidRPr="00750FEB" w:rsidRDefault="00E44E00" w:rsidP="00E44E00">
            <w:pPr>
              <w:pStyle w:val="TableParagraph"/>
              <w:spacing w:line="240" w:lineRule="exact"/>
              <w:ind w:left="131"/>
              <w:rPr>
                <w:rFonts w:ascii="Times New Roman" w:hAnsi="Times New Roman" w:cs="Times New Roman"/>
                <w:sz w:val="20"/>
              </w:rPr>
            </w:pPr>
            <w:r w:rsidRPr="00750FEB">
              <w:rPr>
                <w:rFonts w:ascii="Times New Roman" w:hAnsi="Times New Roman" w:cs="Times New Roman"/>
                <w:w w:val="120"/>
                <w:sz w:val="20"/>
              </w:rPr>
              <w:t>F. Peserta didik berani dan mampu mengungkapkan pendapat dalam seluruh kegiatan</w:t>
            </w:r>
          </w:p>
          <w:p w14:paraId="54F6A997" w14:textId="77777777" w:rsidR="00E44E00" w:rsidRPr="00750FEB" w:rsidRDefault="00E44E00" w:rsidP="00E44E00">
            <w:pPr>
              <w:pStyle w:val="TableParagraph"/>
              <w:spacing w:line="219" w:lineRule="exact"/>
              <w:ind w:left="491"/>
              <w:rPr>
                <w:rFonts w:ascii="Times New Roman" w:hAnsi="Times New Roman" w:cs="Times New Roman"/>
                <w:sz w:val="20"/>
              </w:rPr>
            </w:pPr>
            <w:r w:rsidRPr="00750FEB">
              <w:rPr>
                <w:rFonts w:ascii="Times New Roman" w:hAnsi="Times New Roman" w:cs="Times New Roman"/>
                <w:w w:val="120"/>
                <w:sz w:val="20"/>
              </w:rPr>
              <w:t>sekolah</w:t>
            </w:r>
          </w:p>
        </w:tc>
      </w:tr>
      <w:tr w:rsidR="00E44E00" w:rsidRPr="00750FEB" w14:paraId="5CA1E20F" w14:textId="77777777" w:rsidTr="005D44B6">
        <w:trPr>
          <w:trHeight w:val="336"/>
        </w:trPr>
        <w:tc>
          <w:tcPr>
            <w:tcW w:w="600" w:type="dxa"/>
          </w:tcPr>
          <w:p w14:paraId="2692F36D" w14:textId="77777777" w:rsidR="00E44E00" w:rsidRPr="00750FEB" w:rsidRDefault="00E44E00" w:rsidP="00E44E00">
            <w:pPr>
              <w:pStyle w:val="TableParagraph"/>
              <w:spacing w:line="290" w:lineRule="exact"/>
              <w:ind w:right="192"/>
              <w:jc w:val="right"/>
              <w:rPr>
                <w:rFonts w:ascii="Times New Roman" w:hAnsi="Times New Roman" w:cs="Times New Roman"/>
                <w:b/>
                <w:sz w:val="24"/>
              </w:rPr>
            </w:pPr>
            <w:r w:rsidRPr="00750FEB">
              <w:rPr>
                <w:rFonts w:ascii="Times New Roman" w:hAnsi="Times New Roman" w:cs="Times New Roman"/>
                <w:b/>
                <w:sz w:val="24"/>
              </w:rPr>
              <w:t>6.</w:t>
            </w:r>
          </w:p>
        </w:tc>
        <w:tc>
          <w:tcPr>
            <w:tcW w:w="8349" w:type="dxa"/>
          </w:tcPr>
          <w:p w14:paraId="6E9170D1" w14:textId="77777777" w:rsidR="00E44E00" w:rsidRPr="00750FEB" w:rsidRDefault="00E44E00" w:rsidP="00E44E00">
            <w:pPr>
              <w:pStyle w:val="TableParagraph"/>
              <w:spacing w:line="290" w:lineRule="exact"/>
              <w:ind w:left="150"/>
              <w:rPr>
                <w:rFonts w:ascii="Times New Roman" w:hAnsi="Times New Roman" w:cs="Times New Roman"/>
                <w:b/>
                <w:sz w:val="24"/>
              </w:rPr>
            </w:pPr>
            <w:r w:rsidRPr="00750FEB">
              <w:rPr>
                <w:rFonts w:ascii="Times New Roman" w:hAnsi="Times New Roman" w:cs="Times New Roman"/>
                <w:b/>
                <w:w w:val="120"/>
                <w:sz w:val="24"/>
              </w:rPr>
              <w:t>Partisipasi Orang Tua/Wali, Komite Sekolah, Lembaga Masyarakat, DuniaUsaha, Pemangku Kepentingan Lainnya, dan Alumni</w:t>
            </w:r>
          </w:p>
        </w:tc>
      </w:tr>
      <w:tr w:rsidR="00E44E00" w:rsidRPr="00750FEB" w14:paraId="6EE46159" w14:textId="77777777" w:rsidTr="005D44B6">
        <w:trPr>
          <w:trHeight w:val="336"/>
        </w:trPr>
        <w:tc>
          <w:tcPr>
            <w:tcW w:w="600" w:type="dxa"/>
          </w:tcPr>
          <w:p w14:paraId="496A3516" w14:textId="77777777" w:rsidR="00E44E00" w:rsidRPr="00750FEB" w:rsidRDefault="00E44E00" w:rsidP="00E44E00">
            <w:pPr>
              <w:pStyle w:val="TableParagraph"/>
              <w:rPr>
                <w:rFonts w:ascii="Times New Roman" w:hAnsi="Times New Roman" w:cs="Times New Roman"/>
              </w:rPr>
            </w:pPr>
          </w:p>
        </w:tc>
        <w:tc>
          <w:tcPr>
            <w:tcW w:w="8349" w:type="dxa"/>
          </w:tcPr>
          <w:p w14:paraId="0A836C74" w14:textId="77777777" w:rsidR="00E44E00" w:rsidRPr="00750FEB" w:rsidRDefault="00E44E00" w:rsidP="00E44E00">
            <w:pPr>
              <w:pStyle w:val="TableParagraph"/>
              <w:spacing w:before="79"/>
              <w:ind w:left="131"/>
              <w:rPr>
                <w:rFonts w:ascii="Times New Roman" w:hAnsi="Times New Roman" w:cs="Times New Roman"/>
                <w:sz w:val="20"/>
              </w:rPr>
            </w:pPr>
            <w:r w:rsidRPr="00750FEB">
              <w:rPr>
                <w:rFonts w:ascii="Times New Roman" w:hAnsi="Times New Roman" w:cs="Times New Roman"/>
                <w:w w:val="120"/>
                <w:sz w:val="20"/>
              </w:rPr>
              <w:t>A. Orang tua/wali</w:t>
            </w:r>
          </w:p>
        </w:tc>
      </w:tr>
      <w:tr w:rsidR="00E44E00" w:rsidRPr="00750FEB" w14:paraId="423A0E44" w14:textId="77777777" w:rsidTr="005D44B6">
        <w:trPr>
          <w:trHeight w:val="336"/>
        </w:trPr>
        <w:tc>
          <w:tcPr>
            <w:tcW w:w="600" w:type="dxa"/>
          </w:tcPr>
          <w:p w14:paraId="4A7790E9" w14:textId="77777777" w:rsidR="00E44E00" w:rsidRPr="00750FEB" w:rsidRDefault="00E44E00" w:rsidP="00E44E00">
            <w:pPr>
              <w:pStyle w:val="TableParagraph"/>
              <w:rPr>
                <w:rFonts w:ascii="Times New Roman" w:hAnsi="Times New Roman" w:cs="Times New Roman"/>
                <w:sz w:val="18"/>
              </w:rPr>
            </w:pPr>
          </w:p>
        </w:tc>
        <w:tc>
          <w:tcPr>
            <w:tcW w:w="8349" w:type="dxa"/>
          </w:tcPr>
          <w:p w14:paraId="67FF24F7" w14:textId="77777777" w:rsidR="00E44E00" w:rsidRPr="00750FEB" w:rsidRDefault="00E44E00" w:rsidP="00E44E00">
            <w:pPr>
              <w:pStyle w:val="TableParagraph"/>
              <w:tabs>
                <w:tab w:val="left" w:pos="911"/>
              </w:tabs>
              <w:spacing w:before="5" w:line="229" w:lineRule="exact"/>
              <w:ind w:left="486"/>
              <w:rPr>
                <w:rFonts w:ascii="Times New Roman" w:hAnsi="Times New Roman" w:cs="Times New Roman"/>
                <w:sz w:val="20"/>
              </w:rPr>
            </w:pPr>
            <w:r w:rsidRPr="00750FEB">
              <w:rPr>
                <w:rFonts w:ascii="Times New Roman" w:hAnsi="Times New Roman" w:cs="Times New Roman"/>
                <w:w w:val="120"/>
                <w:sz w:val="20"/>
              </w:rPr>
              <w:t>1)</w:t>
            </w:r>
            <w:r w:rsidRPr="00750FEB">
              <w:rPr>
                <w:rFonts w:ascii="Times New Roman" w:hAnsi="Times New Roman" w:cs="Times New Roman"/>
                <w:w w:val="120"/>
                <w:sz w:val="20"/>
              </w:rPr>
              <w:tab/>
              <w:t>menyekolahkan anak dekat dengan orangtua</w:t>
            </w:r>
            <w:r w:rsidRPr="00750FEB">
              <w:rPr>
                <w:rFonts w:ascii="Times New Roman" w:hAnsi="Times New Roman" w:cs="Times New Roman"/>
                <w:spacing w:val="-1"/>
                <w:w w:val="120"/>
                <w:sz w:val="20"/>
              </w:rPr>
              <w:t xml:space="preserve"> </w:t>
            </w:r>
            <w:r w:rsidRPr="00750FEB">
              <w:rPr>
                <w:rFonts w:ascii="Times New Roman" w:hAnsi="Times New Roman" w:cs="Times New Roman"/>
                <w:w w:val="120"/>
                <w:sz w:val="20"/>
              </w:rPr>
              <w:t>(rumah/kantor)</w:t>
            </w:r>
          </w:p>
        </w:tc>
      </w:tr>
      <w:tr w:rsidR="00E44E00" w:rsidRPr="00750FEB" w14:paraId="17B67B39" w14:textId="77777777" w:rsidTr="005D44B6">
        <w:trPr>
          <w:trHeight w:val="336"/>
        </w:trPr>
        <w:tc>
          <w:tcPr>
            <w:tcW w:w="600" w:type="dxa"/>
          </w:tcPr>
          <w:p w14:paraId="48422E2E" w14:textId="77777777" w:rsidR="00E44E00" w:rsidRPr="00750FEB" w:rsidRDefault="00E44E00" w:rsidP="00E44E00">
            <w:pPr>
              <w:pStyle w:val="TableParagraph"/>
              <w:rPr>
                <w:rFonts w:ascii="Times New Roman" w:hAnsi="Times New Roman" w:cs="Times New Roman"/>
              </w:rPr>
            </w:pPr>
          </w:p>
        </w:tc>
        <w:tc>
          <w:tcPr>
            <w:tcW w:w="8349" w:type="dxa"/>
          </w:tcPr>
          <w:p w14:paraId="2DF26EA2" w14:textId="77777777" w:rsidR="00E44E00" w:rsidRPr="00750FEB" w:rsidRDefault="00E44E00" w:rsidP="00E44E00">
            <w:pPr>
              <w:pStyle w:val="TableParagraph"/>
              <w:tabs>
                <w:tab w:val="left" w:pos="911"/>
              </w:tabs>
              <w:spacing w:line="240" w:lineRule="exact"/>
              <w:ind w:left="837" w:hanging="351"/>
              <w:rPr>
                <w:rFonts w:ascii="Times New Roman" w:hAnsi="Times New Roman" w:cs="Times New Roman"/>
                <w:sz w:val="20"/>
              </w:rPr>
            </w:pPr>
            <w:r w:rsidRPr="00750FEB">
              <w:rPr>
                <w:rFonts w:ascii="Times New Roman" w:hAnsi="Times New Roman" w:cs="Times New Roman"/>
                <w:w w:val="120"/>
                <w:sz w:val="20"/>
              </w:rPr>
              <w:t>2)</w:t>
            </w:r>
            <w:r w:rsidRPr="00750FEB">
              <w:rPr>
                <w:rFonts w:ascii="Times New Roman" w:hAnsi="Times New Roman" w:cs="Times New Roman"/>
                <w:w w:val="120"/>
                <w:sz w:val="20"/>
              </w:rPr>
              <w:tab/>
              <w:t>menyediakan waktu berkualitas</w:t>
            </w:r>
            <w:r w:rsidRPr="00750FEB">
              <w:rPr>
                <w:rFonts w:ascii="Times New Roman" w:hAnsi="Times New Roman" w:cs="Times New Roman"/>
                <w:spacing w:val="17"/>
                <w:w w:val="120"/>
                <w:sz w:val="20"/>
              </w:rPr>
              <w:t xml:space="preserve"> </w:t>
            </w:r>
            <w:r w:rsidRPr="00750FEB">
              <w:rPr>
                <w:rFonts w:ascii="Times New Roman" w:hAnsi="Times New Roman" w:cs="Times New Roman"/>
                <w:w w:val="120"/>
                <w:sz w:val="20"/>
              </w:rPr>
              <w:t>sekurang-kurangnya 20 (dua puluh) menit sehari</w:t>
            </w:r>
          </w:p>
          <w:p w14:paraId="488B011C" w14:textId="77777777" w:rsidR="00E44E00" w:rsidRPr="00750FEB" w:rsidRDefault="00E44E00" w:rsidP="00E44E00">
            <w:pPr>
              <w:pStyle w:val="TableParagraph"/>
              <w:spacing w:line="219" w:lineRule="exact"/>
              <w:ind w:left="911"/>
              <w:rPr>
                <w:rFonts w:ascii="Times New Roman" w:hAnsi="Times New Roman" w:cs="Times New Roman"/>
                <w:sz w:val="20"/>
              </w:rPr>
            </w:pPr>
            <w:r w:rsidRPr="00750FEB">
              <w:rPr>
                <w:rFonts w:ascii="Times New Roman" w:hAnsi="Times New Roman" w:cs="Times New Roman"/>
                <w:w w:val="120"/>
                <w:sz w:val="20"/>
              </w:rPr>
              <w:t>secara rutin untuk mendengarkan dan menanggapi anak</w:t>
            </w:r>
          </w:p>
        </w:tc>
      </w:tr>
      <w:tr w:rsidR="00E44E00" w:rsidRPr="00750FEB" w14:paraId="21B0C1EF" w14:textId="77777777" w:rsidTr="005D44B6">
        <w:trPr>
          <w:trHeight w:val="336"/>
        </w:trPr>
        <w:tc>
          <w:tcPr>
            <w:tcW w:w="600" w:type="dxa"/>
          </w:tcPr>
          <w:p w14:paraId="4EA1EA56" w14:textId="77777777" w:rsidR="00E44E00" w:rsidRPr="00750FEB" w:rsidRDefault="00E44E00" w:rsidP="00E44E00">
            <w:pPr>
              <w:pStyle w:val="TableParagraph"/>
              <w:rPr>
                <w:rFonts w:ascii="Times New Roman" w:hAnsi="Times New Roman" w:cs="Times New Roman"/>
                <w:sz w:val="16"/>
              </w:rPr>
            </w:pPr>
          </w:p>
        </w:tc>
        <w:tc>
          <w:tcPr>
            <w:tcW w:w="8349" w:type="dxa"/>
          </w:tcPr>
          <w:p w14:paraId="34A7BAA9" w14:textId="77777777" w:rsidR="00E44E00" w:rsidRPr="00750FEB" w:rsidRDefault="00E44E00" w:rsidP="00E44E00">
            <w:pPr>
              <w:pStyle w:val="TableParagraph"/>
              <w:tabs>
                <w:tab w:val="left" w:pos="911"/>
              </w:tabs>
              <w:spacing w:line="224" w:lineRule="exact"/>
              <w:ind w:left="486"/>
              <w:rPr>
                <w:rFonts w:ascii="Times New Roman" w:hAnsi="Times New Roman" w:cs="Times New Roman"/>
                <w:sz w:val="20"/>
              </w:rPr>
            </w:pPr>
            <w:r w:rsidRPr="00750FEB">
              <w:rPr>
                <w:rFonts w:ascii="Times New Roman" w:hAnsi="Times New Roman" w:cs="Times New Roman"/>
                <w:w w:val="120"/>
                <w:sz w:val="20"/>
              </w:rPr>
              <w:t>3)</w:t>
            </w:r>
            <w:r w:rsidRPr="00750FEB">
              <w:rPr>
                <w:rFonts w:ascii="Times New Roman" w:hAnsi="Times New Roman" w:cs="Times New Roman"/>
                <w:w w:val="120"/>
                <w:sz w:val="20"/>
              </w:rPr>
              <w:tab/>
              <w:t>menyediakan waktu berkegiatan bersama secara</w:t>
            </w:r>
            <w:r w:rsidRPr="00750FEB">
              <w:rPr>
                <w:rFonts w:ascii="Times New Roman" w:hAnsi="Times New Roman" w:cs="Times New Roman"/>
                <w:spacing w:val="10"/>
                <w:w w:val="120"/>
                <w:sz w:val="20"/>
              </w:rPr>
              <w:t xml:space="preserve"> </w:t>
            </w:r>
            <w:r w:rsidRPr="00750FEB">
              <w:rPr>
                <w:rFonts w:ascii="Times New Roman" w:hAnsi="Times New Roman" w:cs="Times New Roman"/>
                <w:w w:val="120"/>
                <w:sz w:val="20"/>
              </w:rPr>
              <w:t>rutin</w:t>
            </w:r>
          </w:p>
        </w:tc>
      </w:tr>
      <w:tr w:rsidR="00E44E00" w:rsidRPr="00750FEB" w14:paraId="52AFDBF7" w14:textId="77777777" w:rsidTr="005D44B6">
        <w:trPr>
          <w:trHeight w:val="336"/>
        </w:trPr>
        <w:tc>
          <w:tcPr>
            <w:tcW w:w="600" w:type="dxa"/>
          </w:tcPr>
          <w:p w14:paraId="150CADD1" w14:textId="77777777" w:rsidR="00E44E00" w:rsidRPr="00750FEB" w:rsidRDefault="00E44E00" w:rsidP="00E44E00">
            <w:pPr>
              <w:pStyle w:val="TableParagraph"/>
              <w:rPr>
                <w:rFonts w:ascii="Times New Roman" w:hAnsi="Times New Roman" w:cs="Times New Roman"/>
              </w:rPr>
            </w:pPr>
          </w:p>
        </w:tc>
        <w:tc>
          <w:tcPr>
            <w:tcW w:w="8349" w:type="dxa"/>
          </w:tcPr>
          <w:p w14:paraId="2274E30D" w14:textId="77777777" w:rsidR="00E44E00" w:rsidRPr="00750FEB" w:rsidRDefault="00E44E00" w:rsidP="00E44E00">
            <w:pPr>
              <w:pStyle w:val="TableParagraph"/>
              <w:tabs>
                <w:tab w:val="left" w:pos="911"/>
              </w:tabs>
              <w:spacing w:line="240" w:lineRule="exact"/>
              <w:ind w:left="486"/>
              <w:rPr>
                <w:rFonts w:ascii="Times New Roman" w:hAnsi="Times New Roman" w:cs="Times New Roman"/>
                <w:sz w:val="20"/>
              </w:rPr>
            </w:pPr>
            <w:r w:rsidRPr="00750FEB">
              <w:rPr>
                <w:rFonts w:ascii="Times New Roman" w:hAnsi="Times New Roman" w:cs="Times New Roman"/>
                <w:w w:val="120"/>
                <w:sz w:val="20"/>
              </w:rPr>
              <w:t>4)</w:t>
            </w:r>
            <w:r w:rsidRPr="00750FEB">
              <w:rPr>
                <w:rFonts w:ascii="Times New Roman" w:hAnsi="Times New Roman" w:cs="Times New Roman"/>
                <w:w w:val="120"/>
                <w:sz w:val="20"/>
              </w:rPr>
              <w:tab/>
              <w:t>menyediakan</w:t>
            </w:r>
            <w:r w:rsidRPr="00750FEB">
              <w:rPr>
                <w:rFonts w:ascii="Times New Roman" w:hAnsi="Times New Roman" w:cs="Times New Roman"/>
                <w:spacing w:val="30"/>
                <w:w w:val="120"/>
                <w:sz w:val="20"/>
              </w:rPr>
              <w:t xml:space="preserve"> </w:t>
            </w:r>
            <w:r w:rsidRPr="00750FEB">
              <w:rPr>
                <w:rFonts w:ascii="Times New Roman" w:hAnsi="Times New Roman" w:cs="Times New Roman"/>
                <w:w w:val="120"/>
                <w:sz w:val="20"/>
              </w:rPr>
              <w:t>waktu,</w:t>
            </w:r>
            <w:r w:rsidRPr="00750FEB">
              <w:rPr>
                <w:rFonts w:ascii="Times New Roman" w:hAnsi="Times New Roman" w:cs="Times New Roman"/>
                <w:spacing w:val="32"/>
                <w:w w:val="120"/>
                <w:sz w:val="20"/>
              </w:rPr>
              <w:t xml:space="preserve"> </w:t>
            </w:r>
            <w:r w:rsidRPr="00750FEB">
              <w:rPr>
                <w:rFonts w:ascii="Times New Roman" w:hAnsi="Times New Roman" w:cs="Times New Roman"/>
                <w:w w:val="120"/>
                <w:sz w:val="20"/>
              </w:rPr>
              <w:t>pikiran,</w:t>
            </w:r>
            <w:r w:rsidRPr="00750FEB">
              <w:rPr>
                <w:rFonts w:ascii="Times New Roman" w:hAnsi="Times New Roman" w:cs="Times New Roman"/>
                <w:spacing w:val="31"/>
                <w:w w:val="120"/>
                <w:sz w:val="20"/>
              </w:rPr>
              <w:t xml:space="preserve"> </w:t>
            </w:r>
            <w:r w:rsidRPr="00750FEB">
              <w:rPr>
                <w:rFonts w:ascii="Times New Roman" w:hAnsi="Times New Roman" w:cs="Times New Roman"/>
                <w:w w:val="120"/>
                <w:sz w:val="20"/>
              </w:rPr>
              <w:t>tenaga,</w:t>
            </w:r>
            <w:r w:rsidRPr="00750FEB">
              <w:rPr>
                <w:rFonts w:ascii="Times New Roman" w:hAnsi="Times New Roman" w:cs="Times New Roman"/>
                <w:spacing w:val="32"/>
                <w:w w:val="120"/>
                <w:sz w:val="20"/>
              </w:rPr>
              <w:t xml:space="preserve"> </w:t>
            </w:r>
            <w:r w:rsidRPr="00750FEB">
              <w:rPr>
                <w:rFonts w:ascii="Times New Roman" w:hAnsi="Times New Roman" w:cs="Times New Roman"/>
                <w:w w:val="120"/>
                <w:sz w:val="20"/>
              </w:rPr>
              <w:t>dan</w:t>
            </w:r>
            <w:r w:rsidRPr="00750FEB">
              <w:rPr>
                <w:rFonts w:ascii="Times New Roman" w:hAnsi="Times New Roman" w:cs="Times New Roman"/>
                <w:spacing w:val="30"/>
                <w:w w:val="120"/>
                <w:sz w:val="20"/>
              </w:rPr>
              <w:t xml:space="preserve"> </w:t>
            </w:r>
            <w:r w:rsidRPr="00750FEB">
              <w:rPr>
                <w:rFonts w:ascii="Times New Roman" w:hAnsi="Times New Roman" w:cs="Times New Roman"/>
                <w:w w:val="120"/>
                <w:sz w:val="20"/>
              </w:rPr>
              <w:t>materi</w:t>
            </w:r>
            <w:r w:rsidRPr="00750FEB">
              <w:rPr>
                <w:rFonts w:ascii="Times New Roman" w:hAnsi="Times New Roman" w:cs="Times New Roman"/>
                <w:spacing w:val="30"/>
                <w:w w:val="120"/>
                <w:sz w:val="20"/>
              </w:rPr>
              <w:t xml:space="preserve"> </w:t>
            </w:r>
            <w:r w:rsidRPr="00750FEB">
              <w:rPr>
                <w:rFonts w:ascii="Times New Roman" w:hAnsi="Times New Roman" w:cs="Times New Roman"/>
                <w:w w:val="120"/>
                <w:sz w:val="20"/>
              </w:rPr>
              <w:t>sesuai</w:t>
            </w:r>
            <w:r w:rsidRPr="00750FEB">
              <w:rPr>
                <w:rFonts w:ascii="Times New Roman" w:hAnsi="Times New Roman" w:cs="Times New Roman"/>
                <w:spacing w:val="31"/>
                <w:w w:val="120"/>
                <w:sz w:val="20"/>
              </w:rPr>
              <w:t xml:space="preserve"> </w:t>
            </w:r>
            <w:r w:rsidRPr="00750FEB">
              <w:rPr>
                <w:rFonts w:ascii="Times New Roman" w:hAnsi="Times New Roman" w:cs="Times New Roman"/>
                <w:w w:val="120"/>
                <w:sz w:val="20"/>
              </w:rPr>
              <w:t>kemampuan</w:t>
            </w:r>
            <w:r w:rsidRPr="00750FEB">
              <w:rPr>
                <w:rFonts w:ascii="Times New Roman" w:hAnsi="Times New Roman" w:cs="Times New Roman"/>
                <w:spacing w:val="34"/>
                <w:w w:val="120"/>
                <w:sz w:val="20"/>
              </w:rPr>
              <w:t xml:space="preserve"> </w:t>
            </w:r>
            <w:r w:rsidRPr="00750FEB">
              <w:rPr>
                <w:rFonts w:ascii="Times New Roman" w:hAnsi="Times New Roman" w:cs="Times New Roman"/>
                <w:w w:val="120"/>
                <w:sz w:val="20"/>
              </w:rPr>
              <w:t>untuk</w:t>
            </w:r>
          </w:p>
          <w:p w14:paraId="79371F12" w14:textId="77777777" w:rsidR="00E44E00" w:rsidRPr="00750FEB" w:rsidRDefault="00E44E00" w:rsidP="00E44E00">
            <w:pPr>
              <w:pStyle w:val="TableParagraph"/>
              <w:spacing w:line="219" w:lineRule="exact"/>
              <w:ind w:left="911"/>
              <w:rPr>
                <w:rFonts w:ascii="Times New Roman" w:hAnsi="Times New Roman" w:cs="Times New Roman"/>
                <w:sz w:val="20"/>
              </w:rPr>
            </w:pPr>
            <w:r w:rsidRPr="00750FEB">
              <w:rPr>
                <w:rFonts w:ascii="Times New Roman" w:hAnsi="Times New Roman" w:cs="Times New Roman"/>
                <w:w w:val="120"/>
                <w:sz w:val="20"/>
              </w:rPr>
              <w:t>memastikan tumbuh kembang, minat, bakat, dan kemampuan anak</w:t>
            </w:r>
          </w:p>
        </w:tc>
      </w:tr>
      <w:tr w:rsidR="00E44E00" w:rsidRPr="00750FEB" w14:paraId="6FC64A15" w14:textId="77777777" w:rsidTr="005D44B6">
        <w:trPr>
          <w:trHeight w:val="336"/>
        </w:trPr>
        <w:tc>
          <w:tcPr>
            <w:tcW w:w="600" w:type="dxa"/>
          </w:tcPr>
          <w:p w14:paraId="3F967842" w14:textId="77777777" w:rsidR="00E44E00" w:rsidRPr="00750FEB" w:rsidRDefault="00E44E00" w:rsidP="00E44E00">
            <w:pPr>
              <w:pStyle w:val="TableParagraph"/>
              <w:rPr>
                <w:rFonts w:ascii="Times New Roman" w:hAnsi="Times New Roman" w:cs="Times New Roman"/>
              </w:rPr>
            </w:pPr>
          </w:p>
        </w:tc>
        <w:tc>
          <w:tcPr>
            <w:tcW w:w="8349" w:type="dxa"/>
          </w:tcPr>
          <w:p w14:paraId="0A905A8A" w14:textId="77777777" w:rsidR="00E44E00" w:rsidRPr="00750FEB" w:rsidRDefault="00E44E00" w:rsidP="00E44E00">
            <w:pPr>
              <w:pStyle w:val="TableParagraph"/>
              <w:tabs>
                <w:tab w:val="left" w:pos="911"/>
              </w:tabs>
              <w:spacing w:line="240" w:lineRule="exact"/>
              <w:ind w:left="486"/>
              <w:rPr>
                <w:rFonts w:ascii="Times New Roman" w:hAnsi="Times New Roman" w:cs="Times New Roman"/>
                <w:sz w:val="20"/>
              </w:rPr>
            </w:pPr>
            <w:r w:rsidRPr="00750FEB">
              <w:rPr>
                <w:rFonts w:ascii="Times New Roman" w:hAnsi="Times New Roman" w:cs="Times New Roman"/>
                <w:w w:val="120"/>
                <w:sz w:val="20"/>
              </w:rPr>
              <w:t>5)</w:t>
            </w:r>
            <w:r w:rsidRPr="00750FEB">
              <w:rPr>
                <w:rFonts w:ascii="Times New Roman" w:hAnsi="Times New Roman" w:cs="Times New Roman"/>
                <w:w w:val="120"/>
                <w:sz w:val="20"/>
              </w:rPr>
              <w:tab/>
              <w:t>memberikan persetujuan untuk setiap kegiatan peserta didik di sekolah</w:t>
            </w:r>
            <w:r w:rsidRPr="00750FEB">
              <w:rPr>
                <w:rFonts w:ascii="Times New Roman" w:hAnsi="Times New Roman" w:cs="Times New Roman"/>
                <w:spacing w:val="30"/>
                <w:w w:val="120"/>
                <w:sz w:val="20"/>
              </w:rPr>
              <w:t xml:space="preserve"> </w:t>
            </w:r>
            <w:r w:rsidRPr="00750FEB">
              <w:rPr>
                <w:rFonts w:ascii="Times New Roman" w:hAnsi="Times New Roman" w:cs="Times New Roman"/>
                <w:w w:val="120"/>
                <w:sz w:val="20"/>
              </w:rPr>
              <w:t>yang</w:t>
            </w:r>
          </w:p>
          <w:p w14:paraId="5EEE1C73" w14:textId="77777777" w:rsidR="00E44E00" w:rsidRPr="00750FEB" w:rsidRDefault="00E44E00" w:rsidP="00E44E00">
            <w:pPr>
              <w:pStyle w:val="TableParagraph"/>
              <w:spacing w:line="221" w:lineRule="exact"/>
              <w:ind w:left="911"/>
              <w:rPr>
                <w:rFonts w:ascii="Times New Roman" w:hAnsi="Times New Roman" w:cs="Times New Roman"/>
                <w:sz w:val="20"/>
              </w:rPr>
            </w:pPr>
            <w:r w:rsidRPr="00750FEB">
              <w:rPr>
                <w:rFonts w:ascii="Times New Roman" w:hAnsi="Times New Roman" w:cs="Times New Roman"/>
                <w:w w:val="120"/>
                <w:sz w:val="20"/>
              </w:rPr>
              <w:t>sesuai dengan prinsip-prinsip SRA</w:t>
            </w:r>
          </w:p>
        </w:tc>
      </w:tr>
      <w:tr w:rsidR="00E44E00" w:rsidRPr="00750FEB" w14:paraId="539BED47" w14:textId="77777777" w:rsidTr="005D44B6">
        <w:trPr>
          <w:trHeight w:val="336"/>
        </w:trPr>
        <w:tc>
          <w:tcPr>
            <w:tcW w:w="600" w:type="dxa"/>
          </w:tcPr>
          <w:p w14:paraId="2514ED75" w14:textId="77777777" w:rsidR="00E44E00" w:rsidRPr="00750FEB" w:rsidRDefault="00E44E00" w:rsidP="00E44E00">
            <w:pPr>
              <w:pStyle w:val="TableParagraph"/>
              <w:rPr>
                <w:rFonts w:ascii="Times New Roman" w:hAnsi="Times New Roman" w:cs="Times New Roman"/>
              </w:rPr>
            </w:pPr>
          </w:p>
        </w:tc>
        <w:tc>
          <w:tcPr>
            <w:tcW w:w="8349" w:type="dxa"/>
          </w:tcPr>
          <w:p w14:paraId="2EE675A6" w14:textId="77777777" w:rsidR="00E44E00" w:rsidRPr="00750FEB" w:rsidRDefault="00E44E00" w:rsidP="00E44E00">
            <w:pPr>
              <w:pStyle w:val="TableParagraph"/>
              <w:tabs>
                <w:tab w:val="left" w:pos="911"/>
              </w:tabs>
              <w:spacing w:line="239" w:lineRule="exact"/>
              <w:ind w:left="837" w:hanging="351"/>
              <w:rPr>
                <w:rFonts w:ascii="Times New Roman" w:hAnsi="Times New Roman" w:cs="Times New Roman"/>
                <w:sz w:val="20"/>
              </w:rPr>
            </w:pPr>
            <w:r w:rsidRPr="00750FEB">
              <w:rPr>
                <w:rFonts w:ascii="Times New Roman" w:hAnsi="Times New Roman" w:cs="Times New Roman"/>
                <w:w w:val="120"/>
                <w:sz w:val="20"/>
              </w:rPr>
              <w:t>6)</w:t>
            </w:r>
            <w:r w:rsidRPr="00750FEB">
              <w:rPr>
                <w:rFonts w:ascii="Times New Roman" w:hAnsi="Times New Roman" w:cs="Times New Roman"/>
                <w:w w:val="120"/>
                <w:sz w:val="20"/>
              </w:rPr>
              <w:tab/>
              <w:t>mengawasi keamanan, keselamatan, dan kenyamanan peserta didik,</w:t>
            </w:r>
            <w:r w:rsidRPr="00750FEB">
              <w:rPr>
                <w:rFonts w:ascii="Times New Roman" w:hAnsi="Times New Roman" w:cs="Times New Roman"/>
                <w:spacing w:val="20"/>
                <w:w w:val="120"/>
                <w:sz w:val="20"/>
              </w:rPr>
              <w:t xml:space="preserve"> </w:t>
            </w:r>
            <w:r w:rsidRPr="00750FEB">
              <w:rPr>
                <w:rFonts w:ascii="Times New Roman" w:hAnsi="Times New Roman" w:cs="Times New Roman"/>
                <w:w w:val="120"/>
                <w:sz w:val="20"/>
              </w:rPr>
              <w:t>termasuk</w:t>
            </w:r>
          </w:p>
          <w:p w14:paraId="5A3C3A78" w14:textId="77777777" w:rsidR="00E44E00" w:rsidRPr="00750FEB" w:rsidRDefault="00E44E00" w:rsidP="00E44E00">
            <w:pPr>
              <w:pStyle w:val="TableParagraph"/>
              <w:spacing w:line="223" w:lineRule="exact"/>
              <w:ind w:left="911"/>
              <w:rPr>
                <w:rFonts w:ascii="Times New Roman" w:hAnsi="Times New Roman" w:cs="Times New Roman"/>
                <w:sz w:val="20"/>
              </w:rPr>
            </w:pPr>
            <w:r w:rsidRPr="00750FEB">
              <w:rPr>
                <w:rFonts w:ascii="Times New Roman" w:hAnsi="Times New Roman" w:cs="Times New Roman"/>
                <w:w w:val="120"/>
                <w:sz w:val="20"/>
              </w:rPr>
              <w:t>memastikan penggunaan internet sehat dan media sosial yang ramah anak</w:t>
            </w:r>
          </w:p>
        </w:tc>
      </w:tr>
      <w:tr w:rsidR="00E44E00" w:rsidRPr="00750FEB" w14:paraId="3AC4E896" w14:textId="77777777" w:rsidTr="005D44B6">
        <w:trPr>
          <w:trHeight w:val="336"/>
        </w:trPr>
        <w:tc>
          <w:tcPr>
            <w:tcW w:w="600" w:type="dxa"/>
          </w:tcPr>
          <w:p w14:paraId="1FEA94E9" w14:textId="77777777" w:rsidR="00E44E00" w:rsidRPr="00750FEB" w:rsidRDefault="00E44E00" w:rsidP="00E44E00">
            <w:pPr>
              <w:pStyle w:val="TableParagraph"/>
              <w:rPr>
                <w:rFonts w:ascii="Times New Roman" w:hAnsi="Times New Roman" w:cs="Times New Roman"/>
              </w:rPr>
            </w:pPr>
          </w:p>
        </w:tc>
        <w:tc>
          <w:tcPr>
            <w:tcW w:w="8349" w:type="dxa"/>
          </w:tcPr>
          <w:p w14:paraId="055F7980" w14:textId="77777777" w:rsidR="00E44E00" w:rsidRPr="00750FEB" w:rsidRDefault="00E44E00" w:rsidP="00E44E00">
            <w:pPr>
              <w:pStyle w:val="TableParagraph"/>
              <w:tabs>
                <w:tab w:val="left" w:pos="911"/>
              </w:tabs>
              <w:spacing w:before="34"/>
              <w:ind w:left="911" w:right="171" w:hanging="425"/>
              <w:rPr>
                <w:rFonts w:ascii="Times New Roman" w:hAnsi="Times New Roman" w:cs="Times New Roman"/>
                <w:sz w:val="20"/>
              </w:rPr>
            </w:pPr>
            <w:r w:rsidRPr="00750FEB">
              <w:rPr>
                <w:rFonts w:ascii="Times New Roman" w:hAnsi="Times New Roman" w:cs="Times New Roman"/>
                <w:w w:val="120"/>
                <w:sz w:val="20"/>
              </w:rPr>
              <w:t>7)</w:t>
            </w:r>
            <w:r w:rsidRPr="00750FEB">
              <w:rPr>
                <w:rFonts w:ascii="Times New Roman" w:hAnsi="Times New Roman" w:cs="Times New Roman"/>
                <w:w w:val="120"/>
                <w:sz w:val="20"/>
              </w:rPr>
              <w:tab/>
              <w:t>bersikap proaktif melalui komite sekolah untuk memastikan SRA masuk ke dalam penyusunan, pelaksanaan, dan pertanggungjawaban</w:t>
            </w:r>
            <w:r w:rsidRPr="00750FEB">
              <w:rPr>
                <w:rFonts w:ascii="Times New Roman" w:hAnsi="Times New Roman" w:cs="Times New Roman"/>
                <w:spacing w:val="1"/>
                <w:w w:val="120"/>
                <w:sz w:val="20"/>
              </w:rPr>
              <w:t xml:space="preserve"> </w:t>
            </w:r>
            <w:r w:rsidRPr="00750FEB">
              <w:rPr>
                <w:rFonts w:ascii="Times New Roman" w:hAnsi="Times New Roman" w:cs="Times New Roman"/>
                <w:w w:val="120"/>
                <w:sz w:val="20"/>
              </w:rPr>
              <w:t>RKAS</w:t>
            </w:r>
          </w:p>
        </w:tc>
      </w:tr>
      <w:tr w:rsidR="005E361C" w:rsidRPr="00750FEB" w14:paraId="33145E22" w14:textId="77777777" w:rsidTr="005D44B6">
        <w:trPr>
          <w:trHeight w:val="336"/>
        </w:trPr>
        <w:tc>
          <w:tcPr>
            <w:tcW w:w="600" w:type="dxa"/>
          </w:tcPr>
          <w:p w14:paraId="2F1B881A" w14:textId="77777777" w:rsidR="005E361C" w:rsidRPr="00750FEB" w:rsidRDefault="005E361C" w:rsidP="005E361C">
            <w:pPr>
              <w:pStyle w:val="TableParagraph"/>
              <w:rPr>
                <w:rFonts w:ascii="Times New Roman" w:hAnsi="Times New Roman" w:cs="Times New Roman"/>
              </w:rPr>
            </w:pPr>
          </w:p>
        </w:tc>
        <w:tc>
          <w:tcPr>
            <w:tcW w:w="8349" w:type="dxa"/>
          </w:tcPr>
          <w:p w14:paraId="4E411D78" w14:textId="77777777" w:rsidR="005E361C" w:rsidRPr="00750FEB" w:rsidRDefault="005E361C" w:rsidP="005E361C">
            <w:pPr>
              <w:pStyle w:val="TableParagraph"/>
              <w:tabs>
                <w:tab w:val="left" w:pos="911"/>
              </w:tabs>
              <w:spacing w:before="3" w:line="236" w:lineRule="exact"/>
              <w:ind w:left="486"/>
              <w:rPr>
                <w:rFonts w:ascii="Times New Roman" w:hAnsi="Times New Roman" w:cs="Times New Roman"/>
                <w:sz w:val="20"/>
              </w:rPr>
            </w:pPr>
            <w:r w:rsidRPr="00750FEB">
              <w:rPr>
                <w:rFonts w:ascii="Times New Roman" w:hAnsi="Times New Roman" w:cs="Times New Roman"/>
                <w:w w:val="120"/>
                <w:sz w:val="20"/>
              </w:rPr>
              <w:t>8)</w:t>
            </w:r>
            <w:r w:rsidRPr="00750FEB">
              <w:rPr>
                <w:rFonts w:ascii="Times New Roman" w:hAnsi="Times New Roman" w:cs="Times New Roman"/>
                <w:w w:val="120"/>
                <w:sz w:val="20"/>
              </w:rPr>
              <w:tab/>
              <w:t>berkomunikasi secara intensif dengan guru, misalnya melalui media</w:t>
            </w:r>
            <w:r w:rsidRPr="00750FEB">
              <w:rPr>
                <w:rFonts w:ascii="Times New Roman" w:hAnsi="Times New Roman" w:cs="Times New Roman"/>
                <w:spacing w:val="7"/>
                <w:w w:val="120"/>
                <w:sz w:val="20"/>
              </w:rPr>
              <w:t xml:space="preserve"> </w:t>
            </w:r>
            <w:r w:rsidRPr="00750FEB">
              <w:rPr>
                <w:rFonts w:ascii="Times New Roman" w:hAnsi="Times New Roman" w:cs="Times New Roman"/>
                <w:w w:val="120"/>
                <w:sz w:val="20"/>
              </w:rPr>
              <w:t>sosial</w:t>
            </w:r>
          </w:p>
        </w:tc>
      </w:tr>
      <w:tr w:rsidR="005E361C" w:rsidRPr="00750FEB" w14:paraId="3BA58AF5" w14:textId="77777777" w:rsidTr="005D44B6">
        <w:trPr>
          <w:trHeight w:val="336"/>
        </w:trPr>
        <w:tc>
          <w:tcPr>
            <w:tcW w:w="600" w:type="dxa"/>
          </w:tcPr>
          <w:p w14:paraId="2F6C1A84" w14:textId="77777777" w:rsidR="005E361C" w:rsidRPr="00750FEB" w:rsidRDefault="005E361C" w:rsidP="005E361C">
            <w:pPr>
              <w:pStyle w:val="TableParagraph"/>
              <w:rPr>
                <w:rFonts w:ascii="Times New Roman" w:hAnsi="Times New Roman" w:cs="Times New Roman"/>
              </w:rPr>
            </w:pPr>
          </w:p>
        </w:tc>
        <w:tc>
          <w:tcPr>
            <w:tcW w:w="8349" w:type="dxa"/>
          </w:tcPr>
          <w:p w14:paraId="6141FD76" w14:textId="77777777" w:rsidR="005E361C" w:rsidRPr="00750FEB" w:rsidRDefault="005E361C" w:rsidP="005E361C">
            <w:pPr>
              <w:pStyle w:val="TableParagraph"/>
              <w:tabs>
                <w:tab w:val="left" w:pos="911"/>
              </w:tabs>
              <w:spacing w:before="12"/>
              <w:ind w:left="486"/>
              <w:rPr>
                <w:rFonts w:ascii="Times New Roman" w:hAnsi="Times New Roman" w:cs="Times New Roman"/>
                <w:sz w:val="20"/>
              </w:rPr>
            </w:pPr>
            <w:r w:rsidRPr="00750FEB">
              <w:rPr>
                <w:rFonts w:ascii="Times New Roman" w:hAnsi="Times New Roman" w:cs="Times New Roman"/>
                <w:w w:val="120"/>
                <w:sz w:val="20"/>
              </w:rPr>
              <w:t>9)</w:t>
            </w:r>
            <w:r w:rsidRPr="00750FEB">
              <w:rPr>
                <w:rFonts w:ascii="Times New Roman" w:hAnsi="Times New Roman" w:cs="Times New Roman"/>
                <w:w w:val="120"/>
                <w:sz w:val="20"/>
              </w:rPr>
              <w:tab/>
              <w:t>berkomunikasi dengan pihak sekolah mengenai riwayat kesehatan</w:t>
            </w:r>
            <w:r w:rsidRPr="00750FEB">
              <w:rPr>
                <w:rFonts w:ascii="Times New Roman" w:hAnsi="Times New Roman" w:cs="Times New Roman"/>
                <w:spacing w:val="-4"/>
                <w:w w:val="120"/>
                <w:sz w:val="20"/>
              </w:rPr>
              <w:t xml:space="preserve"> </w:t>
            </w:r>
            <w:r w:rsidRPr="00750FEB">
              <w:rPr>
                <w:rFonts w:ascii="Times New Roman" w:hAnsi="Times New Roman" w:cs="Times New Roman"/>
                <w:w w:val="120"/>
                <w:sz w:val="20"/>
              </w:rPr>
              <w:t>anak</w:t>
            </w:r>
          </w:p>
        </w:tc>
      </w:tr>
      <w:tr w:rsidR="005E361C" w:rsidRPr="00750FEB" w14:paraId="4CE27078" w14:textId="77777777" w:rsidTr="005D44B6">
        <w:trPr>
          <w:trHeight w:val="336"/>
        </w:trPr>
        <w:tc>
          <w:tcPr>
            <w:tcW w:w="600" w:type="dxa"/>
          </w:tcPr>
          <w:p w14:paraId="58D0B2D7" w14:textId="77777777" w:rsidR="005E361C" w:rsidRPr="00750FEB" w:rsidRDefault="005E361C" w:rsidP="005E361C">
            <w:pPr>
              <w:pStyle w:val="TableParagraph"/>
              <w:rPr>
                <w:rFonts w:ascii="Times New Roman" w:hAnsi="Times New Roman" w:cs="Times New Roman"/>
              </w:rPr>
            </w:pPr>
          </w:p>
        </w:tc>
        <w:tc>
          <w:tcPr>
            <w:tcW w:w="8349" w:type="dxa"/>
          </w:tcPr>
          <w:p w14:paraId="5969DA24" w14:textId="77777777" w:rsidR="005E361C" w:rsidRPr="00750FEB" w:rsidRDefault="005E361C" w:rsidP="005E361C">
            <w:pPr>
              <w:pStyle w:val="TableParagraph"/>
              <w:spacing w:before="46"/>
              <w:ind w:left="131"/>
              <w:rPr>
                <w:rFonts w:ascii="Times New Roman" w:hAnsi="Times New Roman" w:cs="Times New Roman"/>
                <w:sz w:val="20"/>
              </w:rPr>
            </w:pPr>
            <w:r w:rsidRPr="00750FEB">
              <w:rPr>
                <w:rFonts w:ascii="Times New Roman" w:hAnsi="Times New Roman" w:cs="Times New Roman"/>
                <w:w w:val="120"/>
                <w:sz w:val="20"/>
              </w:rPr>
              <w:t>B. Komite Sekolah</w:t>
            </w:r>
          </w:p>
        </w:tc>
      </w:tr>
      <w:tr w:rsidR="005E361C" w:rsidRPr="00750FEB" w14:paraId="40B826F9" w14:textId="77777777" w:rsidTr="005D44B6">
        <w:trPr>
          <w:trHeight w:val="336"/>
        </w:trPr>
        <w:tc>
          <w:tcPr>
            <w:tcW w:w="600" w:type="dxa"/>
          </w:tcPr>
          <w:p w14:paraId="260179D2" w14:textId="77777777" w:rsidR="005E361C" w:rsidRPr="00750FEB" w:rsidRDefault="005E361C" w:rsidP="005E361C">
            <w:pPr>
              <w:pStyle w:val="TableParagraph"/>
              <w:rPr>
                <w:rFonts w:ascii="Times New Roman" w:hAnsi="Times New Roman" w:cs="Times New Roman"/>
              </w:rPr>
            </w:pPr>
          </w:p>
        </w:tc>
        <w:tc>
          <w:tcPr>
            <w:tcW w:w="8349" w:type="dxa"/>
          </w:tcPr>
          <w:p w14:paraId="21AB390B" w14:textId="77777777" w:rsidR="005E361C" w:rsidRPr="00750FEB" w:rsidRDefault="005E361C" w:rsidP="005E361C">
            <w:pPr>
              <w:pStyle w:val="TableParagraph"/>
              <w:tabs>
                <w:tab w:val="left" w:pos="911"/>
              </w:tabs>
              <w:spacing w:before="10" w:line="243" w:lineRule="exact"/>
              <w:ind w:left="486"/>
              <w:rPr>
                <w:rFonts w:ascii="Times New Roman" w:hAnsi="Times New Roman" w:cs="Times New Roman"/>
                <w:sz w:val="20"/>
              </w:rPr>
            </w:pPr>
            <w:r w:rsidRPr="00750FEB">
              <w:rPr>
                <w:rFonts w:ascii="Times New Roman" w:hAnsi="Times New Roman" w:cs="Times New Roman"/>
                <w:w w:val="120"/>
                <w:sz w:val="20"/>
              </w:rPr>
              <w:t>1)</w:t>
            </w:r>
            <w:r w:rsidRPr="00750FEB">
              <w:rPr>
                <w:rFonts w:ascii="Times New Roman" w:hAnsi="Times New Roman" w:cs="Times New Roman"/>
                <w:w w:val="120"/>
                <w:sz w:val="20"/>
              </w:rPr>
              <w:tab/>
              <w:t>aktif mengikuti pertemuan koordinasi penyelenggaraan SRA</w:t>
            </w:r>
          </w:p>
        </w:tc>
      </w:tr>
      <w:tr w:rsidR="005E361C" w:rsidRPr="00750FEB" w14:paraId="35497E45" w14:textId="77777777" w:rsidTr="005D44B6">
        <w:trPr>
          <w:trHeight w:val="336"/>
        </w:trPr>
        <w:tc>
          <w:tcPr>
            <w:tcW w:w="600" w:type="dxa"/>
          </w:tcPr>
          <w:p w14:paraId="73BBFF56" w14:textId="77777777" w:rsidR="005E361C" w:rsidRPr="00750FEB" w:rsidRDefault="005E361C" w:rsidP="005E361C">
            <w:pPr>
              <w:pStyle w:val="TableParagraph"/>
              <w:rPr>
                <w:rFonts w:ascii="Times New Roman" w:hAnsi="Times New Roman" w:cs="Times New Roman"/>
              </w:rPr>
            </w:pPr>
          </w:p>
        </w:tc>
        <w:tc>
          <w:tcPr>
            <w:tcW w:w="8349" w:type="dxa"/>
          </w:tcPr>
          <w:p w14:paraId="0E3F8121" w14:textId="77777777" w:rsidR="005E361C" w:rsidRPr="00750FEB" w:rsidRDefault="005E361C" w:rsidP="005E361C">
            <w:pPr>
              <w:pStyle w:val="TableParagraph"/>
              <w:spacing w:before="34"/>
              <w:ind w:left="911" w:right="135" w:hanging="425"/>
              <w:rPr>
                <w:rFonts w:ascii="Times New Roman" w:hAnsi="Times New Roman" w:cs="Times New Roman"/>
                <w:sz w:val="20"/>
              </w:rPr>
            </w:pPr>
            <w:r>
              <w:rPr>
                <w:rFonts w:ascii="Times New Roman" w:hAnsi="Times New Roman" w:cs="Times New Roman"/>
                <w:w w:val="120"/>
                <w:sz w:val="20"/>
              </w:rPr>
              <w:t>2)</w:t>
            </w:r>
            <w:r>
              <w:rPr>
                <w:rFonts w:ascii="Times New Roman" w:hAnsi="Times New Roman" w:cs="Times New Roman"/>
                <w:w w:val="120"/>
                <w:sz w:val="20"/>
              </w:rPr>
              <w:tab/>
              <w:t>memberikan masukan terkait penyusunan,</w:t>
            </w:r>
            <w:r>
              <w:rPr>
                <w:rFonts w:ascii="Times New Roman" w:hAnsi="Times New Roman" w:cs="Times New Roman"/>
                <w:w w:val="120"/>
                <w:sz w:val="20"/>
              </w:rPr>
              <w:tab/>
              <w:t xml:space="preserve">penyelenggaraan, </w:t>
            </w:r>
            <w:r>
              <w:rPr>
                <w:rFonts w:ascii="Times New Roman" w:hAnsi="Times New Roman" w:cs="Times New Roman"/>
                <w:spacing w:val="-6"/>
                <w:w w:val="120"/>
                <w:sz w:val="20"/>
              </w:rPr>
              <w:t xml:space="preserve">dan </w:t>
            </w:r>
            <w:r w:rsidRPr="00750FEB">
              <w:rPr>
                <w:rFonts w:ascii="Times New Roman" w:hAnsi="Times New Roman" w:cs="Times New Roman"/>
                <w:w w:val="120"/>
                <w:sz w:val="20"/>
              </w:rPr>
              <w:t>pertanggungjawaban SRA di dalam</w:t>
            </w:r>
            <w:r w:rsidRPr="00750FEB">
              <w:rPr>
                <w:rFonts w:ascii="Times New Roman" w:hAnsi="Times New Roman" w:cs="Times New Roman"/>
                <w:spacing w:val="2"/>
                <w:w w:val="120"/>
                <w:sz w:val="20"/>
              </w:rPr>
              <w:t xml:space="preserve"> </w:t>
            </w:r>
            <w:r w:rsidRPr="00750FEB">
              <w:rPr>
                <w:rFonts w:ascii="Times New Roman" w:hAnsi="Times New Roman" w:cs="Times New Roman"/>
                <w:w w:val="120"/>
                <w:sz w:val="20"/>
              </w:rPr>
              <w:t>RKAS</w:t>
            </w:r>
          </w:p>
        </w:tc>
      </w:tr>
      <w:tr w:rsidR="005E361C" w:rsidRPr="00750FEB" w14:paraId="31ED3492" w14:textId="77777777" w:rsidTr="005D44B6">
        <w:trPr>
          <w:trHeight w:val="336"/>
        </w:trPr>
        <w:tc>
          <w:tcPr>
            <w:tcW w:w="600" w:type="dxa"/>
          </w:tcPr>
          <w:p w14:paraId="5F7DE825" w14:textId="77777777" w:rsidR="005E361C" w:rsidRPr="00750FEB" w:rsidRDefault="005E361C" w:rsidP="005E361C">
            <w:pPr>
              <w:pStyle w:val="TableParagraph"/>
              <w:rPr>
                <w:rFonts w:ascii="Times New Roman" w:hAnsi="Times New Roman" w:cs="Times New Roman"/>
              </w:rPr>
            </w:pPr>
          </w:p>
        </w:tc>
        <w:tc>
          <w:tcPr>
            <w:tcW w:w="8349" w:type="dxa"/>
          </w:tcPr>
          <w:p w14:paraId="7C3FAD6D" w14:textId="77777777" w:rsidR="005E361C" w:rsidRPr="00750FEB" w:rsidRDefault="005E361C" w:rsidP="005E361C">
            <w:pPr>
              <w:pStyle w:val="TableParagraph"/>
              <w:tabs>
                <w:tab w:val="left" w:pos="911"/>
              </w:tabs>
              <w:spacing w:before="31"/>
              <w:ind w:left="911" w:right="143" w:hanging="425"/>
              <w:rPr>
                <w:rFonts w:ascii="Times New Roman" w:hAnsi="Times New Roman" w:cs="Times New Roman"/>
                <w:sz w:val="20"/>
              </w:rPr>
            </w:pPr>
            <w:r w:rsidRPr="00750FEB">
              <w:rPr>
                <w:rFonts w:ascii="Times New Roman" w:hAnsi="Times New Roman" w:cs="Times New Roman"/>
                <w:w w:val="120"/>
                <w:sz w:val="20"/>
              </w:rPr>
              <w:t>3)</w:t>
            </w:r>
            <w:r w:rsidRPr="00750FEB">
              <w:rPr>
                <w:rFonts w:ascii="Times New Roman" w:hAnsi="Times New Roman" w:cs="Times New Roman"/>
                <w:w w:val="120"/>
                <w:sz w:val="20"/>
              </w:rPr>
              <w:tab/>
              <w:t>memfasilitasi mediasi ke pihak luar sekolah terkait mekanisme penanganan kasus kekerasan terhadap peserta</w:t>
            </w:r>
            <w:r w:rsidRPr="00750FEB">
              <w:rPr>
                <w:rFonts w:ascii="Times New Roman" w:hAnsi="Times New Roman" w:cs="Times New Roman"/>
                <w:spacing w:val="2"/>
                <w:w w:val="120"/>
                <w:sz w:val="20"/>
              </w:rPr>
              <w:t xml:space="preserve"> </w:t>
            </w:r>
            <w:r w:rsidRPr="00750FEB">
              <w:rPr>
                <w:rFonts w:ascii="Times New Roman" w:hAnsi="Times New Roman" w:cs="Times New Roman"/>
                <w:w w:val="120"/>
                <w:sz w:val="20"/>
              </w:rPr>
              <w:t>didik</w:t>
            </w:r>
          </w:p>
        </w:tc>
      </w:tr>
      <w:tr w:rsidR="005E361C" w:rsidRPr="00750FEB" w14:paraId="494A6D5E" w14:textId="77777777" w:rsidTr="005D44B6">
        <w:trPr>
          <w:trHeight w:val="336"/>
        </w:trPr>
        <w:tc>
          <w:tcPr>
            <w:tcW w:w="600" w:type="dxa"/>
          </w:tcPr>
          <w:p w14:paraId="7406962F" w14:textId="77777777" w:rsidR="005E361C" w:rsidRPr="00750FEB" w:rsidRDefault="005E361C" w:rsidP="005E361C">
            <w:pPr>
              <w:pStyle w:val="TableParagraph"/>
              <w:rPr>
                <w:rFonts w:ascii="Times New Roman" w:hAnsi="Times New Roman" w:cs="Times New Roman"/>
              </w:rPr>
            </w:pPr>
          </w:p>
        </w:tc>
        <w:tc>
          <w:tcPr>
            <w:tcW w:w="8349" w:type="dxa"/>
          </w:tcPr>
          <w:p w14:paraId="3BBC7E6A" w14:textId="77777777" w:rsidR="005E361C" w:rsidRPr="00750FEB" w:rsidRDefault="005E361C" w:rsidP="005E361C">
            <w:pPr>
              <w:pStyle w:val="TableParagraph"/>
              <w:spacing w:before="31"/>
              <w:ind w:left="911" w:right="143" w:hanging="425"/>
              <w:rPr>
                <w:rFonts w:ascii="Times New Roman" w:hAnsi="Times New Roman" w:cs="Times New Roman"/>
                <w:sz w:val="20"/>
              </w:rPr>
            </w:pPr>
            <w:r w:rsidRPr="00750FEB">
              <w:rPr>
                <w:rFonts w:ascii="Times New Roman" w:hAnsi="Times New Roman" w:cs="Times New Roman"/>
                <w:w w:val="120"/>
                <w:sz w:val="20"/>
              </w:rPr>
              <w:t>4)</w:t>
            </w:r>
            <w:r w:rsidRPr="00750FEB">
              <w:rPr>
                <w:rFonts w:ascii="Times New Roman" w:hAnsi="Times New Roman" w:cs="Times New Roman"/>
                <w:w w:val="120"/>
                <w:sz w:val="20"/>
              </w:rPr>
              <w:tab/>
            </w:r>
            <w:r>
              <w:rPr>
                <w:rFonts w:ascii="Times New Roman" w:hAnsi="Times New Roman" w:cs="Times New Roman"/>
                <w:w w:val="120"/>
                <w:sz w:val="20"/>
              </w:rPr>
              <w:t>berperan aktif dalam memobilisasi sumber</w:t>
            </w:r>
            <w:r>
              <w:rPr>
                <w:rFonts w:ascii="Times New Roman" w:hAnsi="Times New Roman" w:cs="Times New Roman"/>
                <w:w w:val="120"/>
                <w:sz w:val="20"/>
              </w:rPr>
              <w:tab/>
              <w:t xml:space="preserve">daya untuk </w:t>
            </w:r>
            <w:r>
              <w:rPr>
                <w:rFonts w:ascii="Times New Roman" w:hAnsi="Times New Roman" w:cs="Times New Roman"/>
                <w:w w:val="115"/>
                <w:sz w:val="20"/>
              </w:rPr>
              <w:t xml:space="preserve">peningkatan </w:t>
            </w:r>
            <w:r w:rsidRPr="00750FEB">
              <w:rPr>
                <w:rFonts w:ascii="Times New Roman" w:hAnsi="Times New Roman" w:cs="Times New Roman"/>
                <w:w w:val="120"/>
                <w:sz w:val="20"/>
              </w:rPr>
              <w:t>penyelenggaraan SRA</w:t>
            </w:r>
          </w:p>
        </w:tc>
      </w:tr>
      <w:tr w:rsidR="005E361C" w:rsidRPr="00750FEB" w14:paraId="7A5A9690" w14:textId="77777777" w:rsidTr="005D44B6">
        <w:trPr>
          <w:trHeight w:val="336"/>
        </w:trPr>
        <w:tc>
          <w:tcPr>
            <w:tcW w:w="600" w:type="dxa"/>
          </w:tcPr>
          <w:p w14:paraId="47528637" w14:textId="77777777" w:rsidR="005E361C" w:rsidRPr="00750FEB" w:rsidRDefault="005E361C" w:rsidP="005E361C">
            <w:pPr>
              <w:pStyle w:val="TableParagraph"/>
              <w:rPr>
                <w:rFonts w:ascii="Times New Roman" w:hAnsi="Times New Roman" w:cs="Times New Roman"/>
              </w:rPr>
            </w:pPr>
          </w:p>
        </w:tc>
        <w:tc>
          <w:tcPr>
            <w:tcW w:w="8349" w:type="dxa"/>
          </w:tcPr>
          <w:p w14:paraId="43F3C85E" w14:textId="77777777" w:rsidR="005E361C" w:rsidRPr="00750FEB" w:rsidRDefault="005E361C" w:rsidP="005E361C">
            <w:pPr>
              <w:pStyle w:val="TableParagraph"/>
              <w:spacing w:before="34"/>
              <w:ind w:left="491" w:hanging="360"/>
              <w:rPr>
                <w:rFonts w:ascii="Times New Roman" w:hAnsi="Times New Roman" w:cs="Times New Roman"/>
                <w:sz w:val="20"/>
              </w:rPr>
            </w:pPr>
            <w:r w:rsidRPr="00750FEB">
              <w:rPr>
                <w:rFonts w:ascii="Times New Roman" w:hAnsi="Times New Roman" w:cs="Times New Roman"/>
                <w:w w:val="120"/>
                <w:sz w:val="20"/>
              </w:rPr>
              <w:t xml:space="preserve">C. Dunia usaha dalam bentuk Program Tanggung Jawab Sosial Perusahaan / </w:t>
            </w:r>
            <w:r w:rsidRPr="00750FEB">
              <w:rPr>
                <w:rFonts w:ascii="Times New Roman" w:hAnsi="Times New Roman" w:cs="Times New Roman"/>
                <w:i/>
                <w:w w:val="120"/>
                <w:sz w:val="20"/>
              </w:rPr>
              <w:t xml:space="preserve">Corporate Social Responsibility </w:t>
            </w:r>
            <w:r w:rsidRPr="00750FEB">
              <w:rPr>
                <w:rFonts w:ascii="Times New Roman" w:hAnsi="Times New Roman" w:cs="Times New Roman"/>
                <w:w w:val="120"/>
                <w:sz w:val="20"/>
              </w:rPr>
              <w:t>(CSR)</w:t>
            </w:r>
          </w:p>
        </w:tc>
      </w:tr>
      <w:tr w:rsidR="005E361C" w:rsidRPr="00750FEB" w14:paraId="638FC78F" w14:textId="77777777" w:rsidTr="005D44B6">
        <w:trPr>
          <w:trHeight w:val="336"/>
        </w:trPr>
        <w:tc>
          <w:tcPr>
            <w:tcW w:w="600" w:type="dxa"/>
          </w:tcPr>
          <w:p w14:paraId="004EF90B" w14:textId="77777777" w:rsidR="005E361C" w:rsidRPr="00750FEB" w:rsidRDefault="005E361C" w:rsidP="005E361C">
            <w:pPr>
              <w:pStyle w:val="TableParagraph"/>
              <w:rPr>
                <w:rFonts w:ascii="Times New Roman" w:hAnsi="Times New Roman" w:cs="Times New Roman"/>
              </w:rPr>
            </w:pPr>
          </w:p>
        </w:tc>
        <w:tc>
          <w:tcPr>
            <w:tcW w:w="8349" w:type="dxa"/>
          </w:tcPr>
          <w:p w14:paraId="70B4CFAB" w14:textId="77777777" w:rsidR="005E361C" w:rsidRPr="00750FEB" w:rsidRDefault="005E361C" w:rsidP="005E361C">
            <w:pPr>
              <w:pStyle w:val="TableParagraph"/>
              <w:tabs>
                <w:tab w:val="left" w:pos="911"/>
              </w:tabs>
              <w:spacing w:before="79"/>
              <w:ind w:left="486"/>
              <w:rPr>
                <w:rFonts w:ascii="Times New Roman" w:hAnsi="Times New Roman" w:cs="Times New Roman"/>
                <w:sz w:val="20"/>
              </w:rPr>
            </w:pPr>
            <w:r w:rsidRPr="00750FEB">
              <w:rPr>
                <w:rFonts w:ascii="Times New Roman" w:hAnsi="Times New Roman" w:cs="Times New Roman"/>
                <w:w w:val="120"/>
                <w:sz w:val="20"/>
              </w:rPr>
              <w:t>1)</w:t>
            </w:r>
            <w:r w:rsidRPr="00750FEB">
              <w:rPr>
                <w:rFonts w:ascii="Times New Roman" w:hAnsi="Times New Roman" w:cs="Times New Roman"/>
                <w:w w:val="120"/>
                <w:sz w:val="20"/>
              </w:rPr>
              <w:tab/>
              <w:t>Membangun sarana dan prasarana untuk menunjang kegiatan</w:t>
            </w:r>
            <w:r w:rsidRPr="00750FEB">
              <w:rPr>
                <w:rFonts w:ascii="Times New Roman" w:hAnsi="Times New Roman" w:cs="Times New Roman"/>
                <w:spacing w:val="-1"/>
                <w:w w:val="120"/>
                <w:sz w:val="20"/>
              </w:rPr>
              <w:t xml:space="preserve"> </w:t>
            </w:r>
            <w:r w:rsidRPr="00750FEB">
              <w:rPr>
                <w:rFonts w:ascii="Times New Roman" w:hAnsi="Times New Roman" w:cs="Times New Roman"/>
                <w:w w:val="120"/>
                <w:sz w:val="20"/>
              </w:rPr>
              <w:t>SRA</w:t>
            </w:r>
          </w:p>
        </w:tc>
      </w:tr>
      <w:tr w:rsidR="005E361C" w:rsidRPr="00750FEB" w14:paraId="65806F64" w14:textId="77777777" w:rsidTr="005D44B6">
        <w:trPr>
          <w:trHeight w:val="336"/>
        </w:trPr>
        <w:tc>
          <w:tcPr>
            <w:tcW w:w="600" w:type="dxa"/>
          </w:tcPr>
          <w:p w14:paraId="1DE7AB84" w14:textId="77777777" w:rsidR="005E361C" w:rsidRPr="00750FEB" w:rsidRDefault="005E361C" w:rsidP="005E361C">
            <w:pPr>
              <w:pStyle w:val="TableParagraph"/>
              <w:rPr>
                <w:rFonts w:ascii="Times New Roman" w:hAnsi="Times New Roman" w:cs="Times New Roman"/>
              </w:rPr>
            </w:pPr>
          </w:p>
        </w:tc>
        <w:tc>
          <w:tcPr>
            <w:tcW w:w="8349" w:type="dxa"/>
          </w:tcPr>
          <w:p w14:paraId="5BABB660" w14:textId="77777777" w:rsidR="005E361C" w:rsidRPr="00750FEB" w:rsidRDefault="005E361C" w:rsidP="005E361C">
            <w:pPr>
              <w:pStyle w:val="TableParagraph"/>
              <w:spacing w:before="10"/>
              <w:ind w:left="131"/>
              <w:rPr>
                <w:rFonts w:ascii="Times New Roman" w:hAnsi="Times New Roman" w:cs="Times New Roman"/>
                <w:sz w:val="20"/>
              </w:rPr>
            </w:pPr>
            <w:r w:rsidRPr="00750FEB">
              <w:rPr>
                <w:rFonts w:ascii="Times New Roman" w:hAnsi="Times New Roman" w:cs="Times New Roman"/>
                <w:w w:val="120"/>
                <w:sz w:val="20"/>
              </w:rPr>
              <w:t>D. Alumni</w:t>
            </w:r>
          </w:p>
        </w:tc>
      </w:tr>
      <w:tr w:rsidR="005E361C" w:rsidRPr="00750FEB" w14:paraId="7FA97122" w14:textId="77777777" w:rsidTr="005D44B6">
        <w:trPr>
          <w:trHeight w:val="336"/>
        </w:trPr>
        <w:tc>
          <w:tcPr>
            <w:tcW w:w="600" w:type="dxa"/>
          </w:tcPr>
          <w:p w14:paraId="0B3E4C76" w14:textId="77777777" w:rsidR="005E361C" w:rsidRPr="00750FEB" w:rsidRDefault="005E361C" w:rsidP="005E361C">
            <w:pPr>
              <w:pStyle w:val="TableParagraph"/>
              <w:rPr>
                <w:rFonts w:ascii="Times New Roman" w:hAnsi="Times New Roman" w:cs="Times New Roman"/>
              </w:rPr>
            </w:pPr>
          </w:p>
        </w:tc>
        <w:tc>
          <w:tcPr>
            <w:tcW w:w="8349" w:type="dxa"/>
          </w:tcPr>
          <w:p w14:paraId="70080B61" w14:textId="77777777" w:rsidR="005E361C" w:rsidRPr="00750FEB" w:rsidRDefault="005E361C" w:rsidP="005E361C">
            <w:pPr>
              <w:pStyle w:val="TableParagraph"/>
              <w:tabs>
                <w:tab w:val="left" w:pos="911"/>
              </w:tabs>
              <w:spacing w:before="3" w:line="238" w:lineRule="exact"/>
              <w:ind w:left="486"/>
              <w:rPr>
                <w:rFonts w:ascii="Times New Roman" w:hAnsi="Times New Roman" w:cs="Times New Roman"/>
                <w:sz w:val="20"/>
              </w:rPr>
            </w:pPr>
            <w:r w:rsidRPr="00750FEB">
              <w:rPr>
                <w:rFonts w:ascii="Times New Roman" w:hAnsi="Times New Roman" w:cs="Times New Roman"/>
                <w:w w:val="120"/>
                <w:sz w:val="20"/>
              </w:rPr>
              <w:t>1)</w:t>
            </w:r>
            <w:r w:rsidRPr="00750FEB">
              <w:rPr>
                <w:rFonts w:ascii="Times New Roman" w:hAnsi="Times New Roman" w:cs="Times New Roman"/>
                <w:w w:val="120"/>
                <w:sz w:val="20"/>
              </w:rPr>
              <w:tab/>
              <w:t>Ikatan alumni memberi dukungan penyelenggaraan kegiatan</w:t>
            </w:r>
            <w:r w:rsidRPr="00750FEB">
              <w:rPr>
                <w:rFonts w:ascii="Times New Roman" w:hAnsi="Times New Roman" w:cs="Times New Roman"/>
                <w:spacing w:val="11"/>
                <w:w w:val="120"/>
                <w:sz w:val="20"/>
              </w:rPr>
              <w:t xml:space="preserve"> </w:t>
            </w:r>
            <w:r w:rsidRPr="00750FEB">
              <w:rPr>
                <w:rFonts w:ascii="Times New Roman" w:hAnsi="Times New Roman" w:cs="Times New Roman"/>
                <w:w w:val="120"/>
                <w:sz w:val="20"/>
              </w:rPr>
              <w:t>SRA</w:t>
            </w:r>
          </w:p>
        </w:tc>
      </w:tr>
      <w:tr w:rsidR="005E361C" w:rsidRPr="00750FEB" w14:paraId="06859E9F" w14:textId="77777777" w:rsidTr="005D44B6">
        <w:trPr>
          <w:trHeight w:val="336"/>
        </w:trPr>
        <w:tc>
          <w:tcPr>
            <w:tcW w:w="600" w:type="dxa"/>
          </w:tcPr>
          <w:p w14:paraId="226630F2" w14:textId="77777777" w:rsidR="005E361C" w:rsidRPr="00750FEB" w:rsidRDefault="005E361C" w:rsidP="005E361C">
            <w:pPr>
              <w:pStyle w:val="TableParagraph"/>
              <w:rPr>
                <w:rFonts w:ascii="Times New Roman" w:hAnsi="Times New Roman" w:cs="Times New Roman"/>
              </w:rPr>
            </w:pPr>
          </w:p>
        </w:tc>
        <w:tc>
          <w:tcPr>
            <w:tcW w:w="8349" w:type="dxa"/>
          </w:tcPr>
          <w:p w14:paraId="457076AD" w14:textId="77777777" w:rsidR="005E361C" w:rsidRPr="00750FEB" w:rsidRDefault="005E361C" w:rsidP="005E361C">
            <w:pPr>
              <w:pStyle w:val="TableParagraph"/>
              <w:tabs>
                <w:tab w:val="left" w:pos="911"/>
              </w:tabs>
              <w:spacing w:before="7" w:line="241" w:lineRule="exact"/>
              <w:ind w:left="486"/>
              <w:rPr>
                <w:rFonts w:ascii="Times New Roman" w:hAnsi="Times New Roman" w:cs="Times New Roman"/>
                <w:sz w:val="20"/>
              </w:rPr>
            </w:pPr>
            <w:r w:rsidRPr="00750FEB">
              <w:rPr>
                <w:rFonts w:ascii="Times New Roman" w:hAnsi="Times New Roman" w:cs="Times New Roman"/>
                <w:w w:val="120"/>
                <w:sz w:val="20"/>
              </w:rPr>
              <w:t>2)</w:t>
            </w:r>
            <w:r w:rsidRPr="00750FEB">
              <w:rPr>
                <w:rFonts w:ascii="Times New Roman" w:hAnsi="Times New Roman" w:cs="Times New Roman"/>
                <w:w w:val="120"/>
                <w:sz w:val="20"/>
              </w:rPr>
              <w:tab/>
              <w:t>Turut serta dalam kepengurusan komite</w:t>
            </w:r>
            <w:r w:rsidRPr="00750FEB">
              <w:rPr>
                <w:rFonts w:ascii="Times New Roman" w:hAnsi="Times New Roman" w:cs="Times New Roman"/>
                <w:spacing w:val="6"/>
                <w:w w:val="120"/>
                <w:sz w:val="20"/>
              </w:rPr>
              <w:t xml:space="preserve"> </w:t>
            </w:r>
            <w:r w:rsidRPr="00750FEB">
              <w:rPr>
                <w:rFonts w:ascii="Times New Roman" w:hAnsi="Times New Roman" w:cs="Times New Roman"/>
                <w:w w:val="120"/>
                <w:sz w:val="20"/>
              </w:rPr>
              <w:t>sekolah</w:t>
            </w:r>
          </w:p>
        </w:tc>
      </w:tr>
    </w:tbl>
    <w:p w14:paraId="0A6149EC" w14:textId="39D0BA42" w:rsidR="00B91A7F" w:rsidRDefault="00E11C42" w:rsidP="00FA474D">
      <w:pPr>
        <w:spacing w:after="0"/>
        <w:ind w:left="1418" w:right="1856"/>
        <w:jc w:val="center"/>
        <w:rPr>
          <w:rFonts w:ascii="Times New Roman"/>
          <w:b/>
          <w:sz w:val="24"/>
        </w:rPr>
      </w:pPr>
      <w:r>
        <w:rPr>
          <w:rFonts w:ascii="Times New Roman"/>
          <w:b/>
          <w:sz w:val="24"/>
        </w:rPr>
        <w:lastRenderedPageBreak/>
        <w:t>Tabel 18</w:t>
      </w:r>
    </w:p>
    <w:p w14:paraId="515D929D" w14:textId="2A23B65A" w:rsidR="00AC3B2C" w:rsidRPr="00AC3B2C" w:rsidRDefault="00AC3B2C" w:rsidP="00B91A7F">
      <w:pPr>
        <w:spacing w:after="0"/>
        <w:ind w:left="1850" w:right="1856"/>
        <w:jc w:val="center"/>
        <w:rPr>
          <w:rFonts w:ascii="Times New Roman"/>
          <w:b/>
          <w:sz w:val="24"/>
        </w:rPr>
      </w:pPr>
      <w:r>
        <w:rPr>
          <w:rFonts w:ascii="Times New Roman"/>
          <w:b/>
          <w:sz w:val="24"/>
        </w:rPr>
        <w:t>PELAKSANAAN PROGRAM S</w:t>
      </w:r>
      <w:r w:rsidR="00415F50">
        <w:rPr>
          <w:rFonts w:ascii="Times New Roman"/>
          <w:b/>
          <w:sz w:val="24"/>
        </w:rPr>
        <w:t>EKOLAH RAMAH ANAK SD SONOSEWU</w:t>
      </w:r>
    </w:p>
    <w:tbl>
      <w:tblPr>
        <w:tblW w:w="9365"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3"/>
        <w:gridCol w:w="4017"/>
        <w:gridCol w:w="384"/>
        <w:gridCol w:w="384"/>
        <w:gridCol w:w="386"/>
        <w:gridCol w:w="415"/>
        <w:gridCol w:w="415"/>
        <w:gridCol w:w="418"/>
        <w:gridCol w:w="384"/>
        <w:gridCol w:w="386"/>
        <w:gridCol w:w="384"/>
        <w:gridCol w:w="420"/>
        <w:gridCol w:w="418"/>
        <w:gridCol w:w="421"/>
      </w:tblGrid>
      <w:tr w:rsidR="00AC3B2C" w14:paraId="68C34912" w14:textId="77777777" w:rsidTr="00B91A7F">
        <w:trPr>
          <w:trHeight w:val="268"/>
          <w:tblHeader/>
        </w:trPr>
        <w:tc>
          <w:tcPr>
            <w:tcW w:w="533" w:type="dxa"/>
            <w:vMerge w:val="restart"/>
            <w:shd w:val="clear" w:color="auto" w:fill="BCD5ED"/>
          </w:tcPr>
          <w:p w14:paraId="0DCE6D80" w14:textId="77777777" w:rsidR="00AC3B2C" w:rsidRPr="00BA5E75" w:rsidRDefault="00AC3B2C" w:rsidP="007C176C">
            <w:pPr>
              <w:pStyle w:val="TableParagraph"/>
              <w:spacing w:before="126"/>
              <w:ind w:left="122"/>
              <w:rPr>
                <w:rFonts w:ascii="Times New Roman" w:hAnsi="Times New Roman" w:cs="Times New Roman"/>
                <w:b/>
              </w:rPr>
            </w:pPr>
            <w:r w:rsidRPr="00BA5E75">
              <w:rPr>
                <w:rFonts w:ascii="Times New Roman" w:hAnsi="Times New Roman" w:cs="Times New Roman"/>
                <w:b/>
              </w:rPr>
              <w:t>NO</w:t>
            </w:r>
          </w:p>
        </w:tc>
        <w:tc>
          <w:tcPr>
            <w:tcW w:w="4017" w:type="dxa"/>
            <w:vMerge w:val="restart"/>
            <w:shd w:val="clear" w:color="auto" w:fill="BCD5ED"/>
          </w:tcPr>
          <w:p w14:paraId="434B8085" w14:textId="77777777" w:rsidR="00AC3B2C" w:rsidRPr="00BA5E75" w:rsidRDefault="00AC3B2C" w:rsidP="007C176C">
            <w:pPr>
              <w:pStyle w:val="TableParagraph"/>
              <w:spacing w:before="126"/>
              <w:ind w:left="107"/>
              <w:rPr>
                <w:rFonts w:ascii="Times New Roman" w:hAnsi="Times New Roman" w:cs="Times New Roman"/>
                <w:b/>
              </w:rPr>
            </w:pPr>
            <w:r w:rsidRPr="00BA5E75">
              <w:rPr>
                <w:rFonts w:ascii="Times New Roman" w:hAnsi="Times New Roman" w:cs="Times New Roman"/>
                <w:b/>
              </w:rPr>
              <w:t>PROGRAM</w:t>
            </w:r>
          </w:p>
        </w:tc>
        <w:tc>
          <w:tcPr>
            <w:tcW w:w="4815" w:type="dxa"/>
            <w:gridSpan w:val="12"/>
            <w:shd w:val="clear" w:color="auto" w:fill="BCD5ED"/>
          </w:tcPr>
          <w:p w14:paraId="428E50EC" w14:textId="77777777" w:rsidR="00AC3B2C" w:rsidRPr="00BA5E75" w:rsidRDefault="00AC3B2C" w:rsidP="007C176C">
            <w:pPr>
              <w:pStyle w:val="TableParagraph"/>
              <w:spacing w:line="248" w:lineRule="exact"/>
              <w:ind w:left="1319"/>
              <w:rPr>
                <w:rFonts w:ascii="Times New Roman" w:hAnsi="Times New Roman" w:cs="Times New Roman"/>
                <w:b/>
              </w:rPr>
            </w:pPr>
            <w:r w:rsidRPr="00BA5E75">
              <w:rPr>
                <w:rFonts w:ascii="Times New Roman" w:hAnsi="Times New Roman" w:cs="Times New Roman"/>
                <w:b/>
              </w:rPr>
              <w:t>PELAKSANAAN ( Bulan )</w:t>
            </w:r>
          </w:p>
        </w:tc>
      </w:tr>
      <w:tr w:rsidR="00AC3B2C" w14:paraId="7889516F" w14:textId="77777777" w:rsidTr="00B91A7F">
        <w:trPr>
          <w:trHeight w:val="244"/>
          <w:tblHeader/>
        </w:trPr>
        <w:tc>
          <w:tcPr>
            <w:tcW w:w="533" w:type="dxa"/>
            <w:vMerge/>
            <w:tcBorders>
              <w:top w:val="nil"/>
            </w:tcBorders>
            <w:shd w:val="clear" w:color="auto" w:fill="BCD5ED"/>
          </w:tcPr>
          <w:p w14:paraId="26D7217D" w14:textId="77777777" w:rsidR="00AC3B2C" w:rsidRPr="00BA5E75" w:rsidRDefault="00AC3B2C" w:rsidP="007C176C">
            <w:pPr>
              <w:rPr>
                <w:rFonts w:ascii="Times New Roman" w:hAnsi="Times New Roman" w:cs="Times New Roman"/>
                <w:sz w:val="2"/>
                <w:szCs w:val="2"/>
              </w:rPr>
            </w:pPr>
          </w:p>
        </w:tc>
        <w:tc>
          <w:tcPr>
            <w:tcW w:w="4017" w:type="dxa"/>
            <w:vMerge/>
            <w:tcBorders>
              <w:top w:val="nil"/>
            </w:tcBorders>
            <w:shd w:val="clear" w:color="auto" w:fill="BCD5ED"/>
          </w:tcPr>
          <w:p w14:paraId="262C8C1B" w14:textId="77777777" w:rsidR="00AC3B2C" w:rsidRPr="00BA5E75" w:rsidRDefault="00AC3B2C" w:rsidP="007C176C">
            <w:pPr>
              <w:rPr>
                <w:rFonts w:ascii="Times New Roman" w:hAnsi="Times New Roman" w:cs="Times New Roman"/>
                <w:sz w:val="2"/>
                <w:szCs w:val="2"/>
              </w:rPr>
            </w:pPr>
          </w:p>
        </w:tc>
        <w:tc>
          <w:tcPr>
            <w:tcW w:w="384" w:type="dxa"/>
            <w:shd w:val="clear" w:color="auto" w:fill="BCD5ED"/>
          </w:tcPr>
          <w:p w14:paraId="1607BD88" w14:textId="77777777" w:rsidR="00AC3B2C" w:rsidRPr="00BA5E75" w:rsidRDefault="00AC3B2C" w:rsidP="007C176C">
            <w:pPr>
              <w:pStyle w:val="TableParagraph"/>
              <w:spacing w:before="1" w:line="223" w:lineRule="exact"/>
              <w:ind w:left="8"/>
              <w:jc w:val="center"/>
              <w:rPr>
                <w:rFonts w:ascii="Times New Roman" w:hAnsi="Times New Roman" w:cs="Times New Roman"/>
                <w:sz w:val="20"/>
              </w:rPr>
            </w:pPr>
            <w:r w:rsidRPr="00BA5E75">
              <w:rPr>
                <w:rFonts w:ascii="Times New Roman" w:hAnsi="Times New Roman" w:cs="Times New Roman"/>
                <w:w w:val="99"/>
                <w:sz w:val="20"/>
              </w:rPr>
              <w:t>1</w:t>
            </w:r>
          </w:p>
        </w:tc>
        <w:tc>
          <w:tcPr>
            <w:tcW w:w="384" w:type="dxa"/>
            <w:shd w:val="clear" w:color="auto" w:fill="BCD5ED"/>
          </w:tcPr>
          <w:p w14:paraId="41FEB617" w14:textId="77777777" w:rsidR="00AC3B2C" w:rsidRPr="00BA5E75" w:rsidRDefault="00AC3B2C" w:rsidP="007C176C">
            <w:pPr>
              <w:pStyle w:val="TableParagraph"/>
              <w:spacing w:before="1" w:line="223" w:lineRule="exact"/>
              <w:ind w:left="8"/>
              <w:jc w:val="center"/>
              <w:rPr>
                <w:rFonts w:ascii="Times New Roman" w:hAnsi="Times New Roman" w:cs="Times New Roman"/>
                <w:sz w:val="20"/>
              </w:rPr>
            </w:pPr>
            <w:r w:rsidRPr="00BA5E75">
              <w:rPr>
                <w:rFonts w:ascii="Times New Roman" w:hAnsi="Times New Roman" w:cs="Times New Roman"/>
                <w:w w:val="99"/>
                <w:sz w:val="20"/>
              </w:rPr>
              <w:t>2</w:t>
            </w:r>
          </w:p>
        </w:tc>
        <w:tc>
          <w:tcPr>
            <w:tcW w:w="386" w:type="dxa"/>
            <w:shd w:val="clear" w:color="auto" w:fill="BCD5ED"/>
          </w:tcPr>
          <w:p w14:paraId="639C6639" w14:textId="77777777" w:rsidR="00AC3B2C" w:rsidRPr="00BA5E75" w:rsidRDefault="00AC3B2C" w:rsidP="007C176C">
            <w:pPr>
              <w:pStyle w:val="TableParagraph"/>
              <w:spacing w:before="1" w:line="223" w:lineRule="exact"/>
              <w:ind w:left="11"/>
              <w:jc w:val="center"/>
              <w:rPr>
                <w:rFonts w:ascii="Times New Roman" w:hAnsi="Times New Roman" w:cs="Times New Roman"/>
                <w:sz w:val="20"/>
              </w:rPr>
            </w:pPr>
            <w:r w:rsidRPr="00BA5E75">
              <w:rPr>
                <w:rFonts w:ascii="Times New Roman" w:hAnsi="Times New Roman" w:cs="Times New Roman"/>
                <w:w w:val="99"/>
                <w:sz w:val="20"/>
              </w:rPr>
              <w:t>3</w:t>
            </w:r>
          </w:p>
        </w:tc>
        <w:tc>
          <w:tcPr>
            <w:tcW w:w="415" w:type="dxa"/>
            <w:shd w:val="clear" w:color="auto" w:fill="BCD5ED"/>
          </w:tcPr>
          <w:p w14:paraId="020A78B2" w14:textId="77777777" w:rsidR="00AC3B2C" w:rsidRPr="00BA5E75" w:rsidRDefault="00AC3B2C" w:rsidP="007C176C">
            <w:pPr>
              <w:pStyle w:val="TableParagraph"/>
              <w:spacing w:before="1" w:line="223" w:lineRule="exact"/>
              <w:ind w:left="7"/>
              <w:jc w:val="center"/>
              <w:rPr>
                <w:rFonts w:ascii="Times New Roman" w:hAnsi="Times New Roman" w:cs="Times New Roman"/>
                <w:sz w:val="20"/>
              </w:rPr>
            </w:pPr>
            <w:r w:rsidRPr="00BA5E75">
              <w:rPr>
                <w:rFonts w:ascii="Times New Roman" w:hAnsi="Times New Roman" w:cs="Times New Roman"/>
                <w:w w:val="99"/>
                <w:sz w:val="20"/>
              </w:rPr>
              <w:t>4</w:t>
            </w:r>
          </w:p>
        </w:tc>
        <w:tc>
          <w:tcPr>
            <w:tcW w:w="415" w:type="dxa"/>
            <w:shd w:val="clear" w:color="auto" w:fill="BCD5ED"/>
          </w:tcPr>
          <w:p w14:paraId="66C4EBED" w14:textId="77777777" w:rsidR="00AC3B2C" w:rsidRPr="00BA5E75" w:rsidRDefault="00AC3B2C" w:rsidP="007C176C">
            <w:pPr>
              <w:pStyle w:val="TableParagraph"/>
              <w:spacing w:before="1" w:line="223" w:lineRule="exact"/>
              <w:ind w:left="12"/>
              <w:jc w:val="center"/>
              <w:rPr>
                <w:rFonts w:ascii="Times New Roman" w:hAnsi="Times New Roman" w:cs="Times New Roman"/>
                <w:sz w:val="20"/>
              </w:rPr>
            </w:pPr>
            <w:r w:rsidRPr="00BA5E75">
              <w:rPr>
                <w:rFonts w:ascii="Times New Roman" w:hAnsi="Times New Roman" w:cs="Times New Roman"/>
                <w:w w:val="99"/>
                <w:sz w:val="20"/>
              </w:rPr>
              <w:t>5</w:t>
            </w:r>
          </w:p>
        </w:tc>
        <w:tc>
          <w:tcPr>
            <w:tcW w:w="418" w:type="dxa"/>
            <w:shd w:val="clear" w:color="auto" w:fill="BCD5ED"/>
          </w:tcPr>
          <w:p w14:paraId="2B9BC3D6" w14:textId="77777777" w:rsidR="00AC3B2C" w:rsidRPr="00BA5E75" w:rsidRDefault="00AC3B2C" w:rsidP="007C176C">
            <w:pPr>
              <w:pStyle w:val="TableParagraph"/>
              <w:spacing w:before="1" w:line="223" w:lineRule="exact"/>
              <w:ind w:left="9"/>
              <w:jc w:val="center"/>
              <w:rPr>
                <w:rFonts w:ascii="Times New Roman" w:hAnsi="Times New Roman" w:cs="Times New Roman"/>
                <w:sz w:val="20"/>
              </w:rPr>
            </w:pPr>
            <w:r w:rsidRPr="00BA5E75">
              <w:rPr>
                <w:rFonts w:ascii="Times New Roman" w:hAnsi="Times New Roman" w:cs="Times New Roman"/>
                <w:w w:val="99"/>
                <w:sz w:val="20"/>
              </w:rPr>
              <w:t>6</w:t>
            </w:r>
          </w:p>
        </w:tc>
        <w:tc>
          <w:tcPr>
            <w:tcW w:w="384" w:type="dxa"/>
            <w:shd w:val="clear" w:color="auto" w:fill="BCD5ED"/>
          </w:tcPr>
          <w:p w14:paraId="11B49FF8" w14:textId="77777777" w:rsidR="00AC3B2C" w:rsidRPr="00BA5E75" w:rsidRDefault="00AC3B2C" w:rsidP="007C176C">
            <w:pPr>
              <w:pStyle w:val="TableParagraph"/>
              <w:spacing w:before="1" w:line="223" w:lineRule="exact"/>
              <w:ind w:left="10"/>
              <w:jc w:val="center"/>
              <w:rPr>
                <w:rFonts w:ascii="Times New Roman" w:hAnsi="Times New Roman" w:cs="Times New Roman"/>
                <w:sz w:val="20"/>
              </w:rPr>
            </w:pPr>
            <w:r w:rsidRPr="00BA5E75">
              <w:rPr>
                <w:rFonts w:ascii="Times New Roman" w:hAnsi="Times New Roman" w:cs="Times New Roman"/>
                <w:w w:val="99"/>
                <w:sz w:val="20"/>
              </w:rPr>
              <w:t>7</w:t>
            </w:r>
          </w:p>
        </w:tc>
        <w:tc>
          <w:tcPr>
            <w:tcW w:w="386" w:type="dxa"/>
            <w:shd w:val="clear" w:color="auto" w:fill="BCD5ED"/>
          </w:tcPr>
          <w:p w14:paraId="59699B8C" w14:textId="77777777" w:rsidR="00AC3B2C" w:rsidRPr="00BA5E75" w:rsidRDefault="00AC3B2C" w:rsidP="007C176C">
            <w:pPr>
              <w:pStyle w:val="TableParagraph"/>
              <w:spacing w:before="1" w:line="223" w:lineRule="exact"/>
              <w:ind w:left="13"/>
              <w:jc w:val="center"/>
              <w:rPr>
                <w:rFonts w:ascii="Times New Roman" w:hAnsi="Times New Roman" w:cs="Times New Roman"/>
                <w:sz w:val="20"/>
              </w:rPr>
            </w:pPr>
            <w:r w:rsidRPr="00BA5E75">
              <w:rPr>
                <w:rFonts w:ascii="Times New Roman" w:hAnsi="Times New Roman" w:cs="Times New Roman"/>
                <w:w w:val="99"/>
                <w:sz w:val="20"/>
              </w:rPr>
              <w:t>8</w:t>
            </w:r>
          </w:p>
        </w:tc>
        <w:tc>
          <w:tcPr>
            <w:tcW w:w="384" w:type="dxa"/>
            <w:shd w:val="clear" w:color="auto" w:fill="BCD5ED"/>
          </w:tcPr>
          <w:p w14:paraId="43813B60" w14:textId="77777777" w:rsidR="00AC3B2C" w:rsidRPr="00BA5E75" w:rsidRDefault="00AC3B2C" w:rsidP="007C176C">
            <w:pPr>
              <w:pStyle w:val="TableParagraph"/>
              <w:spacing w:before="1" w:line="223" w:lineRule="exact"/>
              <w:ind w:left="11"/>
              <w:jc w:val="center"/>
              <w:rPr>
                <w:rFonts w:ascii="Times New Roman" w:hAnsi="Times New Roman" w:cs="Times New Roman"/>
                <w:sz w:val="20"/>
              </w:rPr>
            </w:pPr>
            <w:r w:rsidRPr="00BA5E75">
              <w:rPr>
                <w:rFonts w:ascii="Times New Roman" w:hAnsi="Times New Roman" w:cs="Times New Roman"/>
                <w:w w:val="99"/>
                <w:sz w:val="20"/>
              </w:rPr>
              <w:t>9</w:t>
            </w:r>
          </w:p>
        </w:tc>
        <w:tc>
          <w:tcPr>
            <w:tcW w:w="420" w:type="dxa"/>
            <w:shd w:val="clear" w:color="auto" w:fill="BCD5ED"/>
          </w:tcPr>
          <w:p w14:paraId="4FCFB2D5" w14:textId="77777777" w:rsidR="00AC3B2C" w:rsidRPr="00BA5E75" w:rsidRDefault="00AC3B2C" w:rsidP="007C176C">
            <w:pPr>
              <w:pStyle w:val="TableParagraph"/>
              <w:spacing w:before="1" w:line="223" w:lineRule="exact"/>
              <w:ind w:left="108"/>
              <w:rPr>
                <w:rFonts w:ascii="Times New Roman" w:hAnsi="Times New Roman" w:cs="Times New Roman"/>
                <w:sz w:val="20"/>
              </w:rPr>
            </w:pPr>
            <w:r w:rsidRPr="00BA5E75">
              <w:rPr>
                <w:rFonts w:ascii="Times New Roman" w:hAnsi="Times New Roman" w:cs="Times New Roman"/>
                <w:sz w:val="20"/>
              </w:rPr>
              <w:t>10</w:t>
            </w:r>
          </w:p>
        </w:tc>
        <w:tc>
          <w:tcPr>
            <w:tcW w:w="418" w:type="dxa"/>
            <w:shd w:val="clear" w:color="auto" w:fill="BCD5ED"/>
          </w:tcPr>
          <w:p w14:paraId="6E0C70DD" w14:textId="77777777" w:rsidR="00AC3B2C" w:rsidRDefault="00AC3B2C" w:rsidP="007C176C">
            <w:pPr>
              <w:pStyle w:val="TableParagraph"/>
              <w:spacing w:before="1" w:line="223" w:lineRule="exact"/>
              <w:ind w:left="108"/>
              <w:rPr>
                <w:sz w:val="20"/>
              </w:rPr>
            </w:pPr>
            <w:r>
              <w:rPr>
                <w:sz w:val="20"/>
              </w:rPr>
              <w:t>11</w:t>
            </w:r>
          </w:p>
        </w:tc>
        <w:tc>
          <w:tcPr>
            <w:tcW w:w="421" w:type="dxa"/>
            <w:shd w:val="clear" w:color="auto" w:fill="BCD5ED"/>
          </w:tcPr>
          <w:p w14:paraId="6E52C62B" w14:textId="77777777" w:rsidR="00AC3B2C" w:rsidRDefault="00AC3B2C" w:rsidP="007C176C">
            <w:pPr>
              <w:pStyle w:val="TableParagraph"/>
              <w:spacing w:before="1" w:line="223" w:lineRule="exact"/>
              <w:ind w:left="110"/>
              <w:rPr>
                <w:sz w:val="20"/>
              </w:rPr>
            </w:pPr>
            <w:r>
              <w:rPr>
                <w:sz w:val="20"/>
              </w:rPr>
              <w:t>12</w:t>
            </w:r>
          </w:p>
        </w:tc>
      </w:tr>
      <w:tr w:rsidR="00AC3B2C" w14:paraId="5401BDCE" w14:textId="77777777" w:rsidTr="00B91A7F">
        <w:trPr>
          <w:trHeight w:val="289"/>
        </w:trPr>
        <w:tc>
          <w:tcPr>
            <w:tcW w:w="533" w:type="dxa"/>
          </w:tcPr>
          <w:p w14:paraId="47060C3B" w14:textId="77777777" w:rsidR="00AC3B2C" w:rsidRPr="00AC3B2C" w:rsidRDefault="00AC3B2C" w:rsidP="009A1D83">
            <w:pPr>
              <w:pStyle w:val="TableParagraph"/>
              <w:numPr>
                <w:ilvl w:val="0"/>
                <w:numId w:val="91"/>
              </w:numPr>
              <w:spacing w:line="248" w:lineRule="exact"/>
              <w:rPr>
                <w:rFonts w:ascii="Times New Roman" w:hAnsi="Times New Roman" w:cs="Times New Roman"/>
                <w:b/>
                <w:sz w:val="24"/>
              </w:rPr>
            </w:pPr>
          </w:p>
        </w:tc>
        <w:tc>
          <w:tcPr>
            <w:tcW w:w="4017" w:type="dxa"/>
          </w:tcPr>
          <w:p w14:paraId="4E10057B" w14:textId="77777777" w:rsidR="00AC3B2C" w:rsidRPr="00AC3B2C" w:rsidRDefault="00AC3B2C" w:rsidP="00AC3B2C">
            <w:pPr>
              <w:pStyle w:val="TableParagraph"/>
              <w:spacing w:line="248" w:lineRule="exact"/>
              <w:ind w:left="107" w:right="142"/>
              <w:rPr>
                <w:rFonts w:ascii="Times New Roman" w:hAnsi="Times New Roman" w:cs="Times New Roman"/>
                <w:b/>
              </w:rPr>
            </w:pPr>
            <w:r w:rsidRPr="00AC3B2C">
              <w:rPr>
                <w:rFonts w:ascii="Times New Roman" w:hAnsi="Times New Roman" w:cs="Times New Roman"/>
                <w:b/>
                <w:sz w:val="24"/>
              </w:rPr>
              <w:t>Sosialisasi Kepada Warga Sekolah</w:t>
            </w:r>
          </w:p>
        </w:tc>
        <w:tc>
          <w:tcPr>
            <w:tcW w:w="384" w:type="dxa"/>
          </w:tcPr>
          <w:p w14:paraId="57AF158D" w14:textId="77777777" w:rsidR="00AC3B2C" w:rsidRPr="00BA5E75" w:rsidRDefault="00AC3B2C" w:rsidP="007C176C">
            <w:pPr>
              <w:pStyle w:val="TableParagraph"/>
              <w:spacing w:line="248" w:lineRule="exact"/>
              <w:ind w:left="9"/>
              <w:jc w:val="center"/>
              <w:rPr>
                <w:rFonts w:ascii="Times New Roman" w:hAnsi="Times New Roman" w:cs="Times New Roman"/>
              </w:rPr>
            </w:pPr>
            <w:r>
              <w:rPr>
                <w:rFonts w:ascii="Times New Roman" w:hAnsi="Times New Roman" w:cs="Times New Roman"/>
              </w:rPr>
              <w:t>√</w:t>
            </w:r>
          </w:p>
        </w:tc>
        <w:tc>
          <w:tcPr>
            <w:tcW w:w="384" w:type="dxa"/>
          </w:tcPr>
          <w:p w14:paraId="72DAA234" w14:textId="77777777" w:rsidR="00AC3B2C" w:rsidRPr="00BA5E75" w:rsidRDefault="00AC3B2C" w:rsidP="007C176C">
            <w:pPr>
              <w:pStyle w:val="TableParagraph"/>
              <w:rPr>
                <w:rFonts w:ascii="Times New Roman" w:hAnsi="Times New Roman" w:cs="Times New Roman"/>
                <w:sz w:val="18"/>
              </w:rPr>
            </w:pPr>
            <w:r>
              <w:rPr>
                <w:rFonts w:ascii="Times New Roman" w:hAnsi="Times New Roman" w:cs="Times New Roman"/>
              </w:rPr>
              <w:t>√</w:t>
            </w:r>
          </w:p>
        </w:tc>
        <w:tc>
          <w:tcPr>
            <w:tcW w:w="386" w:type="dxa"/>
          </w:tcPr>
          <w:p w14:paraId="488D98E1" w14:textId="77777777" w:rsidR="00AC3B2C" w:rsidRPr="00BA5E75" w:rsidRDefault="00AC3B2C" w:rsidP="007C176C">
            <w:pPr>
              <w:pStyle w:val="TableParagraph"/>
              <w:rPr>
                <w:rFonts w:ascii="Times New Roman" w:hAnsi="Times New Roman" w:cs="Times New Roman"/>
                <w:sz w:val="18"/>
              </w:rPr>
            </w:pPr>
          </w:p>
        </w:tc>
        <w:tc>
          <w:tcPr>
            <w:tcW w:w="415" w:type="dxa"/>
          </w:tcPr>
          <w:p w14:paraId="7B2ED078" w14:textId="77777777" w:rsidR="00AC3B2C" w:rsidRPr="00BA5E75" w:rsidRDefault="00AC3B2C" w:rsidP="007C176C">
            <w:pPr>
              <w:pStyle w:val="TableParagraph"/>
              <w:rPr>
                <w:rFonts w:ascii="Times New Roman" w:hAnsi="Times New Roman" w:cs="Times New Roman"/>
                <w:sz w:val="18"/>
              </w:rPr>
            </w:pPr>
          </w:p>
        </w:tc>
        <w:tc>
          <w:tcPr>
            <w:tcW w:w="415" w:type="dxa"/>
          </w:tcPr>
          <w:p w14:paraId="4E00788A" w14:textId="77777777" w:rsidR="00AC3B2C" w:rsidRPr="00BA5E75" w:rsidRDefault="00AC3B2C" w:rsidP="007C176C">
            <w:pPr>
              <w:pStyle w:val="TableParagraph"/>
              <w:rPr>
                <w:rFonts w:ascii="Times New Roman" w:hAnsi="Times New Roman" w:cs="Times New Roman"/>
                <w:sz w:val="18"/>
              </w:rPr>
            </w:pPr>
          </w:p>
        </w:tc>
        <w:tc>
          <w:tcPr>
            <w:tcW w:w="418" w:type="dxa"/>
          </w:tcPr>
          <w:p w14:paraId="031D242C" w14:textId="77777777" w:rsidR="00AC3B2C" w:rsidRPr="00BA5E75" w:rsidRDefault="00AC3B2C" w:rsidP="007C176C">
            <w:pPr>
              <w:pStyle w:val="TableParagraph"/>
              <w:rPr>
                <w:rFonts w:ascii="Times New Roman" w:hAnsi="Times New Roman" w:cs="Times New Roman"/>
                <w:sz w:val="18"/>
              </w:rPr>
            </w:pPr>
          </w:p>
        </w:tc>
        <w:tc>
          <w:tcPr>
            <w:tcW w:w="384" w:type="dxa"/>
          </w:tcPr>
          <w:p w14:paraId="10015DE4" w14:textId="77777777" w:rsidR="00AC3B2C" w:rsidRPr="00BA5E75" w:rsidRDefault="00AC3B2C" w:rsidP="007C176C">
            <w:pPr>
              <w:pStyle w:val="TableParagraph"/>
              <w:spacing w:line="248" w:lineRule="exact"/>
              <w:ind w:left="11"/>
              <w:jc w:val="center"/>
              <w:rPr>
                <w:rFonts w:ascii="Times New Roman" w:hAnsi="Times New Roman" w:cs="Times New Roman"/>
              </w:rPr>
            </w:pPr>
            <w:r>
              <w:rPr>
                <w:rFonts w:ascii="Times New Roman" w:hAnsi="Times New Roman" w:cs="Times New Roman"/>
              </w:rPr>
              <w:t>√</w:t>
            </w:r>
          </w:p>
        </w:tc>
        <w:tc>
          <w:tcPr>
            <w:tcW w:w="386" w:type="dxa"/>
          </w:tcPr>
          <w:p w14:paraId="1F7BA642" w14:textId="77777777" w:rsidR="00AC3B2C" w:rsidRPr="00BA5E75" w:rsidRDefault="00AC3B2C" w:rsidP="007C176C">
            <w:pPr>
              <w:pStyle w:val="TableParagraph"/>
              <w:rPr>
                <w:rFonts w:ascii="Times New Roman" w:hAnsi="Times New Roman" w:cs="Times New Roman"/>
                <w:sz w:val="18"/>
              </w:rPr>
            </w:pPr>
          </w:p>
        </w:tc>
        <w:tc>
          <w:tcPr>
            <w:tcW w:w="384" w:type="dxa"/>
          </w:tcPr>
          <w:p w14:paraId="65A605D2" w14:textId="77777777" w:rsidR="00AC3B2C" w:rsidRPr="00BA5E75" w:rsidRDefault="00AC3B2C" w:rsidP="007C176C">
            <w:pPr>
              <w:pStyle w:val="TableParagraph"/>
              <w:rPr>
                <w:rFonts w:ascii="Times New Roman" w:hAnsi="Times New Roman" w:cs="Times New Roman"/>
                <w:sz w:val="18"/>
              </w:rPr>
            </w:pPr>
          </w:p>
        </w:tc>
        <w:tc>
          <w:tcPr>
            <w:tcW w:w="420" w:type="dxa"/>
          </w:tcPr>
          <w:p w14:paraId="2D3A2CF2" w14:textId="77777777" w:rsidR="00AC3B2C" w:rsidRPr="00BA5E75" w:rsidRDefault="00AC3B2C" w:rsidP="007C176C">
            <w:pPr>
              <w:pStyle w:val="TableParagraph"/>
              <w:rPr>
                <w:rFonts w:ascii="Times New Roman" w:hAnsi="Times New Roman" w:cs="Times New Roman"/>
                <w:sz w:val="18"/>
              </w:rPr>
            </w:pPr>
          </w:p>
        </w:tc>
        <w:tc>
          <w:tcPr>
            <w:tcW w:w="418" w:type="dxa"/>
          </w:tcPr>
          <w:p w14:paraId="2BDB09B8" w14:textId="77777777" w:rsidR="00AC3B2C" w:rsidRDefault="00AC3B2C" w:rsidP="007C176C">
            <w:pPr>
              <w:pStyle w:val="TableParagraph"/>
              <w:rPr>
                <w:rFonts w:ascii="Times New Roman"/>
                <w:sz w:val="18"/>
              </w:rPr>
            </w:pPr>
          </w:p>
        </w:tc>
        <w:tc>
          <w:tcPr>
            <w:tcW w:w="421" w:type="dxa"/>
          </w:tcPr>
          <w:p w14:paraId="0D10AE77" w14:textId="77777777" w:rsidR="00AC3B2C" w:rsidRDefault="00AC3B2C" w:rsidP="007C176C">
            <w:pPr>
              <w:pStyle w:val="TableParagraph"/>
              <w:rPr>
                <w:rFonts w:ascii="Times New Roman"/>
                <w:sz w:val="18"/>
              </w:rPr>
            </w:pPr>
          </w:p>
        </w:tc>
      </w:tr>
      <w:tr w:rsidR="00AC3B2C" w14:paraId="4220005A" w14:textId="77777777" w:rsidTr="00B91A7F">
        <w:trPr>
          <w:trHeight w:val="537"/>
        </w:trPr>
        <w:tc>
          <w:tcPr>
            <w:tcW w:w="533" w:type="dxa"/>
          </w:tcPr>
          <w:p w14:paraId="61DB78FA" w14:textId="77777777" w:rsidR="00AC3B2C" w:rsidRPr="00AC3B2C" w:rsidRDefault="00AC3B2C" w:rsidP="009A1D83">
            <w:pPr>
              <w:pStyle w:val="TableParagraph"/>
              <w:numPr>
                <w:ilvl w:val="0"/>
                <w:numId w:val="91"/>
              </w:numPr>
              <w:spacing w:line="268" w:lineRule="exact"/>
              <w:rPr>
                <w:rFonts w:ascii="Times New Roman" w:hAnsi="Times New Roman" w:cs="Times New Roman"/>
                <w:b/>
                <w:sz w:val="24"/>
              </w:rPr>
            </w:pPr>
          </w:p>
        </w:tc>
        <w:tc>
          <w:tcPr>
            <w:tcW w:w="4017" w:type="dxa"/>
          </w:tcPr>
          <w:p w14:paraId="3BBCF34D" w14:textId="77777777" w:rsidR="00AC3B2C" w:rsidRPr="00AC3B2C" w:rsidRDefault="00AC3B2C" w:rsidP="00AC3B2C">
            <w:pPr>
              <w:pStyle w:val="TableParagraph"/>
              <w:spacing w:line="268" w:lineRule="exact"/>
              <w:ind w:left="107" w:right="142"/>
              <w:rPr>
                <w:rFonts w:ascii="Times New Roman" w:hAnsi="Times New Roman" w:cs="Times New Roman"/>
                <w:b/>
                <w:sz w:val="24"/>
                <w:szCs w:val="24"/>
              </w:rPr>
            </w:pPr>
            <w:r w:rsidRPr="00AC3B2C">
              <w:rPr>
                <w:rFonts w:ascii="Times New Roman" w:hAnsi="Times New Roman" w:cs="Times New Roman"/>
                <w:b/>
                <w:sz w:val="24"/>
                <w:szCs w:val="24"/>
              </w:rPr>
              <w:t>Pengembangan Komponen Sekolah Ramah</w:t>
            </w:r>
          </w:p>
          <w:p w14:paraId="5ACE9AB3" w14:textId="77777777" w:rsidR="00AC3B2C" w:rsidRPr="00AC3B2C" w:rsidRDefault="00AC3B2C" w:rsidP="00AC3B2C">
            <w:pPr>
              <w:pStyle w:val="TableParagraph"/>
              <w:spacing w:line="249" w:lineRule="exact"/>
              <w:ind w:left="107" w:right="142"/>
              <w:rPr>
                <w:rFonts w:ascii="Times New Roman" w:hAnsi="Times New Roman" w:cs="Times New Roman"/>
                <w:b/>
                <w:sz w:val="24"/>
                <w:szCs w:val="24"/>
              </w:rPr>
            </w:pPr>
            <w:r w:rsidRPr="00AC3B2C">
              <w:rPr>
                <w:rFonts w:ascii="Times New Roman" w:hAnsi="Times New Roman" w:cs="Times New Roman"/>
                <w:b/>
                <w:sz w:val="24"/>
                <w:szCs w:val="24"/>
              </w:rPr>
              <w:t>Anak</w:t>
            </w:r>
          </w:p>
        </w:tc>
        <w:tc>
          <w:tcPr>
            <w:tcW w:w="384" w:type="dxa"/>
          </w:tcPr>
          <w:p w14:paraId="4311BB0A" w14:textId="77777777" w:rsidR="00AC3B2C" w:rsidRDefault="00AC3B2C" w:rsidP="007C176C">
            <w:pPr>
              <w:pStyle w:val="TableParagraph"/>
              <w:rPr>
                <w:rFonts w:ascii="Times New Roman"/>
              </w:rPr>
            </w:pPr>
          </w:p>
        </w:tc>
        <w:tc>
          <w:tcPr>
            <w:tcW w:w="384" w:type="dxa"/>
          </w:tcPr>
          <w:p w14:paraId="1A414BB2" w14:textId="77777777" w:rsidR="00AC3B2C" w:rsidRDefault="00AC3B2C" w:rsidP="007C176C">
            <w:pPr>
              <w:pStyle w:val="TableParagraph"/>
              <w:rPr>
                <w:rFonts w:ascii="Times New Roman"/>
              </w:rPr>
            </w:pPr>
          </w:p>
        </w:tc>
        <w:tc>
          <w:tcPr>
            <w:tcW w:w="386" w:type="dxa"/>
          </w:tcPr>
          <w:p w14:paraId="5601B611" w14:textId="77777777" w:rsidR="00AC3B2C" w:rsidRDefault="00AC3B2C" w:rsidP="007C176C">
            <w:pPr>
              <w:pStyle w:val="TableParagraph"/>
              <w:rPr>
                <w:rFonts w:ascii="Times New Roman"/>
              </w:rPr>
            </w:pPr>
          </w:p>
        </w:tc>
        <w:tc>
          <w:tcPr>
            <w:tcW w:w="415" w:type="dxa"/>
          </w:tcPr>
          <w:p w14:paraId="1AB2922E" w14:textId="77777777" w:rsidR="00AC3B2C" w:rsidRDefault="00AC3B2C" w:rsidP="007C176C">
            <w:pPr>
              <w:pStyle w:val="TableParagraph"/>
              <w:rPr>
                <w:rFonts w:ascii="Times New Roman"/>
              </w:rPr>
            </w:pPr>
          </w:p>
        </w:tc>
        <w:tc>
          <w:tcPr>
            <w:tcW w:w="415" w:type="dxa"/>
          </w:tcPr>
          <w:p w14:paraId="4F9EA6AF" w14:textId="77777777" w:rsidR="00AC3B2C" w:rsidRDefault="00AC3B2C" w:rsidP="007C176C">
            <w:pPr>
              <w:pStyle w:val="TableParagraph"/>
              <w:rPr>
                <w:rFonts w:ascii="Times New Roman"/>
              </w:rPr>
            </w:pPr>
          </w:p>
        </w:tc>
        <w:tc>
          <w:tcPr>
            <w:tcW w:w="418" w:type="dxa"/>
          </w:tcPr>
          <w:p w14:paraId="146D555A" w14:textId="77777777" w:rsidR="00AC3B2C" w:rsidRDefault="00AC3B2C" w:rsidP="007C176C">
            <w:pPr>
              <w:pStyle w:val="TableParagraph"/>
              <w:rPr>
                <w:rFonts w:ascii="Times New Roman"/>
              </w:rPr>
            </w:pPr>
          </w:p>
        </w:tc>
        <w:tc>
          <w:tcPr>
            <w:tcW w:w="384" w:type="dxa"/>
          </w:tcPr>
          <w:p w14:paraId="41702600" w14:textId="77777777" w:rsidR="00AC3B2C" w:rsidRDefault="00AC3B2C" w:rsidP="007C176C">
            <w:pPr>
              <w:pStyle w:val="TableParagraph"/>
              <w:rPr>
                <w:rFonts w:ascii="Times New Roman"/>
              </w:rPr>
            </w:pPr>
          </w:p>
        </w:tc>
        <w:tc>
          <w:tcPr>
            <w:tcW w:w="386" w:type="dxa"/>
          </w:tcPr>
          <w:p w14:paraId="066EB2B5" w14:textId="77777777" w:rsidR="00AC3B2C" w:rsidRDefault="00AC3B2C" w:rsidP="007C176C">
            <w:pPr>
              <w:pStyle w:val="TableParagraph"/>
              <w:rPr>
                <w:rFonts w:ascii="Times New Roman"/>
              </w:rPr>
            </w:pPr>
          </w:p>
        </w:tc>
        <w:tc>
          <w:tcPr>
            <w:tcW w:w="384" w:type="dxa"/>
          </w:tcPr>
          <w:p w14:paraId="5FCA8206" w14:textId="77777777" w:rsidR="00AC3B2C" w:rsidRDefault="00AC3B2C" w:rsidP="007C176C">
            <w:pPr>
              <w:pStyle w:val="TableParagraph"/>
              <w:rPr>
                <w:rFonts w:ascii="Times New Roman"/>
              </w:rPr>
            </w:pPr>
          </w:p>
        </w:tc>
        <w:tc>
          <w:tcPr>
            <w:tcW w:w="420" w:type="dxa"/>
          </w:tcPr>
          <w:p w14:paraId="76EB09D3" w14:textId="77777777" w:rsidR="00AC3B2C" w:rsidRDefault="00AC3B2C" w:rsidP="007C176C">
            <w:pPr>
              <w:pStyle w:val="TableParagraph"/>
              <w:rPr>
                <w:rFonts w:ascii="Times New Roman"/>
              </w:rPr>
            </w:pPr>
          </w:p>
        </w:tc>
        <w:tc>
          <w:tcPr>
            <w:tcW w:w="418" w:type="dxa"/>
          </w:tcPr>
          <w:p w14:paraId="31E4E834" w14:textId="77777777" w:rsidR="00AC3B2C" w:rsidRDefault="00AC3B2C" w:rsidP="007C176C">
            <w:pPr>
              <w:pStyle w:val="TableParagraph"/>
              <w:rPr>
                <w:rFonts w:ascii="Times New Roman"/>
              </w:rPr>
            </w:pPr>
          </w:p>
        </w:tc>
        <w:tc>
          <w:tcPr>
            <w:tcW w:w="421" w:type="dxa"/>
          </w:tcPr>
          <w:p w14:paraId="35ACD2CE" w14:textId="77777777" w:rsidR="00AC3B2C" w:rsidRDefault="00AC3B2C" w:rsidP="007C176C">
            <w:pPr>
              <w:pStyle w:val="TableParagraph"/>
              <w:rPr>
                <w:rFonts w:ascii="Times New Roman"/>
              </w:rPr>
            </w:pPr>
          </w:p>
        </w:tc>
      </w:tr>
      <w:tr w:rsidR="00AC3B2C" w14:paraId="48AC47F8" w14:textId="77777777" w:rsidTr="00B91A7F">
        <w:trPr>
          <w:trHeight w:val="268"/>
        </w:trPr>
        <w:tc>
          <w:tcPr>
            <w:tcW w:w="533" w:type="dxa"/>
          </w:tcPr>
          <w:p w14:paraId="60BA5C87" w14:textId="77777777" w:rsidR="00AC3B2C" w:rsidRPr="00AC3B2C" w:rsidRDefault="00AC3B2C" w:rsidP="007C176C">
            <w:pPr>
              <w:pStyle w:val="TableParagraph"/>
              <w:rPr>
                <w:rFonts w:ascii="Times New Roman" w:hAnsi="Times New Roman" w:cs="Times New Roman"/>
                <w:sz w:val="18"/>
              </w:rPr>
            </w:pPr>
          </w:p>
        </w:tc>
        <w:tc>
          <w:tcPr>
            <w:tcW w:w="4017" w:type="dxa"/>
          </w:tcPr>
          <w:p w14:paraId="687C8D18" w14:textId="77777777" w:rsidR="00AC3B2C" w:rsidRPr="00AC3B2C" w:rsidRDefault="00AC3B2C" w:rsidP="00AC3B2C">
            <w:pPr>
              <w:pStyle w:val="TableParagraph"/>
              <w:spacing w:before="13" w:line="235" w:lineRule="exact"/>
              <w:ind w:left="107" w:right="142"/>
              <w:rPr>
                <w:rFonts w:ascii="Times New Roman" w:hAnsi="Times New Roman" w:cs="Times New Roman"/>
                <w:b/>
                <w:sz w:val="24"/>
                <w:szCs w:val="24"/>
              </w:rPr>
            </w:pPr>
            <w:r w:rsidRPr="00AC3B2C">
              <w:rPr>
                <w:rFonts w:ascii="Times New Roman" w:hAnsi="Times New Roman" w:cs="Times New Roman"/>
                <w:b/>
                <w:w w:val="120"/>
                <w:sz w:val="24"/>
                <w:szCs w:val="24"/>
              </w:rPr>
              <w:t>Kebijakan Sekolah Ramah Anak</w:t>
            </w:r>
          </w:p>
        </w:tc>
        <w:tc>
          <w:tcPr>
            <w:tcW w:w="384" w:type="dxa"/>
          </w:tcPr>
          <w:p w14:paraId="0D3DBAB2" w14:textId="77777777" w:rsidR="00AC3B2C" w:rsidRDefault="00AC3B2C" w:rsidP="007C176C">
            <w:pPr>
              <w:pStyle w:val="TableParagraph"/>
              <w:rPr>
                <w:rFonts w:ascii="Times New Roman"/>
                <w:sz w:val="18"/>
              </w:rPr>
            </w:pPr>
          </w:p>
        </w:tc>
        <w:tc>
          <w:tcPr>
            <w:tcW w:w="384" w:type="dxa"/>
          </w:tcPr>
          <w:p w14:paraId="14300480" w14:textId="77777777" w:rsidR="00AC3B2C" w:rsidRDefault="00AC3B2C" w:rsidP="007C176C">
            <w:pPr>
              <w:pStyle w:val="TableParagraph"/>
              <w:rPr>
                <w:rFonts w:ascii="Times New Roman"/>
                <w:sz w:val="18"/>
              </w:rPr>
            </w:pPr>
          </w:p>
        </w:tc>
        <w:tc>
          <w:tcPr>
            <w:tcW w:w="386" w:type="dxa"/>
          </w:tcPr>
          <w:p w14:paraId="11296111" w14:textId="77777777" w:rsidR="00AC3B2C" w:rsidRDefault="00AC3B2C" w:rsidP="007C176C">
            <w:pPr>
              <w:pStyle w:val="TableParagraph"/>
              <w:rPr>
                <w:rFonts w:ascii="Times New Roman"/>
                <w:sz w:val="18"/>
              </w:rPr>
            </w:pPr>
          </w:p>
        </w:tc>
        <w:tc>
          <w:tcPr>
            <w:tcW w:w="415" w:type="dxa"/>
          </w:tcPr>
          <w:p w14:paraId="7B7D9659" w14:textId="77777777" w:rsidR="00AC3B2C" w:rsidRDefault="00AC3B2C" w:rsidP="007C176C">
            <w:pPr>
              <w:pStyle w:val="TableParagraph"/>
              <w:rPr>
                <w:rFonts w:ascii="Times New Roman"/>
                <w:sz w:val="18"/>
              </w:rPr>
            </w:pPr>
          </w:p>
        </w:tc>
        <w:tc>
          <w:tcPr>
            <w:tcW w:w="415" w:type="dxa"/>
          </w:tcPr>
          <w:p w14:paraId="1BFDD7FC" w14:textId="77777777" w:rsidR="00AC3B2C" w:rsidRDefault="00AC3B2C" w:rsidP="007C176C">
            <w:pPr>
              <w:pStyle w:val="TableParagraph"/>
              <w:rPr>
                <w:rFonts w:ascii="Times New Roman"/>
                <w:sz w:val="18"/>
              </w:rPr>
            </w:pPr>
          </w:p>
        </w:tc>
        <w:tc>
          <w:tcPr>
            <w:tcW w:w="418" w:type="dxa"/>
          </w:tcPr>
          <w:p w14:paraId="74539790" w14:textId="77777777" w:rsidR="00AC3B2C" w:rsidRDefault="00AC3B2C" w:rsidP="007C176C">
            <w:pPr>
              <w:pStyle w:val="TableParagraph"/>
              <w:rPr>
                <w:rFonts w:ascii="Times New Roman"/>
                <w:sz w:val="18"/>
              </w:rPr>
            </w:pPr>
          </w:p>
        </w:tc>
        <w:tc>
          <w:tcPr>
            <w:tcW w:w="384" w:type="dxa"/>
          </w:tcPr>
          <w:p w14:paraId="45EA7848" w14:textId="77777777" w:rsidR="00AC3B2C" w:rsidRDefault="00AC3B2C" w:rsidP="007C176C">
            <w:pPr>
              <w:pStyle w:val="TableParagraph"/>
              <w:rPr>
                <w:rFonts w:ascii="Times New Roman"/>
                <w:sz w:val="18"/>
              </w:rPr>
            </w:pPr>
          </w:p>
        </w:tc>
        <w:tc>
          <w:tcPr>
            <w:tcW w:w="386" w:type="dxa"/>
          </w:tcPr>
          <w:p w14:paraId="4F153D7E" w14:textId="77777777" w:rsidR="00AC3B2C" w:rsidRDefault="00AC3B2C" w:rsidP="007C176C">
            <w:pPr>
              <w:pStyle w:val="TableParagraph"/>
              <w:rPr>
                <w:rFonts w:ascii="Times New Roman"/>
                <w:sz w:val="18"/>
              </w:rPr>
            </w:pPr>
          </w:p>
        </w:tc>
        <w:tc>
          <w:tcPr>
            <w:tcW w:w="384" w:type="dxa"/>
          </w:tcPr>
          <w:p w14:paraId="7CE4F4B8" w14:textId="77777777" w:rsidR="00AC3B2C" w:rsidRDefault="00AC3B2C" w:rsidP="007C176C">
            <w:pPr>
              <w:pStyle w:val="TableParagraph"/>
              <w:rPr>
                <w:rFonts w:ascii="Times New Roman"/>
                <w:sz w:val="18"/>
              </w:rPr>
            </w:pPr>
          </w:p>
        </w:tc>
        <w:tc>
          <w:tcPr>
            <w:tcW w:w="420" w:type="dxa"/>
          </w:tcPr>
          <w:p w14:paraId="768D30E6" w14:textId="77777777" w:rsidR="00AC3B2C" w:rsidRDefault="00AC3B2C" w:rsidP="007C176C">
            <w:pPr>
              <w:pStyle w:val="TableParagraph"/>
              <w:rPr>
                <w:rFonts w:ascii="Times New Roman"/>
                <w:sz w:val="18"/>
              </w:rPr>
            </w:pPr>
          </w:p>
        </w:tc>
        <w:tc>
          <w:tcPr>
            <w:tcW w:w="418" w:type="dxa"/>
          </w:tcPr>
          <w:p w14:paraId="2199E3B7" w14:textId="77777777" w:rsidR="00AC3B2C" w:rsidRDefault="00AC3B2C" w:rsidP="007C176C">
            <w:pPr>
              <w:pStyle w:val="TableParagraph"/>
              <w:rPr>
                <w:rFonts w:ascii="Times New Roman"/>
                <w:sz w:val="18"/>
              </w:rPr>
            </w:pPr>
          </w:p>
        </w:tc>
        <w:tc>
          <w:tcPr>
            <w:tcW w:w="421" w:type="dxa"/>
          </w:tcPr>
          <w:p w14:paraId="27C19635" w14:textId="77777777" w:rsidR="00AC3B2C" w:rsidRDefault="00AC3B2C" w:rsidP="007C176C">
            <w:pPr>
              <w:pStyle w:val="TableParagraph"/>
              <w:rPr>
                <w:rFonts w:ascii="Times New Roman"/>
                <w:sz w:val="18"/>
              </w:rPr>
            </w:pPr>
          </w:p>
        </w:tc>
      </w:tr>
      <w:tr w:rsidR="00AC3B2C" w14:paraId="1A6B2C32" w14:textId="77777777" w:rsidTr="00B91A7F">
        <w:trPr>
          <w:trHeight w:val="486"/>
        </w:trPr>
        <w:tc>
          <w:tcPr>
            <w:tcW w:w="533" w:type="dxa"/>
          </w:tcPr>
          <w:p w14:paraId="1451D155" w14:textId="77777777" w:rsidR="00AC3B2C" w:rsidRPr="00AC3B2C" w:rsidRDefault="00AC3B2C" w:rsidP="007C176C">
            <w:pPr>
              <w:pStyle w:val="TableParagraph"/>
              <w:rPr>
                <w:rFonts w:ascii="Times New Roman" w:hAnsi="Times New Roman" w:cs="Times New Roman"/>
              </w:rPr>
            </w:pPr>
          </w:p>
        </w:tc>
        <w:tc>
          <w:tcPr>
            <w:tcW w:w="4017" w:type="dxa"/>
          </w:tcPr>
          <w:p w14:paraId="21D8745C" w14:textId="77777777" w:rsidR="00AC3B2C" w:rsidRPr="00AC3B2C" w:rsidRDefault="00AC3B2C" w:rsidP="00B91A7F">
            <w:pPr>
              <w:pStyle w:val="TableParagraph"/>
              <w:spacing w:before="1" w:line="243" w:lineRule="exact"/>
              <w:ind w:left="602" w:right="142" w:hanging="375"/>
              <w:rPr>
                <w:rFonts w:ascii="Times New Roman" w:hAnsi="Times New Roman" w:cs="Times New Roman"/>
                <w:sz w:val="24"/>
                <w:szCs w:val="24"/>
              </w:rPr>
            </w:pPr>
            <w:r w:rsidRPr="00AC3B2C">
              <w:rPr>
                <w:rFonts w:ascii="Times New Roman" w:hAnsi="Times New Roman" w:cs="Times New Roman"/>
                <w:w w:val="120"/>
                <w:sz w:val="24"/>
                <w:szCs w:val="24"/>
              </w:rPr>
              <w:t>A. Memiliki kebijakan antikekerasan</w:t>
            </w:r>
            <w:r w:rsidR="00B91A7F">
              <w:rPr>
                <w:rFonts w:ascii="Times New Roman" w:hAnsi="Times New Roman" w:cs="Times New Roman"/>
                <w:sz w:val="24"/>
                <w:szCs w:val="24"/>
              </w:rPr>
              <w:t xml:space="preserve"> </w:t>
            </w:r>
            <w:r w:rsidRPr="00AC3B2C">
              <w:rPr>
                <w:rFonts w:ascii="Times New Roman" w:hAnsi="Times New Roman" w:cs="Times New Roman"/>
                <w:w w:val="120"/>
                <w:sz w:val="24"/>
                <w:szCs w:val="24"/>
              </w:rPr>
              <w:t>terhadap peserta didik:</w:t>
            </w:r>
          </w:p>
        </w:tc>
        <w:tc>
          <w:tcPr>
            <w:tcW w:w="384" w:type="dxa"/>
          </w:tcPr>
          <w:p w14:paraId="07F4B608" w14:textId="77777777" w:rsidR="00AC3B2C" w:rsidRDefault="00AC3B2C" w:rsidP="007C176C">
            <w:pPr>
              <w:pStyle w:val="TableParagraph"/>
              <w:rPr>
                <w:rFonts w:ascii="Times New Roman"/>
              </w:rPr>
            </w:pPr>
          </w:p>
        </w:tc>
        <w:tc>
          <w:tcPr>
            <w:tcW w:w="384" w:type="dxa"/>
          </w:tcPr>
          <w:p w14:paraId="51F804C2" w14:textId="77777777" w:rsidR="00AC3B2C" w:rsidRDefault="00AC3B2C" w:rsidP="007C176C">
            <w:pPr>
              <w:pStyle w:val="TableParagraph"/>
              <w:rPr>
                <w:rFonts w:ascii="Times New Roman"/>
              </w:rPr>
            </w:pPr>
          </w:p>
        </w:tc>
        <w:tc>
          <w:tcPr>
            <w:tcW w:w="386" w:type="dxa"/>
          </w:tcPr>
          <w:p w14:paraId="32DB54A1" w14:textId="77777777" w:rsidR="00AC3B2C" w:rsidRDefault="00AC3B2C" w:rsidP="007C176C">
            <w:pPr>
              <w:pStyle w:val="TableParagraph"/>
              <w:rPr>
                <w:rFonts w:ascii="Times New Roman"/>
              </w:rPr>
            </w:pPr>
          </w:p>
        </w:tc>
        <w:tc>
          <w:tcPr>
            <w:tcW w:w="415" w:type="dxa"/>
          </w:tcPr>
          <w:p w14:paraId="234A6946" w14:textId="77777777" w:rsidR="00AC3B2C" w:rsidRDefault="00AC3B2C" w:rsidP="007C176C">
            <w:pPr>
              <w:pStyle w:val="TableParagraph"/>
              <w:rPr>
                <w:rFonts w:ascii="Times New Roman"/>
              </w:rPr>
            </w:pPr>
          </w:p>
        </w:tc>
        <w:tc>
          <w:tcPr>
            <w:tcW w:w="415" w:type="dxa"/>
          </w:tcPr>
          <w:p w14:paraId="78B57286" w14:textId="77777777" w:rsidR="00AC3B2C" w:rsidRDefault="00AC3B2C" w:rsidP="007C176C">
            <w:pPr>
              <w:pStyle w:val="TableParagraph"/>
              <w:rPr>
                <w:rFonts w:ascii="Times New Roman"/>
              </w:rPr>
            </w:pPr>
          </w:p>
        </w:tc>
        <w:tc>
          <w:tcPr>
            <w:tcW w:w="418" w:type="dxa"/>
          </w:tcPr>
          <w:p w14:paraId="63F7858C" w14:textId="77777777" w:rsidR="00AC3B2C" w:rsidRDefault="00AC3B2C" w:rsidP="007C176C">
            <w:pPr>
              <w:pStyle w:val="TableParagraph"/>
              <w:rPr>
                <w:rFonts w:ascii="Times New Roman"/>
              </w:rPr>
            </w:pPr>
          </w:p>
        </w:tc>
        <w:tc>
          <w:tcPr>
            <w:tcW w:w="384" w:type="dxa"/>
          </w:tcPr>
          <w:p w14:paraId="29CB4A44" w14:textId="77777777" w:rsidR="00AC3B2C" w:rsidRDefault="00AC3B2C" w:rsidP="007C176C">
            <w:pPr>
              <w:pStyle w:val="TableParagraph"/>
              <w:rPr>
                <w:rFonts w:ascii="Times New Roman"/>
              </w:rPr>
            </w:pPr>
          </w:p>
        </w:tc>
        <w:tc>
          <w:tcPr>
            <w:tcW w:w="386" w:type="dxa"/>
          </w:tcPr>
          <w:p w14:paraId="76ECD696" w14:textId="77777777" w:rsidR="00AC3B2C" w:rsidRDefault="00AC3B2C" w:rsidP="007C176C">
            <w:pPr>
              <w:pStyle w:val="TableParagraph"/>
              <w:rPr>
                <w:rFonts w:ascii="Times New Roman"/>
              </w:rPr>
            </w:pPr>
          </w:p>
        </w:tc>
        <w:tc>
          <w:tcPr>
            <w:tcW w:w="384" w:type="dxa"/>
          </w:tcPr>
          <w:p w14:paraId="76F1280F" w14:textId="77777777" w:rsidR="00AC3B2C" w:rsidRDefault="00AC3B2C" w:rsidP="007C176C">
            <w:pPr>
              <w:pStyle w:val="TableParagraph"/>
              <w:rPr>
                <w:rFonts w:ascii="Times New Roman"/>
              </w:rPr>
            </w:pPr>
          </w:p>
        </w:tc>
        <w:tc>
          <w:tcPr>
            <w:tcW w:w="420" w:type="dxa"/>
          </w:tcPr>
          <w:p w14:paraId="1C9AB320" w14:textId="77777777" w:rsidR="00AC3B2C" w:rsidRDefault="00AC3B2C" w:rsidP="007C176C">
            <w:pPr>
              <w:pStyle w:val="TableParagraph"/>
              <w:rPr>
                <w:rFonts w:ascii="Times New Roman"/>
              </w:rPr>
            </w:pPr>
          </w:p>
        </w:tc>
        <w:tc>
          <w:tcPr>
            <w:tcW w:w="418" w:type="dxa"/>
          </w:tcPr>
          <w:p w14:paraId="75D686D9" w14:textId="77777777" w:rsidR="00AC3B2C" w:rsidRDefault="00AC3B2C" w:rsidP="007C176C">
            <w:pPr>
              <w:pStyle w:val="TableParagraph"/>
              <w:rPr>
                <w:rFonts w:ascii="Times New Roman"/>
              </w:rPr>
            </w:pPr>
          </w:p>
        </w:tc>
        <w:tc>
          <w:tcPr>
            <w:tcW w:w="421" w:type="dxa"/>
          </w:tcPr>
          <w:p w14:paraId="420023D3" w14:textId="77777777" w:rsidR="00AC3B2C" w:rsidRDefault="00AC3B2C" w:rsidP="007C176C">
            <w:pPr>
              <w:pStyle w:val="TableParagraph"/>
              <w:rPr>
                <w:rFonts w:ascii="Times New Roman"/>
              </w:rPr>
            </w:pPr>
          </w:p>
        </w:tc>
      </w:tr>
      <w:tr w:rsidR="00AC3B2C" w14:paraId="38C5DEC2" w14:textId="77777777" w:rsidTr="00B91A7F">
        <w:trPr>
          <w:trHeight w:val="671"/>
        </w:trPr>
        <w:tc>
          <w:tcPr>
            <w:tcW w:w="533" w:type="dxa"/>
          </w:tcPr>
          <w:p w14:paraId="1C8B4C23" w14:textId="77777777" w:rsidR="00AC3B2C" w:rsidRPr="00AC3B2C" w:rsidRDefault="00AC3B2C" w:rsidP="007C176C">
            <w:pPr>
              <w:pStyle w:val="TableParagraph"/>
              <w:rPr>
                <w:rFonts w:ascii="Times New Roman" w:hAnsi="Times New Roman" w:cs="Times New Roman"/>
              </w:rPr>
            </w:pPr>
          </w:p>
        </w:tc>
        <w:tc>
          <w:tcPr>
            <w:tcW w:w="4017" w:type="dxa"/>
          </w:tcPr>
          <w:p w14:paraId="26F4A99E" w14:textId="77777777" w:rsidR="00AC3B2C" w:rsidRPr="00AC3B2C" w:rsidRDefault="00AC3B2C" w:rsidP="009A1D83">
            <w:pPr>
              <w:pStyle w:val="TableParagraph"/>
              <w:numPr>
                <w:ilvl w:val="0"/>
                <w:numId w:val="94"/>
              </w:numPr>
              <w:spacing w:before="1"/>
              <w:ind w:left="615" w:right="142"/>
              <w:jc w:val="both"/>
              <w:rPr>
                <w:rFonts w:ascii="Times New Roman" w:hAnsi="Times New Roman" w:cs="Times New Roman"/>
                <w:sz w:val="24"/>
                <w:szCs w:val="24"/>
              </w:rPr>
            </w:pPr>
            <w:r w:rsidRPr="00AC3B2C">
              <w:rPr>
                <w:rFonts w:ascii="Times New Roman" w:hAnsi="Times New Roman" w:cs="Times New Roman"/>
                <w:sz w:val="24"/>
                <w:szCs w:val="24"/>
              </w:rPr>
              <w:t>Membuat  Komitmen tertulis dalam bentuk ikrar untuk mencegah kekerasan terhadap anak, berbentuk seperti pakta integritas</w:t>
            </w:r>
          </w:p>
        </w:tc>
        <w:tc>
          <w:tcPr>
            <w:tcW w:w="384" w:type="dxa"/>
          </w:tcPr>
          <w:p w14:paraId="131BD024" w14:textId="77777777" w:rsidR="00AC3B2C" w:rsidRDefault="00AC3B2C" w:rsidP="007C176C">
            <w:pPr>
              <w:pStyle w:val="TableParagraph"/>
              <w:rPr>
                <w:rFonts w:ascii="Times New Roman"/>
              </w:rPr>
            </w:pPr>
          </w:p>
        </w:tc>
        <w:tc>
          <w:tcPr>
            <w:tcW w:w="384" w:type="dxa"/>
          </w:tcPr>
          <w:p w14:paraId="2D0CC255" w14:textId="77777777" w:rsidR="00AC3B2C" w:rsidRDefault="00AC3B2C" w:rsidP="007C176C">
            <w:pPr>
              <w:pStyle w:val="TableParagraph"/>
              <w:rPr>
                <w:rFonts w:ascii="Times New Roman"/>
              </w:rPr>
            </w:pPr>
          </w:p>
        </w:tc>
        <w:tc>
          <w:tcPr>
            <w:tcW w:w="386" w:type="dxa"/>
          </w:tcPr>
          <w:p w14:paraId="5D87F4C5" w14:textId="77777777" w:rsidR="00AC3B2C" w:rsidRDefault="00AC3B2C" w:rsidP="007C176C">
            <w:pPr>
              <w:pStyle w:val="TableParagraph"/>
              <w:rPr>
                <w:rFonts w:ascii="Times New Roman"/>
              </w:rPr>
            </w:pPr>
            <w:r>
              <w:rPr>
                <w:rFonts w:ascii="Times New Roman" w:hAnsi="Times New Roman" w:cs="Times New Roman"/>
              </w:rPr>
              <w:t>√</w:t>
            </w:r>
          </w:p>
        </w:tc>
        <w:tc>
          <w:tcPr>
            <w:tcW w:w="415" w:type="dxa"/>
          </w:tcPr>
          <w:p w14:paraId="43C604C1" w14:textId="77777777" w:rsidR="00AC3B2C" w:rsidRDefault="00AC3B2C" w:rsidP="007C176C">
            <w:pPr>
              <w:pStyle w:val="TableParagraph"/>
              <w:rPr>
                <w:rFonts w:ascii="Times New Roman"/>
              </w:rPr>
            </w:pPr>
          </w:p>
        </w:tc>
        <w:tc>
          <w:tcPr>
            <w:tcW w:w="415" w:type="dxa"/>
          </w:tcPr>
          <w:p w14:paraId="1EB13C21" w14:textId="77777777" w:rsidR="00AC3B2C" w:rsidRDefault="00AC3B2C" w:rsidP="007C176C">
            <w:pPr>
              <w:pStyle w:val="TableParagraph"/>
              <w:rPr>
                <w:rFonts w:ascii="Times New Roman"/>
              </w:rPr>
            </w:pPr>
          </w:p>
        </w:tc>
        <w:tc>
          <w:tcPr>
            <w:tcW w:w="418" w:type="dxa"/>
          </w:tcPr>
          <w:p w14:paraId="105C7391" w14:textId="77777777" w:rsidR="00AC3B2C" w:rsidRDefault="00AC3B2C" w:rsidP="007C176C">
            <w:pPr>
              <w:pStyle w:val="TableParagraph"/>
              <w:rPr>
                <w:rFonts w:ascii="Times New Roman"/>
              </w:rPr>
            </w:pPr>
          </w:p>
        </w:tc>
        <w:tc>
          <w:tcPr>
            <w:tcW w:w="384" w:type="dxa"/>
          </w:tcPr>
          <w:p w14:paraId="45CA3048" w14:textId="77777777" w:rsidR="00AC3B2C" w:rsidRDefault="00AC3B2C" w:rsidP="007C176C">
            <w:pPr>
              <w:pStyle w:val="TableParagraph"/>
              <w:rPr>
                <w:rFonts w:ascii="Times New Roman"/>
              </w:rPr>
            </w:pPr>
          </w:p>
        </w:tc>
        <w:tc>
          <w:tcPr>
            <w:tcW w:w="386" w:type="dxa"/>
          </w:tcPr>
          <w:p w14:paraId="78AB133E" w14:textId="77777777" w:rsidR="00AC3B2C" w:rsidRDefault="00AC3B2C" w:rsidP="007C176C">
            <w:pPr>
              <w:pStyle w:val="TableParagraph"/>
              <w:rPr>
                <w:rFonts w:ascii="Arial" w:hAnsi="Arial"/>
              </w:rPr>
            </w:pPr>
          </w:p>
        </w:tc>
        <w:tc>
          <w:tcPr>
            <w:tcW w:w="384" w:type="dxa"/>
          </w:tcPr>
          <w:p w14:paraId="560E309A" w14:textId="77777777" w:rsidR="00AC3B2C" w:rsidRDefault="00AC3B2C" w:rsidP="007C176C">
            <w:pPr>
              <w:pStyle w:val="TableParagraph"/>
              <w:rPr>
                <w:rFonts w:ascii="Times New Roman"/>
              </w:rPr>
            </w:pPr>
          </w:p>
        </w:tc>
        <w:tc>
          <w:tcPr>
            <w:tcW w:w="420" w:type="dxa"/>
          </w:tcPr>
          <w:p w14:paraId="796B602E" w14:textId="77777777" w:rsidR="00AC3B2C" w:rsidRDefault="00AC3B2C" w:rsidP="007C176C">
            <w:pPr>
              <w:pStyle w:val="TableParagraph"/>
              <w:rPr>
                <w:rFonts w:ascii="Times New Roman"/>
              </w:rPr>
            </w:pPr>
          </w:p>
        </w:tc>
        <w:tc>
          <w:tcPr>
            <w:tcW w:w="418" w:type="dxa"/>
          </w:tcPr>
          <w:p w14:paraId="2755B58E" w14:textId="77777777" w:rsidR="00AC3B2C" w:rsidRDefault="00AC3B2C" w:rsidP="007C176C">
            <w:pPr>
              <w:pStyle w:val="TableParagraph"/>
              <w:rPr>
                <w:rFonts w:ascii="Times New Roman"/>
              </w:rPr>
            </w:pPr>
          </w:p>
        </w:tc>
        <w:tc>
          <w:tcPr>
            <w:tcW w:w="421" w:type="dxa"/>
          </w:tcPr>
          <w:p w14:paraId="1E22D158" w14:textId="77777777" w:rsidR="00AC3B2C" w:rsidRDefault="00AC3B2C" w:rsidP="007C176C">
            <w:pPr>
              <w:pStyle w:val="TableParagraph"/>
              <w:rPr>
                <w:rFonts w:ascii="Times New Roman"/>
              </w:rPr>
            </w:pPr>
          </w:p>
        </w:tc>
      </w:tr>
      <w:tr w:rsidR="00AC3B2C" w14:paraId="54A1A0F5" w14:textId="77777777" w:rsidTr="00B91A7F">
        <w:trPr>
          <w:trHeight w:val="268"/>
        </w:trPr>
        <w:tc>
          <w:tcPr>
            <w:tcW w:w="533" w:type="dxa"/>
          </w:tcPr>
          <w:p w14:paraId="19FF7E63" w14:textId="77777777" w:rsidR="00AC3B2C" w:rsidRPr="00AC3B2C" w:rsidRDefault="00AC3B2C" w:rsidP="007C176C">
            <w:pPr>
              <w:pStyle w:val="TableParagraph"/>
              <w:rPr>
                <w:rFonts w:ascii="Times New Roman" w:hAnsi="Times New Roman" w:cs="Times New Roman"/>
                <w:sz w:val="18"/>
              </w:rPr>
            </w:pPr>
          </w:p>
        </w:tc>
        <w:tc>
          <w:tcPr>
            <w:tcW w:w="4017" w:type="dxa"/>
          </w:tcPr>
          <w:p w14:paraId="79A0617F" w14:textId="77777777" w:rsidR="00AC3B2C" w:rsidRPr="00AC3B2C" w:rsidRDefault="00AC3B2C" w:rsidP="009A1D83">
            <w:pPr>
              <w:pStyle w:val="TableParagraph"/>
              <w:numPr>
                <w:ilvl w:val="0"/>
                <w:numId w:val="94"/>
              </w:numPr>
              <w:spacing w:before="3"/>
              <w:ind w:left="615" w:right="142"/>
              <w:rPr>
                <w:rFonts w:ascii="Times New Roman" w:hAnsi="Times New Roman" w:cs="Times New Roman"/>
                <w:sz w:val="24"/>
                <w:szCs w:val="24"/>
              </w:rPr>
            </w:pPr>
            <w:r w:rsidRPr="00AC3B2C">
              <w:rPr>
                <w:rFonts w:ascii="Times New Roman" w:hAnsi="Times New Roman" w:cs="Times New Roman"/>
                <w:sz w:val="24"/>
                <w:szCs w:val="24"/>
              </w:rPr>
              <w:t>Melakukan upaya untuk mencegah peserta didik putus sekolah</w:t>
            </w:r>
          </w:p>
        </w:tc>
        <w:tc>
          <w:tcPr>
            <w:tcW w:w="384" w:type="dxa"/>
          </w:tcPr>
          <w:p w14:paraId="18C9348F" w14:textId="77777777" w:rsidR="00AC3B2C" w:rsidRDefault="00AC3B2C" w:rsidP="007C176C">
            <w:pPr>
              <w:pStyle w:val="TableParagraph"/>
              <w:rPr>
                <w:rFonts w:ascii="Times New Roman"/>
                <w:sz w:val="18"/>
              </w:rPr>
            </w:pPr>
            <w:r w:rsidRPr="00BA30E1">
              <w:rPr>
                <w:rFonts w:ascii="Times New Roman" w:hAnsi="Times New Roman" w:cs="Times New Roman"/>
              </w:rPr>
              <w:t>√</w:t>
            </w:r>
          </w:p>
        </w:tc>
        <w:tc>
          <w:tcPr>
            <w:tcW w:w="384" w:type="dxa"/>
          </w:tcPr>
          <w:p w14:paraId="79F20951" w14:textId="77777777" w:rsidR="00AC3B2C" w:rsidRDefault="00AC3B2C" w:rsidP="007C176C">
            <w:pPr>
              <w:pStyle w:val="TableParagraph"/>
              <w:rPr>
                <w:rFonts w:ascii="Times New Roman"/>
                <w:sz w:val="18"/>
              </w:rPr>
            </w:pPr>
            <w:r w:rsidRPr="00BA30E1">
              <w:rPr>
                <w:rFonts w:ascii="Times New Roman" w:hAnsi="Times New Roman" w:cs="Times New Roman"/>
              </w:rPr>
              <w:t>√</w:t>
            </w:r>
          </w:p>
        </w:tc>
        <w:tc>
          <w:tcPr>
            <w:tcW w:w="386" w:type="dxa"/>
          </w:tcPr>
          <w:p w14:paraId="555C718B" w14:textId="77777777" w:rsidR="00AC3B2C" w:rsidRDefault="00AC3B2C" w:rsidP="007C176C">
            <w:pPr>
              <w:pStyle w:val="TableParagraph"/>
              <w:rPr>
                <w:rFonts w:ascii="Times New Roman"/>
                <w:sz w:val="18"/>
              </w:rPr>
            </w:pPr>
            <w:r w:rsidRPr="00BA30E1">
              <w:rPr>
                <w:rFonts w:ascii="Times New Roman" w:hAnsi="Times New Roman" w:cs="Times New Roman"/>
              </w:rPr>
              <w:t>√</w:t>
            </w:r>
          </w:p>
        </w:tc>
        <w:tc>
          <w:tcPr>
            <w:tcW w:w="415" w:type="dxa"/>
          </w:tcPr>
          <w:p w14:paraId="567CCAEB" w14:textId="77777777" w:rsidR="00AC3B2C" w:rsidRDefault="00AC3B2C" w:rsidP="007C176C">
            <w:pPr>
              <w:pStyle w:val="TableParagraph"/>
              <w:rPr>
                <w:rFonts w:ascii="Times New Roman"/>
                <w:sz w:val="18"/>
              </w:rPr>
            </w:pPr>
            <w:r w:rsidRPr="00BA30E1">
              <w:rPr>
                <w:rFonts w:ascii="Times New Roman" w:hAnsi="Times New Roman" w:cs="Times New Roman"/>
              </w:rPr>
              <w:t>√</w:t>
            </w:r>
          </w:p>
        </w:tc>
        <w:tc>
          <w:tcPr>
            <w:tcW w:w="415" w:type="dxa"/>
          </w:tcPr>
          <w:p w14:paraId="0C818905" w14:textId="77777777" w:rsidR="00AC3B2C" w:rsidRDefault="00AC3B2C" w:rsidP="007C176C">
            <w:pPr>
              <w:pStyle w:val="TableParagraph"/>
              <w:rPr>
                <w:rFonts w:ascii="Times New Roman"/>
                <w:sz w:val="18"/>
              </w:rPr>
            </w:pPr>
            <w:r w:rsidRPr="00BA30E1">
              <w:rPr>
                <w:rFonts w:ascii="Times New Roman" w:hAnsi="Times New Roman" w:cs="Times New Roman"/>
              </w:rPr>
              <w:t>√</w:t>
            </w:r>
          </w:p>
        </w:tc>
        <w:tc>
          <w:tcPr>
            <w:tcW w:w="418" w:type="dxa"/>
          </w:tcPr>
          <w:p w14:paraId="60722AA7" w14:textId="77777777" w:rsidR="00AC3B2C" w:rsidRDefault="00AC3B2C" w:rsidP="007C176C">
            <w:pPr>
              <w:pStyle w:val="TableParagraph"/>
              <w:rPr>
                <w:rFonts w:ascii="Times New Roman"/>
                <w:sz w:val="18"/>
              </w:rPr>
            </w:pPr>
            <w:r w:rsidRPr="00BA30E1">
              <w:rPr>
                <w:rFonts w:ascii="Times New Roman" w:hAnsi="Times New Roman" w:cs="Times New Roman"/>
              </w:rPr>
              <w:t>√</w:t>
            </w:r>
          </w:p>
        </w:tc>
        <w:tc>
          <w:tcPr>
            <w:tcW w:w="384" w:type="dxa"/>
          </w:tcPr>
          <w:p w14:paraId="16DB3E75" w14:textId="77777777" w:rsidR="00AC3B2C" w:rsidRDefault="00AC3B2C" w:rsidP="007C176C">
            <w:pPr>
              <w:pStyle w:val="TableParagraph"/>
              <w:rPr>
                <w:rFonts w:ascii="Times New Roman"/>
                <w:sz w:val="18"/>
              </w:rPr>
            </w:pPr>
            <w:r w:rsidRPr="00BA30E1">
              <w:rPr>
                <w:rFonts w:ascii="Times New Roman" w:hAnsi="Times New Roman" w:cs="Times New Roman"/>
              </w:rPr>
              <w:t>√</w:t>
            </w:r>
          </w:p>
        </w:tc>
        <w:tc>
          <w:tcPr>
            <w:tcW w:w="386" w:type="dxa"/>
          </w:tcPr>
          <w:p w14:paraId="73F7D6A8" w14:textId="77777777" w:rsidR="00AC3B2C" w:rsidRDefault="00AC3B2C" w:rsidP="007C176C">
            <w:pPr>
              <w:pStyle w:val="TableParagraph"/>
              <w:rPr>
                <w:rFonts w:ascii="Times New Roman"/>
                <w:sz w:val="18"/>
              </w:rPr>
            </w:pPr>
            <w:r w:rsidRPr="00BA30E1">
              <w:rPr>
                <w:rFonts w:ascii="Times New Roman" w:hAnsi="Times New Roman" w:cs="Times New Roman"/>
              </w:rPr>
              <w:t>√</w:t>
            </w:r>
          </w:p>
        </w:tc>
        <w:tc>
          <w:tcPr>
            <w:tcW w:w="384" w:type="dxa"/>
          </w:tcPr>
          <w:p w14:paraId="05F2E82A" w14:textId="77777777" w:rsidR="00AC3B2C" w:rsidRDefault="00AC3B2C" w:rsidP="007C176C">
            <w:pPr>
              <w:pStyle w:val="TableParagraph"/>
              <w:rPr>
                <w:rFonts w:ascii="Times New Roman"/>
                <w:sz w:val="18"/>
              </w:rPr>
            </w:pPr>
            <w:r w:rsidRPr="00BA30E1">
              <w:rPr>
                <w:rFonts w:ascii="Times New Roman" w:hAnsi="Times New Roman" w:cs="Times New Roman"/>
              </w:rPr>
              <w:t>√</w:t>
            </w:r>
          </w:p>
        </w:tc>
        <w:tc>
          <w:tcPr>
            <w:tcW w:w="420" w:type="dxa"/>
          </w:tcPr>
          <w:p w14:paraId="52C153EC" w14:textId="77777777" w:rsidR="00AC3B2C" w:rsidRDefault="00AC3B2C" w:rsidP="007C176C">
            <w:pPr>
              <w:pStyle w:val="TableParagraph"/>
              <w:rPr>
                <w:rFonts w:ascii="Times New Roman"/>
                <w:sz w:val="18"/>
              </w:rPr>
            </w:pPr>
            <w:r w:rsidRPr="00BA30E1">
              <w:rPr>
                <w:rFonts w:ascii="Times New Roman" w:hAnsi="Times New Roman" w:cs="Times New Roman"/>
              </w:rPr>
              <w:t>√</w:t>
            </w:r>
          </w:p>
        </w:tc>
        <w:tc>
          <w:tcPr>
            <w:tcW w:w="418" w:type="dxa"/>
          </w:tcPr>
          <w:p w14:paraId="5DBD5535" w14:textId="77777777" w:rsidR="00AC3B2C" w:rsidRDefault="00AC3B2C" w:rsidP="007C176C">
            <w:pPr>
              <w:pStyle w:val="TableParagraph"/>
              <w:rPr>
                <w:rFonts w:ascii="Times New Roman"/>
                <w:sz w:val="18"/>
              </w:rPr>
            </w:pPr>
            <w:r w:rsidRPr="00BA30E1">
              <w:rPr>
                <w:rFonts w:ascii="Times New Roman" w:hAnsi="Times New Roman" w:cs="Times New Roman"/>
              </w:rPr>
              <w:t>√</w:t>
            </w:r>
          </w:p>
        </w:tc>
        <w:tc>
          <w:tcPr>
            <w:tcW w:w="421" w:type="dxa"/>
          </w:tcPr>
          <w:p w14:paraId="437AAF3D" w14:textId="77777777" w:rsidR="00AC3B2C" w:rsidRDefault="00AC3B2C" w:rsidP="007C176C">
            <w:pPr>
              <w:pStyle w:val="TableParagraph"/>
              <w:rPr>
                <w:rFonts w:ascii="Times New Roman"/>
                <w:sz w:val="18"/>
              </w:rPr>
            </w:pPr>
            <w:r w:rsidRPr="00BA30E1">
              <w:rPr>
                <w:rFonts w:ascii="Times New Roman" w:hAnsi="Times New Roman" w:cs="Times New Roman"/>
              </w:rPr>
              <w:t>√</w:t>
            </w:r>
          </w:p>
        </w:tc>
      </w:tr>
      <w:tr w:rsidR="00AC3B2C" w14:paraId="7B7F5C4F" w14:textId="77777777" w:rsidTr="00B91A7F">
        <w:trPr>
          <w:trHeight w:val="268"/>
        </w:trPr>
        <w:tc>
          <w:tcPr>
            <w:tcW w:w="533" w:type="dxa"/>
          </w:tcPr>
          <w:p w14:paraId="57A8C320" w14:textId="77777777" w:rsidR="00AC3B2C" w:rsidRPr="00AC3B2C" w:rsidRDefault="00AC3B2C" w:rsidP="007C176C">
            <w:pPr>
              <w:pStyle w:val="TableParagraph"/>
              <w:rPr>
                <w:rFonts w:ascii="Times New Roman" w:hAnsi="Times New Roman" w:cs="Times New Roman"/>
                <w:sz w:val="18"/>
              </w:rPr>
            </w:pPr>
          </w:p>
        </w:tc>
        <w:tc>
          <w:tcPr>
            <w:tcW w:w="4017" w:type="dxa"/>
          </w:tcPr>
          <w:p w14:paraId="00528097" w14:textId="77777777" w:rsidR="00AC3B2C" w:rsidRPr="00AC3B2C" w:rsidRDefault="00AC3B2C" w:rsidP="009A1D83">
            <w:pPr>
              <w:pStyle w:val="TableParagraph"/>
              <w:numPr>
                <w:ilvl w:val="0"/>
                <w:numId w:val="94"/>
              </w:numPr>
              <w:spacing w:before="13" w:line="235" w:lineRule="exact"/>
              <w:ind w:left="615" w:right="142"/>
              <w:rPr>
                <w:rFonts w:ascii="Times New Roman" w:hAnsi="Times New Roman" w:cs="Times New Roman"/>
                <w:sz w:val="24"/>
                <w:szCs w:val="24"/>
              </w:rPr>
            </w:pPr>
            <w:r w:rsidRPr="00AC3B2C">
              <w:rPr>
                <w:rFonts w:ascii="Times New Roman" w:hAnsi="Times New Roman" w:cs="Times New Roman"/>
                <w:sz w:val="24"/>
                <w:szCs w:val="24"/>
              </w:rPr>
              <w:t>Menjamin, melindungi, dan memenuhi hak peserta didik untuk menjalankan ibadah sesuai dengan agama</w:t>
            </w:r>
          </w:p>
        </w:tc>
        <w:tc>
          <w:tcPr>
            <w:tcW w:w="384" w:type="dxa"/>
          </w:tcPr>
          <w:p w14:paraId="781BCBC9" w14:textId="77777777" w:rsidR="00AC3B2C" w:rsidRDefault="00AC3B2C" w:rsidP="007C176C">
            <w:pPr>
              <w:pStyle w:val="TableParagraph"/>
              <w:rPr>
                <w:rFonts w:ascii="Times New Roman"/>
                <w:sz w:val="18"/>
              </w:rPr>
            </w:pPr>
            <w:r w:rsidRPr="00DC6BA1">
              <w:rPr>
                <w:rFonts w:ascii="Times New Roman" w:hAnsi="Times New Roman" w:cs="Times New Roman"/>
              </w:rPr>
              <w:t>√</w:t>
            </w:r>
          </w:p>
        </w:tc>
        <w:tc>
          <w:tcPr>
            <w:tcW w:w="384" w:type="dxa"/>
          </w:tcPr>
          <w:p w14:paraId="5D65E14B" w14:textId="77777777" w:rsidR="00AC3B2C" w:rsidRDefault="00AC3B2C" w:rsidP="007C176C">
            <w:pPr>
              <w:pStyle w:val="TableParagraph"/>
              <w:rPr>
                <w:rFonts w:ascii="Times New Roman"/>
                <w:sz w:val="18"/>
              </w:rPr>
            </w:pPr>
            <w:r w:rsidRPr="00DC6BA1">
              <w:rPr>
                <w:rFonts w:ascii="Times New Roman" w:hAnsi="Times New Roman" w:cs="Times New Roman"/>
              </w:rPr>
              <w:t>√</w:t>
            </w:r>
          </w:p>
        </w:tc>
        <w:tc>
          <w:tcPr>
            <w:tcW w:w="386" w:type="dxa"/>
          </w:tcPr>
          <w:p w14:paraId="2880EB77" w14:textId="77777777" w:rsidR="00AC3B2C" w:rsidRDefault="00AC3B2C" w:rsidP="007C176C">
            <w:pPr>
              <w:pStyle w:val="TableParagraph"/>
              <w:rPr>
                <w:rFonts w:ascii="Times New Roman"/>
                <w:sz w:val="18"/>
              </w:rPr>
            </w:pPr>
            <w:r w:rsidRPr="00DC6BA1">
              <w:rPr>
                <w:rFonts w:ascii="Times New Roman" w:hAnsi="Times New Roman" w:cs="Times New Roman"/>
              </w:rPr>
              <w:t>√</w:t>
            </w:r>
          </w:p>
        </w:tc>
        <w:tc>
          <w:tcPr>
            <w:tcW w:w="415" w:type="dxa"/>
          </w:tcPr>
          <w:p w14:paraId="74D5F950" w14:textId="77777777" w:rsidR="00AC3B2C" w:rsidRDefault="00AC3B2C" w:rsidP="007C176C">
            <w:pPr>
              <w:pStyle w:val="TableParagraph"/>
              <w:rPr>
                <w:rFonts w:ascii="Times New Roman"/>
                <w:sz w:val="18"/>
              </w:rPr>
            </w:pPr>
            <w:r w:rsidRPr="00DC6BA1">
              <w:rPr>
                <w:rFonts w:ascii="Times New Roman" w:hAnsi="Times New Roman" w:cs="Times New Roman"/>
              </w:rPr>
              <w:t>√</w:t>
            </w:r>
          </w:p>
        </w:tc>
        <w:tc>
          <w:tcPr>
            <w:tcW w:w="415" w:type="dxa"/>
          </w:tcPr>
          <w:p w14:paraId="4FCA5E09" w14:textId="77777777" w:rsidR="00AC3B2C" w:rsidRDefault="00AC3B2C" w:rsidP="007C176C">
            <w:pPr>
              <w:pStyle w:val="TableParagraph"/>
              <w:rPr>
                <w:rFonts w:ascii="Times New Roman"/>
                <w:sz w:val="18"/>
              </w:rPr>
            </w:pPr>
            <w:r w:rsidRPr="00DC6BA1">
              <w:rPr>
                <w:rFonts w:ascii="Times New Roman" w:hAnsi="Times New Roman" w:cs="Times New Roman"/>
              </w:rPr>
              <w:t>√</w:t>
            </w:r>
          </w:p>
        </w:tc>
        <w:tc>
          <w:tcPr>
            <w:tcW w:w="418" w:type="dxa"/>
          </w:tcPr>
          <w:p w14:paraId="21864F5F" w14:textId="77777777" w:rsidR="00AC3B2C" w:rsidRDefault="00AC3B2C" w:rsidP="007C176C">
            <w:pPr>
              <w:pStyle w:val="TableParagraph"/>
              <w:rPr>
                <w:rFonts w:ascii="Times New Roman"/>
                <w:sz w:val="18"/>
              </w:rPr>
            </w:pPr>
            <w:r w:rsidRPr="00DC6BA1">
              <w:rPr>
                <w:rFonts w:ascii="Times New Roman" w:hAnsi="Times New Roman" w:cs="Times New Roman"/>
              </w:rPr>
              <w:t>√</w:t>
            </w:r>
          </w:p>
        </w:tc>
        <w:tc>
          <w:tcPr>
            <w:tcW w:w="384" w:type="dxa"/>
          </w:tcPr>
          <w:p w14:paraId="389FA9A8" w14:textId="77777777" w:rsidR="00AC3B2C" w:rsidRDefault="00AC3B2C" w:rsidP="007C176C">
            <w:pPr>
              <w:pStyle w:val="TableParagraph"/>
              <w:rPr>
                <w:rFonts w:ascii="Times New Roman"/>
                <w:sz w:val="18"/>
              </w:rPr>
            </w:pPr>
            <w:r w:rsidRPr="00DC6BA1">
              <w:rPr>
                <w:rFonts w:ascii="Times New Roman" w:hAnsi="Times New Roman" w:cs="Times New Roman"/>
              </w:rPr>
              <w:t>√</w:t>
            </w:r>
          </w:p>
        </w:tc>
        <w:tc>
          <w:tcPr>
            <w:tcW w:w="386" w:type="dxa"/>
          </w:tcPr>
          <w:p w14:paraId="603C6A12" w14:textId="77777777" w:rsidR="00AC3B2C" w:rsidRDefault="00AC3B2C" w:rsidP="007C176C">
            <w:pPr>
              <w:pStyle w:val="TableParagraph"/>
              <w:rPr>
                <w:rFonts w:ascii="Times New Roman"/>
                <w:sz w:val="18"/>
              </w:rPr>
            </w:pPr>
            <w:r w:rsidRPr="00DC6BA1">
              <w:rPr>
                <w:rFonts w:ascii="Times New Roman" w:hAnsi="Times New Roman" w:cs="Times New Roman"/>
              </w:rPr>
              <w:t>√</w:t>
            </w:r>
          </w:p>
        </w:tc>
        <w:tc>
          <w:tcPr>
            <w:tcW w:w="384" w:type="dxa"/>
          </w:tcPr>
          <w:p w14:paraId="08BE1ECB" w14:textId="77777777" w:rsidR="00AC3B2C" w:rsidRDefault="00AC3B2C" w:rsidP="007C176C">
            <w:pPr>
              <w:pStyle w:val="TableParagraph"/>
              <w:rPr>
                <w:rFonts w:ascii="Times New Roman"/>
                <w:sz w:val="18"/>
              </w:rPr>
            </w:pPr>
            <w:r w:rsidRPr="00DC6BA1">
              <w:rPr>
                <w:rFonts w:ascii="Times New Roman" w:hAnsi="Times New Roman" w:cs="Times New Roman"/>
              </w:rPr>
              <w:t>√</w:t>
            </w:r>
          </w:p>
        </w:tc>
        <w:tc>
          <w:tcPr>
            <w:tcW w:w="420" w:type="dxa"/>
          </w:tcPr>
          <w:p w14:paraId="00AFF498" w14:textId="77777777" w:rsidR="00AC3B2C" w:rsidRDefault="00AC3B2C" w:rsidP="007C176C">
            <w:pPr>
              <w:pStyle w:val="TableParagraph"/>
              <w:rPr>
                <w:rFonts w:ascii="Times New Roman"/>
                <w:sz w:val="18"/>
              </w:rPr>
            </w:pPr>
            <w:r w:rsidRPr="00DC6BA1">
              <w:rPr>
                <w:rFonts w:ascii="Times New Roman" w:hAnsi="Times New Roman" w:cs="Times New Roman"/>
              </w:rPr>
              <w:t>√</w:t>
            </w:r>
          </w:p>
        </w:tc>
        <w:tc>
          <w:tcPr>
            <w:tcW w:w="418" w:type="dxa"/>
          </w:tcPr>
          <w:p w14:paraId="79470A16" w14:textId="77777777" w:rsidR="00AC3B2C" w:rsidRDefault="00AC3B2C" w:rsidP="007C176C">
            <w:pPr>
              <w:pStyle w:val="TableParagraph"/>
              <w:rPr>
                <w:rFonts w:ascii="Times New Roman"/>
                <w:sz w:val="18"/>
              </w:rPr>
            </w:pPr>
            <w:r w:rsidRPr="00DC6BA1">
              <w:rPr>
                <w:rFonts w:ascii="Times New Roman" w:hAnsi="Times New Roman" w:cs="Times New Roman"/>
              </w:rPr>
              <w:t>√</w:t>
            </w:r>
          </w:p>
        </w:tc>
        <w:tc>
          <w:tcPr>
            <w:tcW w:w="421" w:type="dxa"/>
          </w:tcPr>
          <w:p w14:paraId="355AE7E7" w14:textId="77777777" w:rsidR="00AC3B2C" w:rsidRDefault="00AC3B2C" w:rsidP="007C176C">
            <w:pPr>
              <w:pStyle w:val="TableParagraph"/>
              <w:rPr>
                <w:rFonts w:ascii="Times New Roman"/>
                <w:sz w:val="18"/>
              </w:rPr>
            </w:pPr>
            <w:r w:rsidRPr="00DC6BA1">
              <w:rPr>
                <w:rFonts w:ascii="Times New Roman" w:hAnsi="Times New Roman" w:cs="Times New Roman"/>
              </w:rPr>
              <w:t>√</w:t>
            </w:r>
          </w:p>
        </w:tc>
      </w:tr>
      <w:tr w:rsidR="00AC3B2C" w14:paraId="180B205A" w14:textId="77777777" w:rsidTr="00B91A7F">
        <w:trPr>
          <w:trHeight w:val="268"/>
        </w:trPr>
        <w:tc>
          <w:tcPr>
            <w:tcW w:w="533" w:type="dxa"/>
          </w:tcPr>
          <w:p w14:paraId="60054945" w14:textId="77777777" w:rsidR="00AC3B2C" w:rsidRPr="00AC3B2C" w:rsidRDefault="00AC3B2C" w:rsidP="007C176C">
            <w:pPr>
              <w:pStyle w:val="TableParagraph"/>
              <w:rPr>
                <w:rFonts w:ascii="Times New Roman" w:hAnsi="Times New Roman" w:cs="Times New Roman"/>
                <w:sz w:val="18"/>
              </w:rPr>
            </w:pPr>
          </w:p>
        </w:tc>
        <w:tc>
          <w:tcPr>
            <w:tcW w:w="4017" w:type="dxa"/>
          </w:tcPr>
          <w:p w14:paraId="45D8BE99" w14:textId="77777777" w:rsidR="00AC3B2C" w:rsidRPr="00AC3B2C" w:rsidRDefault="00AC3B2C" w:rsidP="009A1D83">
            <w:pPr>
              <w:pStyle w:val="TableParagraph"/>
              <w:numPr>
                <w:ilvl w:val="0"/>
                <w:numId w:val="94"/>
              </w:numPr>
              <w:spacing w:before="1"/>
              <w:ind w:left="615" w:right="142"/>
              <w:rPr>
                <w:rFonts w:ascii="Times New Roman" w:hAnsi="Times New Roman" w:cs="Times New Roman"/>
                <w:sz w:val="24"/>
                <w:szCs w:val="24"/>
              </w:rPr>
            </w:pPr>
            <w:r w:rsidRPr="00AC3B2C">
              <w:rPr>
                <w:rFonts w:ascii="Times New Roman" w:hAnsi="Times New Roman" w:cs="Times New Roman"/>
                <w:sz w:val="24"/>
                <w:szCs w:val="24"/>
              </w:rPr>
              <w:t>Mengintegrasikan materi kesehatan di dalam proses pembelajaran</w:t>
            </w:r>
          </w:p>
        </w:tc>
        <w:tc>
          <w:tcPr>
            <w:tcW w:w="384" w:type="dxa"/>
          </w:tcPr>
          <w:p w14:paraId="2714C7F4" w14:textId="77777777" w:rsidR="00AC3B2C" w:rsidRDefault="00AC3B2C" w:rsidP="007C176C">
            <w:pPr>
              <w:pStyle w:val="TableParagraph"/>
              <w:rPr>
                <w:rFonts w:ascii="Times New Roman"/>
                <w:sz w:val="18"/>
              </w:rPr>
            </w:pPr>
            <w:r w:rsidRPr="005818F8">
              <w:rPr>
                <w:rFonts w:ascii="Times New Roman" w:hAnsi="Times New Roman" w:cs="Times New Roman"/>
              </w:rPr>
              <w:t>√</w:t>
            </w:r>
          </w:p>
        </w:tc>
        <w:tc>
          <w:tcPr>
            <w:tcW w:w="384" w:type="dxa"/>
          </w:tcPr>
          <w:p w14:paraId="6347A358" w14:textId="77777777" w:rsidR="00AC3B2C" w:rsidRDefault="00AC3B2C" w:rsidP="007C176C">
            <w:pPr>
              <w:pStyle w:val="TableParagraph"/>
              <w:rPr>
                <w:rFonts w:ascii="Times New Roman"/>
                <w:sz w:val="18"/>
              </w:rPr>
            </w:pPr>
            <w:r w:rsidRPr="005818F8">
              <w:rPr>
                <w:rFonts w:ascii="Times New Roman" w:hAnsi="Times New Roman" w:cs="Times New Roman"/>
              </w:rPr>
              <w:t>√</w:t>
            </w:r>
          </w:p>
        </w:tc>
        <w:tc>
          <w:tcPr>
            <w:tcW w:w="386" w:type="dxa"/>
          </w:tcPr>
          <w:p w14:paraId="4E5260A7" w14:textId="77777777" w:rsidR="00AC3B2C" w:rsidRDefault="00AC3B2C" w:rsidP="007C176C">
            <w:pPr>
              <w:pStyle w:val="TableParagraph"/>
              <w:rPr>
                <w:rFonts w:ascii="Times New Roman"/>
                <w:sz w:val="18"/>
              </w:rPr>
            </w:pPr>
            <w:r w:rsidRPr="005818F8">
              <w:rPr>
                <w:rFonts w:ascii="Times New Roman" w:hAnsi="Times New Roman" w:cs="Times New Roman"/>
              </w:rPr>
              <w:t>√</w:t>
            </w:r>
          </w:p>
        </w:tc>
        <w:tc>
          <w:tcPr>
            <w:tcW w:w="415" w:type="dxa"/>
          </w:tcPr>
          <w:p w14:paraId="4952BFE8" w14:textId="77777777" w:rsidR="00AC3B2C" w:rsidRDefault="00AC3B2C" w:rsidP="007C176C">
            <w:pPr>
              <w:pStyle w:val="TableParagraph"/>
              <w:rPr>
                <w:rFonts w:ascii="Times New Roman"/>
                <w:sz w:val="18"/>
              </w:rPr>
            </w:pPr>
            <w:r w:rsidRPr="005818F8">
              <w:rPr>
                <w:rFonts w:ascii="Times New Roman" w:hAnsi="Times New Roman" w:cs="Times New Roman"/>
              </w:rPr>
              <w:t>√</w:t>
            </w:r>
          </w:p>
        </w:tc>
        <w:tc>
          <w:tcPr>
            <w:tcW w:w="415" w:type="dxa"/>
          </w:tcPr>
          <w:p w14:paraId="06990DF0" w14:textId="77777777" w:rsidR="00AC3B2C" w:rsidRDefault="00AC3B2C" w:rsidP="007C176C">
            <w:pPr>
              <w:pStyle w:val="TableParagraph"/>
              <w:rPr>
                <w:rFonts w:ascii="Times New Roman"/>
                <w:sz w:val="18"/>
              </w:rPr>
            </w:pPr>
            <w:r w:rsidRPr="005818F8">
              <w:rPr>
                <w:rFonts w:ascii="Times New Roman" w:hAnsi="Times New Roman" w:cs="Times New Roman"/>
              </w:rPr>
              <w:t>√</w:t>
            </w:r>
          </w:p>
        </w:tc>
        <w:tc>
          <w:tcPr>
            <w:tcW w:w="418" w:type="dxa"/>
          </w:tcPr>
          <w:p w14:paraId="38B85DD2" w14:textId="77777777" w:rsidR="00AC3B2C" w:rsidRDefault="00AC3B2C" w:rsidP="007C176C">
            <w:pPr>
              <w:pStyle w:val="TableParagraph"/>
              <w:rPr>
                <w:rFonts w:ascii="Times New Roman"/>
                <w:sz w:val="18"/>
              </w:rPr>
            </w:pPr>
            <w:r w:rsidRPr="005818F8">
              <w:rPr>
                <w:rFonts w:ascii="Times New Roman" w:hAnsi="Times New Roman" w:cs="Times New Roman"/>
              </w:rPr>
              <w:t>√</w:t>
            </w:r>
          </w:p>
        </w:tc>
        <w:tc>
          <w:tcPr>
            <w:tcW w:w="384" w:type="dxa"/>
          </w:tcPr>
          <w:p w14:paraId="13F40C85" w14:textId="77777777" w:rsidR="00AC3B2C" w:rsidRDefault="00AC3B2C" w:rsidP="007C176C">
            <w:pPr>
              <w:pStyle w:val="TableParagraph"/>
              <w:rPr>
                <w:rFonts w:ascii="Times New Roman"/>
                <w:sz w:val="18"/>
              </w:rPr>
            </w:pPr>
            <w:r w:rsidRPr="005818F8">
              <w:rPr>
                <w:rFonts w:ascii="Times New Roman" w:hAnsi="Times New Roman" w:cs="Times New Roman"/>
              </w:rPr>
              <w:t>√</w:t>
            </w:r>
          </w:p>
        </w:tc>
        <w:tc>
          <w:tcPr>
            <w:tcW w:w="386" w:type="dxa"/>
          </w:tcPr>
          <w:p w14:paraId="14910BE2" w14:textId="77777777" w:rsidR="00AC3B2C" w:rsidRDefault="00AC3B2C" w:rsidP="007C176C">
            <w:pPr>
              <w:pStyle w:val="TableParagraph"/>
              <w:rPr>
                <w:rFonts w:ascii="Times New Roman"/>
                <w:sz w:val="18"/>
              </w:rPr>
            </w:pPr>
            <w:r w:rsidRPr="005818F8">
              <w:rPr>
                <w:rFonts w:ascii="Times New Roman" w:hAnsi="Times New Roman" w:cs="Times New Roman"/>
              </w:rPr>
              <w:t>√</w:t>
            </w:r>
          </w:p>
        </w:tc>
        <w:tc>
          <w:tcPr>
            <w:tcW w:w="384" w:type="dxa"/>
          </w:tcPr>
          <w:p w14:paraId="1B818E1B" w14:textId="77777777" w:rsidR="00AC3B2C" w:rsidRDefault="00AC3B2C" w:rsidP="007C176C">
            <w:pPr>
              <w:pStyle w:val="TableParagraph"/>
              <w:rPr>
                <w:rFonts w:ascii="Times New Roman"/>
                <w:sz w:val="18"/>
              </w:rPr>
            </w:pPr>
            <w:r w:rsidRPr="005818F8">
              <w:rPr>
                <w:rFonts w:ascii="Times New Roman" w:hAnsi="Times New Roman" w:cs="Times New Roman"/>
              </w:rPr>
              <w:t>√</w:t>
            </w:r>
          </w:p>
        </w:tc>
        <w:tc>
          <w:tcPr>
            <w:tcW w:w="420" w:type="dxa"/>
          </w:tcPr>
          <w:p w14:paraId="543573B4" w14:textId="77777777" w:rsidR="00AC3B2C" w:rsidRDefault="00AC3B2C" w:rsidP="007C176C">
            <w:pPr>
              <w:pStyle w:val="TableParagraph"/>
              <w:rPr>
                <w:rFonts w:ascii="Times New Roman"/>
                <w:sz w:val="18"/>
              </w:rPr>
            </w:pPr>
            <w:r w:rsidRPr="005818F8">
              <w:rPr>
                <w:rFonts w:ascii="Times New Roman" w:hAnsi="Times New Roman" w:cs="Times New Roman"/>
              </w:rPr>
              <w:t>√</w:t>
            </w:r>
          </w:p>
        </w:tc>
        <w:tc>
          <w:tcPr>
            <w:tcW w:w="418" w:type="dxa"/>
          </w:tcPr>
          <w:p w14:paraId="21A4AEB0" w14:textId="77777777" w:rsidR="00AC3B2C" w:rsidRDefault="00AC3B2C" w:rsidP="007C176C">
            <w:pPr>
              <w:pStyle w:val="TableParagraph"/>
              <w:rPr>
                <w:rFonts w:ascii="Times New Roman"/>
                <w:sz w:val="18"/>
              </w:rPr>
            </w:pPr>
            <w:r w:rsidRPr="005818F8">
              <w:rPr>
                <w:rFonts w:ascii="Times New Roman" w:hAnsi="Times New Roman" w:cs="Times New Roman"/>
              </w:rPr>
              <w:t>√</w:t>
            </w:r>
          </w:p>
        </w:tc>
        <w:tc>
          <w:tcPr>
            <w:tcW w:w="421" w:type="dxa"/>
          </w:tcPr>
          <w:p w14:paraId="45CE57CD" w14:textId="77777777" w:rsidR="00AC3B2C" w:rsidRDefault="00AC3B2C" w:rsidP="007C176C">
            <w:pPr>
              <w:pStyle w:val="TableParagraph"/>
              <w:rPr>
                <w:rFonts w:ascii="Times New Roman"/>
                <w:sz w:val="18"/>
              </w:rPr>
            </w:pPr>
            <w:r w:rsidRPr="005818F8">
              <w:rPr>
                <w:rFonts w:ascii="Times New Roman" w:hAnsi="Times New Roman" w:cs="Times New Roman"/>
              </w:rPr>
              <w:t>√</w:t>
            </w:r>
          </w:p>
        </w:tc>
      </w:tr>
      <w:tr w:rsidR="00AC3B2C" w14:paraId="203DF00B" w14:textId="77777777" w:rsidTr="00B91A7F">
        <w:trPr>
          <w:trHeight w:val="599"/>
        </w:trPr>
        <w:tc>
          <w:tcPr>
            <w:tcW w:w="533" w:type="dxa"/>
          </w:tcPr>
          <w:p w14:paraId="7DE4DE1B" w14:textId="77777777" w:rsidR="00AC3B2C" w:rsidRPr="00AC3B2C" w:rsidRDefault="00AC3B2C" w:rsidP="007C176C">
            <w:pPr>
              <w:pStyle w:val="TableParagraph"/>
              <w:rPr>
                <w:rFonts w:ascii="Times New Roman" w:hAnsi="Times New Roman" w:cs="Times New Roman"/>
              </w:rPr>
            </w:pPr>
          </w:p>
        </w:tc>
        <w:tc>
          <w:tcPr>
            <w:tcW w:w="4017" w:type="dxa"/>
          </w:tcPr>
          <w:p w14:paraId="5029A19A" w14:textId="77777777" w:rsidR="00AC3B2C" w:rsidRPr="00AC3B2C" w:rsidRDefault="00AC3B2C" w:rsidP="009A1D83">
            <w:pPr>
              <w:pStyle w:val="TableParagraph"/>
              <w:numPr>
                <w:ilvl w:val="0"/>
                <w:numId w:val="94"/>
              </w:numPr>
              <w:tabs>
                <w:tab w:val="left" w:pos="4775"/>
                <w:tab w:val="left" w:pos="5290"/>
                <w:tab w:val="left" w:pos="6221"/>
              </w:tabs>
              <w:ind w:left="615" w:right="142"/>
              <w:rPr>
                <w:rFonts w:ascii="Times New Roman" w:hAnsi="Times New Roman" w:cs="Times New Roman"/>
                <w:sz w:val="24"/>
                <w:szCs w:val="24"/>
              </w:rPr>
            </w:pPr>
            <w:r w:rsidRPr="00AC3B2C">
              <w:rPr>
                <w:rFonts w:ascii="Times New Roman" w:hAnsi="Times New Roman" w:cs="Times New Roman"/>
                <w:sz w:val="24"/>
                <w:szCs w:val="24"/>
              </w:rPr>
              <w:t>Mengintegrasikan materi lingkungan hidup di dalam proses pembelajaran</w:t>
            </w:r>
          </w:p>
        </w:tc>
        <w:tc>
          <w:tcPr>
            <w:tcW w:w="384" w:type="dxa"/>
          </w:tcPr>
          <w:p w14:paraId="68296B15" w14:textId="77777777" w:rsidR="00AC3B2C" w:rsidRDefault="00AC3B2C" w:rsidP="007C176C">
            <w:pPr>
              <w:pStyle w:val="TableParagraph"/>
              <w:rPr>
                <w:rFonts w:ascii="Times New Roman"/>
              </w:rPr>
            </w:pPr>
            <w:r w:rsidRPr="008B3931">
              <w:rPr>
                <w:rFonts w:ascii="Times New Roman" w:hAnsi="Times New Roman" w:cs="Times New Roman"/>
              </w:rPr>
              <w:t>√</w:t>
            </w:r>
          </w:p>
        </w:tc>
        <w:tc>
          <w:tcPr>
            <w:tcW w:w="384" w:type="dxa"/>
          </w:tcPr>
          <w:p w14:paraId="17FDF22D" w14:textId="77777777" w:rsidR="00AC3B2C" w:rsidRDefault="00AC3B2C" w:rsidP="007C176C">
            <w:pPr>
              <w:pStyle w:val="TableParagraph"/>
              <w:rPr>
                <w:rFonts w:ascii="Times New Roman"/>
              </w:rPr>
            </w:pPr>
            <w:r w:rsidRPr="008B3931">
              <w:rPr>
                <w:rFonts w:ascii="Times New Roman" w:hAnsi="Times New Roman" w:cs="Times New Roman"/>
              </w:rPr>
              <w:t>√</w:t>
            </w:r>
          </w:p>
        </w:tc>
        <w:tc>
          <w:tcPr>
            <w:tcW w:w="386" w:type="dxa"/>
          </w:tcPr>
          <w:p w14:paraId="04407142" w14:textId="77777777" w:rsidR="00AC3B2C" w:rsidRDefault="00AC3B2C" w:rsidP="007C176C">
            <w:pPr>
              <w:pStyle w:val="TableParagraph"/>
              <w:rPr>
                <w:rFonts w:ascii="Times New Roman"/>
              </w:rPr>
            </w:pPr>
            <w:r w:rsidRPr="008B3931">
              <w:rPr>
                <w:rFonts w:ascii="Times New Roman" w:hAnsi="Times New Roman" w:cs="Times New Roman"/>
              </w:rPr>
              <w:t>√</w:t>
            </w:r>
          </w:p>
        </w:tc>
        <w:tc>
          <w:tcPr>
            <w:tcW w:w="415" w:type="dxa"/>
          </w:tcPr>
          <w:p w14:paraId="37459A56" w14:textId="77777777" w:rsidR="00AC3B2C" w:rsidRDefault="00AC3B2C" w:rsidP="007C176C">
            <w:pPr>
              <w:pStyle w:val="TableParagraph"/>
              <w:rPr>
                <w:rFonts w:ascii="Times New Roman"/>
              </w:rPr>
            </w:pPr>
            <w:r w:rsidRPr="008B3931">
              <w:rPr>
                <w:rFonts w:ascii="Times New Roman" w:hAnsi="Times New Roman" w:cs="Times New Roman"/>
              </w:rPr>
              <w:t>√</w:t>
            </w:r>
          </w:p>
        </w:tc>
        <w:tc>
          <w:tcPr>
            <w:tcW w:w="415" w:type="dxa"/>
          </w:tcPr>
          <w:p w14:paraId="043EB947" w14:textId="77777777" w:rsidR="00AC3B2C" w:rsidRDefault="00AC3B2C" w:rsidP="007C176C">
            <w:pPr>
              <w:pStyle w:val="TableParagraph"/>
              <w:rPr>
                <w:rFonts w:ascii="Times New Roman"/>
              </w:rPr>
            </w:pPr>
            <w:r w:rsidRPr="008B3931">
              <w:rPr>
                <w:rFonts w:ascii="Times New Roman" w:hAnsi="Times New Roman" w:cs="Times New Roman"/>
              </w:rPr>
              <w:t>√</w:t>
            </w:r>
          </w:p>
        </w:tc>
        <w:tc>
          <w:tcPr>
            <w:tcW w:w="418" w:type="dxa"/>
          </w:tcPr>
          <w:p w14:paraId="755678B6" w14:textId="77777777" w:rsidR="00AC3B2C" w:rsidRDefault="00AC3B2C" w:rsidP="007C176C">
            <w:pPr>
              <w:pStyle w:val="TableParagraph"/>
              <w:rPr>
                <w:rFonts w:ascii="Times New Roman"/>
              </w:rPr>
            </w:pPr>
            <w:r w:rsidRPr="008B3931">
              <w:rPr>
                <w:rFonts w:ascii="Times New Roman" w:hAnsi="Times New Roman" w:cs="Times New Roman"/>
              </w:rPr>
              <w:t>√</w:t>
            </w:r>
          </w:p>
        </w:tc>
        <w:tc>
          <w:tcPr>
            <w:tcW w:w="384" w:type="dxa"/>
          </w:tcPr>
          <w:p w14:paraId="1161C67F" w14:textId="77777777" w:rsidR="00AC3B2C" w:rsidRDefault="00AC3B2C" w:rsidP="007C176C">
            <w:pPr>
              <w:pStyle w:val="TableParagraph"/>
              <w:rPr>
                <w:rFonts w:ascii="Times New Roman"/>
              </w:rPr>
            </w:pPr>
            <w:r w:rsidRPr="008B3931">
              <w:rPr>
                <w:rFonts w:ascii="Times New Roman" w:hAnsi="Times New Roman" w:cs="Times New Roman"/>
              </w:rPr>
              <w:t>√</w:t>
            </w:r>
          </w:p>
        </w:tc>
        <w:tc>
          <w:tcPr>
            <w:tcW w:w="386" w:type="dxa"/>
          </w:tcPr>
          <w:p w14:paraId="6F08AAA9" w14:textId="77777777" w:rsidR="00AC3B2C" w:rsidRDefault="00AC3B2C" w:rsidP="007C176C">
            <w:pPr>
              <w:pStyle w:val="TableParagraph"/>
              <w:rPr>
                <w:rFonts w:ascii="Times New Roman"/>
              </w:rPr>
            </w:pPr>
            <w:r w:rsidRPr="008B3931">
              <w:rPr>
                <w:rFonts w:ascii="Times New Roman" w:hAnsi="Times New Roman" w:cs="Times New Roman"/>
              </w:rPr>
              <w:t>√</w:t>
            </w:r>
          </w:p>
        </w:tc>
        <w:tc>
          <w:tcPr>
            <w:tcW w:w="384" w:type="dxa"/>
          </w:tcPr>
          <w:p w14:paraId="3A87FBE6" w14:textId="77777777" w:rsidR="00AC3B2C" w:rsidRDefault="00AC3B2C" w:rsidP="007C176C">
            <w:pPr>
              <w:pStyle w:val="TableParagraph"/>
              <w:rPr>
                <w:rFonts w:ascii="Times New Roman"/>
              </w:rPr>
            </w:pPr>
            <w:r w:rsidRPr="008B3931">
              <w:rPr>
                <w:rFonts w:ascii="Times New Roman" w:hAnsi="Times New Roman" w:cs="Times New Roman"/>
              </w:rPr>
              <w:t>√</w:t>
            </w:r>
          </w:p>
        </w:tc>
        <w:tc>
          <w:tcPr>
            <w:tcW w:w="420" w:type="dxa"/>
          </w:tcPr>
          <w:p w14:paraId="0DD76C9E" w14:textId="77777777" w:rsidR="00AC3B2C" w:rsidRDefault="00AC3B2C" w:rsidP="007C176C">
            <w:pPr>
              <w:pStyle w:val="TableParagraph"/>
              <w:rPr>
                <w:rFonts w:ascii="Times New Roman"/>
              </w:rPr>
            </w:pPr>
            <w:r w:rsidRPr="008B3931">
              <w:rPr>
                <w:rFonts w:ascii="Times New Roman" w:hAnsi="Times New Roman" w:cs="Times New Roman"/>
              </w:rPr>
              <w:t>√</w:t>
            </w:r>
          </w:p>
        </w:tc>
        <w:tc>
          <w:tcPr>
            <w:tcW w:w="418" w:type="dxa"/>
          </w:tcPr>
          <w:p w14:paraId="1C6E9682" w14:textId="77777777" w:rsidR="00AC3B2C" w:rsidRDefault="00AC3B2C" w:rsidP="007C176C">
            <w:pPr>
              <w:pStyle w:val="TableParagraph"/>
              <w:rPr>
                <w:rFonts w:ascii="Times New Roman"/>
              </w:rPr>
            </w:pPr>
            <w:r w:rsidRPr="008B3931">
              <w:rPr>
                <w:rFonts w:ascii="Times New Roman" w:hAnsi="Times New Roman" w:cs="Times New Roman"/>
              </w:rPr>
              <w:t>√</w:t>
            </w:r>
          </w:p>
        </w:tc>
        <w:tc>
          <w:tcPr>
            <w:tcW w:w="421" w:type="dxa"/>
          </w:tcPr>
          <w:p w14:paraId="5990BA0A" w14:textId="77777777" w:rsidR="00AC3B2C" w:rsidRDefault="00AC3B2C" w:rsidP="007C176C">
            <w:pPr>
              <w:pStyle w:val="TableParagraph"/>
              <w:rPr>
                <w:rFonts w:ascii="Times New Roman"/>
              </w:rPr>
            </w:pPr>
            <w:r w:rsidRPr="008B3931">
              <w:rPr>
                <w:rFonts w:ascii="Times New Roman" w:hAnsi="Times New Roman" w:cs="Times New Roman"/>
              </w:rPr>
              <w:t>√</w:t>
            </w:r>
          </w:p>
        </w:tc>
      </w:tr>
      <w:tr w:rsidR="00AC3B2C" w14:paraId="6C7F0A89" w14:textId="77777777" w:rsidTr="00B91A7F">
        <w:trPr>
          <w:trHeight w:val="505"/>
        </w:trPr>
        <w:tc>
          <w:tcPr>
            <w:tcW w:w="533" w:type="dxa"/>
          </w:tcPr>
          <w:p w14:paraId="032EAABE" w14:textId="77777777" w:rsidR="00AC3B2C" w:rsidRPr="00AC3B2C" w:rsidRDefault="00AC3B2C" w:rsidP="009A1D83">
            <w:pPr>
              <w:pStyle w:val="TableParagraph"/>
              <w:numPr>
                <w:ilvl w:val="0"/>
                <w:numId w:val="91"/>
              </w:numPr>
              <w:rPr>
                <w:rFonts w:ascii="Times New Roman" w:hAnsi="Times New Roman" w:cs="Times New Roman"/>
              </w:rPr>
            </w:pPr>
          </w:p>
        </w:tc>
        <w:tc>
          <w:tcPr>
            <w:tcW w:w="4017" w:type="dxa"/>
          </w:tcPr>
          <w:p w14:paraId="3058FF36" w14:textId="77777777" w:rsidR="00AC3B2C" w:rsidRPr="00AC3B2C" w:rsidRDefault="00AC3B2C" w:rsidP="00AC3B2C">
            <w:pPr>
              <w:pStyle w:val="TableParagraph"/>
              <w:spacing w:before="2" w:line="223" w:lineRule="exact"/>
              <w:ind w:left="49" w:right="142" w:hanging="49"/>
              <w:jc w:val="both"/>
              <w:rPr>
                <w:rFonts w:ascii="Times New Roman" w:hAnsi="Times New Roman" w:cs="Times New Roman"/>
                <w:sz w:val="24"/>
                <w:szCs w:val="24"/>
              </w:rPr>
            </w:pPr>
            <w:r w:rsidRPr="00AC3B2C">
              <w:rPr>
                <w:rFonts w:ascii="Times New Roman" w:hAnsi="Times New Roman" w:cs="Times New Roman"/>
                <w:sz w:val="24"/>
                <w:szCs w:val="24"/>
              </w:rPr>
              <w:t>Pelaksanaan Proses Pembelajaran Ramah Anak</w:t>
            </w:r>
          </w:p>
        </w:tc>
        <w:tc>
          <w:tcPr>
            <w:tcW w:w="384" w:type="dxa"/>
          </w:tcPr>
          <w:p w14:paraId="61437955" w14:textId="77777777" w:rsidR="00AC3B2C" w:rsidRDefault="00AC3B2C" w:rsidP="007C176C">
            <w:pPr>
              <w:pStyle w:val="TableParagraph"/>
              <w:rPr>
                <w:rFonts w:ascii="Times New Roman"/>
              </w:rPr>
            </w:pPr>
          </w:p>
        </w:tc>
        <w:tc>
          <w:tcPr>
            <w:tcW w:w="384" w:type="dxa"/>
          </w:tcPr>
          <w:p w14:paraId="7492A3FE" w14:textId="77777777" w:rsidR="00AC3B2C" w:rsidRDefault="00AC3B2C" w:rsidP="007C176C">
            <w:pPr>
              <w:pStyle w:val="TableParagraph"/>
              <w:rPr>
                <w:rFonts w:ascii="Times New Roman"/>
              </w:rPr>
            </w:pPr>
          </w:p>
        </w:tc>
        <w:tc>
          <w:tcPr>
            <w:tcW w:w="386" w:type="dxa"/>
          </w:tcPr>
          <w:p w14:paraId="38AA399D" w14:textId="77777777" w:rsidR="00AC3B2C" w:rsidRDefault="00AC3B2C" w:rsidP="007C176C">
            <w:pPr>
              <w:pStyle w:val="TableParagraph"/>
              <w:rPr>
                <w:rFonts w:ascii="Times New Roman"/>
              </w:rPr>
            </w:pPr>
          </w:p>
        </w:tc>
        <w:tc>
          <w:tcPr>
            <w:tcW w:w="415" w:type="dxa"/>
          </w:tcPr>
          <w:p w14:paraId="75711D10" w14:textId="77777777" w:rsidR="00AC3B2C" w:rsidRDefault="00AC3B2C" w:rsidP="007C176C">
            <w:pPr>
              <w:pStyle w:val="TableParagraph"/>
              <w:rPr>
                <w:rFonts w:ascii="Times New Roman"/>
              </w:rPr>
            </w:pPr>
          </w:p>
        </w:tc>
        <w:tc>
          <w:tcPr>
            <w:tcW w:w="415" w:type="dxa"/>
          </w:tcPr>
          <w:p w14:paraId="0F74F7A3" w14:textId="77777777" w:rsidR="00AC3B2C" w:rsidRDefault="00AC3B2C" w:rsidP="007C176C">
            <w:pPr>
              <w:pStyle w:val="TableParagraph"/>
              <w:rPr>
                <w:rFonts w:ascii="Times New Roman"/>
              </w:rPr>
            </w:pPr>
          </w:p>
        </w:tc>
        <w:tc>
          <w:tcPr>
            <w:tcW w:w="418" w:type="dxa"/>
          </w:tcPr>
          <w:p w14:paraId="154CCF68" w14:textId="77777777" w:rsidR="00AC3B2C" w:rsidRDefault="00AC3B2C" w:rsidP="007C176C">
            <w:pPr>
              <w:pStyle w:val="TableParagraph"/>
              <w:rPr>
                <w:rFonts w:ascii="Times New Roman"/>
              </w:rPr>
            </w:pPr>
          </w:p>
        </w:tc>
        <w:tc>
          <w:tcPr>
            <w:tcW w:w="384" w:type="dxa"/>
          </w:tcPr>
          <w:p w14:paraId="3EBD7C2F" w14:textId="77777777" w:rsidR="00AC3B2C" w:rsidRDefault="00AC3B2C" w:rsidP="007C176C">
            <w:pPr>
              <w:pStyle w:val="TableParagraph"/>
              <w:rPr>
                <w:rFonts w:ascii="Times New Roman"/>
              </w:rPr>
            </w:pPr>
          </w:p>
        </w:tc>
        <w:tc>
          <w:tcPr>
            <w:tcW w:w="386" w:type="dxa"/>
          </w:tcPr>
          <w:p w14:paraId="0651E1C8" w14:textId="77777777" w:rsidR="00AC3B2C" w:rsidRDefault="00AC3B2C" w:rsidP="007C176C">
            <w:pPr>
              <w:pStyle w:val="TableParagraph"/>
              <w:rPr>
                <w:rFonts w:ascii="Arial" w:hAnsi="Arial"/>
              </w:rPr>
            </w:pPr>
          </w:p>
        </w:tc>
        <w:tc>
          <w:tcPr>
            <w:tcW w:w="384" w:type="dxa"/>
          </w:tcPr>
          <w:p w14:paraId="0E4F6CCF" w14:textId="77777777" w:rsidR="00AC3B2C" w:rsidRDefault="00AC3B2C" w:rsidP="007C176C">
            <w:pPr>
              <w:pStyle w:val="TableParagraph"/>
              <w:rPr>
                <w:rFonts w:ascii="Times New Roman"/>
              </w:rPr>
            </w:pPr>
          </w:p>
        </w:tc>
        <w:tc>
          <w:tcPr>
            <w:tcW w:w="420" w:type="dxa"/>
          </w:tcPr>
          <w:p w14:paraId="180DE8B0" w14:textId="77777777" w:rsidR="00AC3B2C" w:rsidRDefault="00AC3B2C" w:rsidP="007C176C">
            <w:pPr>
              <w:pStyle w:val="TableParagraph"/>
              <w:rPr>
                <w:rFonts w:ascii="Times New Roman"/>
              </w:rPr>
            </w:pPr>
          </w:p>
        </w:tc>
        <w:tc>
          <w:tcPr>
            <w:tcW w:w="418" w:type="dxa"/>
          </w:tcPr>
          <w:p w14:paraId="68A47736" w14:textId="77777777" w:rsidR="00AC3B2C" w:rsidRDefault="00AC3B2C" w:rsidP="007C176C">
            <w:pPr>
              <w:pStyle w:val="TableParagraph"/>
              <w:rPr>
                <w:rFonts w:ascii="Times New Roman"/>
              </w:rPr>
            </w:pPr>
          </w:p>
        </w:tc>
        <w:tc>
          <w:tcPr>
            <w:tcW w:w="421" w:type="dxa"/>
          </w:tcPr>
          <w:p w14:paraId="087E3334" w14:textId="77777777" w:rsidR="00AC3B2C" w:rsidRDefault="00AC3B2C" w:rsidP="007C176C">
            <w:pPr>
              <w:pStyle w:val="TableParagraph"/>
              <w:rPr>
                <w:rFonts w:ascii="Times New Roman"/>
              </w:rPr>
            </w:pPr>
          </w:p>
        </w:tc>
      </w:tr>
      <w:tr w:rsidR="00AC3B2C" w14:paraId="23A25379" w14:textId="77777777" w:rsidTr="00B91A7F">
        <w:trPr>
          <w:trHeight w:val="427"/>
        </w:trPr>
        <w:tc>
          <w:tcPr>
            <w:tcW w:w="533" w:type="dxa"/>
          </w:tcPr>
          <w:p w14:paraId="60C40FE5" w14:textId="77777777" w:rsidR="00AC3B2C" w:rsidRPr="00AC3B2C" w:rsidRDefault="00AC3B2C" w:rsidP="007C176C">
            <w:pPr>
              <w:pStyle w:val="TableParagraph"/>
              <w:rPr>
                <w:rFonts w:ascii="Times New Roman" w:hAnsi="Times New Roman" w:cs="Times New Roman"/>
              </w:rPr>
            </w:pPr>
          </w:p>
        </w:tc>
        <w:tc>
          <w:tcPr>
            <w:tcW w:w="4017" w:type="dxa"/>
          </w:tcPr>
          <w:p w14:paraId="5CA2B435" w14:textId="77777777" w:rsidR="00AC3B2C" w:rsidRPr="00AC3B2C" w:rsidRDefault="00AC3B2C" w:rsidP="00AC3B2C">
            <w:pPr>
              <w:pStyle w:val="TableParagraph"/>
              <w:spacing w:line="222" w:lineRule="exact"/>
              <w:ind w:right="142"/>
              <w:jc w:val="both"/>
              <w:rPr>
                <w:rFonts w:ascii="Times New Roman" w:hAnsi="Times New Roman" w:cs="Times New Roman"/>
                <w:sz w:val="24"/>
                <w:szCs w:val="24"/>
              </w:rPr>
            </w:pPr>
            <w:r w:rsidRPr="00AC3B2C">
              <w:rPr>
                <w:rFonts w:ascii="Times New Roman" w:hAnsi="Times New Roman" w:cs="Times New Roman"/>
                <w:sz w:val="24"/>
                <w:szCs w:val="24"/>
              </w:rPr>
              <w:t>a. Pelaksanaan Proses pembelajaran :</w:t>
            </w:r>
          </w:p>
        </w:tc>
        <w:tc>
          <w:tcPr>
            <w:tcW w:w="384" w:type="dxa"/>
          </w:tcPr>
          <w:p w14:paraId="68E8444C" w14:textId="77777777" w:rsidR="00AC3B2C" w:rsidRDefault="00AC3B2C" w:rsidP="007C176C">
            <w:pPr>
              <w:pStyle w:val="TableParagraph"/>
              <w:rPr>
                <w:rFonts w:ascii="Times New Roman"/>
              </w:rPr>
            </w:pPr>
          </w:p>
        </w:tc>
        <w:tc>
          <w:tcPr>
            <w:tcW w:w="384" w:type="dxa"/>
          </w:tcPr>
          <w:p w14:paraId="3190F8CB" w14:textId="77777777" w:rsidR="00AC3B2C" w:rsidRDefault="00AC3B2C" w:rsidP="007C176C">
            <w:pPr>
              <w:pStyle w:val="TableParagraph"/>
              <w:rPr>
                <w:rFonts w:ascii="Times New Roman"/>
              </w:rPr>
            </w:pPr>
          </w:p>
        </w:tc>
        <w:tc>
          <w:tcPr>
            <w:tcW w:w="386" w:type="dxa"/>
          </w:tcPr>
          <w:p w14:paraId="21A54DC7" w14:textId="77777777" w:rsidR="00AC3B2C" w:rsidRDefault="00AC3B2C" w:rsidP="007C176C">
            <w:pPr>
              <w:pStyle w:val="TableParagraph"/>
              <w:rPr>
                <w:rFonts w:ascii="Times New Roman"/>
              </w:rPr>
            </w:pPr>
          </w:p>
        </w:tc>
        <w:tc>
          <w:tcPr>
            <w:tcW w:w="415" w:type="dxa"/>
          </w:tcPr>
          <w:p w14:paraId="5DA59073" w14:textId="77777777" w:rsidR="00AC3B2C" w:rsidRDefault="00AC3B2C" w:rsidP="007C176C">
            <w:pPr>
              <w:pStyle w:val="TableParagraph"/>
              <w:rPr>
                <w:rFonts w:ascii="Times New Roman"/>
              </w:rPr>
            </w:pPr>
          </w:p>
        </w:tc>
        <w:tc>
          <w:tcPr>
            <w:tcW w:w="415" w:type="dxa"/>
          </w:tcPr>
          <w:p w14:paraId="33A37EB8" w14:textId="77777777" w:rsidR="00AC3B2C" w:rsidRDefault="00AC3B2C" w:rsidP="007C176C">
            <w:pPr>
              <w:pStyle w:val="TableParagraph"/>
              <w:rPr>
                <w:rFonts w:ascii="Times New Roman"/>
              </w:rPr>
            </w:pPr>
          </w:p>
        </w:tc>
        <w:tc>
          <w:tcPr>
            <w:tcW w:w="418" w:type="dxa"/>
          </w:tcPr>
          <w:p w14:paraId="224124C0" w14:textId="77777777" w:rsidR="00AC3B2C" w:rsidRDefault="00AC3B2C" w:rsidP="007C176C">
            <w:pPr>
              <w:pStyle w:val="TableParagraph"/>
              <w:rPr>
                <w:rFonts w:ascii="Times New Roman"/>
              </w:rPr>
            </w:pPr>
          </w:p>
        </w:tc>
        <w:tc>
          <w:tcPr>
            <w:tcW w:w="384" w:type="dxa"/>
          </w:tcPr>
          <w:p w14:paraId="382B8D4D" w14:textId="77777777" w:rsidR="00AC3B2C" w:rsidRDefault="00AC3B2C" w:rsidP="007C176C">
            <w:pPr>
              <w:pStyle w:val="TableParagraph"/>
              <w:rPr>
                <w:rFonts w:ascii="Times New Roman"/>
              </w:rPr>
            </w:pPr>
          </w:p>
        </w:tc>
        <w:tc>
          <w:tcPr>
            <w:tcW w:w="386" w:type="dxa"/>
          </w:tcPr>
          <w:p w14:paraId="79D89B9C" w14:textId="77777777" w:rsidR="00AC3B2C" w:rsidRDefault="00AC3B2C" w:rsidP="007C176C">
            <w:pPr>
              <w:pStyle w:val="TableParagraph"/>
              <w:rPr>
                <w:rFonts w:ascii="Arial" w:hAnsi="Arial"/>
              </w:rPr>
            </w:pPr>
          </w:p>
        </w:tc>
        <w:tc>
          <w:tcPr>
            <w:tcW w:w="384" w:type="dxa"/>
          </w:tcPr>
          <w:p w14:paraId="05D6AB4F" w14:textId="77777777" w:rsidR="00AC3B2C" w:rsidRDefault="00AC3B2C" w:rsidP="007C176C">
            <w:pPr>
              <w:pStyle w:val="TableParagraph"/>
              <w:rPr>
                <w:rFonts w:ascii="Times New Roman"/>
              </w:rPr>
            </w:pPr>
          </w:p>
        </w:tc>
        <w:tc>
          <w:tcPr>
            <w:tcW w:w="420" w:type="dxa"/>
          </w:tcPr>
          <w:p w14:paraId="17769E17" w14:textId="77777777" w:rsidR="00AC3B2C" w:rsidRDefault="00AC3B2C" w:rsidP="007C176C">
            <w:pPr>
              <w:pStyle w:val="TableParagraph"/>
              <w:rPr>
                <w:rFonts w:ascii="Times New Roman"/>
              </w:rPr>
            </w:pPr>
          </w:p>
        </w:tc>
        <w:tc>
          <w:tcPr>
            <w:tcW w:w="418" w:type="dxa"/>
          </w:tcPr>
          <w:p w14:paraId="3C9B8829" w14:textId="77777777" w:rsidR="00AC3B2C" w:rsidRDefault="00AC3B2C" w:rsidP="007C176C">
            <w:pPr>
              <w:pStyle w:val="TableParagraph"/>
              <w:rPr>
                <w:rFonts w:ascii="Times New Roman"/>
              </w:rPr>
            </w:pPr>
          </w:p>
        </w:tc>
        <w:tc>
          <w:tcPr>
            <w:tcW w:w="421" w:type="dxa"/>
          </w:tcPr>
          <w:p w14:paraId="35C36263" w14:textId="77777777" w:rsidR="00AC3B2C" w:rsidRDefault="00AC3B2C" w:rsidP="007C176C">
            <w:pPr>
              <w:pStyle w:val="TableParagraph"/>
              <w:rPr>
                <w:rFonts w:ascii="Times New Roman"/>
              </w:rPr>
            </w:pPr>
          </w:p>
        </w:tc>
      </w:tr>
      <w:tr w:rsidR="00AC3B2C" w14:paraId="279D715B" w14:textId="77777777" w:rsidTr="00B91A7F">
        <w:trPr>
          <w:trHeight w:val="1817"/>
        </w:trPr>
        <w:tc>
          <w:tcPr>
            <w:tcW w:w="533" w:type="dxa"/>
          </w:tcPr>
          <w:p w14:paraId="256904D4" w14:textId="77777777" w:rsidR="00AC3B2C" w:rsidRPr="00AC3B2C" w:rsidRDefault="00AC3B2C" w:rsidP="007C176C">
            <w:pPr>
              <w:pStyle w:val="TableParagraph"/>
              <w:rPr>
                <w:rFonts w:ascii="Times New Roman" w:hAnsi="Times New Roman" w:cs="Times New Roman"/>
              </w:rPr>
            </w:pPr>
          </w:p>
        </w:tc>
        <w:tc>
          <w:tcPr>
            <w:tcW w:w="4017" w:type="dxa"/>
          </w:tcPr>
          <w:p w14:paraId="48EAF183" w14:textId="77777777" w:rsidR="00AC3B2C" w:rsidRPr="00AC3B2C" w:rsidRDefault="00AC3B2C" w:rsidP="009A1D83">
            <w:pPr>
              <w:pStyle w:val="TableParagraph"/>
              <w:numPr>
                <w:ilvl w:val="1"/>
                <w:numId w:val="71"/>
              </w:numPr>
              <w:spacing w:before="1"/>
              <w:ind w:left="473" w:right="142"/>
              <w:rPr>
                <w:rFonts w:ascii="Times New Roman" w:hAnsi="Times New Roman" w:cs="Times New Roman"/>
                <w:sz w:val="24"/>
                <w:szCs w:val="24"/>
              </w:rPr>
            </w:pPr>
            <w:r w:rsidRPr="00AC3B2C">
              <w:rPr>
                <w:rFonts w:ascii="Times New Roman" w:hAnsi="Times New Roman" w:cs="Times New Roman"/>
                <w:sz w:val="24"/>
                <w:szCs w:val="24"/>
              </w:rPr>
              <w:t>Melaksanakan Proses Pembelajaran yang  tidak bias gender, nondiskriminatif dan  memberikan gambaran yang adil, akurat, informative mengenai masyarakat dan budaya lokal</w:t>
            </w:r>
          </w:p>
        </w:tc>
        <w:tc>
          <w:tcPr>
            <w:tcW w:w="384" w:type="dxa"/>
          </w:tcPr>
          <w:p w14:paraId="784006C7" w14:textId="77777777" w:rsidR="00AC3B2C" w:rsidRDefault="00AC3B2C" w:rsidP="007C176C">
            <w:pPr>
              <w:pStyle w:val="TableParagraph"/>
              <w:rPr>
                <w:rFonts w:ascii="Times New Roman"/>
              </w:rPr>
            </w:pPr>
            <w:r w:rsidRPr="002A7549">
              <w:rPr>
                <w:rFonts w:ascii="Times New Roman" w:hAnsi="Times New Roman" w:cs="Times New Roman"/>
              </w:rPr>
              <w:t>√</w:t>
            </w:r>
          </w:p>
        </w:tc>
        <w:tc>
          <w:tcPr>
            <w:tcW w:w="384" w:type="dxa"/>
          </w:tcPr>
          <w:p w14:paraId="4B50F87A" w14:textId="77777777" w:rsidR="00AC3B2C" w:rsidRDefault="00AC3B2C" w:rsidP="007C176C">
            <w:pPr>
              <w:pStyle w:val="TableParagraph"/>
              <w:rPr>
                <w:rFonts w:ascii="Times New Roman"/>
              </w:rPr>
            </w:pPr>
            <w:r w:rsidRPr="002A7549">
              <w:rPr>
                <w:rFonts w:ascii="Times New Roman" w:hAnsi="Times New Roman" w:cs="Times New Roman"/>
              </w:rPr>
              <w:t>√</w:t>
            </w:r>
          </w:p>
        </w:tc>
        <w:tc>
          <w:tcPr>
            <w:tcW w:w="386" w:type="dxa"/>
          </w:tcPr>
          <w:p w14:paraId="7C5947A5" w14:textId="77777777" w:rsidR="00AC3B2C" w:rsidRDefault="00AC3B2C" w:rsidP="007C176C">
            <w:pPr>
              <w:pStyle w:val="TableParagraph"/>
              <w:rPr>
                <w:rFonts w:ascii="Times New Roman"/>
              </w:rPr>
            </w:pPr>
            <w:r w:rsidRPr="002A7549">
              <w:rPr>
                <w:rFonts w:ascii="Times New Roman" w:hAnsi="Times New Roman" w:cs="Times New Roman"/>
              </w:rPr>
              <w:t>√</w:t>
            </w:r>
          </w:p>
        </w:tc>
        <w:tc>
          <w:tcPr>
            <w:tcW w:w="415" w:type="dxa"/>
          </w:tcPr>
          <w:p w14:paraId="081E714B" w14:textId="77777777" w:rsidR="00AC3B2C" w:rsidRDefault="00AC3B2C" w:rsidP="007C176C">
            <w:pPr>
              <w:pStyle w:val="TableParagraph"/>
              <w:rPr>
                <w:rFonts w:ascii="Times New Roman"/>
              </w:rPr>
            </w:pPr>
            <w:r w:rsidRPr="002A7549">
              <w:rPr>
                <w:rFonts w:ascii="Times New Roman" w:hAnsi="Times New Roman" w:cs="Times New Roman"/>
              </w:rPr>
              <w:t>√</w:t>
            </w:r>
          </w:p>
        </w:tc>
        <w:tc>
          <w:tcPr>
            <w:tcW w:w="415" w:type="dxa"/>
          </w:tcPr>
          <w:p w14:paraId="12ECF08A" w14:textId="77777777" w:rsidR="00AC3B2C" w:rsidRDefault="00AC3B2C" w:rsidP="007C176C">
            <w:pPr>
              <w:pStyle w:val="TableParagraph"/>
              <w:rPr>
                <w:rFonts w:ascii="Times New Roman"/>
              </w:rPr>
            </w:pPr>
            <w:r w:rsidRPr="002A7549">
              <w:rPr>
                <w:rFonts w:ascii="Times New Roman" w:hAnsi="Times New Roman" w:cs="Times New Roman"/>
              </w:rPr>
              <w:t>√</w:t>
            </w:r>
          </w:p>
        </w:tc>
        <w:tc>
          <w:tcPr>
            <w:tcW w:w="418" w:type="dxa"/>
          </w:tcPr>
          <w:p w14:paraId="26D48AA4" w14:textId="77777777" w:rsidR="00AC3B2C" w:rsidRDefault="00AC3B2C" w:rsidP="007C176C">
            <w:pPr>
              <w:pStyle w:val="TableParagraph"/>
              <w:rPr>
                <w:rFonts w:ascii="Times New Roman"/>
              </w:rPr>
            </w:pPr>
            <w:r w:rsidRPr="002A7549">
              <w:rPr>
                <w:rFonts w:ascii="Times New Roman" w:hAnsi="Times New Roman" w:cs="Times New Roman"/>
              </w:rPr>
              <w:t>√</w:t>
            </w:r>
          </w:p>
        </w:tc>
        <w:tc>
          <w:tcPr>
            <w:tcW w:w="384" w:type="dxa"/>
          </w:tcPr>
          <w:p w14:paraId="42D78B5F" w14:textId="77777777" w:rsidR="00AC3B2C" w:rsidRDefault="00AC3B2C" w:rsidP="007C176C">
            <w:pPr>
              <w:pStyle w:val="TableParagraph"/>
              <w:rPr>
                <w:rFonts w:ascii="Times New Roman"/>
              </w:rPr>
            </w:pPr>
            <w:r w:rsidRPr="002A7549">
              <w:rPr>
                <w:rFonts w:ascii="Times New Roman" w:hAnsi="Times New Roman" w:cs="Times New Roman"/>
              </w:rPr>
              <w:t>√</w:t>
            </w:r>
          </w:p>
        </w:tc>
        <w:tc>
          <w:tcPr>
            <w:tcW w:w="386" w:type="dxa"/>
          </w:tcPr>
          <w:p w14:paraId="620A9486" w14:textId="77777777" w:rsidR="00AC3B2C" w:rsidRDefault="00AC3B2C" w:rsidP="007C176C">
            <w:pPr>
              <w:pStyle w:val="TableParagraph"/>
              <w:ind w:left="14"/>
              <w:jc w:val="center"/>
              <w:rPr>
                <w:rFonts w:ascii="Arial" w:hAnsi="Arial"/>
              </w:rPr>
            </w:pPr>
            <w:r w:rsidRPr="002A7549">
              <w:rPr>
                <w:rFonts w:ascii="Times New Roman" w:hAnsi="Times New Roman" w:cs="Times New Roman"/>
              </w:rPr>
              <w:t>√</w:t>
            </w:r>
          </w:p>
        </w:tc>
        <w:tc>
          <w:tcPr>
            <w:tcW w:w="384" w:type="dxa"/>
          </w:tcPr>
          <w:p w14:paraId="4AF0D0CA" w14:textId="77777777" w:rsidR="00AC3B2C" w:rsidRDefault="00AC3B2C" w:rsidP="007C176C">
            <w:pPr>
              <w:pStyle w:val="TableParagraph"/>
              <w:rPr>
                <w:rFonts w:ascii="Times New Roman"/>
              </w:rPr>
            </w:pPr>
            <w:r w:rsidRPr="002A7549">
              <w:rPr>
                <w:rFonts w:ascii="Times New Roman" w:hAnsi="Times New Roman" w:cs="Times New Roman"/>
              </w:rPr>
              <w:t>√</w:t>
            </w:r>
          </w:p>
        </w:tc>
        <w:tc>
          <w:tcPr>
            <w:tcW w:w="420" w:type="dxa"/>
          </w:tcPr>
          <w:p w14:paraId="1386B5BE" w14:textId="77777777" w:rsidR="00AC3B2C" w:rsidRDefault="00AC3B2C" w:rsidP="007C176C">
            <w:pPr>
              <w:pStyle w:val="TableParagraph"/>
              <w:rPr>
                <w:rFonts w:ascii="Times New Roman"/>
              </w:rPr>
            </w:pPr>
            <w:r w:rsidRPr="002A7549">
              <w:rPr>
                <w:rFonts w:ascii="Times New Roman" w:hAnsi="Times New Roman" w:cs="Times New Roman"/>
              </w:rPr>
              <w:t>√</w:t>
            </w:r>
          </w:p>
        </w:tc>
        <w:tc>
          <w:tcPr>
            <w:tcW w:w="418" w:type="dxa"/>
          </w:tcPr>
          <w:p w14:paraId="31F70421" w14:textId="77777777" w:rsidR="00AC3B2C" w:rsidRDefault="00AC3B2C" w:rsidP="007C176C">
            <w:pPr>
              <w:pStyle w:val="TableParagraph"/>
              <w:rPr>
                <w:rFonts w:ascii="Times New Roman"/>
              </w:rPr>
            </w:pPr>
            <w:r w:rsidRPr="002A7549">
              <w:rPr>
                <w:rFonts w:ascii="Times New Roman" w:hAnsi="Times New Roman" w:cs="Times New Roman"/>
              </w:rPr>
              <w:t>√</w:t>
            </w:r>
          </w:p>
        </w:tc>
        <w:tc>
          <w:tcPr>
            <w:tcW w:w="421" w:type="dxa"/>
          </w:tcPr>
          <w:p w14:paraId="6C66321D" w14:textId="77777777" w:rsidR="00AC3B2C" w:rsidRDefault="00AC3B2C" w:rsidP="007C176C">
            <w:pPr>
              <w:pStyle w:val="TableParagraph"/>
              <w:rPr>
                <w:rFonts w:ascii="Times New Roman"/>
              </w:rPr>
            </w:pPr>
            <w:r w:rsidRPr="002A7549">
              <w:rPr>
                <w:rFonts w:ascii="Times New Roman" w:hAnsi="Times New Roman" w:cs="Times New Roman"/>
              </w:rPr>
              <w:t>√</w:t>
            </w:r>
          </w:p>
        </w:tc>
      </w:tr>
      <w:tr w:rsidR="00AC3B2C" w14:paraId="65969B47" w14:textId="77777777" w:rsidTr="00B91A7F">
        <w:trPr>
          <w:trHeight w:val="709"/>
        </w:trPr>
        <w:tc>
          <w:tcPr>
            <w:tcW w:w="533" w:type="dxa"/>
          </w:tcPr>
          <w:p w14:paraId="5E127C69" w14:textId="77777777" w:rsidR="00AC3B2C" w:rsidRPr="00AC3B2C" w:rsidRDefault="00AC3B2C" w:rsidP="007C176C">
            <w:pPr>
              <w:pStyle w:val="TableParagraph"/>
              <w:rPr>
                <w:rFonts w:ascii="Times New Roman" w:hAnsi="Times New Roman" w:cs="Times New Roman"/>
              </w:rPr>
            </w:pPr>
          </w:p>
        </w:tc>
        <w:tc>
          <w:tcPr>
            <w:tcW w:w="4017" w:type="dxa"/>
          </w:tcPr>
          <w:p w14:paraId="063BA582" w14:textId="77777777" w:rsidR="00AC3B2C" w:rsidRPr="00AC3B2C" w:rsidRDefault="00AC3B2C" w:rsidP="009A1D83">
            <w:pPr>
              <w:pStyle w:val="TableParagraph"/>
              <w:numPr>
                <w:ilvl w:val="0"/>
                <w:numId w:val="73"/>
              </w:numPr>
              <w:spacing w:line="223" w:lineRule="exact"/>
              <w:ind w:left="473" w:right="142"/>
              <w:jc w:val="both"/>
              <w:rPr>
                <w:rFonts w:ascii="Times New Roman" w:hAnsi="Times New Roman" w:cs="Times New Roman"/>
                <w:sz w:val="24"/>
                <w:szCs w:val="24"/>
              </w:rPr>
            </w:pPr>
            <w:r w:rsidRPr="00AC3B2C">
              <w:rPr>
                <w:rFonts w:ascii="Times New Roman" w:hAnsi="Times New Roman" w:cs="Times New Roman"/>
                <w:sz w:val="24"/>
                <w:szCs w:val="24"/>
              </w:rPr>
              <w:t>Menyediakan fasilitas tempat duduk di lantai untuk Siswa kelas 1 dan 2 .</w:t>
            </w:r>
          </w:p>
        </w:tc>
        <w:tc>
          <w:tcPr>
            <w:tcW w:w="384" w:type="dxa"/>
          </w:tcPr>
          <w:p w14:paraId="39492C24" w14:textId="77777777" w:rsidR="00AC3B2C" w:rsidRDefault="00AC3B2C" w:rsidP="007C176C">
            <w:pPr>
              <w:pStyle w:val="TableParagraph"/>
              <w:rPr>
                <w:rFonts w:ascii="Times New Roman"/>
              </w:rPr>
            </w:pPr>
          </w:p>
        </w:tc>
        <w:tc>
          <w:tcPr>
            <w:tcW w:w="384" w:type="dxa"/>
          </w:tcPr>
          <w:p w14:paraId="472F3898" w14:textId="77777777" w:rsidR="00AC3B2C" w:rsidRDefault="00AC3B2C" w:rsidP="007C176C">
            <w:pPr>
              <w:pStyle w:val="TableParagraph"/>
              <w:rPr>
                <w:rFonts w:ascii="Times New Roman"/>
              </w:rPr>
            </w:pPr>
          </w:p>
        </w:tc>
        <w:tc>
          <w:tcPr>
            <w:tcW w:w="386" w:type="dxa"/>
          </w:tcPr>
          <w:p w14:paraId="799AFF0D" w14:textId="77777777" w:rsidR="00AC3B2C" w:rsidRDefault="00AC3B2C" w:rsidP="007C176C">
            <w:pPr>
              <w:pStyle w:val="TableParagraph"/>
              <w:rPr>
                <w:rFonts w:ascii="Times New Roman"/>
              </w:rPr>
            </w:pPr>
          </w:p>
        </w:tc>
        <w:tc>
          <w:tcPr>
            <w:tcW w:w="415" w:type="dxa"/>
          </w:tcPr>
          <w:p w14:paraId="4A377BC6" w14:textId="77777777" w:rsidR="00AC3B2C" w:rsidRDefault="00AC3B2C" w:rsidP="007C176C">
            <w:pPr>
              <w:pStyle w:val="TableParagraph"/>
              <w:rPr>
                <w:rFonts w:ascii="Times New Roman"/>
              </w:rPr>
            </w:pPr>
          </w:p>
        </w:tc>
        <w:tc>
          <w:tcPr>
            <w:tcW w:w="415" w:type="dxa"/>
          </w:tcPr>
          <w:p w14:paraId="4D94440E" w14:textId="77777777" w:rsidR="00AC3B2C" w:rsidRDefault="00AC3B2C" w:rsidP="007C176C">
            <w:pPr>
              <w:pStyle w:val="TableParagraph"/>
              <w:rPr>
                <w:rFonts w:ascii="Times New Roman"/>
              </w:rPr>
            </w:pPr>
          </w:p>
        </w:tc>
        <w:tc>
          <w:tcPr>
            <w:tcW w:w="418" w:type="dxa"/>
          </w:tcPr>
          <w:p w14:paraId="4C03A0DB" w14:textId="77777777" w:rsidR="00AC3B2C" w:rsidRDefault="00AC3B2C" w:rsidP="007C176C">
            <w:pPr>
              <w:pStyle w:val="TableParagraph"/>
              <w:rPr>
                <w:rFonts w:ascii="Times New Roman"/>
              </w:rPr>
            </w:pPr>
          </w:p>
        </w:tc>
        <w:tc>
          <w:tcPr>
            <w:tcW w:w="384" w:type="dxa"/>
          </w:tcPr>
          <w:p w14:paraId="423ECE3F" w14:textId="77777777" w:rsidR="00AC3B2C" w:rsidRDefault="00AC3B2C" w:rsidP="007C176C">
            <w:pPr>
              <w:pStyle w:val="TableParagraph"/>
              <w:rPr>
                <w:rFonts w:ascii="Times New Roman"/>
              </w:rPr>
            </w:pPr>
            <w:r>
              <w:rPr>
                <w:rFonts w:ascii="Times New Roman" w:hAnsi="Times New Roman" w:cs="Times New Roman"/>
              </w:rPr>
              <w:t>√</w:t>
            </w:r>
          </w:p>
        </w:tc>
        <w:tc>
          <w:tcPr>
            <w:tcW w:w="386" w:type="dxa"/>
          </w:tcPr>
          <w:p w14:paraId="7E7B14CF" w14:textId="77777777" w:rsidR="00AC3B2C" w:rsidRDefault="00AC3B2C" w:rsidP="007C176C">
            <w:pPr>
              <w:pStyle w:val="TableParagraph"/>
              <w:rPr>
                <w:rFonts w:ascii="Times New Roman"/>
                <w:b/>
              </w:rPr>
            </w:pPr>
          </w:p>
        </w:tc>
        <w:tc>
          <w:tcPr>
            <w:tcW w:w="384" w:type="dxa"/>
          </w:tcPr>
          <w:p w14:paraId="52DA45CE" w14:textId="77777777" w:rsidR="00AC3B2C" w:rsidRDefault="00AC3B2C" w:rsidP="007C176C">
            <w:pPr>
              <w:pStyle w:val="TableParagraph"/>
              <w:rPr>
                <w:rFonts w:ascii="Times New Roman"/>
              </w:rPr>
            </w:pPr>
          </w:p>
        </w:tc>
        <w:tc>
          <w:tcPr>
            <w:tcW w:w="420" w:type="dxa"/>
          </w:tcPr>
          <w:p w14:paraId="1AB4CC60" w14:textId="77777777" w:rsidR="00AC3B2C" w:rsidRDefault="00AC3B2C" w:rsidP="007C176C">
            <w:pPr>
              <w:pStyle w:val="TableParagraph"/>
              <w:rPr>
                <w:rFonts w:ascii="Times New Roman"/>
              </w:rPr>
            </w:pPr>
          </w:p>
        </w:tc>
        <w:tc>
          <w:tcPr>
            <w:tcW w:w="418" w:type="dxa"/>
          </w:tcPr>
          <w:p w14:paraId="25113EDE" w14:textId="77777777" w:rsidR="00AC3B2C" w:rsidRDefault="00AC3B2C" w:rsidP="007C176C">
            <w:pPr>
              <w:pStyle w:val="TableParagraph"/>
              <w:rPr>
                <w:rFonts w:ascii="Times New Roman"/>
              </w:rPr>
            </w:pPr>
          </w:p>
        </w:tc>
        <w:tc>
          <w:tcPr>
            <w:tcW w:w="421" w:type="dxa"/>
          </w:tcPr>
          <w:p w14:paraId="21A582C6" w14:textId="77777777" w:rsidR="00AC3B2C" w:rsidRDefault="00AC3B2C" w:rsidP="007C176C">
            <w:pPr>
              <w:pStyle w:val="TableParagraph"/>
              <w:rPr>
                <w:rFonts w:ascii="Times New Roman"/>
              </w:rPr>
            </w:pPr>
          </w:p>
        </w:tc>
      </w:tr>
      <w:tr w:rsidR="00AC3B2C" w14:paraId="21C448CD" w14:textId="77777777" w:rsidTr="00B91A7F">
        <w:trPr>
          <w:trHeight w:val="974"/>
        </w:trPr>
        <w:tc>
          <w:tcPr>
            <w:tcW w:w="533" w:type="dxa"/>
          </w:tcPr>
          <w:p w14:paraId="5DCFD938" w14:textId="77777777" w:rsidR="00AC3B2C" w:rsidRPr="00AC3B2C" w:rsidRDefault="00AC3B2C" w:rsidP="007C176C">
            <w:pPr>
              <w:pStyle w:val="TableParagraph"/>
              <w:rPr>
                <w:rFonts w:ascii="Times New Roman" w:hAnsi="Times New Roman" w:cs="Times New Roman"/>
              </w:rPr>
            </w:pPr>
          </w:p>
        </w:tc>
        <w:tc>
          <w:tcPr>
            <w:tcW w:w="4017" w:type="dxa"/>
          </w:tcPr>
          <w:p w14:paraId="09CD1ECD" w14:textId="77777777" w:rsidR="00AC3B2C" w:rsidRPr="00AC3B2C" w:rsidRDefault="00AC3B2C" w:rsidP="009A1D83">
            <w:pPr>
              <w:pStyle w:val="TableParagraph"/>
              <w:numPr>
                <w:ilvl w:val="0"/>
                <w:numId w:val="73"/>
              </w:numPr>
              <w:spacing w:line="223" w:lineRule="exact"/>
              <w:ind w:left="473" w:right="142"/>
              <w:jc w:val="both"/>
              <w:rPr>
                <w:rFonts w:ascii="Times New Roman" w:hAnsi="Times New Roman" w:cs="Times New Roman"/>
                <w:sz w:val="24"/>
                <w:szCs w:val="24"/>
              </w:rPr>
            </w:pPr>
            <w:r w:rsidRPr="00AC3B2C">
              <w:rPr>
                <w:rFonts w:ascii="Times New Roman" w:hAnsi="Times New Roman" w:cs="Times New Roman"/>
                <w:sz w:val="24"/>
                <w:szCs w:val="24"/>
              </w:rPr>
              <w:t>Menyediakan tempat bermain, berolahraga dan beristirahat yang dapat membangkitkan wawasan dan rasa kebangsaan pada peserta didik</w:t>
            </w:r>
          </w:p>
        </w:tc>
        <w:tc>
          <w:tcPr>
            <w:tcW w:w="384" w:type="dxa"/>
          </w:tcPr>
          <w:p w14:paraId="1D234FB4" w14:textId="77777777" w:rsidR="00AC3B2C" w:rsidRDefault="00AC3B2C" w:rsidP="007C176C">
            <w:pPr>
              <w:pStyle w:val="TableParagraph"/>
              <w:rPr>
                <w:rFonts w:ascii="Times New Roman"/>
              </w:rPr>
            </w:pPr>
          </w:p>
        </w:tc>
        <w:tc>
          <w:tcPr>
            <w:tcW w:w="384" w:type="dxa"/>
          </w:tcPr>
          <w:p w14:paraId="6EB56CD4" w14:textId="77777777" w:rsidR="00AC3B2C" w:rsidRDefault="00AC3B2C" w:rsidP="007C176C">
            <w:pPr>
              <w:pStyle w:val="TableParagraph"/>
              <w:rPr>
                <w:rFonts w:ascii="Times New Roman"/>
              </w:rPr>
            </w:pPr>
          </w:p>
        </w:tc>
        <w:tc>
          <w:tcPr>
            <w:tcW w:w="386" w:type="dxa"/>
          </w:tcPr>
          <w:p w14:paraId="411CE2F2" w14:textId="77777777" w:rsidR="00AC3B2C" w:rsidRDefault="00AC3B2C" w:rsidP="007C176C">
            <w:pPr>
              <w:pStyle w:val="TableParagraph"/>
              <w:rPr>
                <w:rFonts w:ascii="Times New Roman"/>
              </w:rPr>
            </w:pPr>
            <w:r>
              <w:rPr>
                <w:rFonts w:ascii="Times New Roman" w:hAnsi="Times New Roman" w:cs="Times New Roman"/>
              </w:rPr>
              <w:t>√</w:t>
            </w:r>
          </w:p>
        </w:tc>
        <w:tc>
          <w:tcPr>
            <w:tcW w:w="415" w:type="dxa"/>
          </w:tcPr>
          <w:p w14:paraId="0C3B4757" w14:textId="77777777" w:rsidR="00AC3B2C" w:rsidRDefault="00AC3B2C" w:rsidP="007C176C">
            <w:pPr>
              <w:pStyle w:val="TableParagraph"/>
              <w:rPr>
                <w:rFonts w:ascii="Times New Roman"/>
              </w:rPr>
            </w:pPr>
          </w:p>
        </w:tc>
        <w:tc>
          <w:tcPr>
            <w:tcW w:w="415" w:type="dxa"/>
          </w:tcPr>
          <w:p w14:paraId="592C9DE2" w14:textId="77777777" w:rsidR="00AC3B2C" w:rsidRDefault="00AC3B2C" w:rsidP="007C176C">
            <w:pPr>
              <w:pStyle w:val="TableParagraph"/>
              <w:rPr>
                <w:rFonts w:ascii="Times New Roman"/>
              </w:rPr>
            </w:pPr>
          </w:p>
        </w:tc>
        <w:tc>
          <w:tcPr>
            <w:tcW w:w="418" w:type="dxa"/>
          </w:tcPr>
          <w:p w14:paraId="1FB1D9AB" w14:textId="77777777" w:rsidR="00AC3B2C" w:rsidRDefault="00AC3B2C" w:rsidP="007C176C">
            <w:pPr>
              <w:pStyle w:val="TableParagraph"/>
              <w:rPr>
                <w:rFonts w:ascii="Times New Roman"/>
              </w:rPr>
            </w:pPr>
          </w:p>
        </w:tc>
        <w:tc>
          <w:tcPr>
            <w:tcW w:w="384" w:type="dxa"/>
          </w:tcPr>
          <w:p w14:paraId="04F8448D" w14:textId="77777777" w:rsidR="00AC3B2C" w:rsidRDefault="00AC3B2C" w:rsidP="007C176C">
            <w:pPr>
              <w:pStyle w:val="TableParagraph"/>
              <w:rPr>
                <w:rFonts w:ascii="Times New Roman"/>
              </w:rPr>
            </w:pPr>
          </w:p>
        </w:tc>
        <w:tc>
          <w:tcPr>
            <w:tcW w:w="386" w:type="dxa"/>
          </w:tcPr>
          <w:p w14:paraId="436A7704" w14:textId="77777777" w:rsidR="00AC3B2C" w:rsidRDefault="00AC3B2C" w:rsidP="007C176C">
            <w:pPr>
              <w:pStyle w:val="TableParagraph"/>
              <w:rPr>
                <w:rFonts w:ascii="Times New Roman"/>
                <w:b/>
              </w:rPr>
            </w:pPr>
          </w:p>
        </w:tc>
        <w:tc>
          <w:tcPr>
            <w:tcW w:w="384" w:type="dxa"/>
          </w:tcPr>
          <w:p w14:paraId="6664AB38" w14:textId="77777777" w:rsidR="00AC3B2C" w:rsidRDefault="00AC3B2C" w:rsidP="007C176C">
            <w:pPr>
              <w:pStyle w:val="TableParagraph"/>
              <w:rPr>
                <w:rFonts w:ascii="Times New Roman"/>
              </w:rPr>
            </w:pPr>
          </w:p>
        </w:tc>
        <w:tc>
          <w:tcPr>
            <w:tcW w:w="420" w:type="dxa"/>
          </w:tcPr>
          <w:p w14:paraId="3F096A38" w14:textId="77777777" w:rsidR="00AC3B2C" w:rsidRDefault="00AC3B2C" w:rsidP="007C176C">
            <w:pPr>
              <w:pStyle w:val="TableParagraph"/>
              <w:rPr>
                <w:rFonts w:ascii="Times New Roman"/>
              </w:rPr>
            </w:pPr>
          </w:p>
        </w:tc>
        <w:tc>
          <w:tcPr>
            <w:tcW w:w="418" w:type="dxa"/>
          </w:tcPr>
          <w:p w14:paraId="673CCF3E" w14:textId="77777777" w:rsidR="00AC3B2C" w:rsidRDefault="00AC3B2C" w:rsidP="007C176C">
            <w:pPr>
              <w:pStyle w:val="TableParagraph"/>
              <w:rPr>
                <w:rFonts w:ascii="Times New Roman"/>
              </w:rPr>
            </w:pPr>
          </w:p>
        </w:tc>
        <w:tc>
          <w:tcPr>
            <w:tcW w:w="421" w:type="dxa"/>
          </w:tcPr>
          <w:p w14:paraId="22E762C1" w14:textId="77777777" w:rsidR="00AC3B2C" w:rsidRDefault="00AC3B2C" w:rsidP="007C176C">
            <w:pPr>
              <w:pStyle w:val="TableParagraph"/>
              <w:rPr>
                <w:rFonts w:ascii="Times New Roman"/>
              </w:rPr>
            </w:pPr>
          </w:p>
        </w:tc>
      </w:tr>
      <w:tr w:rsidR="00AC3B2C" w14:paraId="5DFCC0FE" w14:textId="77777777" w:rsidTr="00B91A7F">
        <w:trPr>
          <w:trHeight w:val="723"/>
        </w:trPr>
        <w:tc>
          <w:tcPr>
            <w:tcW w:w="533" w:type="dxa"/>
          </w:tcPr>
          <w:p w14:paraId="0229AD47" w14:textId="77777777" w:rsidR="00AC3B2C" w:rsidRPr="00AC3B2C" w:rsidRDefault="00AC3B2C" w:rsidP="007C176C">
            <w:pPr>
              <w:pStyle w:val="TableParagraph"/>
              <w:rPr>
                <w:rFonts w:ascii="Times New Roman" w:hAnsi="Times New Roman" w:cs="Times New Roman"/>
              </w:rPr>
            </w:pPr>
          </w:p>
        </w:tc>
        <w:tc>
          <w:tcPr>
            <w:tcW w:w="4017" w:type="dxa"/>
          </w:tcPr>
          <w:p w14:paraId="13E9373D" w14:textId="77777777" w:rsidR="00AC3B2C" w:rsidRPr="00AC3B2C" w:rsidRDefault="00AC3B2C" w:rsidP="007C176C">
            <w:pPr>
              <w:pStyle w:val="TableParagraph"/>
              <w:spacing w:line="223" w:lineRule="exact"/>
              <w:ind w:left="332" w:right="142" w:hanging="284"/>
              <w:jc w:val="both"/>
              <w:rPr>
                <w:rFonts w:ascii="Times New Roman" w:hAnsi="Times New Roman" w:cs="Times New Roman"/>
                <w:sz w:val="24"/>
                <w:szCs w:val="24"/>
              </w:rPr>
            </w:pPr>
            <w:r w:rsidRPr="00AC3B2C">
              <w:rPr>
                <w:rFonts w:ascii="Times New Roman" w:hAnsi="Times New Roman" w:cs="Times New Roman"/>
                <w:sz w:val="24"/>
                <w:szCs w:val="24"/>
              </w:rPr>
              <w:t xml:space="preserve">b. Penilaian hasil belajar mengacu pada hak anak : </w:t>
            </w:r>
            <w:r w:rsidR="007C176C">
              <w:rPr>
                <w:rFonts w:ascii="Times New Roman" w:hAnsi="Times New Roman" w:cs="Times New Roman"/>
                <w:sz w:val="24"/>
                <w:szCs w:val="24"/>
              </w:rPr>
              <w:t xml:space="preserve">yaitu dilaksanakan berbasis proses </w:t>
            </w:r>
            <w:r w:rsidR="007C176C">
              <w:rPr>
                <w:rFonts w:ascii="Times New Roman" w:hAnsi="Times New Roman" w:cs="Times New Roman"/>
                <w:spacing w:val="-7"/>
                <w:sz w:val="24"/>
                <w:szCs w:val="24"/>
              </w:rPr>
              <w:t xml:space="preserve">dan </w:t>
            </w:r>
            <w:r w:rsidRPr="00AC3B2C">
              <w:rPr>
                <w:rFonts w:ascii="Times New Roman" w:hAnsi="Times New Roman" w:cs="Times New Roman"/>
                <w:sz w:val="24"/>
                <w:szCs w:val="24"/>
              </w:rPr>
              <w:t>mengedepankan</w:t>
            </w:r>
            <w:r w:rsidR="007C176C">
              <w:rPr>
                <w:rFonts w:ascii="Times New Roman" w:hAnsi="Times New Roman" w:cs="Times New Roman"/>
                <w:sz w:val="24"/>
                <w:szCs w:val="24"/>
              </w:rPr>
              <w:t xml:space="preserve"> </w:t>
            </w:r>
            <w:r w:rsidRPr="00AC3B2C">
              <w:rPr>
                <w:rFonts w:ascii="Times New Roman" w:hAnsi="Times New Roman" w:cs="Times New Roman"/>
                <w:sz w:val="24"/>
                <w:szCs w:val="24"/>
              </w:rPr>
              <w:t>penilaian</w:t>
            </w:r>
            <w:r w:rsidRPr="00AC3B2C">
              <w:rPr>
                <w:rFonts w:ascii="Times New Roman" w:hAnsi="Times New Roman" w:cs="Times New Roman"/>
                <w:spacing w:val="2"/>
                <w:sz w:val="24"/>
                <w:szCs w:val="24"/>
              </w:rPr>
              <w:t xml:space="preserve"> </w:t>
            </w:r>
            <w:r w:rsidRPr="00AC3B2C">
              <w:rPr>
                <w:rFonts w:ascii="Times New Roman" w:hAnsi="Times New Roman" w:cs="Times New Roman"/>
                <w:sz w:val="24"/>
                <w:szCs w:val="24"/>
              </w:rPr>
              <w:t>otentik</w:t>
            </w:r>
          </w:p>
        </w:tc>
        <w:tc>
          <w:tcPr>
            <w:tcW w:w="384" w:type="dxa"/>
          </w:tcPr>
          <w:p w14:paraId="74F8ECB6" w14:textId="77777777" w:rsidR="00AC3B2C" w:rsidRDefault="00AC3B2C" w:rsidP="007C176C">
            <w:pPr>
              <w:pStyle w:val="TableParagraph"/>
              <w:rPr>
                <w:rFonts w:ascii="Times New Roman"/>
              </w:rPr>
            </w:pPr>
            <w:r w:rsidRPr="009A0B11">
              <w:rPr>
                <w:rFonts w:ascii="Times New Roman" w:hAnsi="Times New Roman" w:cs="Times New Roman"/>
              </w:rPr>
              <w:t>√</w:t>
            </w:r>
          </w:p>
        </w:tc>
        <w:tc>
          <w:tcPr>
            <w:tcW w:w="384" w:type="dxa"/>
          </w:tcPr>
          <w:p w14:paraId="0C9DF2E3" w14:textId="77777777" w:rsidR="00AC3B2C" w:rsidRDefault="00AC3B2C" w:rsidP="007C176C">
            <w:pPr>
              <w:pStyle w:val="TableParagraph"/>
              <w:rPr>
                <w:rFonts w:ascii="Times New Roman"/>
              </w:rPr>
            </w:pPr>
            <w:r w:rsidRPr="009A0B11">
              <w:rPr>
                <w:rFonts w:ascii="Times New Roman" w:hAnsi="Times New Roman" w:cs="Times New Roman"/>
              </w:rPr>
              <w:t>√</w:t>
            </w:r>
          </w:p>
        </w:tc>
        <w:tc>
          <w:tcPr>
            <w:tcW w:w="386" w:type="dxa"/>
          </w:tcPr>
          <w:p w14:paraId="227BB02E" w14:textId="77777777" w:rsidR="00AC3B2C" w:rsidRDefault="00AC3B2C" w:rsidP="007C176C">
            <w:pPr>
              <w:pStyle w:val="TableParagraph"/>
              <w:rPr>
                <w:rFonts w:ascii="Times New Roman"/>
              </w:rPr>
            </w:pPr>
            <w:r w:rsidRPr="009A0B11">
              <w:rPr>
                <w:rFonts w:ascii="Times New Roman" w:hAnsi="Times New Roman" w:cs="Times New Roman"/>
              </w:rPr>
              <w:t>√</w:t>
            </w:r>
          </w:p>
        </w:tc>
        <w:tc>
          <w:tcPr>
            <w:tcW w:w="415" w:type="dxa"/>
          </w:tcPr>
          <w:p w14:paraId="7E2293A6" w14:textId="77777777" w:rsidR="00AC3B2C" w:rsidRDefault="00AC3B2C" w:rsidP="007C176C">
            <w:pPr>
              <w:pStyle w:val="TableParagraph"/>
              <w:rPr>
                <w:rFonts w:ascii="Times New Roman"/>
              </w:rPr>
            </w:pPr>
            <w:r w:rsidRPr="009A0B11">
              <w:rPr>
                <w:rFonts w:ascii="Times New Roman" w:hAnsi="Times New Roman" w:cs="Times New Roman"/>
              </w:rPr>
              <w:t>√</w:t>
            </w:r>
          </w:p>
        </w:tc>
        <w:tc>
          <w:tcPr>
            <w:tcW w:w="415" w:type="dxa"/>
          </w:tcPr>
          <w:p w14:paraId="0F873753" w14:textId="77777777" w:rsidR="00AC3B2C" w:rsidRDefault="00AC3B2C" w:rsidP="007C176C">
            <w:pPr>
              <w:pStyle w:val="TableParagraph"/>
              <w:rPr>
                <w:rFonts w:ascii="Times New Roman"/>
              </w:rPr>
            </w:pPr>
            <w:r w:rsidRPr="009A0B11">
              <w:rPr>
                <w:rFonts w:ascii="Times New Roman" w:hAnsi="Times New Roman" w:cs="Times New Roman"/>
              </w:rPr>
              <w:t>√</w:t>
            </w:r>
          </w:p>
        </w:tc>
        <w:tc>
          <w:tcPr>
            <w:tcW w:w="418" w:type="dxa"/>
          </w:tcPr>
          <w:p w14:paraId="516233E8" w14:textId="77777777" w:rsidR="00AC3B2C" w:rsidRDefault="00AC3B2C" w:rsidP="007C176C">
            <w:pPr>
              <w:pStyle w:val="TableParagraph"/>
              <w:rPr>
                <w:rFonts w:ascii="Times New Roman"/>
              </w:rPr>
            </w:pPr>
            <w:r w:rsidRPr="009A0B11">
              <w:rPr>
                <w:rFonts w:ascii="Times New Roman" w:hAnsi="Times New Roman" w:cs="Times New Roman"/>
              </w:rPr>
              <w:t>√</w:t>
            </w:r>
          </w:p>
        </w:tc>
        <w:tc>
          <w:tcPr>
            <w:tcW w:w="384" w:type="dxa"/>
          </w:tcPr>
          <w:p w14:paraId="3F6E336F" w14:textId="77777777" w:rsidR="00AC3B2C" w:rsidRDefault="00AC3B2C" w:rsidP="007C176C">
            <w:pPr>
              <w:pStyle w:val="TableParagraph"/>
              <w:rPr>
                <w:rFonts w:ascii="Times New Roman"/>
              </w:rPr>
            </w:pPr>
            <w:r w:rsidRPr="009A0B11">
              <w:rPr>
                <w:rFonts w:ascii="Times New Roman" w:hAnsi="Times New Roman" w:cs="Times New Roman"/>
              </w:rPr>
              <w:t>√</w:t>
            </w:r>
          </w:p>
        </w:tc>
        <w:tc>
          <w:tcPr>
            <w:tcW w:w="386" w:type="dxa"/>
          </w:tcPr>
          <w:p w14:paraId="01B7EF3D" w14:textId="77777777" w:rsidR="00AC3B2C" w:rsidRDefault="00AC3B2C" w:rsidP="007C176C">
            <w:pPr>
              <w:pStyle w:val="TableParagraph"/>
              <w:rPr>
                <w:rFonts w:ascii="Times New Roman"/>
                <w:b/>
              </w:rPr>
            </w:pPr>
            <w:r w:rsidRPr="009A0B11">
              <w:rPr>
                <w:rFonts w:ascii="Times New Roman" w:hAnsi="Times New Roman" w:cs="Times New Roman"/>
              </w:rPr>
              <w:t>√</w:t>
            </w:r>
          </w:p>
        </w:tc>
        <w:tc>
          <w:tcPr>
            <w:tcW w:w="384" w:type="dxa"/>
          </w:tcPr>
          <w:p w14:paraId="08619656" w14:textId="77777777" w:rsidR="00AC3B2C" w:rsidRDefault="00AC3B2C" w:rsidP="007C176C">
            <w:pPr>
              <w:pStyle w:val="TableParagraph"/>
              <w:rPr>
                <w:rFonts w:ascii="Times New Roman"/>
              </w:rPr>
            </w:pPr>
            <w:r w:rsidRPr="009A0B11">
              <w:rPr>
                <w:rFonts w:ascii="Times New Roman" w:hAnsi="Times New Roman" w:cs="Times New Roman"/>
              </w:rPr>
              <w:t>√</w:t>
            </w:r>
          </w:p>
        </w:tc>
        <w:tc>
          <w:tcPr>
            <w:tcW w:w="420" w:type="dxa"/>
          </w:tcPr>
          <w:p w14:paraId="22D103F0" w14:textId="77777777" w:rsidR="00AC3B2C" w:rsidRDefault="00AC3B2C" w:rsidP="007C176C">
            <w:pPr>
              <w:pStyle w:val="TableParagraph"/>
              <w:rPr>
                <w:rFonts w:ascii="Times New Roman"/>
              </w:rPr>
            </w:pPr>
            <w:r w:rsidRPr="009A0B11">
              <w:rPr>
                <w:rFonts w:ascii="Times New Roman" w:hAnsi="Times New Roman" w:cs="Times New Roman"/>
              </w:rPr>
              <w:t>√</w:t>
            </w:r>
          </w:p>
        </w:tc>
        <w:tc>
          <w:tcPr>
            <w:tcW w:w="418" w:type="dxa"/>
          </w:tcPr>
          <w:p w14:paraId="4790DC7A" w14:textId="77777777" w:rsidR="00AC3B2C" w:rsidRDefault="00AC3B2C" w:rsidP="007C176C">
            <w:pPr>
              <w:pStyle w:val="TableParagraph"/>
              <w:rPr>
                <w:rFonts w:ascii="Times New Roman"/>
              </w:rPr>
            </w:pPr>
            <w:r w:rsidRPr="009A0B11">
              <w:rPr>
                <w:rFonts w:ascii="Times New Roman" w:hAnsi="Times New Roman" w:cs="Times New Roman"/>
              </w:rPr>
              <w:t>√</w:t>
            </w:r>
          </w:p>
        </w:tc>
        <w:tc>
          <w:tcPr>
            <w:tcW w:w="421" w:type="dxa"/>
          </w:tcPr>
          <w:p w14:paraId="1B671E29" w14:textId="77777777" w:rsidR="00AC3B2C" w:rsidRDefault="00AC3B2C" w:rsidP="007C176C">
            <w:pPr>
              <w:pStyle w:val="TableParagraph"/>
              <w:rPr>
                <w:rFonts w:ascii="Times New Roman"/>
              </w:rPr>
            </w:pPr>
            <w:r w:rsidRPr="009A0B11">
              <w:rPr>
                <w:rFonts w:ascii="Times New Roman" w:hAnsi="Times New Roman" w:cs="Times New Roman"/>
              </w:rPr>
              <w:t>√</w:t>
            </w:r>
          </w:p>
        </w:tc>
      </w:tr>
      <w:tr w:rsidR="00AC3B2C" w14:paraId="22391291" w14:textId="77777777" w:rsidTr="00B91A7F">
        <w:trPr>
          <w:trHeight w:val="1559"/>
        </w:trPr>
        <w:tc>
          <w:tcPr>
            <w:tcW w:w="533" w:type="dxa"/>
          </w:tcPr>
          <w:p w14:paraId="4484AFA8" w14:textId="77777777" w:rsidR="00AC3B2C" w:rsidRPr="00AC3B2C" w:rsidRDefault="00AC3B2C" w:rsidP="007C176C">
            <w:pPr>
              <w:pStyle w:val="TableParagraph"/>
              <w:rPr>
                <w:rFonts w:ascii="Times New Roman" w:hAnsi="Times New Roman" w:cs="Times New Roman"/>
              </w:rPr>
            </w:pPr>
          </w:p>
        </w:tc>
        <w:tc>
          <w:tcPr>
            <w:tcW w:w="4017" w:type="dxa"/>
          </w:tcPr>
          <w:p w14:paraId="3153A2A3" w14:textId="77777777" w:rsidR="00AC3B2C" w:rsidRPr="00AC3B2C" w:rsidRDefault="00AC3B2C" w:rsidP="00B91A7F">
            <w:pPr>
              <w:pStyle w:val="BodyText"/>
              <w:spacing w:before="0" w:line="240" w:lineRule="auto"/>
              <w:ind w:left="49" w:right="142"/>
              <w:rPr>
                <w:rFonts w:ascii="Times New Roman" w:hAnsi="Times New Roman"/>
                <w:b/>
              </w:rPr>
            </w:pPr>
            <w:r w:rsidRPr="00AC3B2C">
              <w:rPr>
                <w:rFonts w:ascii="Times New Roman" w:hAnsi="Times New Roman"/>
                <w:b/>
              </w:rPr>
              <w:t>Sarana dan Prasarana Yang Ramah Anak</w:t>
            </w:r>
          </w:p>
          <w:p w14:paraId="7093228D" w14:textId="77777777" w:rsidR="00AC3B2C" w:rsidRPr="00AC3B2C" w:rsidRDefault="00AC3B2C" w:rsidP="009A1D83">
            <w:pPr>
              <w:pStyle w:val="BodyText"/>
              <w:widowControl w:val="0"/>
              <w:numPr>
                <w:ilvl w:val="0"/>
                <w:numId w:val="92"/>
              </w:numPr>
              <w:autoSpaceDE w:val="0"/>
              <w:autoSpaceDN w:val="0"/>
              <w:spacing w:before="1" w:line="240" w:lineRule="auto"/>
              <w:ind w:right="142"/>
              <w:rPr>
                <w:rFonts w:ascii="Times New Roman" w:hAnsi="Times New Roman"/>
              </w:rPr>
            </w:pPr>
            <w:r w:rsidRPr="00AC3B2C">
              <w:rPr>
                <w:rFonts w:ascii="Times New Roman" w:hAnsi="Times New Roman"/>
              </w:rPr>
              <w:t>Persyaratan Keselamatan :</w:t>
            </w:r>
          </w:p>
          <w:p w14:paraId="57A1652C" w14:textId="77777777" w:rsidR="00AC3B2C" w:rsidRPr="00AC3B2C" w:rsidRDefault="00AC3B2C" w:rsidP="009A1D83">
            <w:pPr>
              <w:pStyle w:val="BodyText"/>
              <w:widowControl w:val="0"/>
              <w:numPr>
                <w:ilvl w:val="0"/>
                <w:numId w:val="93"/>
              </w:numPr>
              <w:autoSpaceDE w:val="0"/>
              <w:autoSpaceDN w:val="0"/>
              <w:spacing w:before="1" w:line="240" w:lineRule="auto"/>
              <w:ind w:right="142"/>
              <w:rPr>
                <w:rFonts w:ascii="Times New Roman" w:hAnsi="Times New Roman"/>
              </w:rPr>
            </w:pPr>
            <w:r w:rsidRPr="00AC3B2C">
              <w:rPr>
                <w:rFonts w:ascii="Times New Roman" w:hAnsi="Times New Roman"/>
              </w:rPr>
              <w:t>struktur bangunan sekolah kuat, kokoh, dan</w:t>
            </w:r>
            <w:r w:rsidRPr="00AC3B2C">
              <w:rPr>
                <w:rFonts w:ascii="Times New Roman" w:hAnsi="Times New Roman"/>
                <w:spacing w:val="-5"/>
              </w:rPr>
              <w:t xml:space="preserve"> </w:t>
            </w:r>
            <w:r w:rsidRPr="00AC3B2C">
              <w:rPr>
                <w:rFonts w:ascii="Times New Roman" w:hAnsi="Times New Roman"/>
              </w:rPr>
              <w:t>stabil</w:t>
            </w:r>
          </w:p>
        </w:tc>
        <w:tc>
          <w:tcPr>
            <w:tcW w:w="384" w:type="dxa"/>
          </w:tcPr>
          <w:p w14:paraId="65B31CD4" w14:textId="77777777" w:rsidR="00AC3B2C" w:rsidRDefault="00AC3B2C" w:rsidP="007C176C">
            <w:pPr>
              <w:pStyle w:val="TableParagraph"/>
              <w:rPr>
                <w:rFonts w:ascii="Times New Roman"/>
              </w:rPr>
            </w:pPr>
          </w:p>
        </w:tc>
        <w:tc>
          <w:tcPr>
            <w:tcW w:w="384" w:type="dxa"/>
          </w:tcPr>
          <w:p w14:paraId="2365D4AC" w14:textId="77777777" w:rsidR="00AC3B2C" w:rsidRDefault="00AC3B2C" w:rsidP="007C176C">
            <w:pPr>
              <w:pStyle w:val="TableParagraph"/>
              <w:rPr>
                <w:rFonts w:ascii="Times New Roman"/>
              </w:rPr>
            </w:pPr>
          </w:p>
        </w:tc>
        <w:tc>
          <w:tcPr>
            <w:tcW w:w="386" w:type="dxa"/>
          </w:tcPr>
          <w:p w14:paraId="149C944B" w14:textId="77777777" w:rsidR="00AC3B2C" w:rsidRDefault="00AC3B2C" w:rsidP="007C176C">
            <w:pPr>
              <w:pStyle w:val="TableParagraph"/>
              <w:rPr>
                <w:rFonts w:ascii="Times New Roman"/>
              </w:rPr>
            </w:pPr>
          </w:p>
        </w:tc>
        <w:tc>
          <w:tcPr>
            <w:tcW w:w="415" w:type="dxa"/>
          </w:tcPr>
          <w:p w14:paraId="55F1B180" w14:textId="77777777" w:rsidR="00AC3B2C" w:rsidRDefault="00AC3B2C" w:rsidP="007C176C">
            <w:pPr>
              <w:pStyle w:val="TableParagraph"/>
              <w:rPr>
                <w:rFonts w:ascii="Times New Roman"/>
              </w:rPr>
            </w:pPr>
          </w:p>
        </w:tc>
        <w:tc>
          <w:tcPr>
            <w:tcW w:w="415" w:type="dxa"/>
          </w:tcPr>
          <w:p w14:paraId="34335471" w14:textId="77777777" w:rsidR="00AC3B2C" w:rsidRDefault="00AC3B2C" w:rsidP="007C176C">
            <w:pPr>
              <w:pStyle w:val="TableParagraph"/>
              <w:rPr>
                <w:rFonts w:ascii="Times New Roman"/>
              </w:rPr>
            </w:pPr>
          </w:p>
        </w:tc>
        <w:tc>
          <w:tcPr>
            <w:tcW w:w="418" w:type="dxa"/>
          </w:tcPr>
          <w:p w14:paraId="303B3DD5" w14:textId="77777777" w:rsidR="00AC3B2C" w:rsidRDefault="00AC3B2C" w:rsidP="007C176C">
            <w:pPr>
              <w:pStyle w:val="TableParagraph"/>
              <w:rPr>
                <w:rFonts w:ascii="Times New Roman"/>
              </w:rPr>
            </w:pPr>
          </w:p>
        </w:tc>
        <w:tc>
          <w:tcPr>
            <w:tcW w:w="384" w:type="dxa"/>
          </w:tcPr>
          <w:p w14:paraId="6BBFD27E" w14:textId="77777777" w:rsidR="00AC3B2C" w:rsidRDefault="00AC3B2C" w:rsidP="007C176C">
            <w:pPr>
              <w:pStyle w:val="TableParagraph"/>
              <w:rPr>
                <w:rFonts w:ascii="Times New Roman"/>
              </w:rPr>
            </w:pPr>
          </w:p>
        </w:tc>
        <w:tc>
          <w:tcPr>
            <w:tcW w:w="386" w:type="dxa"/>
          </w:tcPr>
          <w:p w14:paraId="38FB1BDE" w14:textId="77777777" w:rsidR="00AC3B2C" w:rsidRDefault="00AC3B2C" w:rsidP="007C176C">
            <w:pPr>
              <w:pStyle w:val="TableParagraph"/>
              <w:rPr>
                <w:rFonts w:ascii="Times New Roman"/>
                <w:b/>
              </w:rPr>
            </w:pPr>
          </w:p>
        </w:tc>
        <w:tc>
          <w:tcPr>
            <w:tcW w:w="384" w:type="dxa"/>
          </w:tcPr>
          <w:p w14:paraId="1468E34D" w14:textId="77777777" w:rsidR="00AC3B2C" w:rsidRDefault="00AC3B2C" w:rsidP="007C176C">
            <w:pPr>
              <w:pStyle w:val="TableParagraph"/>
              <w:rPr>
                <w:rFonts w:ascii="Times New Roman"/>
              </w:rPr>
            </w:pPr>
          </w:p>
        </w:tc>
        <w:tc>
          <w:tcPr>
            <w:tcW w:w="420" w:type="dxa"/>
          </w:tcPr>
          <w:p w14:paraId="16E4B7AC" w14:textId="77777777" w:rsidR="00AC3B2C" w:rsidRDefault="00AC3B2C" w:rsidP="007C176C">
            <w:pPr>
              <w:pStyle w:val="TableParagraph"/>
              <w:rPr>
                <w:rFonts w:ascii="Times New Roman"/>
              </w:rPr>
            </w:pPr>
          </w:p>
        </w:tc>
        <w:tc>
          <w:tcPr>
            <w:tcW w:w="418" w:type="dxa"/>
          </w:tcPr>
          <w:p w14:paraId="5F670BE3" w14:textId="77777777" w:rsidR="00AC3B2C" w:rsidRDefault="00AC3B2C" w:rsidP="007C176C">
            <w:pPr>
              <w:pStyle w:val="TableParagraph"/>
              <w:rPr>
                <w:rFonts w:ascii="Times New Roman"/>
              </w:rPr>
            </w:pPr>
          </w:p>
        </w:tc>
        <w:tc>
          <w:tcPr>
            <w:tcW w:w="421" w:type="dxa"/>
          </w:tcPr>
          <w:p w14:paraId="0F3FEB78" w14:textId="77777777" w:rsidR="00AC3B2C" w:rsidRDefault="00AC3B2C" w:rsidP="007C176C">
            <w:pPr>
              <w:pStyle w:val="TableParagraph"/>
              <w:rPr>
                <w:rFonts w:ascii="Times New Roman"/>
              </w:rPr>
            </w:pPr>
          </w:p>
        </w:tc>
      </w:tr>
      <w:tr w:rsidR="00B91A7F" w14:paraId="02B9222F" w14:textId="77777777" w:rsidTr="00B91A7F">
        <w:trPr>
          <w:trHeight w:val="785"/>
        </w:trPr>
        <w:tc>
          <w:tcPr>
            <w:tcW w:w="533" w:type="dxa"/>
          </w:tcPr>
          <w:p w14:paraId="028A1275" w14:textId="77777777" w:rsidR="00B91A7F" w:rsidRPr="00AC3B2C" w:rsidRDefault="00B91A7F" w:rsidP="00B91A7F">
            <w:pPr>
              <w:pStyle w:val="TableParagraph"/>
              <w:rPr>
                <w:rFonts w:ascii="Times New Roman" w:hAnsi="Times New Roman" w:cs="Times New Roman"/>
              </w:rPr>
            </w:pPr>
          </w:p>
        </w:tc>
        <w:tc>
          <w:tcPr>
            <w:tcW w:w="4017" w:type="dxa"/>
          </w:tcPr>
          <w:p w14:paraId="05F2B473" w14:textId="77777777" w:rsidR="00B91A7F" w:rsidRPr="00B91A7F" w:rsidRDefault="00B91A7F" w:rsidP="009A1D83">
            <w:pPr>
              <w:pStyle w:val="BodyText"/>
              <w:widowControl w:val="0"/>
              <w:numPr>
                <w:ilvl w:val="0"/>
                <w:numId w:val="93"/>
              </w:numPr>
              <w:autoSpaceDE w:val="0"/>
              <w:autoSpaceDN w:val="0"/>
              <w:spacing w:before="1" w:line="240" w:lineRule="auto"/>
              <w:ind w:right="155"/>
              <w:rPr>
                <w:rFonts w:ascii="Times New Roman" w:hAnsi="Times New Roman"/>
              </w:rPr>
            </w:pPr>
            <w:r w:rsidRPr="00B91A7F">
              <w:rPr>
                <w:rFonts w:ascii="Times New Roman" w:hAnsi="Times New Roman"/>
              </w:rPr>
              <w:t>bangunan sekolah memiliki sistem proteksi kebakaran yang berfungsi dengan</w:t>
            </w:r>
            <w:r w:rsidRPr="00B91A7F">
              <w:rPr>
                <w:rFonts w:ascii="Times New Roman" w:hAnsi="Times New Roman"/>
                <w:spacing w:val="4"/>
              </w:rPr>
              <w:t xml:space="preserve"> </w:t>
            </w:r>
            <w:r w:rsidRPr="00B91A7F">
              <w:rPr>
                <w:rFonts w:ascii="Times New Roman" w:hAnsi="Times New Roman"/>
              </w:rPr>
              <w:t>baik</w:t>
            </w:r>
          </w:p>
        </w:tc>
        <w:tc>
          <w:tcPr>
            <w:tcW w:w="384" w:type="dxa"/>
          </w:tcPr>
          <w:p w14:paraId="4B015E1F" w14:textId="77777777" w:rsidR="00B91A7F" w:rsidRPr="00B91A7F" w:rsidRDefault="00B91A7F" w:rsidP="00B91A7F">
            <w:pPr>
              <w:pStyle w:val="TableParagraph"/>
              <w:ind w:right="155"/>
              <w:rPr>
                <w:rFonts w:ascii="Times New Roman" w:hAnsi="Times New Roman" w:cs="Times New Roman"/>
                <w:sz w:val="24"/>
                <w:szCs w:val="24"/>
              </w:rPr>
            </w:pPr>
          </w:p>
        </w:tc>
        <w:tc>
          <w:tcPr>
            <w:tcW w:w="384" w:type="dxa"/>
          </w:tcPr>
          <w:p w14:paraId="0E849A88" w14:textId="77777777" w:rsidR="00B91A7F" w:rsidRPr="00B91A7F" w:rsidRDefault="00B91A7F" w:rsidP="00B91A7F">
            <w:pPr>
              <w:pStyle w:val="TableParagraph"/>
              <w:ind w:right="155"/>
              <w:rPr>
                <w:rFonts w:ascii="Times New Roman" w:hAnsi="Times New Roman" w:cs="Times New Roman"/>
                <w:sz w:val="24"/>
                <w:szCs w:val="24"/>
              </w:rPr>
            </w:pPr>
          </w:p>
        </w:tc>
        <w:tc>
          <w:tcPr>
            <w:tcW w:w="386" w:type="dxa"/>
          </w:tcPr>
          <w:p w14:paraId="1028FE58" w14:textId="77777777" w:rsidR="00B91A7F" w:rsidRPr="00B91A7F" w:rsidRDefault="00B91A7F" w:rsidP="00B91A7F">
            <w:pPr>
              <w:pStyle w:val="TableParagraph"/>
              <w:ind w:right="155"/>
              <w:rPr>
                <w:rFonts w:ascii="Times New Roman" w:hAnsi="Times New Roman" w:cs="Times New Roman"/>
                <w:sz w:val="24"/>
                <w:szCs w:val="24"/>
              </w:rPr>
            </w:pPr>
          </w:p>
        </w:tc>
        <w:tc>
          <w:tcPr>
            <w:tcW w:w="415" w:type="dxa"/>
          </w:tcPr>
          <w:p w14:paraId="0FB22C85" w14:textId="77777777" w:rsidR="00B91A7F" w:rsidRPr="00B91A7F" w:rsidRDefault="00B91A7F" w:rsidP="00B91A7F">
            <w:pPr>
              <w:pStyle w:val="TableParagraph"/>
              <w:ind w:right="155"/>
              <w:rPr>
                <w:rFonts w:ascii="Times New Roman" w:hAnsi="Times New Roman" w:cs="Times New Roman"/>
                <w:sz w:val="24"/>
                <w:szCs w:val="24"/>
              </w:rPr>
            </w:pPr>
          </w:p>
        </w:tc>
        <w:tc>
          <w:tcPr>
            <w:tcW w:w="415" w:type="dxa"/>
          </w:tcPr>
          <w:p w14:paraId="4162A6C9" w14:textId="77777777" w:rsidR="00B91A7F" w:rsidRPr="00B91A7F" w:rsidRDefault="00B91A7F" w:rsidP="00B91A7F">
            <w:pPr>
              <w:pStyle w:val="TableParagraph"/>
              <w:ind w:right="155"/>
              <w:rPr>
                <w:rFonts w:ascii="Times New Roman" w:hAnsi="Times New Roman" w:cs="Times New Roman"/>
                <w:sz w:val="24"/>
                <w:szCs w:val="24"/>
              </w:rPr>
            </w:pPr>
          </w:p>
        </w:tc>
        <w:tc>
          <w:tcPr>
            <w:tcW w:w="418" w:type="dxa"/>
          </w:tcPr>
          <w:p w14:paraId="00A536E7" w14:textId="77777777" w:rsidR="00B91A7F" w:rsidRPr="00B91A7F" w:rsidRDefault="00B91A7F" w:rsidP="00B91A7F">
            <w:pPr>
              <w:pStyle w:val="TableParagraph"/>
              <w:ind w:right="155"/>
              <w:rPr>
                <w:rFonts w:ascii="Times New Roman" w:hAnsi="Times New Roman" w:cs="Times New Roman"/>
                <w:sz w:val="24"/>
                <w:szCs w:val="24"/>
              </w:rPr>
            </w:pPr>
          </w:p>
        </w:tc>
        <w:tc>
          <w:tcPr>
            <w:tcW w:w="384" w:type="dxa"/>
          </w:tcPr>
          <w:p w14:paraId="5D37F323" w14:textId="77777777" w:rsidR="00B91A7F" w:rsidRPr="00B91A7F" w:rsidRDefault="00B91A7F" w:rsidP="00B91A7F">
            <w:pPr>
              <w:pStyle w:val="TableParagraph"/>
              <w:ind w:right="155"/>
              <w:rPr>
                <w:rFonts w:ascii="Times New Roman" w:hAnsi="Times New Roman" w:cs="Times New Roman"/>
                <w:sz w:val="24"/>
                <w:szCs w:val="24"/>
              </w:rPr>
            </w:pPr>
          </w:p>
        </w:tc>
        <w:tc>
          <w:tcPr>
            <w:tcW w:w="386" w:type="dxa"/>
          </w:tcPr>
          <w:p w14:paraId="467780E6" w14:textId="77777777" w:rsidR="00B91A7F" w:rsidRPr="00B91A7F" w:rsidRDefault="00B91A7F" w:rsidP="00B91A7F">
            <w:pPr>
              <w:pStyle w:val="TableParagraph"/>
              <w:ind w:right="155"/>
              <w:rPr>
                <w:rFonts w:ascii="Times New Roman" w:hAnsi="Times New Roman" w:cs="Times New Roman"/>
                <w:b/>
                <w:sz w:val="24"/>
                <w:szCs w:val="24"/>
              </w:rPr>
            </w:pPr>
          </w:p>
        </w:tc>
        <w:tc>
          <w:tcPr>
            <w:tcW w:w="384" w:type="dxa"/>
          </w:tcPr>
          <w:p w14:paraId="7198CE2B" w14:textId="77777777" w:rsidR="00B91A7F" w:rsidRPr="00B91A7F" w:rsidRDefault="00B91A7F" w:rsidP="00B91A7F">
            <w:pPr>
              <w:pStyle w:val="TableParagraph"/>
              <w:ind w:right="155"/>
              <w:rPr>
                <w:rFonts w:ascii="Times New Roman" w:hAnsi="Times New Roman" w:cs="Times New Roman"/>
                <w:sz w:val="24"/>
                <w:szCs w:val="24"/>
              </w:rPr>
            </w:pPr>
          </w:p>
        </w:tc>
        <w:tc>
          <w:tcPr>
            <w:tcW w:w="420" w:type="dxa"/>
          </w:tcPr>
          <w:p w14:paraId="0E2A46ED" w14:textId="77777777" w:rsidR="00B91A7F" w:rsidRPr="00B91A7F" w:rsidRDefault="00B91A7F" w:rsidP="00B91A7F">
            <w:pPr>
              <w:pStyle w:val="TableParagraph"/>
              <w:ind w:right="155"/>
              <w:rPr>
                <w:rFonts w:ascii="Times New Roman" w:hAnsi="Times New Roman" w:cs="Times New Roman"/>
                <w:sz w:val="24"/>
                <w:szCs w:val="24"/>
              </w:rPr>
            </w:pPr>
          </w:p>
        </w:tc>
        <w:tc>
          <w:tcPr>
            <w:tcW w:w="418" w:type="dxa"/>
          </w:tcPr>
          <w:p w14:paraId="06EFBCF4" w14:textId="77777777" w:rsidR="00B91A7F" w:rsidRPr="00B91A7F" w:rsidRDefault="00B91A7F" w:rsidP="00B91A7F">
            <w:pPr>
              <w:pStyle w:val="TableParagraph"/>
              <w:ind w:right="155"/>
              <w:rPr>
                <w:rFonts w:ascii="Times New Roman" w:hAnsi="Times New Roman" w:cs="Times New Roman"/>
                <w:sz w:val="24"/>
                <w:szCs w:val="24"/>
              </w:rPr>
            </w:pPr>
          </w:p>
        </w:tc>
        <w:tc>
          <w:tcPr>
            <w:tcW w:w="421" w:type="dxa"/>
          </w:tcPr>
          <w:p w14:paraId="3630A1BA" w14:textId="77777777" w:rsidR="00B91A7F" w:rsidRPr="00B91A7F" w:rsidRDefault="00B91A7F" w:rsidP="00B91A7F">
            <w:pPr>
              <w:pStyle w:val="TableParagraph"/>
              <w:ind w:right="155"/>
              <w:rPr>
                <w:rFonts w:ascii="Times New Roman" w:hAnsi="Times New Roman" w:cs="Times New Roman"/>
                <w:sz w:val="24"/>
                <w:szCs w:val="24"/>
              </w:rPr>
            </w:pPr>
          </w:p>
        </w:tc>
      </w:tr>
      <w:tr w:rsidR="00B91A7F" w14:paraId="6DA503B0" w14:textId="77777777" w:rsidTr="00B91A7F">
        <w:trPr>
          <w:trHeight w:val="938"/>
        </w:trPr>
        <w:tc>
          <w:tcPr>
            <w:tcW w:w="533" w:type="dxa"/>
          </w:tcPr>
          <w:p w14:paraId="13610EBD" w14:textId="77777777" w:rsidR="00B91A7F" w:rsidRPr="00AC3B2C" w:rsidRDefault="00B91A7F" w:rsidP="00B91A7F">
            <w:pPr>
              <w:pStyle w:val="TableParagraph"/>
              <w:rPr>
                <w:rFonts w:ascii="Times New Roman" w:hAnsi="Times New Roman" w:cs="Times New Roman"/>
              </w:rPr>
            </w:pPr>
          </w:p>
        </w:tc>
        <w:tc>
          <w:tcPr>
            <w:tcW w:w="4017" w:type="dxa"/>
          </w:tcPr>
          <w:p w14:paraId="0D7F1BD8" w14:textId="77777777" w:rsidR="00B91A7F" w:rsidRPr="00B91A7F" w:rsidRDefault="00B91A7F" w:rsidP="009A1D83">
            <w:pPr>
              <w:pStyle w:val="BodyText"/>
              <w:widowControl w:val="0"/>
              <w:numPr>
                <w:ilvl w:val="0"/>
                <w:numId w:val="93"/>
              </w:numPr>
              <w:autoSpaceDE w:val="0"/>
              <w:autoSpaceDN w:val="0"/>
              <w:spacing w:before="1" w:line="240" w:lineRule="auto"/>
              <w:ind w:right="155"/>
              <w:rPr>
                <w:rFonts w:ascii="Times New Roman" w:hAnsi="Times New Roman"/>
                <w:lang w:val="en-US"/>
              </w:rPr>
            </w:pPr>
            <w:r w:rsidRPr="00B91A7F">
              <w:rPr>
                <w:rFonts w:ascii="Times New Roman" w:hAnsi="Times New Roman"/>
              </w:rPr>
              <w:t>bangunan sekolah memiliki jalan keluar dan aksesibilitas untuk pemadam kebakaran</w:t>
            </w:r>
          </w:p>
        </w:tc>
        <w:tc>
          <w:tcPr>
            <w:tcW w:w="384" w:type="dxa"/>
          </w:tcPr>
          <w:p w14:paraId="605BD3E8" w14:textId="77777777" w:rsidR="00B91A7F" w:rsidRPr="00B91A7F" w:rsidRDefault="00B91A7F" w:rsidP="00B91A7F">
            <w:pPr>
              <w:pStyle w:val="TableParagraph"/>
              <w:ind w:right="155"/>
              <w:rPr>
                <w:rFonts w:ascii="Times New Roman" w:hAnsi="Times New Roman" w:cs="Times New Roman"/>
                <w:sz w:val="24"/>
                <w:szCs w:val="24"/>
              </w:rPr>
            </w:pPr>
          </w:p>
        </w:tc>
        <w:tc>
          <w:tcPr>
            <w:tcW w:w="384" w:type="dxa"/>
          </w:tcPr>
          <w:p w14:paraId="3DDD4C17" w14:textId="77777777" w:rsidR="00B91A7F" w:rsidRPr="00B91A7F" w:rsidRDefault="00B91A7F" w:rsidP="00B91A7F">
            <w:pPr>
              <w:pStyle w:val="TableParagraph"/>
              <w:ind w:right="155"/>
              <w:rPr>
                <w:rFonts w:ascii="Times New Roman" w:hAnsi="Times New Roman" w:cs="Times New Roman"/>
                <w:sz w:val="24"/>
                <w:szCs w:val="24"/>
              </w:rPr>
            </w:pPr>
          </w:p>
        </w:tc>
        <w:tc>
          <w:tcPr>
            <w:tcW w:w="386" w:type="dxa"/>
          </w:tcPr>
          <w:p w14:paraId="6DBCDBE7" w14:textId="77777777" w:rsidR="00B91A7F" w:rsidRPr="00B91A7F" w:rsidRDefault="00B91A7F" w:rsidP="00B91A7F">
            <w:pPr>
              <w:pStyle w:val="TableParagraph"/>
              <w:ind w:right="155"/>
              <w:rPr>
                <w:rFonts w:ascii="Times New Roman" w:hAnsi="Times New Roman" w:cs="Times New Roman"/>
                <w:sz w:val="24"/>
                <w:szCs w:val="24"/>
              </w:rPr>
            </w:pPr>
          </w:p>
        </w:tc>
        <w:tc>
          <w:tcPr>
            <w:tcW w:w="415" w:type="dxa"/>
          </w:tcPr>
          <w:p w14:paraId="014D2D0D" w14:textId="77777777" w:rsidR="00B91A7F" w:rsidRPr="00B91A7F" w:rsidRDefault="00B91A7F" w:rsidP="00B91A7F">
            <w:pPr>
              <w:pStyle w:val="TableParagraph"/>
              <w:ind w:right="155"/>
              <w:rPr>
                <w:rFonts w:ascii="Times New Roman" w:hAnsi="Times New Roman" w:cs="Times New Roman"/>
                <w:sz w:val="24"/>
                <w:szCs w:val="24"/>
              </w:rPr>
            </w:pPr>
          </w:p>
        </w:tc>
        <w:tc>
          <w:tcPr>
            <w:tcW w:w="415" w:type="dxa"/>
          </w:tcPr>
          <w:p w14:paraId="08C5F037" w14:textId="77777777" w:rsidR="00B91A7F" w:rsidRPr="00B91A7F" w:rsidRDefault="00B91A7F" w:rsidP="00B91A7F">
            <w:pPr>
              <w:pStyle w:val="TableParagraph"/>
              <w:ind w:right="155"/>
              <w:rPr>
                <w:rFonts w:ascii="Times New Roman" w:hAnsi="Times New Roman" w:cs="Times New Roman"/>
                <w:sz w:val="24"/>
                <w:szCs w:val="24"/>
              </w:rPr>
            </w:pPr>
          </w:p>
        </w:tc>
        <w:tc>
          <w:tcPr>
            <w:tcW w:w="418" w:type="dxa"/>
          </w:tcPr>
          <w:p w14:paraId="2C9D3311" w14:textId="77777777" w:rsidR="00B91A7F" w:rsidRPr="00B91A7F" w:rsidRDefault="00B91A7F" w:rsidP="00B91A7F">
            <w:pPr>
              <w:pStyle w:val="TableParagraph"/>
              <w:ind w:right="155"/>
              <w:rPr>
                <w:rFonts w:ascii="Times New Roman" w:hAnsi="Times New Roman" w:cs="Times New Roman"/>
                <w:sz w:val="24"/>
                <w:szCs w:val="24"/>
              </w:rPr>
            </w:pPr>
            <w:r w:rsidRPr="00B91A7F">
              <w:rPr>
                <w:rFonts w:ascii="Times New Roman" w:hAnsi="Times New Roman" w:cs="Times New Roman"/>
                <w:sz w:val="24"/>
                <w:szCs w:val="24"/>
              </w:rPr>
              <w:t>√</w:t>
            </w:r>
          </w:p>
        </w:tc>
        <w:tc>
          <w:tcPr>
            <w:tcW w:w="384" w:type="dxa"/>
          </w:tcPr>
          <w:p w14:paraId="25BCE44A" w14:textId="77777777" w:rsidR="00B91A7F" w:rsidRPr="00B91A7F" w:rsidRDefault="00B91A7F" w:rsidP="00B91A7F">
            <w:pPr>
              <w:pStyle w:val="TableParagraph"/>
              <w:ind w:right="155"/>
              <w:rPr>
                <w:rFonts w:ascii="Times New Roman" w:hAnsi="Times New Roman" w:cs="Times New Roman"/>
                <w:sz w:val="24"/>
                <w:szCs w:val="24"/>
              </w:rPr>
            </w:pPr>
          </w:p>
        </w:tc>
        <w:tc>
          <w:tcPr>
            <w:tcW w:w="386" w:type="dxa"/>
          </w:tcPr>
          <w:p w14:paraId="5A8EA331" w14:textId="77777777" w:rsidR="00B91A7F" w:rsidRPr="00B91A7F" w:rsidRDefault="00B91A7F" w:rsidP="00B91A7F">
            <w:pPr>
              <w:pStyle w:val="TableParagraph"/>
              <w:ind w:right="155"/>
              <w:rPr>
                <w:rFonts w:ascii="Times New Roman" w:hAnsi="Times New Roman" w:cs="Times New Roman"/>
                <w:b/>
                <w:sz w:val="24"/>
                <w:szCs w:val="24"/>
              </w:rPr>
            </w:pPr>
          </w:p>
        </w:tc>
        <w:tc>
          <w:tcPr>
            <w:tcW w:w="384" w:type="dxa"/>
          </w:tcPr>
          <w:p w14:paraId="2D1768C1" w14:textId="77777777" w:rsidR="00B91A7F" w:rsidRPr="00B91A7F" w:rsidRDefault="00B91A7F" w:rsidP="00B91A7F">
            <w:pPr>
              <w:pStyle w:val="TableParagraph"/>
              <w:ind w:right="155"/>
              <w:rPr>
                <w:rFonts w:ascii="Times New Roman" w:hAnsi="Times New Roman" w:cs="Times New Roman"/>
                <w:sz w:val="24"/>
                <w:szCs w:val="24"/>
              </w:rPr>
            </w:pPr>
          </w:p>
        </w:tc>
        <w:tc>
          <w:tcPr>
            <w:tcW w:w="420" w:type="dxa"/>
          </w:tcPr>
          <w:p w14:paraId="761A7D17" w14:textId="77777777" w:rsidR="00B91A7F" w:rsidRPr="00B91A7F" w:rsidRDefault="00B91A7F" w:rsidP="00B91A7F">
            <w:pPr>
              <w:pStyle w:val="TableParagraph"/>
              <w:ind w:right="155"/>
              <w:rPr>
                <w:rFonts w:ascii="Times New Roman" w:hAnsi="Times New Roman" w:cs="Times New Roman"/>
                <w:sz w:val="24"/>
                <w:szCs w:val="24"/>
              </w:rPr>
            </w:pPr>
          </w:p>
        </w:tc>
        <w:tc>
          <w:tcPr>
            <w:tcW w:w="418" w:type="dxa"/>
          </w:tcPr>
          <w:p w14:paraId="713DD868" w14:textId="77777777" w:rsidR="00B91A7F" w:rsidRPr="00B91A7F" w:rsidRDefault="00B91A7F" w:rsidP="00B91A7F">
            <w:pPr>
              <w:pStyle w:val="TableParagraph"/>
              <w:ind w:right="155"/>
              <w:rPr>
                <w:rFonts w:ascii="Times New Roman" w:hAnsi="Times New Roman" w:cs="Times New Roman"/>
                <w:sz w:val="24"/>
                <w:szCs w:val="24"/>
              </w:rPr>
            </w:pPr>
          </w:p>
        </w:tc>
        <w:tc>
          <w:tcPr>
            <w:tcW w:w="421" w:type="dxa"/>
          </w:tcPr>
          <w:p w14:paraId="6CA41420" w14:textId="77777777" w:rsidR="00B91A7F" w:rsidRPr="00B91A7F" w:rsidRDefault="00B91A7F" w:rsidP="00B91A7F">
            <w:pPr>
              <w:pStyle w:val="TableParagraph"/>
              <w:ind w:right="155"/>
              <w:rPr>
                <w:rFonts w:ascii="Times New Roman" w:hAnsi="Times New Roman" w:cs="Times New Roman"/>
                <w:sz w:val="24"/>
                <w:szCs w:val="24"/>
              </w:rPr>
            </w:pPr>
          </w:p>
        </w:tc>
      </w:tr>
      <w:tr w:rsidR="00B91A7F" w14:paraId="4C3C25C5" w14:textId="77777777" w:rsidTr="00B91A7F">
        <w:trPr>
          <w:trHeight w:val="603"/>
        </w:trPr>
        <w:tc>
          <w:tcPr>
            <w:tcW w:w="533" w:type="dxa"/>
          </w:tcPr>
          <w:p w14:paraId="6E8B5EB6" w14:textId="77777777" w:rsidR="00B91A7F" w:rsidRPr="00AC3B2C" w:rsidRDefault="00B91A7F" w:rsidP="00B91A7F">
            <w:pPr>
              <w:pStyle w:val="TableParagraph"/>
              <w:rPr>
                <w:rFonts w:ascii="Times New Roman" w:hAnsi="Times New Roman" w:cs="Times New Roman"/>
              </w:rPr>
            </w:pPr>
          </w:p>
        </w:tc>
        <w:tc>
          <w:tcPr>
            <w:tcW w:w="4017" w:type="dxa"/>
          </w:tcPr>
          <w:p w14:paraId="73BD5BFB" w14:textId="77777777" w:rsidR="00B91A7F" w:rsidRPr="00B91A7F" w:rsidRDefault="00B91A7F" w:rsidP="009A1D83">
            <w:pPr>
              <w:pStyle w:val="BodyText"/>
              <w:widowControl w:val="0"/>
              <w:numPr>
                <w:ilvl w:val="0"/>
                <w:numId w:val="93"/>
              </w:numPr>
              <w:autoSpaceDE w:val="0"/>
              <w:autoSpaceDN w:val="0"/>
              <w:spacing w:before="0" w:line="240" w:lineRule="auto"/>
              <w:ind w:right="155"/>
              <w:rPr>
                <w:rFonts w:ascii="Times New Roman" w:hAnsi="Times New Roman"/>
              </w:rPr>
            </w:pPr>
            <w:r w:rsidRPr="00B91A7F">
              <w:rPr>
                <w:rFonts w:ascii="Times New Roman" w:hAnsi="Times New Roman"/>
              </w:rPr>
              <w:t>bangunan sekolah memenuhi persyaratan instalasi</w:t>
            </w:r>
            <w:r w:rsidRPr="00B91A7F">
              <w:rPr>
                <w:rFonts w:ascii="Times New Roman" w:hAnsi="Times New Roman"/>
                <w:spacing w:val="-14"/>
              </w:rPr>
              <w:t xml:space="preserve"> </w:t>
            </w:r>
            <w:r w:rsidRPr="00B91A7F">
              <w:rPr>
                <w:rFonts w:ascii="Times New Roman" w:hAnsi="Times New Roman"/>
              </w:rPr>
              <w:t>kelistrikan</w:t>
            </w:r>
          </w:p>
        </w:tc>
        <w:tc>
          <w:tcPr>
            <w:tcW w:w="384" w:type="dxa"/>
          </w:tcPr>
          <w:p w14:paraId="427EB3BB" w14:textId="77777777" w:rsidR="00B91A7F" w:rsidRPr="00B91A7F" w:rsidRDefault="00B91A7F" w:rsidP="00B91A7F">
            <w:pPr>
              <w:pStyle w:val="TableParagraph"/>
              <w:ind w:right="155"/>
              <w:rPr>
                <w:rFonts w:ascii="Times New Roman" w:hAnsi="Times New Roman" w:cs="Times New Roman"/>
                <w:sz w:val="24"/>
                <w:szCs w:val="24"/>
              </w:rPr>
            </w:pPr>
            <w:r w:rsidRPr="00B91A7F">
              <w:rPr>
                <w:rFonts w:ascii="Times New Roman" w:hAnsi="Times New Roman" w:cs="Times New Roman"/>
                <w:sz w:val="24"/>
                <w:szCs w:val="24"/>
              </w:rPr>
              <w:t>√</w:t>
            </w:r>
          </w:p>
        </w:tc>
        <w:tc>
          <w:tcPr>
            <w:tcW w:w="384" w:type="dxa"/>
          </w:tcPr>
          <w:p w14:paraId="11C1D70A" w14:textId="77777777" w:rsidR="00B91A7F" w:rsidRPr="00B91A7F" w:rsidRDefault="00B91A7F" w:rsidP="00B91A7F">
            <w:pPr>
              <w:pStyle w:val="TableParagraph"/>
              <w:ind w:right="155"/>
              <w:rPr>
                <w:rFonts w:ascii="Times New Roman" w:hAnsi="Times New Roman" w:cs="Times New Roman"/>
                <w:sz w:val="24"/>
                <w:szCs w:val="24"/>
              </w:rPr>
            </w:pPr>
            <w:r w:rsidRPr="00B91A7F">
              <w:rPr>
                <w:rFonts w:ascii="Times New Roman" w:hAnsi="Times New Roman" w:cs="Times New Roman"/>
                <w:sz w:val="24"/>
                <w:szCs w:val="24"/>
              </w:rPr>
              <w:t>√</w:t>
            </w:r>
          </w:p>
        </w:tc>
        <w:tc>
          <w:tcPr>
            <w:tcW w:w="386" w:type="dxa"/>
          </w:tcPr>
          <w:p w14:paraId="546366C2" w14:textId="77777777" w:rsidR="00B91A7F" w:rsidRPr="00B91A7F" w:rsidRDefault="00B91A7F" w:rsidP="00B91A7F">
            <w:pPr>
              <w:pStyle w:val="TableParagraph"/>
              <w:ind w:right="155"/>
              <w:rPr>
                <w:rFonts w:ascii="Times New Roman" w:hAnsi="Times New Roman" w:cs="Times New Roman"/>
                <w:sz w:val="24"/>
                <w:szCs w:val="24"/>
              </w:rPr>
            </w:pPr>
            <w:r w:rsidRPr="00B91A7F">
              <w:rPr>
                <w:rFonts w:ascii="Times New Roman" w:hAnsi="Times New Roman" w:cs="Times New Roman"/>
                <w:sz w:val="24"/>
                <w:szCs w:val="24"/>
              </w:rPr>
              <w:t>√</w:t>
            </w:r>
          </w:p>
        </w:tc>
        <w:tc>
          <w:tcPr>
            <w:tcW w:w="415" w:type="dxa"/>
          </w:tcPr>
          <w:p w14:paraId="046A0F4D" w14:textId="77777777" w:rsidR="00B91A7F" w:rsidRPr="00B91A7F" w:rsidRDefault="00B91A7F" w:rsidP="00B91A7F">
            <w:pPr>
              <w:pStyle w:val="TableParagraph"/>
              <w:ind w:right="155"/>
              <w:rPr>
                <w:rFonts w:ascii="Times New Roman" w:hAnsi="Times New Roman" w:cs="Times New Roman"/>
                <w:sz w:val="24"/>
                <w:szCs w:val="24"/>
              </w:rPr>
            </w:pPr>
            <w:r w:rsidRPr="00B91A7F">
              <w:rPr>
                <w:rFonts w:ascii="Times New Roman" w:hAnsi="Times New Roman" w:cs="Times New Roman"/>
                <w:sz w:val="24"/>
                <w:szCs w:val="24"/>
              </w:rPr>
              <w:t>√</w:t>
            </w:r>
          </w:p>
        </w:tc>
        <w:tc>
          <w:tcPr>
            <w:tcW w:w="415" w:type="dxa"/>
          </w:tcPr>
          <w:p w14:paraId="73D9A2E2" w14:textId="77777777" w:rsidR="00B91A7F" w:rsidRPr="00B91A7F" w:rsidRDefault="00B91A7F" w:rsidP="00B91A7F">
            <w:pPr>
              <w:pStyle w:val="TableParagraph"/>
              <w:ind w:right="155"/>
              <w:rPr>
                <w:rFonts w:ascii="Times New Roman" w:hAnsi="Times New Roman" w:cs="Times New Roman"/>
                <w:sz w:val="24"/>
                <w:szCs w:val="24"/>
              </w:rPr>
            </w:pPr>
            <w:r w:rsidRPr="00B91A7F">
              <w:rPr>
                <w:rFonts w:ascii="Times New Roman" w:hAnsi="Times New Roman" w:cs="Times New Roman"/>
                <w:sz w:val="24"/>
                <w:szCs w:val="24"/>
              </w:rPr>
              <w:t>√</w:t>
            </w:r>
          </w:p>
        </w:tc>
        <w:tc>
          <w:tcPr>
            <w:tcW w:w="418" w:type="dxa"/>
          </w:tcPr>
          <w:p w14:paraId="7F4AB4DB" w14:textId="77777777" w:rsidR="00B91A7F" w:rsidRPr="00B91A7F" w:rsidRDefault="00B91A7F" w:rsidP="00B91A7F">
            <w:pPr>
              <w:pStyle w:val="TableParagraph"/>
              <w:ind w:right="155"/>
              <w:rPr>
                <w:rFonts w:ascii="Times New Roman" w:hAnsi="Times New Roman" w:cs="Times New Roman"/>
                <w:sz w:val="24"/>
                <w:szCs w:val="24"/>
              </w:rPr>
            </w:pPr>
            <w:r w:rsidRPr="00B91A7F">
              <w:rPr>
                <w:rFonts w:ascii="Times New Roman" w:hAnsi="Times New Roman" w:cs="Times New Roman"/>
                <w:sz w:val="24"/>
                <w:szCs w:val="24"/>
              </w:rPr>
              <w:t>√</w:t>
            </w:r>
          </w:p>
        </w:tc>
        <w:tc>
          <w:tcPr>
            <w:tcW w:w="384" w:type="dxa"/>
          </w:tcPr>
          <w:p w14:paraId="70092007" w14:textId="77777777" w:rsidR="00B91A7F" w:rsidRPr="00B91A7F" w:rsidRDefault="00B91A7F" w:rsidP="00B91A7F">
            <w:pPr>
              <w:pStyle w:val="TableParagraph"/>
              <w:ind w:right="155"/>
              <w:rPr>
                <w:rFonts w:ascii="Times New Roman" w:hAnsi="Times New Roman" w:cs="Times New Roman"/>
                <w:sz w:val="24"/>
                <w:szCs w:val="24"/>
              </w:rPr>
            </w:pPr>
            <w:r w:rsidRPr="00B91A7F">
              <w:rPr>
                <w:rFonts w:ascii="Times New Roman" w:hAnsi="Times New Roman" w:cs="Times New Roman"/>
                <w:sz w:val="24"/>
                <w:szCs w:val="24"/>
              </w:rPr>
              <w:t>√</w:t>
            </w:r>
          </w:p>
        </w:tc>
        <w:tc>
          <w:tcPr>
            <w:tcW w:w="386" w:type="dxa"/>
          </w:tcPr>
          <w:p w14:paraId="291EB118" w14:textId="77777777" w:rsidR="00B91A7F" w:rsidRPr="00B91A7F" w:rsidRDefault="00B91A7F" w:rsidP="00B91A7F">
            <w:pPr>
              <w:pStyle w:val="TableParagraph"/>
              <w:ind w:right="155"/>
              <w:rPr>
                <w:rFonts w:ascii="Times New Roman" w:hAnsi="Times New Roman" w:cs="Times New Roman"/>
                <w:b/>
                <w:sz w:val="24"/>
                <w:szCs w:val="24"/>
              </w:rPr>
            </w:pPr>
            <w:r w:rsidRPr="00B91A7F">
              <w:rPr>
                <w:rFonts w:ascii="Times New Roman" w:hAnsi="Times New Roman" w:cs="Times New Roman"/>
                <w:sz w:val="24"/>
                <w:szCs w:val="24"/>
              </w:rPr>
              <w:t>√</w:t>
            </w:r>
          </w:p>
        </w:tc>
        <w:tc>
          <w:tcPr>
            <w:tcW w:w="384" w:type="dxa"/>
          </w:tcPr>
          <w:p w14:paraId="197CA5A3" w14:textId="77777777" w:rsidR="00B91A7F" w:rsidRPr="00B91A7F" w:rsidRDefault="00B91A7F" w:rsidP="00B91A7F">
            <w:pPr>
              <w:pStyle w:val="TableParagraph"/>
              <w:ind w:right="155"/>
              <w:rPr>
                <w:rFonts w:ascii="Times New Roman" w:hAnsi="Times New Roman" w:cs="Times New Roman"/>
                <w:sz w:val="24"/>
                <w:szCs w:val="24"/>
              </w:rPr>
            </w:pPr>
            <w:r w:rsidRPr="00B91A7F">
              <w:rPr>
                <w:rFonts w:ascii="Times New Roman" w:hAnsi="Times New Roman" w:cs="Times New Roman"/>
                <w:sz w:val="24"/>
                <w:szCs w:val="24"/>
              </w:rPr>
              <w:t>√</w:t>
            </w:r>
          </w:p>
        </w:tc>
        <w:tc>
          <w:tcPr>
            <w:tcW w:w="420" w:type="dxa"/>
          </w:tcPr>
          <w:p w14:paraId="5DEB0F5E" w14:textId="77777777" w:rsidR="00B91A7F" w:rsidRPr="00B91A7F" w:rsidRDefault="00B91A7F" w:rsidP="00B91A7F">
            <w:pPr>
              <w:pStyle w:val="TableParagraph"/>
              <w:ind w:right="155"/>
              <w:rPr>
                <w:rFonts w:ascii="Times New Roman" w:hAnsi="Times New Roman" w:cs="Times New Roman"/>
                <w:sz w:val="24"/>
                <w:szCs w:val="24"/>
              </w:rPr>
            </w:pPr>
            <w:r w:rsidRPr="00B91A7F">
              <w:rPr>
                <w:rFonts w:ascii="Times New Roman" w:hAnsi="Times New Roman" w:cs="Times New Roman"/>
                <w:sz w:val="24"/>
                <w:szCs w:val="24"/>
              </w:rPr>
              <w:t>√</w:t>
            </w:r>
          </w:p>
        </w:tc>
        <w:tc>
          <w:tcPr>
            <w:tcW w:w="418" w:type="dxa"/>
          </w:tcPr>
          <w:p w14:paraId="1DB968FC" w14:textId="77777777" w:rsidR="00B91A7F" w:rsidRPr="00B91A7F" w:rsidRDefault="00B91A7F" w:rsidP="00B91A7F">
            <w:pPr>
              <w:pStyle w:val="TableParagraph"/>
              <w:ind w:right="155"/>
              <w:rPr>
                <w:rFonts w:ascii="Times New Roman" w:hAnsi="Times New Roman" w:cs="Times New Roman"/>
                <w:sz w:val="24"/>
                <w:szCs w:val="24"/>
              </w:rPr>
            </w:pPr>
            <w:r w:rsidRPr="00B91A7F">
              <w:rPr>
                <w:rFonts w:ascii="Times New Roman" w:hAnsi="Times New Roman" w:cs="Times New Roman"/>
                <w:sz w:val="24"/>
                <w:szCs w:val="24"/>
              </w:rPr>
              <w:t>√</w:t>
            </w:r>
          </w:p>
        </w:tc>
        <w:tc>
          <w:tcPr>
            <w:tcW w:w="421" w:type="dxa"/>
          </w:tcPr>
          <w:p w14:paraId="6CFD4B3C" w14:textId="77777777" w:rsidR="00B91A7F" w:rsidRPr="00B91A7F" w:rsidRDefault="00B91A7F" w:rsidP="00B91A7F">
            <w:pPr>
              <w:pStyle w:val="TableParagraph"/>
              <w:ind w:right="155"/>
              <w:rPr>
                <w:rFonts w:ascii="Times New Roman" w:hAnsi="Times New Roman" w:cs="Times New Roman"/>
                <w:sz w:val="24"/>
                <w:szCs w:val="24"/>
              </w:rPr>
            </w:pPr>
            <w:r w:rsidRPr="00B91A7F">
              <w:rPr>
                <w:rFonts w:ascii="Times New Roman" w:hAnsi="Times New Roman" w:cs="Times New Roman"/>
                <w:sz w:val="24"/>
                <w:szCs w:val="24"/>
              </w:rPr>
              <w:t>√</w:t>
            </w:r>
          </w:p>
        </w:tc>
      </w:tr>
      <w:tr w:rsidR="00B91A7F" w14:paraId="330E070A" w14:textId="77777777" w:rsidTr="00B91A7F">
        <w:trPr>
          <w:trHeight w:val="887"/>
        </w:trPr>
        <w:tc>
          <w:tcPr>
            <w:tcW w:w="533" w:type="dxa"/>
          </w:tcPr>
          <w:p w14:paraId="3A81E2D7" w14:textId="77777777" w:rsidR="00B91A7F" w:rsidRPr="00AC3B2C" w:rsidRDefault="00B91A7F" w:rsidP="00B91A7F">
            <w:pPr>
              <w:pStyle w:val="TableParagraph"/>
              <w:rPr>
                <w:rFonts w:ascii="Times New Roman" w:hAnsi="Times New Roman" w:cs="Times New Roman"/>
              </w:rPr>
            </w:pPr>
          </w:p>
        </w:tc>
        <w:tc>
          <w:tcPr>
            <w:tcW w:w="4017" w:type="dxa"/>
          </w:tcPr>
          <w:p w14:paraId="23E817A4" w14:textId="77777777" w:rsidR="00B91A7F" w:rsidRPr="00B91A7F" w:rsidRDefault="00B91A7F" w:rsidP="009A1D83">
            <w:pPr>
              <w:pStyle w:val="BodyText"/>
              <w:widowControl w:val="0"/>
              <w:numPr>
                <w:ilvl w:val="0"/>
                <w:numId w:val="93"/>
              </w:numPr>
              <w:autoSpaceDE w:val="0"/>
              <w:autoSpaceDN w:val="0"/>
              <w:spacing w:before="0" w:line="240" w:lineRule="auto"/>
              <w:ind w:right="155"/>
              <w:rPr>
                <w:rFonts w:ascii="Times New Roman" w:hAnsi="Times New Roman"/>
              </w:rPr>
            </w:pPr>
            <w:r w:rsidRPr="00B91A7F">
              <w:rPr>
                <w:rFonts w:ascii="Times New Roman" w:hAnsi="Times New Roman"/>
              </w:rPr>
              <w:t>bangunan sekolah tidak berada di bawah jaringan listrik tegangan tinggi (sutet)</w:t>
            </w:r>
          </w:p>
        </w:tc>
        <w:tc>
          <w:tcPr>
            <w:tcW w:w="384" w:type="dxa"/>
          </w:tcPr>
          <w:p w14:paraId="19DFB7A3" w14:textId="77777777" w:rsidR="00B91A7F" w:rsidRPr="00B91A7F" w:rsidRDefault="00B91A7F" w:rsidP="00B91A7F">
            <w:pPr>
              <w:pStyle w:val="TableParagraph"/>
              <w:ind w:right="155"/>
              <w:rPr>
                <w:rFonts w:ascii="Times New Roman" w:hAnsi="Times New Roman" w:cs="Times New Roman"/>
                <w:sz w:val="24"/>
                <w:szCs w:val="24"/>
              </w:rPr>
            </w:pPr>
          </w:p>
        </w:tc>
        <w:tc>
          <w:tcPr>
            <w:tcW w:w="384" w:type="dxa"/>
          </w:tcPr>
          <w:p w14:paraId="36949F83" w14:textId="77777777" w:rsidR="00B91A7F" w:rsidRPr="00B91A7F" w:rsidRDefault="00B91A7F" w:rsidP="00B91A7F">
            <w:pPr>
              <w:pStyle w:val="TableParagraph"/>
              <w:ind w:right="155"/>
              <w:rPr>
                <w:rFonts w:ascii="Times New Roman" w:hAnsi="Times New Roman" w:cs="Times New Roman"/>
                <w:sz w:val="24"/>
                <w:szCs w:val="24"/>
              </w:rPr>
            </w:pPr>
          </w:p>
        </w:tc>
        <w:tc>
          <w:tcPr>
            <w:tcW w:w="386" w:type="dxa"/>
          </w:tcPr>
          <w:p w14:paraId="7EB84060" w14:textId="77777777" w:rsidR="00B91A7F" w:rsidRPr="00B91A7F" w:rsidRDefault="00B91A7F" w:rsidP="00B91A7F">
            <w:pPr>
              <w:pStyle w:val="TableParagraph"/>
              <w:ind w:right="155"/>
              <w:rPr>
                <w:rFonts w:ascii="Times New Roman" w:hAnsi="Times New Roman" w:cs="Times New Roman"/>
                <w:sz w:val="24"/>
                <w:szCs w:val="24"/>
              </w:rPr>
            </w:pPr>
          </w:p>
        </w:tc>
        <w:tc>
          <w:tcPr>
            <w:tcW w:w="415" w:type="dxa"/>
          </w:tcPr>
          <w:p w14:paraId="7D8A9044" w14:textId="77777777" w:rsidR="00B91A7F" w:rsidRPr="00B91A7F" w:rsidRDefault="00B91A7F" w:rsidP="00B91A7F">
            <w:pPr>
              <w:pStyle w:val="TableParagraph"/>
              <w:ind w:right="155"/>
              <w:rPr>
                <w:rFonts w:ascii="Times New Roman" w:hAnsi="Times New Roman" w:cs="Times New Roman"/>
                <w:sz w:val="24"/>
                <w:szCs w:val="24"/>
              </w:rPr>
            </w:pPr>
          </w:p>
        </w:tc>
        <w:tc>
          <w:tcPr>
            <w:tcW w:w="415" w:type="dxa"/>
          </w:tcPr>
          <w:p w14:paraId="47CD8866" w14:textId="77777777" w:rsidR="00B91A7F" w:rsidRPr="00B91A7F" w:rsidRDefault="00B91A7F" w:rsidP="00B91A7F">
            <w:pPr>
              <w:pStyle w:val="TableParagraph"/>
              <w:ind w:right="155"/>
              <w:rPr>
                <w:rFonts w:ascii="Times New Roman" w:hAnsi="Times New Roman" w:cs="Times New Roman"/>
                <w:sz w:val="24"/>
                <w:szCs w:val="24"/>
              </w:rPr>
            </w:pPr>
          </w:p>
        </w:tc>
        <w:tc>
          <w:tcPr>
            <w:tcW w:w="418" w:type="dxa"/>
          </w:tcPr>
          <w:p w14:paraId="32F68919" w14:textId="77777777" w:rsidR="00B91A7F" w:rsidRPr="00B91A7F" w:rsidRDefault="00B91A7F" w:rsidP="00B91A7F">
            <w:pPr>
              <w:pStyle w:val="TableParagraph"/>
              <w:ind w:right="155"/>
              <w:rPr>
                <w:rFonts w:ascii="Times New Roman" w:hAnsi="Times New Roman" w:cs="Times New Roman"/>
                <w:sz w:val="24"/>
                <w:szCs w:val="24"/>
              </w:rPr>
            </w:pPr>
          </w:p>
        </w:tc>
        <w:tc>
          <w:tcPr>
            <w:tcW w:w="384" w:type="dxa"/>
          </w:tcPr>
          <w:p w14:paraId="36F647F8" w14:textId="77777777" w:rsidR="00B91A7F" w:rsidRPr="00B91A7F" w:rsidRDefault="00B91A7F" w:rsidP="00B91A7F">
            <w:pPr>
              <w:pStyle w:val="TableParagraph"/>
              <w:ind w:right="155"/>
              <w:rPr>
                <w:rFonts w:ascii="Times New Roman" w:hAnsi="Times New Roman" w:cs="Times New Roman"/>
                <w:sz w:val="24"/>
                <w:szCs w:val="24"/>
              </w:rPr>
            </w:pPr>
          </w:p>
        </w:tc>
        <w:tc>
          <w:tcPr>
            <w:tcW w:w="386" w:type="dxa"/>
          </w:tcPr>
          <w:p w14:paraId="2133BE4D" w14:textId="77777777" w:rsidR="00B91A7F" w:rsidRPr="00B91A7F" w:rsidRDefault="00B91A7F" w:rsidP="00B91A7F">
            <w:pPr>
              <w:pStyle w:val="TableParagraph"/>
              <w:ind w:right="155"/>
              <w:rPr>
                <w:rFonts w:ascii="Times New Roman" w:hAnsi="Times New Roman" w:cs="Times New Roman"/>
                <w:b/>
                <w:sz w:val="24"/>
                <w:szCs w:val="24"/>
              </w:rPr>
            </w:pPr>
          </w:p>
        </w:tc>
        <w:tc>
          <w:tcPr>
            <w:tcW w:w="384" w:type="dxa"/>
          </w:tcPr>
          <w:p w14:paraId="59185535" w14:textId="77777777" w:rsidR="00B91A7F" w:rsidRPr="00B91A7F" w:rsidRDefault="00B91A7F" w:rsidP="00B91A7F">
            <w:pPr>
              <w:pStyle w:val="TableParagraph"/>
              <w:ind w:right="155"/>
              <w:rPr>
                <w:rFonts w:ascii="Times New Roman" w:hAnsi="Times New Roman" w:cs="Times New Roman"/>
                <w:sz w:val="24"/>
                <w:szCs w:val="24"/>
              </w:rPr>
            </w:pPr>
          </w:p>
        </w:tc>
        <w:tc>
          <w:tcPr>
            <w:tcW w:w="420" w:type="dxa"/>
          </w:tcPr>
          <w:p w14:paraId="1589A5CD" w14:textId="77777777" w:rsidR="00B91A7F" w:rsidRPr="00B91A7F" w:rsidRDefault="00B91A7F" w:rsidP="00B91A7F">
            <w:pPr>
              <w:pStyle w:val="TableParagraph"/>
              <w:ind w:right="155"/>
              <w:rPr>
                <w:rFonts w:ascii="Times New Roman" w:hAnsi="Times New Roman" w:cs="Times New Roman"/>
                <w:sz w:val="24"/>
                <w:szCs w:val="24"/>
              </w:rPr>
            </w:pPr>
          </w:p>
        </w:tc>
        <w:tc>
          <w:tcPr>
            <w:tcW w:w="418" w:type="dxa"/>
          </w:tcPr>
          <w:p w14:paraId="5CAA7141" w14:textId="77777777" w:rsidR="00B91A7F" w:rsidRPr="00B91A7F" w:rsidRDefault="00B91A7F" w:rsidP="00B91A7F">
            <w:pPr>
              <w:pStyle w:val="TableParagraph"/>
              <w:ind w:right="155"/>
              <w:rPr>
                <w:rFonts w:ascii="Times New Roman" w:hAnsi="Times New Roman" w:cs="Times New Roman"/>
                <w:sz w:val="24"/>
                <w:szCs w:val="24"/>
              </w:rPr>
            </w:pPr>
          </w:p>
        </w:tc>
        <w:tc>
          <w:tcPr>
            <w:tcW w:w="421" w:type="dxa"/>
          </w:tcPr>
          <w:p w14:paraId="11C7A4E8" w14:textId="77777777" w:rsidR="00B91A7F" w:rsidRPr="00B91A7F" w:rsidRDefault="00B91A7F" w:rsidP="00B91A7F">
            <w:pPr>
              <w:pStyle w:val="TableParagraph"/>
              <w:ind w:right="155"/>
              <w:rPr>
                <w:rFonts w:ascii="Times New Roman" w:hAnsi="Times New Roman" w:cs="Times New Roman"/>
                <w:sz w:val="24"/>
                <w:szCs w:val="24"/>
              </w:rPr>
            </w:pPr>
          </w:p>
        </w:tc>
      </w:tr>
      <w:tr w:rsidR="00B91A7F" w14:paraId="328C423A" w14:textId="77777777" w:rsidTr="00B91A7F">
        <w:trPr>
          <w:trHeight w:val="546"/>
        </w:trPr>
        <w:tc>
          <w:tcPr>
            <w:tcW w:w="533" w:type="dxa"/>
          </w:tcPr>
          <w:p w14:paraId="3C30CB4C" w14:textId="77777777" w:rsidR="00B91A7F" w:rsidRPr="00AC3B2C" w:rsidRDefault="00B91A7F" w:rsidP="00B91A7F">
            <w:pPr>
              <w:pStyle w:val="TableParagraph"/>
              <w:rPr>
                <w:rFonts w:ascii="Times New Roman" w:hAnsi="Times New Roman" w:cs="Times New Roman"/>
              </w:rPr>
            </w:pPr>
          </w:p>
        </w:tc>
        <w:tc>
          <w:tcPr>
            <w:tcW w:w="4017" w:type="dxa"/>
          </w:tcPr>
          <w:p w14:paraId="36F3F315" w14:textId="77777777" w:rsidR="00B91A7F" w:rsidRPr="00B91A7F" w:rsidRDefault="00B91A7F" w:rsidP="009A1D83">
            <w:pPr>
              <w:pStyle w:val="BodyText"/>
              <w:widowControl w:val="0"/>
              <w:numPr>
                <w:ilvl w:val="0"/>
                <w:numId w:val="93"/>
              </w:numPr>
              <w:autoSpaceDE w:val="0"/>
              <w:autoSpaceDN w:val="0"/>
              <w:spacing w:before="0" w:line="240" w:lineRule="auto"/>
              <w:ind w:right="155"/>
              <w:rPr>
                <w:rFonts w:ascii="Times New Roman" w:hAnsi="Times New Roman"/>
              </w:rPr>
            </w:pPr>
            <w:r w:rsidRPr="00B91A7F">
              <w:rPr>
                <w:rFonts w:ascii="Times New Roman" w:hAnsi="Times New Roman"/>
              </w:rPr>
              <w:t>memiliki sistem evakuasi bencana yang</w:t>
            </w:r>
            <w:r w:rsidRPr="00B91A7F">
              <w:rPr>
                <w:rFonts w:ascii="Times New Roman" w:hAnsi="Times New Roman"/>
                <w:spacing w:val="2"/>
              </w:rPr>
              <w:t xml:space="preserve"> </w:t>
            </w:r>
            <w:r w:rsidRPr="00B91A7F">
              <w:rPr>
                <w:rFonts w:ascii="Times New Roman" w:hAnsi="Times New Roman"/>
              </w:rPr>
              <w:t>memadai</w:t>
            </w:r>
          </w:p>
        </w:tc>
        <w:tc>
          <w:tcPr>
            <w:tcW w:w="384" w:type="dxa"/>
          </w:tcPr>
          <w:p w14:paraId="47C1499D" w14:textId="77777777" w:rsidR="00B91A7F" w:rsidRPr="00B91A7F" w:rsidRDefault="00B91A7F" w:rsidP="00B91A7F">
            <w:pPr>
              <w:pStyle w:val="TableParagraph"/>
              <w:ind w:right="155"/>
              <w:rPr>
                <w:rFonts w:ascii="Times New Roman" w:hAnsi="Times New Roman" w:cs="Times New Roman"/>
                <w:sz w:val="24"/>
                <w:szCs w:val="24"/>
              </w:rPr>
            </w:pPr>
          </w:p>
        </w:tc>
        <w:tc>
          <w:tcPr>
            <w:tcW w:w="384" w:type="dxa"/>
          </w:tcPr>
          <w:p w14:paraId="5D31F5D5" w14:textId="77777777" w:rsidR="00B91A7F" w:rsidRPr="00B91A7F" w:rsidRDefault="00B91A7F" w:rsidP="00B91A7F">
            <w:pPr>
              <w:pStyle w:val="TableParagraph"/>
              <w:ind w:right="155"/>
              <w:rPr>
                <w:rFonts w:ascii="Times New Roman" w:hAnsi="Times New Roman" w:cs="Times New Roman"/>
                <w:sz w:val="24"/>
                <w:szCs w:val="24"/>
              </w:rPr>
            </w:pPr>
          </w:p>
        </w:tc>
        <w:tc>
          <w:tcPr>
            <w:tcW w:w="386" w:type="dxa"/>
          </w:tcPr>
          <w:p w14:paraId="60B0D880" w14:textId="77777777" w:rsidR="00B91A7F" w:rsidRPr="00B91A7F" w:rsidRDefault="00B91A7F" w:rsidP="00B91A7F">
            <w:pPr>
              <w:pStyle w:val="TableParagraph"/>
              <w:ind w:right="155"/>
              <w:rPr>
                <w:rFonts w:ascii="Times New Roman" w:hAnsi="Times New Roman" w:cs="Times New Roman"/>
                <w:sz w:val="24"/>
                <w:szCs w:val="24"/>
              </w:rPr>
            </w:pPr>
          </w:p>
        </w:tc>
        <w:tc>
          <w:tcPr>
            <w:tcW w:w="415" w:type="dxa"/>
          </w:tcPr>
          <w:p w14:paraId="7B6E8475" w14:textId="77777777" w:rsidR="00B91A7F" w:rsidRPr="00B91A7F" w:rsidRDefault="00B91A7F" w:rsidP="00B91A7F">
            <w:pPr>
              <w:pStyle w:val="TableParagraph"/>
              <w:ind w:right="155"/>
              <w:rPr>
                <w:rFonts w:ascii="Times New Roman" w:hAnsi="Times New Roman" w:cs="Times New Roman"/>
                <w:sz w:val="24"/>
                <w:szCs w:val="24"/>
              </w:rPr>
            </w:pPr>
          </w:p>
        </w:tc>
        <w:tc>
          <w:tcPr>
            <w:tcW w:w="415" w:type="dxa"/>
          </w:tcPr>
          <w:p w14:paraId="59DC742A" w14:textId="77777777" w:rsidR="00B91A7F" w:rsidRPr="00B91A7F" w:rsidRDefault="00B91A7F" w:rsidP="00B91A7F">
            <w:pPr>
              <w:pStyle w:val="TableParagraph"/>
              <w:ind w:right="155"/>
              <w:rPr>
                <w:rFonts w:ascii="Times New Roman" w:hAnsi="Times New Roman" w:cs="Times New Roman"/>
                <w:sz w:val="24"/>
                <w:szCs w:val="24"/>
              </w:rPr>
            </w:pPr>
            <w:r w:rsidRPr="00B91A7F">
              <w:rPr>
                <w:rFonts w:ascii="Times New Roman" w:hAnsi="Times New Roman" w:cs="Times New Roman"/>
                <w:sz w:val="24"/>
                <w:szCs w:val="24"/>
              </w:rPr>
              <w:t>√</w:t>
            </w:r>
          </w:p>
        </w:tc>
        <w:tc>
          <w:tcPr>
            <w:tcW w:w="418" w:type="dxa"/>
          </w:tcPr>
          <w:p w14:paraId="79614C3E" w14:textId="77777777" w:rsidR="00B91A7F" w:rsidRPr="00B91A7F" w:rsidRDefault="00B91A7F" w:rsidP="00B91A7F">
            <w:pPr>
              <w:pStyle w:val="TableParagraph"/>
              <w:ind w:right="155"/>
              <w:rPr>
                <w:rFonts w:ascii="Times New Roman" w:hAnsi="Times New Roman" w:cs="Times New Roman"/>
                <w:sz w:val="24"/>
                <w:szCs w:val="24"/>
              </w:rPr>
            </w:pPr>
          </w:p>
        </w:tc>
        <w:tc>
          <w:tcPr>
            <w:tcW w:w="384" w:type="dxa"/>
          </w:tcPr>
          <w:p w14:paraId="24B6D053" w14:textId="77777777" w:rsidR="00B91A7F" w:rsidRPr="00B91A7F" w:rsidRDefault="00B91A7F" w:rsidP="00B91A7F">
            <w:pPr>
              <w:pStyle w:val="TableParagraph"/>
              <w:ind w:right="155"/>
              <w:rPr>
                <w:rFonts w:ascii="Times New Roman" w:hAnsi="Times New Roman" w:cs="Times New Roman"/>
                <w:sz w:val="24"/>
                <w:szCs w:val="24"/>
              </w:rPr>
            </w:pPr>
          </w:p>
        </w:tc>
        <w:tc>
          <w:tcPr>
            <w:tcW w:w="386" w:type="dxa"/>
          </w:tcPr>
          <w:p w14:paraId="1462C5EA" w14:textId="77777777" w:rsidR="00B91A7F" w:rsidRPr="00B91A7F" w:rsidRDefault="00B91A7F" w:rsidP="00B91A7F">
            <w:pPr>
              <w:pStyle w:val="TableParagraph"/>
              <w:ind w:right="155"/>
              <w:rPr>
                <w:rFonts w:ascii="Times New Roman" w:hAnsi="Times New Roman" w:cs="Times New Roman"/>
                <w:b/>
                <w:sz w:val="24"/>
                <w:szCs w:val="24"/>
              </w:rPr>
            </w:pPr>
          </w:p>
        </w:tc>
        <w:tc>
          <w:tcPr>
            <w:tcW w:w="384" w:type="dxa"/>
          </w:tcPr>
          <w:p w14:paraId="2C4F599B" w14:textId="77777777" w:rsidR="00B91A7F" w:rsidRPr="00B91A7F" w:rsidRDefault="00B91A7F" w:rsidP="00B91A7F">
            <w:pPr>
              <w:pStyle w:val="TableParagraph"/>
              <w:ind w:right="155"/>
              <w:rPr>
                <w:rFonts w:ascii="Times New Roman" w:hAnsi="Times New Roman" w:cs="Times New Roman"/>
                <w:sz w:val="24"/>
                <w:szCs w:val="24"/>
              </w:rPr>
            </w:pPr>
          </w:p>
        </w:tc>
        <w:tc>
          <w:tcPr>
            <w:tcW w:w="420" w:type="dxa"/>
          </w:tcPr>
          <w:p w14:paraId="7B2D609A" w14:textId="77777777" w:rsidR="00B91A7F" w:rsidRPr="00B91A7F" w:rsidRDefault="00B91A7F" w:rsidP="00B91A7F">
            <w:pPr>
              <w:pStyle w:val="TableParagraph"/>
              <w:ind w:right="155"/>
              <w:rPr>
                <w:rFonts w:ascii="Times New Roman" w:hAnsi="Times New Roman" w:cs="Times New Roman"/>
                <w:sz w:val="24"/>
                <w:szCs w:val="24"/>
              </w:rPr>
            </w:pPr>
          </w:p>
        </w:tc>
        <w:tc>
          <w:tcPr>
            <w:tcW w:w="418" w:type="dxa"/>
          </w:tcPr>
          <w:p w14:paraId="16DFF739" w14:textId="77777777" w:rsidR="00B91A7F" w:rsidRPr="00B91A7F" w:rsidRDefault="00B91A7F" w:rsidP="00B91A7F">
            <w:pPr>
              <w:pStyle w:val="TableParagraph"/>
              <w:ind w:right="155"/>
              <w:rPr>
                <w:rFonts w:ascii="Times New Roman" w:hAnsi="Times New Roman" w:cs="Times New Roman"/>
                <w:sz w:val="24"/>
                <w:szCs w:val="24"/>
              </w:rPr>
            </w:pPr>
          </w:p>
        </w:tc>
        <w:tc>
          <w:tcPr>
            <w:tcW w:w="421" w:type="dxa"/>
          </w:tcPr>
          <w:p w14:paraId="291C022D" w14:textId="77777777" w:rsidR="00B91A7F" w:rsidRPr="00B91A7F" w:rsidRDefault="00B91A7F" w:rsidP="00B91A7F">
            <w:pPr>
              <w:pStyle w:val="TableParagraph"/>
              <w:ind w:right="155"/>
              <w:rPr>
                <w:rFonts w:ascii="Times New Roman" w:hAnsi="Times New Roman" w:cs="Times New Roman"/>
                <w:sz w:val="24"/>
                <w:szCs w:val="24"/>
              </w:rPr>
            </w:pPr>
          </w:p>
        </w:tc>
      </w:tr>
      <w:tr w:rsidR="00B91A7F" w14:paraId="342D79C8" w14:textId="77777777" w:rsidTr="00B91A7F">
        <w:trPr>
          <w:trHeight w:val="412"/>
        </w:trPr>
        <w:tc>
          <w:tcPr>
            <w:tcW w:w="533" w:type="dxa"/>
          </w:tcPr>
          <w:p w14:paraId="49D588A8" w14:textId="77777777" w:rsidR="00B91A7F" w:rsidRPr="00AC3B2C" w:rsidRDefault="00B91A7F" w:rsidP="00B91A7F">
            <w:pPr>
              <w:pStyle w:val="TableParagraph"/>
              <w:rPr>
                <w:rFonts w:ascii="Times New Roman" w:hAnsi="Times New Roman" w:cs="Times New Roman"/>
              </w:rPr>
            </w:pPr>
          </w:p>
        </w:tc>
        <w:tc>
          <w:tcPr>
            <w:tcW w:w="4017" w:type="dxa"/>
          </w:tcPr>
          <w:p w14:paraId="1FE869DA" w14:textId="77777777" w:rsidR="00B91A7F" w:rsidRPr="00B91A7F" w:rsidRDefault="00B91A7F" w:rsidP="009A1D83">
            <w:pPr>
              <w:pStyle w:val="BodyText"/>
              <w:widowControl w:val="0"/>
              <w:numPr>
                <w:ilvl w:val="0"/>
                <w:numId w:val="92"/>
              </w:numPr>
              <w:autoSpaceDE w:val="0"/>
              <w:autoSpaceDN w:val="0"/>
              <w:spacing w:before="0" w:line="240" w:lineRule="auto"/>
              <w:ind w:right="155"/>
              <w:rPr>
                <w:rFonts w:ascii="Times New Roman" w:hAnsi="Times New Roman"/>
              </w:rPr>
            </w:pPr>
            <w:r w:rsidRPr="00B91A7F">
              <w:rPr>
                <w:rFonts w:ascii="Times New Roman" w:hAnsi="Times New Roman"/>
              </w:rPr>
              <w:t>Persyaratan Kesehatan</w:t>
            </w:r>
          </w:p>
        </w:tc>
        <w:tc>
          <w:tcPr>
            <w:tcW w:w="384" w:type="dxa"/>
          </w:tcPr>
          <w:p w14:paraId="32319B59" w14:textId="77777777" w:rsidR="00B91A7F" w:rsidRPr="00B91A7F" w:rsidRDefault="00B91A7F" w:rsidP="00B91A7F">
            <w:pPr>
              <w:pStyle w:val="TableParagraph"/>
              <w:ind w:right="155"/>
              <w:rPr>
                <w:rFonts w:ascii="Times New Roman" w:hAnsi="Times New Roman" w:cs="Times New Roman"/>
                <w:sz w:val="24"/>
                <w:szCs w:val="24"/>
              </w:rPr>
            </w:pPr>
          </w:p>
        </w:tc>
        <w:tc>
          <w:tcPr>
            <w:tcW w:w="384" w:type="dxa"/>
          </w:tcPr>
          <w:p w14:paraId="3421864A" w14:textId="77777777" w:rsidR="00B91A7F" w:rsidRPr="00B91A7F" w:rsidRDefault="00B91A7F" w:rsidP="00B91A7F">
            <w:pPr>
              <w:pStyle w:val="TableParagraph"/>
              <w:ind w:right="155"/>
              <w:rPr>
                <w:rFonts w:ascii="Times New Roman" w:hAnsi="Times New Roman" w:cs="Times New Roman"/>
                <w:sz w:val="24"/>
                <w:szCs w:val="24"/>
              </w:rPr>
            </w:pPr>
          </w:p>
        </w:tc>
        <w:tc>
          <w:tcPr>
            <w:tcW w:w="386" w:type="dxa"/>
          </w:tcPr>
          <w:p w14:paraId="0529A060" w14:textId="77777777" w:rsidR="00B91A7F" w:rsidRPr="00B91A7F" w:rsidRDefault="00B91A7F" w:rsidP="00B91A7F">
            <w:pPr>
              <w:pStyle w:val="TableParagraph"/>
              <w:ind w:right="155"/>
              <w:rPr>
                <w:rFonts w:ascii="Times New Roman" w:hAnsi="Times New Roman" w:cs="Times New Roman"/>
                <w:sz w:val="24"/>
                <w:szCs w:val="24"/>
              </w:rPr>
            </w:pPr>
          </w:p>
        </w:tc>
        <w:tc>
          <w:tcPr>
            <w:tcW w:w="415" w:type="dxa"/>
          </w:tcPr>
          <w:p w14:paraId="28FA2E09" w14:textId="77777777" w:rsidR="00B91A7F" w:rsidRPr="00B91A7F" w:rsidRDefault="00B91A7F" w:rsidP="00B91A7F">
            <w:pPr>
              <w:pStyle w:val="TableParagraph"/>
              <w:ind w:right="155"/>
              <w:rPr>
                <w:rFonts w:ascii="Times New Roman" w:hAnsi="Times New Roman" w:cs="Times New Roman"/>
                <w:sz w:val="24"/>
                <w:szCs w:val="24"/>
              </w:rPr>
            </w:pPr>
          </w:p>
        </w:tc>
        <w:tc>
          <w:tcPr>
            <w:tcW w:w="415" w:type="dxa"/>
          </w:tcPr>
          <w:p w14:paraId="20C4DAB9" w14:textId="77777777" w:rsidR="00B91A7F" w:rsidRPr="00B91A7F" w:rsidRDefault="00B91A7F" w:rsidP="00B91A7F">
            <w:pPr>
              <w:pStyle w:val="TableParagraph"/>
              <w:ind w:right="155"/>
              <w:rPr>
                <w:rFonts w:ascii="Times New Roman" w:hAnsi="Times New Roman" w:cs="Times New Roman"/>
                <w:sz w:val="24"/>
                <w:szCs w:val="24"/>
              </w:rPr>
            </w:pPr>
          </w:p>
        </w:tc>
        <w:tc>
          <w:tcPr>
            <w:tcW w:w="418" w:type="dxa"/>
          </w:tcPr>
          <w:p w14:paraId="3B07C1AD" w14:textId="77777777" w:rsidR="00B91A7F" w:rsidRPr="00B91A7F" w:rsidRDefault="00B91A7F" w:rsidP="00B91A7F">
            <w:pPr>
              <w:pStyle w:val="TableParagraph"/>
              <w:ind w:right="155"/>
              <w:rPr>
                <w:rFonts w:ascii="Times New Roman" w:hAnsi="Times New Roman" w:cs="Times New Roman"/>
                <w:sz w:val="24"/>
                <w:szCs w:val="24"/>
              </w:rPr>
            </w:pPr>
          </w:p>
        </w:tc>
        <w:tc>
          <w:tcPr>
            <w:tcW w:w="384" w:type="dxa"/>
          </w:tcPr>
          <w:p w14:paraId="339DD4DA" w14:textId="77777777" w:rsidR="00B91A7F" w:rsidRPr="00B91A7F" w:rsidRDefault="00B91A7F" w:rsidP="00B91A7F">
            <w:pPr>
              <w:pStyle w:val="TableParagraph"/>
              <w:ind w:right="155"/>
              <w:rPr>
                <w:rFonts w:ascii="Times New Roman" w:hAnsi="Times New Roman" w:cs="Times New Roman"/>
                <w:sz w:val="24"/>
                <w:szCs w:val="24"/>
              </w:rPr>
            </w:pPr>
          </w:p>
        </w:tc>
        <w:tc>
          <w:tcPr>
            <w:tcW w:w="386" w:type="dxa"/>
          </w:tcPr>
          <w:p w14:paraId="48FB8237" w14:textId="77777777" w:rsidR="00B91A7F" w:rsidRPr="00B91A7F" w:rsidRDefault="00B91A7F" w:rsidP="00B91A7F">
            <w:pPr>
              <w:pStyle w:val="TableParagraph"/>
              <w:ind w:right="155"/>
              <w:rPr>
                <w:rFonts w:ascii="Times New Roman" w:hAnsi="Times New Roman" w:cs="Times New Roman"/>
                <w:b/>
                <w:sz w:val="24"/>
                <w:szCs w:val="24"/>
              </w:rPr>
            </w:pPr>
          </w:p>
        </w:tc>
        <w:tc>
          <w:tcPr>
            <w:tcW w:w="384" w:type="dxa"/>
          </w:tcPr>
          <w:p w14:paraId="73BF5BB5" w14:textId="77777777" w:rsidR="00B91A7F" w:rsidRPr="00B91A7F" w:rsidRDefault="00B91A7F" w:rsidP="00B91A7F">
            <w:pPr>
              <w:pStyle w:val="TableParagraph"/>
              <w:ind w:right="155"/>
              <w:rPr>
                <w:rFonts w:ascii="Times New Roman" w:hAnsi="Times New Roman" w:cs="Times New Roman"/>
                <w:sz w:val="24"/>
                <w:szCs w:val="24"/>
              </w:rPr>
            </w:pPr>
          </w:p>
        </w:tc>
        <w:tc>
          <w:tcPr>
            <w:tcW w:w="420" w:type="dxa"/>
          </w:tcPr>
          <w:p w14:paraId="0F2E25E5" w14:textId="77777777" w:rsidR="00B91A7F" w:rsidRPr="00B91A7F" w:rsidRDefault="00B91A7F" w:rsidP="00B91A7F">
            <w:pPr>
              <w:pStyle w:val="TableParagraph"/>
              <w:ind w:right="155"/>
              <w:rPr>
                <w:rFonts w:ascii="Times New Roman" w:hAnsi="Times New Roman" w:cs="Times New Roman"/>
                <w:sz w:val="24"/>
                <w:szCs w:val="24"/>
              </w:rPr>
            </w:pPr>
          </w:p>
        </w:tc>
        <w:tc>
          <w:tcPr>
            <w:tcW w:w="418" w:type="dxa"/>
          </w:tcPr>
          <w:p w14:paraId="78706E79" w14:textId="77777777" w:rsidR="00B91A7F" w:rsidRPr="00B91A7F" w:rsidRDefault="00B91A7F" w:rsidP="00B91A7F">
            <w:pPr>
              <w:pStyle w:val="TableParagraph"/>
              <w:ind w:right="155"/>
              <w:rPr>
                <w:rFonts w:ascii="Times New Roman" w:hAnsi="Times New Roman" w:cs="Times New Roman"/>
                <w:sz w:val="24"/>
                <w:szCs w:val="24"/>
              </w:rPr>
            </w:pPr>
          </w:p>
        </w:tc>
        <w:tc>
          <w:tcPr>
            <w:tcW w:w="421" w:type="dxa"/>
          </w:tcPr>
          <w:p w14:paraId="0C4AFF36" w14:textId="77777777" w:rsidR="00B91A7F" w:rsidRPr="00B91A7F" w:rsidRDefault="00B91A7F" w:rsidP="00B91A7F">
            <w:pPr>
              <w:pStyle w:val="TableParagraph"/>
              <w:ind w:right="155"/>
              <w:rPr>
                <w:rFonts w:ascii="Times New Roman" w:hAnsi="Times New Roman" w:cs="Times New Roman"/>
                <w:sz w:val="24"/>
                <w:szCs w:val="24"/>
              </w:rPr>
            </w:pPr>
          </w:p>
        </w:tc>
      </w:tr>
      <w:tr w:rsidR="00B91A7F" w14:paraId="4FB984D5" w14:textId="77777777" w:rsidTr="00B91A7F">
        <w:trPr>
          <w:trHeight w:val="843"/>
        </w:trPr>
        <w:tc>
          <w:tcPr>
            <w:tcW w:w="533" w:type="dxa"/>
          </w:tcPr>
          <w:p w14:paraId="4FA5CC37" w14:textId="77777777" w:rsidR="00B91A7F" w:rsidRPr="00AC3B2C" w:rsidRDefault="00B91A7F" w:rsidP="00B91A7F">
            <w:pPr>
              <w:pStyle w:val="TableParagraph"/>
              <w:rPr>
                <w:rFonts w:ascii="Times New Roman" w:hAnsi="Times New Roman" w:cs="Times New Roman"/>
              </w:rPr>
            </w:pPr>
          </w:p>
        </w:tc>
        <w:tc>
          <w:tcPr>
            <w:tcW w:w="4017" w:type="dxa"/>
          </w:tcPr>
          <w:p w14:paraId="26983CAA" w14:textId="77777777" w:rsidR="00B91A7F" w:rsidRPr="00B91A7F" w:rsidRDefault="00B91A7F" w:rsidP="009A1D83">
            <w:pPr>
              <w:pStyle w:val="TableParagraph"/>
              <w:numPr>
                <w:ilvl w:val="0"/>
                <w:numId w:val="95"/>
              </w:numPr>
              <w:tabs>
                <w:tab w:val="left" w:pos="540"/>
              </w:tabs>
              <w:ind w:right="155"/>
              <w:rPr>
                <w:rFonts w:ascii="Times New Roman" w:hAnsi="Times New Roman" w:cs="Times New Roman"/>
                <w:sz w:val="24"/>
                <w:szCs w:val="24"/>
              </w:rPr>
            </w:pPr>
            <w:r w:rsidRPr="00B91A7F">
              <w:rPr>
                <w:rFonts w:ascii="Times New Roman" w:hAnsi="Times New Roman" w:cs="Times New Roman"/>
                <w:sz w:val="24"/>
                <w:szCs w:val="24"/>
              </w:rPr>
              <w:t xml:space="preserve">bangunan sekolah memiliki ventilasi alami dan/atau ventilasi mekanik/buatan </w:t>
            </w:r>
          </w:p>
        </w:tc>
        <w:tc>
          <w:tcPr>
            <w:tcW w:w="384" w:type="dxa"/>
          </w:tcPr>
          <w:p w14:paraId="395C01B4" w14:textId="77777777" w:rsidR="00B91A7F" w:rsidRPr="00B91A7F" w:rsidRDefault="00B91A7F" w:rsidP="00B91A7F">
            <w:pPr>
              <w:pStyle w:val="TableParagraph"/>
              <w:ind w:right="155"/>
              <w:rPr>
                <w:rFonts w:ascii="Times New Roman" w:hAnsi="Times New Roman" w:cs="Times New Roman"/>
                <w:sz w:val="24"/>
                <w:szCs w:val="24"/>
              </w:rPr>
            </w:pPr>
            <w:r w:rsidRPr="00B91A7F">
              <w:rPr>
                <w:rFonts w:ascii="Times New Roman" w:hAnsi="Times New Roman" w:cs="Times New Roman"/>
                <w:sz w:val="24"/>
                <w:szCs w:val="24"/>
              </w:rPr>
              <w:t>√</w:t>
            </w:r>
          </w:p>
        </w:tc>
        <w:tc>
          <w:tcPr>
            <w:tcW w:w="384" w:type="dxa"/>
          </w:tcPr>
          <w:p w14:paraId="19BA15DC" w14:textId="77777777" w:rsidR="00B91A7F" w:rsidRPr="00B91A7F" w:rsidRDefault="00B91A7F" w:rsidP="00B91A7F">
            <w:pPr>
              <w:pStyle w:val="TableParagraph"/>
              <w:ind w:right="155"/>
              <w:rPr>
                <w:rFonts w:ascii="Times New Roman" w:hAnsi="Times New Roman" w:cs="Times New Roman"/>
                <w:sz w:val="24"/>
                <w:szCs w:val="24"/>
              </w:rPr>
            </w:pPr>
            <w:r w:rsidRPr="00B91A7F">
              <w:rPr>
                <w:rFonts w:ascii="Times New Roman" w:hAnsi="Times New Roman" w:cs="Times New Roman"/>
                <w:sz w:val="24"/>
                <w:szCs w:val="24"/>
              </w:rPr>
              <w:t>√</w:t>
            </w:r>
          </w:p>
        </w:tc>
        <w:tc>
          <w:tcPr>
            <w:tcW w:w="386" w:type="dxa"/>
          </w:tcPr>
          <w:p w14:paraId="12E546A2" w14:textId="77777777" w:rsidR="00B91A7F" w:rsidRPr="00B91A7F" w:rsidRDefault="00B91A7F" w:rsidP="00B91A7F">
            <w:pPr>
              <w:pStyle w:val="TableParagraph"/>
              <w:ind w:right="155"/>
              <w:rPr>
                <w:rFonts w:ascii="Times New Roman" w:hAnsi="Times New Roman" w:cs="Times New Roman"/>
                <w:sz w:val="24"/>
                <w:szCs w:val="24"/>
              </w:rPr>
            </w:pPr>
            <w:r w:rsidRPr="00B91A7F">
              <w:rPr>
                <w:rFonts w:ascii="Times New Roman" w:hAnsi="Times New Roman" w:cs="Times New Roman"/>
                <w:sz w:val="24"/>
                <w:szCs w:val="24"/>
              </w:rPr>
              <w:t>√</w:t>
            </w:r>
          </w:p>
        </w:tc>
        <w:tc>
          <w:tcPr>
            <w:tcW w:w="415" w:type="dxa"/>
          </w:tcPr>
          <w:p w14:paraId="00D360B0" w14:textId="77777777" w:rsidR="00B91A7F" w:rsidRPr="00B91A7F" w:rsidRDefault="00B91A7F" w:rsidP="00B91A7F">
            <w:pPr>
              <w:pStyle w:val="TableParagraph"/>
              <w:ind w:right="155"/>
              <w:rPr>
                <w:rFonts w:ascii="Times New Roman" w:hAnsi="Times New Roman" w:cs="Times New Roman"/>
                <w:sz w:val="24"/>
                <w:szCs w:val="24"/>
              </w:rPr>
            </w:pPr>
            <w:r w:rsidRPr="00B91A7F">
              <w:rPr>
                <w:rFonts w:ascii="Times New Roman" w:hAnsi="Times New Roman" w:cs="Times New Roman"/>
                <w:sz w:val="24"/>
                <w:szCs w:val="24"/>
              </w:rPr>
              <w:t>√</w:t>
            </w:r>
          </w:p>
        </w:tc>
        <w:tc>
          <w:tcPr>
            <w:tcW w:w="415" w:type="dxa"/>
          </w:tcPr>
          <w:p w14:paraId="4830FD61" w14:textId="77777777" w:rsidR="00B91A7F" w:rsidRPr="00B91A7F" w:rsidRDefault="00B91A7F" w:rsidP="00B91A7F">
            <w:pPr>
              <w:pStyle w:val="TableParagraph"/>
              <w:ind w:right="155"/>
              <w:rPr>
                <w:rFonts w:ascii="Times New Roman" w:hAnsi="Times New Roman" w:cs="Times New Roman"/>
                <w:sz w:val="24"/>
                <w:szCs w:val="24"/>
              </w:rPr>
            </w:pPr>
            <w:r w:rsidRPr="00B91A7F">
              <w:rPr>
                <w:rFonts w:ascii="Times New Roman" w:hAnsi="Times New Roman" w:cs="Times New Roman"/>
                <w:sz w:val="24"/>
                <w:szCs w:val="24"/>
              </w:rPr>
              <w:t>√</w:t>
            </w:r>
          </w:p>
        </w:tc>
        <w:tc>
          <w:tcPr>
            <w:tcW w:w="418" w:type="dxa"/>
          </w:tcPr>
          <w:p w14:paraId="1A7549FC" w14:textId="77777777" w:rsidR="00B91A7F" w:rsidRPr="00B91A7F" w:rsidRDefault="00B91A7F" w:rsidP="00B91A7F">
            <w:pPr>
              <w:pStyle w:val="TableParagraph"/>
              <w:ind w:right="155"/>
              <w:rPr>
                <w:rFonts w:ascii="Times New Roman" w:hAnsi="Times New Roman" w:cs="Times New Roman"/>
                <w:sz w:val="24"/>
                <w:szCs w:val="24"/>
              </w:rPr>
            </w:pPr>
            <w:r w:rsidRPr="00B91A7F">
              <w:rPr>
                <w:rFonts w:ascii="Times New Roman" w:hAnsi="Times New Roman" w:cs="Times New Roman"/>
                <w:sz w:val="24"/>
                <w:szCs w:val="24"/>
              </w:rPr>
              <w:t>√</w:t>
            </w:r>
          </w:p>
        </w:tc>
        <w:tc>
          <w:tcPr>
            <w:tcW w:w="384" w:type="dxa"/>
          </w:tcPr>
          <w:p w14:paraId="20A3FC06" w14:textId="77777777" w:rsidR="00B91A7F" w:rsidRPr="00B91A7F" w:rsidRDefault="00B91A7F" w:rsidP="00B91A7F">
            <w:pPr>
              <w:pStyle w:val="TableParagraph"/>
              <w:ind w:right="155"/>
              <w:rPr>
                <w:rFonts w:ascii="Times New Roman" w:hAnsi="Times New Roman" w:cs="Times New Roman"/>
                <w:sz w:val="24"/>
                <w:szCs w:val="24"/>
              </w:rPr>
            </w:pPr>
            <w:r w:rsidRPr="00B91A7F">
              <w:rPr>
                <w:rFonts w:ascii="Times New Roman" w:hAnsi="Times New Roman" w:cs="Times New Roman"/>
                <w:sz w:val="24"/>
                <w:szCs w:val="24"/>
              </w:rPr>
              <w:t>√</w:t>
            </w:r>
          </w:p>
        </w:tc>
        <w:tc>
          <w:tcPr>
            <w:tcW w:w="386" w:type="dxa"/>
          </w:tcPr>
          <w:p w14:paraId="4E0843DA" w14:textId="77777777" w:rsidR="00B91A7F" w:rsidRPr="00B91A7F" w:rsidRDefault="00B91A7F" w:rsidP="00B91A7F">
            <w:pPr>
              <w:pStyle w:val="TableParagraph"/>
              <w:ind w:right="155"/>
              <w:rPr>
                <w:rFonts w:ascii="Times New Roman" w:hAnsi="Times New Roman" w:cs="Times New Roman"/>
                <w:b/>
                <w:sz w:val="24"/>
                <w:szCs w:val="24"/>
              </w:rPr>
            </w:pPr>
            <w:r w:rsidRPr="00B91A7F">
              <w:rPr>
                <w:rFonts w:ascii="Times New Roman" w:hAnsi="Times New Roman" w:cs="Times New Roman"/>
                <w:sz w:val="24"/>
                <w:szCs w:val="24"/>
              </w:rPr>
              <w:t>√</w:t>
            </w:r>
          </w:p>
        </w:tc>
        <w:tc>
          <w:tcPr>
            <w:tcW w:w="384" w:type="dxa"/>
          </w:tcPr>
          <w:p w14:paraId="2E1FDB96" w14:textId="77777777" w:rsidR="00B91A7F" w:rsidRPr="00B91A7F" w:rsidRDefault="00B91A7F" w:rsidP="00B91A7F">
            <w:pPr>
              <w:pStyle w:val="TableParagraph"/>
              <w:ind w:right="155"/>
              <w:rPr>
                <w:rFonts w:ascii="Times New Roman" w:hAnsi="Times New Roman" w:cs="Times New Roman"/>
                <w:sz w:val="24"/>
                <w:szCs w:val="24"/>
              </w:rPr>
            </w:pPr>
            <w:r w:rsidRPr="00B91A7F">
              <w:rPr>
                <w:rFonts w:ascii="Times New Roman" w:hAnsi="Times New Roman" w:cs="Times New Roman"/>
                <w:sz w:val="24"/>
                <w:szCs w:val="24"/>
              </w:rPr>
              <w:t>√</w:t>
            </w:r>
          </w:p>
        </w:tc>
        <w:tc>
          <w:tcPr>
            <w:tcW w:w="420" w:type="dxa"/>
          </w:tcPr>
          <w:p w14:paraId="1737D7B8" w14:textId="77777777" w:rsidR="00B91A7F" w:rsidRPr="00B91A7F" w:rsidRDefault="00B91A7F" w:rsidP="00B91A7F">
            <w:pPr>
              <w:pStyle w:val="TableParagraph"/>
              <w:ind w:right="155"/>
              <w:rPr>
                <w:rFonts w:ascii="Times New Roman" w:hAnsi="Times New Roman" w:cs="Times New Roman"/>
                <w:sz w:val="24"/>
                <w:szCs w:val="24"/>
              </w:rPr>
            </w:pPr>
            <w:r w:rsidRPr="00B91A7F">
              <w:rPr>
                <w:rFonts w:ascii="Times New Roman" w:hAnsi="Times New Roman" w:cs="Times New Roman"/>
                <w:sz w:val="24"/>
                <w:szCs w:val="24"/>
              </w:rPr>
              <w:t>√</w:t>
            </w:r>
          </w:p>
        </w:tc>
        <w:tc>
          <w:tcPr>
            <w:tcW w:w="418" w:type="dxa"/>
          </w:tcPr>
          <w:p w14:paraId="545B7998" w14:textId="77777777" w:rsidR="00B91A7F" w:rsidRPr="00B91A7F" w:rsidRDefault="00B91A7F" w:rsidP="00B91A7F">
            <w:pPr>
              <w:pStyle w:val="TableParagraph"/>
              <w:ind w:right="155"/>
              <w:rPr>
                <w:rFonts w:ascii="Times New Roman" w:hAnsi="Times New Roman" w:cs="Times New Roman"/>
                <w:sz w:val="24"/>
                <w:szCs w:val="24"/>
              </w:rPr>
            </w:pPr>
            <w:r w:rsidRPr="00B91A7F">
              <w:rPr>
                <w:rFonts w:ascii="Times New Roman" w:hAnsi="Times New Roman" w:cs="Times New Roman"/>
                <w:sz w:val="24"/>
                <w:szCs w:val="24"/>
              </w:rPr>
              <w:t>√</w:t>
            </w:r>
          </w:p>
        </w:tc>
        <w:tc>
          <w:tcPr>
            <w:tcW w:w="421" w:type="dxa"/>
          </w:tcPr>
          <w:p w14:paraId="5454AE8F" w14:textId="77777777" w:rsidR="00B91A7F" w:rsidRPr="00B91A7F" w:rsidRDefault="00B91A7F" w:rsidP="00B91A7F">
            <w:pPr>
              <w:pStyle w:val="TableParagraph"/>
              <w:ind w:right="155"/>
              <w:rPr>
                <w:rFonts w:ascii="Times New Roman" w:hAnsi="Times New Roman" w:cs="Times New Roman"/>
                <w:sz w:val="24"/>
                <w:szCs w:val="24"/>
              </w:rPr>
            </w:pPr>
            <w:r w:rsidRPr="00B91A7F">
              <w:rPr>
                <w:rFonts w:ascii="Times New Roman" w:hAnsi="Times New Roman" w:cs="Times New Roman"/>
                <w:sz w:val="24"/>
                <w:szCs w:val="24"/>
              </w:rPr>
              <w:t>√</w:t>
            </w:r>
          </w:p>
        </w:tc>
      </w:tr>
      <w:tr w:rsidR="00B91A7F" w14:paraId="292054A2" w14:textId="77777777" w:rsidTr="00B91A7F">
        <w:trPr>
          <w:trHeight w:val="1134"/>
        </w:trPr>
        <w:tc>
          <w:tcPr>
            <w:tcW w:w="533" w:type="dxa"/>
          </w:tcPr>
          <w:p w14:paraId="1B29B3E7" w14:textId="77777777" w:rsidR="00B91A7F" w:rsidRPr="00AC3B2C" w:rsidRDefault="00B91A7F" w:rsidP="00B91A7F">
            <w:pPr>
              <w:pStyle w:val="TableParagraph"/>
              <w:rPr>
                <w:rFonts w:ascii="Times New Roman" w:hAnsi="Times New Roman" w:cs="Times New Roman"/>
              </w:rPr>
            </w:pPr>
          </w:p>
        </w:tc>
        <w:tc>
          <w:tcPr>
            <w:tcW w:w="4017" w:type="dxa"/>
          </w:tcPr>
          <w:p w14:paraId="29E75433" w14:textId="77777777" w:rsidR="00B91A7F" w:rsidRPr="00B91A7F" w:rsidRDefault="00B91A7F" w:rsidP="009A1D83">
            <w:pPr>
              <w:pStyle w:val="TableParagraph"/>
              <w:numPr>
                <w:ilvl w:val="0"/>
                <w:numId w:val="95"/>
              </w:numPr>
              <w:tabs>
                <w:tab w:val="left" w:pos="540"/>
              </w:tabs>
              <w:ind w:right="155"/>
              <w:rPr>
                <w:rFonts w:ascii="Times New Roman" w:hAnsi="Times New Roman" w:cs="Times New Roman"/>
                <w:sz w:val="24"/>
                <w:szCs w:val="24"/>
              </w:rPr>
            </w:pPr>
            <w:r w:rsidRPr="00B91A7F">
              <w:rPr>
                <w:rFonts w:ascii="Times New Roman" w:hAnsi="Times New Roman" w:cs="Times New Roman"/>
                <w:sz w:val="24"/>
                <w:szCs w:val="24"/>
              </w:rPr>
              <w:t>bangunan sekolah memiliki bukaan permanen, kisi-kisi</w:t>
            </w:r>
            <w:r w:rsidRPr="00B91A7F">
              <w:rPr>
                <w:rFonts w:ascii="Times New Roman" w:hAnsi="Times New Roman" w:cs="Times New Roman"/>
                <w:spacing w:val="16"/>
                <w:sz w:val="24"/>
                <w:szCs w:val="24"/>
              </w:rPr>
              <w:t xml:space="preserve"> </w:t>
            </w:r>
            <w:r w:rsidRPr="00B91A7F">
              <w:rPr>
                <w:rFonts w:ascii="Times New Roman" w:hAnsi="Times New Roman" w:cs="Times New Roman"/>
                <w:sz w:val="24"/>
                <w:szCs w:val="24"/>
              </w:rPr>
              <w:t>pada pintu dan jendela dan/atau bukaan permanen yang dapat dibuka untuk kepentingan ventilasi</w:t>
            </w:r>
          </w:p>
        </w:tc>
        <w:tc>
          <w:tcPr>
            <w:tcW w:w="384" w:type="dxa"/>
          </w:tcPr>
          <w:p w14:paraId="2A95F39B" w14:textId="77777777" w:rsidR="00B91A7F" w:rsidRPr="00B91A7F" w:rsidRDefault="00B91A7F" w:rsidP="00B91A7F">
            <w:pPr>
              <w:pStyle w:val="TableParagraph"/>
              <w:ind w:right="155"/>
              <w:rPr>
                <w:rFonts w:ascii="Times New Roman" w:hAnsi="Times New Roman" w:cs="Times New Roman"/>
                <w:sz w:val="24"/>
                <w:szCs w:val="24"/>
              </w:rPr>
            </w:pPr>
            <w:r w:rsidRPr="00B91A7F">
              <w:rPr>
                <w:rFonts w:ascii="Times New Roman" w:hAnsi="Times New Roman" w:cs="Times New Roman"/>
                <w:sz w:val="24"/>
                <w:szCs w:val="24"/>
              </w:rPr>
              <w:t>√</w:t>
            </w:r>
          </w:p>
        </w:tc>
        <w:tc>
          <w:tcPr>
            <w:tcW w:w="384" w:type="dxa"/>
          </w:tcPr>
          <w:p w14:paraId="55AF5B4C" w14:textId="77777777" w:rsidR="00B91A7F" w:rsidRPr="00B91A7F" w:rsidRDefault="00B91A7F" w:rsidP="00B91A7F">
            <w:pPr>
              <w:pStyle w:val="TableParagraph"/>
              <w:ind w:right="155"/>
              <w:rPr>
                <w:rFonts w:ascii="Times New Roman" w:hAnsi="Times New Roman" w:cs="Times New Roman"/>
                <w:sz w:val="24"/>
                <w:szCs w:val="24"/>
              </w:rPr>
            </w:pPr>
            <w:r w:rsidRPr="00B91A7F">
              <w:rPr>
                <w:rFonts w:ascii="Times New Roman" w:hAnsi="Times New Roman" w:cs="Times New Roman"/>
                <w:sz w:val="24"/>
                <w:szCs w:val="24"/>
              </w:rPr>
              <w:t>√</w:t>
            </w:r>
          </w:p>
        </w:tc>
        <w:tc>
          <w:tcPr>
            <w:tcW w:w="386" w:type="dxa"/>
          </w:tcPr>
          <w:p w14:paraId="434E5238" w14:textId="77777777" w:rsidR="00B91A7F" w:rsidRPr="00B91A7F" w:rsidRDefault="00B91A7F" w:rsidP="00B91A7F">
            <w:pPr>
              <w:pStyle w:val="TableParagraph"/>
              <w:ind w:right="155"/>
              <w:rPr>
                <w:rFonts w:ascii="Times New Roman" w:hAnsi="Times New Roman" w:cs="Times New Roman"/>
                <w:sz w:val="24"/>
                <w:szCs w:val="24"/>
              </w:rPr>
            </w:pPr>
            <w:r w:rsidRPr="00B91A7F">
              <w:rPr>
                <w:rFonts w:ascii="Times New Roman" w:hAnsi="Times New Roman" w:cs="Times New Roman"/>
                <w:sz w:val="24"/>
                <w:szCs w:val="24"/>
              </w:rPr>
              <w:t>√</w:t>
            </w:r>
          </w:p>
        </w:tc>
        <w:tc>
          <w:tcPr>
            <w:tcW w:w="415" w:type="dxa"/>
          </w:tcPr>
          <w:p w14:paraId="2EB4FF7E" w14:textId="77777777" w:rsidR="00B91A7F" w:rsidRPr="00B91A7F" w:rsidRDefault="00B91A7F" w:rsidP="00B91A7F">
            <w:pPr>
              <w:pStyle w:val="TableParagraph"/>
              <w:ind w:right="155"/>
              <w:rPr>
                <w:rFonts w:ascii="Times New Roman" w:hAnsi="Times New Roman" w:cs="Times New Roman"/>
                <w:sz w:val="24"/>
                <w:szCs w:val="24"/>
              </w:rPr>
            </w:pPr>
            <w:r w:rsidRPr="00B91A7F">
              <w:rPr>
                <w:rFonts w:ascii="Times New Roman" w:hAnsi="Times New Roman" w:cs="Times New Roman"/>
                <w:sz w:val="24"/>
                <w:szCs w:val="24"/>
              </w:rPr>
              <w:t>√</w:t>
            </w:r>
          </w:p>
        </w:tc>
        <w:tc>
          <w:tcPr>
            <w:tcW w:w="415" w:type="dxa"/>
          </w:tcPr>
          <w:p w14:paraId="70BA53BF" w14:textId="77777777" w:rsidR="00B91A7F" w:rsidRPr="00B91A7F" w:rsidRDefault="00B91A7F" w:rsidP="00B91A7F">
            <w:pPr>
              <w:pStyle w:val="TableParagraph"/>
              <w:ind w:right="155"/>
              <w:rPr>
                <w:rFonts w:ascii="Times New Roman" w:hAnsi="Times New Roman" w:cs="Times New Roman"/>
                <w:sz w:val="24"/>
                <w:szCs w:val="24"/>
              </w:rPr>
            </w:pPr>
            <w:r w:rsidRPr="00B91A7F">
              <w:rPr>
                <w:rFonts w:ascii="Times New Roman" w:hAnsi="Times New Roman" w:cs="Times New Roman"/>
                <w:sz w:val="24"/>
                <w:szCs w:val="24"/>
              </w:rPr>
              <w:t>√</w:t>
            </w:r>
          </w:p>
        </w:tc>
        <w:tc>
          <w:tcPr>
            <w:tcW w:w="418" w:type="dxa"/>
          </w:tcPr>
          <w:p w14:paraId="372BB176" w14:textId="77777777" w:rsidR="00B91A7F" w:rsidRPr="00B91A7F" w:rsidRDefault="00B91A7F" w:rsidP="00B91A7F">
            <w:pPr>
              <w:pStyle w:val="TableParagraph"/>
              <w:ind w:right="155"/>
              <w:rPr>
                <w:rFonts w:ascii="Times New Roman" w:hAnsi="Times New Roman" w:cs="Times New Roman"/>
                <w:sz w:val="24"/>
                <w:szCs w:val="24"/>
              </w:rPr>
            </w:pPr>
            <w:r w:rsidRPr="00B91A7F">
              <w:rPr>
                <w:rFonts w:ascii="Times New Roman" w:hAnsi="Times New Roman" w:cs="Times New Roman"/>
                <w:sz w:val="24"/>
                <w:szCs w:val="24"/>
              </w:rPr>
              <w:t>√</w:t>
            </w:r>
          </w:p>
        </w:tc>
        <w:tc>
          <w:tcPr>
            <w:tcW w:w="384" w:type="dxa"/>
          </w:tcPr>
          <w:p w14:paraId="2243C513" w14:textId="77777777" w:rsidR="00B91A7F" w:rsidRPr="00B91A7F" w:rsidRDefault="00B91A7F" w:rsidP="00B91A7F">
            <w:pPr>
              <w:pStyle w:val="TableParagraph"/>
              <w:ind w:right="155"/>
              <w:rPr>
                <w:rFonts w:ascii="Times New Roman" w:hAnsi="Times New Roman" w:cs="Times New Roman"/>
                <w:sz w:val="24"/>
                <w:szCs w:val="24"/>
              </w:rPr>
            </w:pPr>
            <w:r w:rsidRPr="00B91A7F">
              <w:rPr>
                <w:rFonts w:ascii="Times New Roman" w:hAnsi="Times New Roman" w:cs="Times New Roman"/>
                <w:sz w:val="24"/>
                <w:szCs w:val="24"/>
              </w:rPr>
              <w:t>√</w:t>
            </w:r>
          </w:p>
        </w:tc>
        <w:tc>
          <w:tcPr>
            <w:tcW w:w="386" w:type="dxa"/>
          </w:tcPr>
          <w:p w14:paraId="1CEC2F23" w14:textId="77777777" w:rsidR="00B91A7F" w:rsidRPr="00B91A7F" w:rsidRDefault="00B91A7F" w:rsidP="00B91A7F">
            <w:pPr>
              <w:pStyle w:val="TableParagraph"/>
              <w:ind w:right="155"/>
              <w:rPr>
                <w:rFonts w:ascii="Times New Roman" w:hAnsi="Times New Roman" w:cs="Times New Roman"/>
                <w:b/>
                <w:sz w:val="24"/>
                <w:szCs w:val="24"/>
              </w:rPr>
            </w:pPr>
            <w:r w:rsidRPr="00B91A7F">
              <w:rPr>
                <w:rFonts w:ascii="Times New Roman" w:hAnsi="Times New Roman" w:cs="Times New Roman"/>
                <w:sz w:val="24"/>
                <w:szCs w:val="24"/>
              </w:rPr>
              <w:t>√</w:t>
            </w:r>
          </w:p>
        </w:tc>
        <w:tc>
          <w:tcPr>
            <w:tcW w:w="384" w:type="dxa"/>
          </w:tcPr>
          <w:p w14:paraId="2BD92543" w14:textId="77777777" w:rsidR="00B91A7F" w:rsidRPr="00B91A7F" w:rsidRDefault="00B91A7F" w:rsidP="00B91A7F">
            <w:pPr>
              <w:pStyle w:val="TableParagraph"/>
              <w:ind w:right="155"/>
              <w:rPr>
                <w:rFonts w:ascii="Times New Roman" w:hAnsi="Times New Roman" w:cs="Times New Roman"/>
                <w:sz w:val="24"/>
                <w:szCs w:val="24"/>
              </w:rPr>
            </w:pPr>
            <w:r w:rsidRPr="00B91A7F">
              <w:rPr>
                <w:rFonts w:ascii="Times New Roman" w:hAnsi="Times New Roman" w:cs="Times New Roman"/>
                <w:sz w:val="24"/>
                <w:szCs w:val="24"/>
              </w:rPr>
              <w:t>√</w:t>
            </w:r>
          </w:p>
        </w:tc>
        <w:tc>
          <w:tcPr>
            <w:tcW w:w="420" w:type="dxa"/>
          </w:tcPr>
          <w:p w14:paraId="4477431F" w14:textId="77777777" w:rsidR="00B91A7F" w:rsidRPr="00B91A7F" w:rsidRDefault="00B91A7F" w:rsidP="00B91A7F">
            <w:pPr>
              <w:pStyle w:val="TableParagraph"/>
              <w:ind w:right="155"/>
              <w:rPr>
                <w:rFonts w:ascii="Times New Roman" w:hAnsi="Times New Roman" w:cs="Times New Roman"/>
                <w:sz w:val="24"/>
                <w:szCs w:val="24"/>
              </w:rPr>
            </w:pPr>
            <w:r w:rsidRPr="00B91A7F">
              <w:rPr>
                <w:rFonts w:ascii="Times New Roman" w:hAnsi="Times New Roman" w:cs="Times New Roman"/>
                <w:sz w:val="24"/>
                <w:szCs w:val="24"/>
              </w:rPr>
              <w:t>√</w:t>
            </w:r>
          </w:p>
        </w:tc>
        <w:tc>
          <w:tcPr>
            <w:tcW w:w="418" w:type="dxa"/>
          </w:tcPr>
          <w:p w14:paraId="2E56D68D" w14:textId="77777777" w:rsidR="00B91A7F" w:rsidRPr="00B91A7F" w:rsidRDefault="00B91A7F" w:rsidP="00B91A7F">
            <w:pPr>
              <w:pStyle w:val="TableParagraph"/>
              <w:ind w:right="155"/>
              <w:rPr>
                <w:rFonts w:ascii="Times New Roman" w:hAnsi="Times New Roman" w:cs="Times New Roman"/>
                <w:sz w:val="24"/>
                <w:szCs w:val="24"/>
              </w:rPr>
            </w:pPr>
            <w:r w:rsidRPr="00B91A7F">
              <w:rPr>
                <w:rFonts w:ascii="Times New Roman" w:hAnsi="Times New Roman" w:cs="Times New Roman"/>
                <w:sz w:val="24"/>
                <w:szCs w:val="24"/>
              </w:rPr>
              <w:t>√</w:t>
            </w:r>
          </w:p>
        </w:tc>
        <w:tc>
          <w:tcPr>
            <w:tcW w:w="421" w:type="dxa"/>
          </w:tcPr>
          <w:p w14:paraId="5471B457" w14:textId="77777777" w:rsidR="00B91A7F" w:rsidRPr="00B91A7F" w:rsidRDefault="00B91A7F" w:rsidP="00B91A7F">
            <w:pPr>
              <w:pStyle w:val="TableParagraph"/>
              <w:ind w:right="155"/>
              <w:rPr>
                <w:rFonts w:ascii="Times New Roman" w:hAnsi="Times New Roman" w:cs="Times New Roman"/>
                <w:sz w:val="24"/>
                <w:szCs w:val="24"/>
              </w:rPr>
            </w:pPr>
            <w:r w:rsidRPr="00B91A7F">
              <w:rPr>
                <w:rFonts w:ascii="Times New Roman" w:hAnsi="Times New Roman" w:cs="Times New Roman"/>
                <w:sz w:val="24"/>
                <w:szCs w:val="24"/>
              </w:rPr>
              <w:t>√</w:t>
            </w:r>
          </w:p>
        </w:tc>
      </w:tr>
      <w:tr w:rsidR="00B91A7F" w14:paraId="50879C75" w14:textId="77777777" w:rsidTr="00B91A7F">
        <w:trPr>
          <w:trHeight w:val="1134"/>
        </w:trPr>
        <w:tc>
          <w:tcPr>
            <w:tcW w:w="533" w:type="dxa"/>
          </w:tcPr>
          <w:p w14:paraId="585B9B53" w14:textId="77777777" w:rsidR="00B91A7F" w:rsidRPr="00AC3B2C" w:rsidRDefault="00B91A7F" w:rsidP="00B91A7F">
            <w:pPr>
              <w:pStyle w:val="TableParagraph"/>
              <w:rPr>
                <w:rFonts w:ascii="Times New Roman" w:hAnsi="Times New Roman" w:cs="Times New Roman"/>
              </w:rPr>
            </w:pPr>
          </w:p>
        </w:tc>
        <w:tc>
          <w:tcPr>
            <w:tcW w:w="4017" w:type="dxa"/>
          </w:tcPr>
          <w:p w14:paraId="4D629C23" w14:textId="77777777" w:rsidR="00B91A7F" w:rsidRPr="00B91A7F" w:rsidRDefault="00B91A7F" w:rsidP="009A1D83">
            <w:pPr>
              <w:pStyle w:val="TableParagraph"/>
              <w:numPr>
                <w:ilvl w:val="0"/>
                <w:numId w:val="95"/>
              </w:numPr>
              <w:spacing w:before="1"/>
              <w:ind w:right="155"/>
              <w:rPr>
                <w:rFonts w:ascii="Times New Roman" w:hAnsi="Times New Roman" w:cs="Times New Roman"/>
                <w:sz w:val="24"/>
                <w:szCs w:val="24"/>
              </w:rPr>
            </w:pPr>
            <w:r w:rsidRPr="00B91A7F">
              <w:rPr>
                <w:rFonts w:ascii="Times New Roman" w:hAnsi="Times New Roman" w:cs="Times New Roman"/>
                <w:sz w:val="24"/>
                <w:szCs w:val="24"/>
              </w:rPr>
              <w:t xml:space="preserve"> b</w:t>
            </w:r>
            <w:r>
              <w:rPr>
                <w:rFonts w:ascii="Times New Roman" w:hAnsi="Times New Roman" w:cs="Times New Roman"/>
                <w:sz w:val="24"/>
                <w:szCs w:val="24"/>
              </w:rPr>
              <w:t xml:space="preserve">angunan sekolah </w:t>
            </w:r>
            <w:r w:rsidRPr="00B91A7F">
              <w:rPr>
                <w:rFonts w:ascii="Times New Roman" w:hAnsi="Times New Roman" w:cs="Times New Roman"/>
                <w:sz w:val="24"/>
                <w:szCs w:val="24"/>
              </w:rPr>
              <w:t>menggunakan pencahayaan alami</w:t>
            </w:r>
            <w:r w:rsidRPr="00B91A7F">
              <w:rPr>
                <w:rFonts w:ascii="Times New Roman" w:hAnsi="Times New Roman" w:cs="Times New Roman"/>
                <w:spacing w:val="61"/>
                <w:sz w:val="24"/>
                <w:szCs w:val="24"/>
              </w:rPr>
              <w:t xml:space="preserve"> </w:t>
            </w:r>
            <w:r w:rsidRPr="00B91A7F">
              <w:rPr>
                <w:rFonts w:ascii="Times New Roman" w:hAnsi="Times New Roman" w:cs="Times New Roman"/>
                <w:sz w:val="24"/>
                <w:szCs w:val="24"/>
              </w:rPr>
              <w:t>dan/atau pencahayaan buatan, termasuk pencahayaan darurat</w:t>
            </w:r>
          </w:p>
        </w:tc>
        <w:tc>
          <w:tcPr>
            <w:tcW w:w="384" w:type="dxa"/>
          </w:tcPr>
          <w:p w14:paraId="5B0CD483" w14:textId="77777777" w:rsidR="00B91A7F" w:rsidRPr="00B91A7F" w:rsidRDefault="00B91A7F" w:rsidP="00B91A7F">
            <w:pPr>
              <w:pStyle w:val="TableParagraph"/>
              <w:ind w:right="155"/>
              <w:rPr>
                <w:rFonts w:ascii="Times New Roman" w:hAnsi="Times New Roman" w:cs="Times New Roman"/>
                <w:sz w:val="24"/>
                <w:szCs w:val="24"/>
              </w:rPr>
            </w:pPr>
            <w:r w:rsidRPr="00B91A7F">
              <w:rPr>
                <w:rFonts w:ascii="Times New Roman" w:hAnsi="Times New Roman" w:cs="Times New Roman"/>
                <w:sz w:val="24"/>
                <w:szCs w:val="24"/>
              </w:rPr>
              <w:t>√</w:t>
            </w:r>
          </w:p>
        </w:tc>
        <w:tc>
          <w:tcPr>
            <w:tcW w:w="384" w:type="dxa"/>
          </w:tcPr>
          <w:p w14:paraId="164191B7" w14:textId="77777777" w:rsidR="00B91A7F" w:rsidRPr="00B91A7F" w:rsidRDefault="00B91A7F" w:rsidP="00B91A7F">
            <w:pPr>
              <w:pStyle w:val="TableParagraph"/>
              <w:ind w:right="155"/>
              <w:rPr>
                <w:rFonts w:ascii="Times New Roman" w:hAnsi="Times New Roman" w:cs="Times New Roman"/>
                <w:sz w:val="24"/>
                <w:szCs w:val="24"/>
              </w:rPr>
            </w:pPr>
            <w:r w:rsidRPr="00B91A7F">
              <w:rPr>
                <w:rFonts w:ascii="Times New Roman" w:hAnsi="Times New Roman" w:cs="Times New Roman"/>
                <w:sz w:val="24"/>
                <w:szCs w:val="24"/>
              </w:rPr>
              <w:t>√</w:t>
            </w:r>
          </w:p>
        </w:tc>
        <w:tc>
          <w:tcPr>
            <w:tcW w:w="386" w:type="dxa"/>
          </w:tcPr>
          <w:p w14:paraId="6C7FD113" w14:textId="77777777" w:rsidR="00B91A7F" w:rsidRPr="00B91A7F" w:rsidRDefault="00B91A7F" w:rsidP="00B91A7F">
            <w:pPr>
              <w:pStyle w:val="TableParagraph"/>
              <w:ind w:right="155"/>
              <w:rPr>
                <w:rFonts w:ascii="Times New Roman" w:hAnsi="Times New Roman" w:cs="Times New Roman"/>
                <w:sz w:val="24"/>
                <w:szCs w:val="24"/>
              </w:rPr>
            </w:pPr>
            <w:r w:rsidRPr="00B91A7F">
              <w:rPr>
                <w:rFonts w:ascii="Times New Roman" w:hAnsi="Times New Roman" w:cs="Times New Roman"/>
                <w:sz w:val="24"/>
                <w:szCs w:val="24"/>
              </w:rPr>
              <w:t>√</w:t>
            </w:r>
          </w:p>
        </w:tc>
        <w:tc>
          <w:tcPr>
            <w:tcW w:w="415" w:type="dxa"/>
          </w:tcPr>
          <w:p w14:paraId="7E84BD8F" w14:textId="77777777" w:rsidR="00B91A7F" w:rsidRPr="00B91A7F" w:rsidRDefault="00B91A7F" w:rsidP="00B91A7F">
            <w:pPr>
              <w:pStyle w:val="TableParagraph"/>
              <w:ind w:right="155"/>
              <w:rPr>
                <w:rFonts w:ascii="Times New Roman" w:hAnsi="Times New Roman" w:cs="Times New Roman"/>
                <w:sz w:val="24"/>
                <w:szCs w:val="24"/>
              </w:rPr>
            </w:pPr>
            <w:r w:rsidRPr="00B91A7F">
              <w:rPr>
                <w:rFonts w:ascii="Times New Roman" w:hAnsi="Times New Roman" w:cs="Times New Roman"/>
                <w:sz w:val="24"/>
                <w:szCs w:val="24"/>
              </w:rPr>
              <w:t>√</w:t>
            </w:r>
          </w:p>
        </w:tc>
        <w:tc>
          <w:tcPr>
            <w:tcW w:w="415" w:type="dxa"/>
          </w:tcPr>
          <w:p w14:paraId="45691A4C" w14:textId="77777777" w:rsidR="00B91A7F" w:rsidRPr="00B91A7F" w:rsidRDefault="00B91A7F" w:rsidP="00B91A7F">
            <w:pPr>
              <w:pStyle w:val="TableParagraph"/>
              <w:ind w:right="155"/>
              <w:rPr>
                <w:rFonts w:ascii="Times New Roman" w:hAnsi="Times New Roman" w:cs="Times New Roman"/>
                <w:sz w:val="24"/>
                <w:szCs w:val="24"/>
              </w:rPr>
            </w:pPr>
            <w:r w:rsidRPr="00B91A7F">
              <w:rPr>
                <w:rFonts w:ascii="Times New Roman" w:hAnsi="Times New Roman" w:cs="Times New Roman"/>
                <w:sz w:val="24"/>
                <w:szCs w:val="24"/>
              </w:rPr>
              <w:t>√</w:t>
            </w:r>
          </w:p>
        </w:tc>
        <w:tc>
          <w:tcPr>
            <w:tcW w:w="418" w:type="dxa"/>
          </w:tcPr>
          <w:p w14:paraId="6C22BF7B" w14:textId="77777777" w:rsidR="00B91A7F" w:rsidRPr="00B91A7F" w:rsidRDefault="00B91A7F" w:rsidP="00B91A7F">
            <w:pPr>
              <w:pStyle w:val="TableParagraph"/>
              <w:ind w:right="155"/>
              <w:rPr>
                <w:rFonts w:ascii="Times New Roman" w:hAnsi="Times New Roman" w:cs="Times New Roman"/>
                <w:sz w:val="24"/>
                <w:szCs w:val="24"/>
              </w:rPr>
            </w:pPr>
            <w:r w:rsidRPr="00B91A7F">
              <w:rPr>
                <w:rFonts w:ascii="Times New Roman" w:hAnsi="Times New Roman" w:cs="Times New Roman"/>
                <w:sz w:val="24"/>
                <w:szCs w:val="24"/>
              </w:rPr>
              <w:t>√</w:t>
            </w:r>
          </w:p>
        </w:tc>
        <w:tc>
          <w:tcPr>
            <w:tcW w:w="384" w:type="dxa"/>
          </w:tcPr>
          <w:p w14:paraId="0C18C4C7" w14:textId="77777777" w:rsidR="00B91A7F" w:rsidRPr="00B91A7F" w:rsidRDefault="00B91A7F" w:rsidP="00B91A7F">
            <w:pPr>
              <w:pStyle w:val="TableParagraph"/>
              <w:ind w:right="155"/>
              <w:rPr>
                <w:rFonts w:ascii="Times New Roman" w:hAnsi="Times New Roman" w:cs="Times New Roman"/>
                <w:sz w:val="24"/>
                <w:szCs w:val="24"/>
              </w:rPr>
            </w:pPr>
            <w:r w:rsidRPr="00B91A7F">
              <w:rPr>
                <w:rFonts w:ascii="Times New Roman" w:hAnsi="Times New Roman" w:cs="Times New Roman"/>
                <w:sz w:val="24"/>
                <w:szCs w:val="24"/>
              </w:rPr>
              <w:t>√</w:t>
            </w:r>
          </w:p>
        </w:tc>
        <w:tc>
          <w:tcPr>
            <w:tcW w:w="386" w:type="dxa"/>
          </w:tcPr>
          <w:p w14:paraId="2D41B9C5" w14:textId="77777777" w:rsidR="00B91A7F" w:rsidRPr="00B91A7F" w:rsidRDefault="00B91A7F" w:rsidP="00B91A7F">
            <w:pPr>
              <w:pStyle w:val="TableParagraph"/>
              <w:ind w:right="155"/>
              <w:rPr>
                <w:rFonts w:ascii="Times New Roman" w:hAnsi="Times New Roman" w:cs="Times New Roman"/>
                <w:b/>
                <w:sz w:val="24"/>
                <w:szCs w:val="24"/>
              </w:rPr>
            </w:pPr>
            <w:r w:rsidRPr="00B91A7F">
              <w:rPr>
                <w:rFonts w:ascii="Times New Roman" w:hAnsi="Times New Roman" w:cs="Times New Roman"/>
                <w:sz w:val="24"/>
                <w:szCs w:val="24"/>
              </w:rPr>
              <w:t>√</w:t>
            </w:r>
          </w:p>
        </w:tc>
        <w:tc>
          <w:tcPr>
            <w:tcW w:w="384" w:type="dxa"/>
          </w:tcPr>
          <w:p w14:paraId="4D808C3D" w14:textId="77777777" w:rsidR="00B91A7F" w:rsidRPr="00B91A7F" w:rsidRDefault="00B91A7F" w:rsidP="00B91A7F">
            <w:pPr>
              <w:pStyle w:val="TableParagraph"/>
              <w:ind w:right="155"/>
              <w:rPr>
                <w:rFonts w:ascii="Times New Roman" w:hAnsi="Times New Roman" w:cs="Times New Roman"/>
                <w:sz w:val="24"/>
                <w:szCs w:val="24"/>
              </w:rPr>
            </w:pPr>
            <w:r w:rsidRPr="00B91A7F">
              <w:rPr>
                <w:rFonts w:ascii="Times New Roman" w:hAnsi="Times New Roman" w:cs="Times New Roman"/>
                <w:sz w:val="24"/>
                <w:szCs w:val="24"/>
              </w:rPr>
              <w:t>√</w:t>
            </w:r>
          </w:p>
        </w:tc>
        <w:tc>
          <w:tcPr>
            <w:tcW w:w="420" w:type="dxa"/>
          </w:tcPr>
          <w:p w14:paraId="5790D98C" w14:textId="77777777" w:rsidR="00B91A7F" w:rsidRPr="00B91A7F" w:rsidRDefault="00B91A7F" w:rsidP="00B91A7F">
            <w:pPr>
              <w:pStyle w:val="TableParagraph"/>
              <w:ind w:right="155"/>
              <w:rPr>
                <w:rFonts w:ascii="Times New Roman" w:hAnsi="Times New Roman" w:cs="Times New Roman"/>
                <w:sz w:val="24"/>
                <w:szCs w:val="24"/>
              </w:rPr>
            </w:pPr>
            <w:r w:rsidRPr="00B91A7F">
              <w:rPr>
                <w:rFonts w:ascii="Times New Roman" w:hAnsi="Times New Roman" w:cs="Times New Roman"/>
                <w:sz w:val="24"/>
                <w:szCs w:val="24"/>
              </w:rPr>
              <w:t>√</w:t>
            </w:r>
          </w:p>
        </w:tc>
        <w:tc>
          <w:tcPr>
            <w:tcW w:w="418" w:type="dxa"/>
          </w:tcPr>
          <w:p w14:paraId="6AF6C472" w14:textId="77777777" w:rsidR="00B91A7F" w:rsidRPr="00B91A7F" w:rsidRDefault="00B91A7F" w:rsidP="00B91A7F">
            <w:pPr>
              <w:pStyle w:val="TableParagraph"/>
              <w:ind w:right="155"/>
              <w:rPr>
                <w:rFonts w:ascii="Times New Roman" w:hAnsi="Times New Roman" w:cs="Times New Roman"/>
                <w:sz w:val="24"/>
                <w:szCs w:val="24"/>
              </w:rPr>
            </w:pPr>
            <w:r w:rsidRPr="00B91A7F">
              <w:rPr>
                <w:rFonts w:ascii="Times New Roman" w:hAnsi="Times New Roman" w:cs="Times New Roman"/>
                <w:sz w:val="24"/>
                <w:szCs w:val="24"/>
              </w:rPr>
              <w:t>√</w:t>
            </w:r>
          </w:p>
        </w:tc>
        <w:tc>
          <w:tcPr>
            <w:tcW w:w="421" w:type="dxa"/>
          </w:tcPr>
          <w:p w14:paraId="17DB3B88" w14:textId="77777777" w:rsidR="00B91A7F" w:rsidRPr="00B91A7F" w:rsidRDefault="00B91A7F" w:rsidP="00B91A7F">
            <w:pPr>
              <w:pStyle w:val="TableParagraph"/>
              <w:ind w:right="155"/>
              <w:rPr>
                <w:rFonts w:ascii="Times New Roman" w:hAnsi="Times New Roman" w:cs="Times New Roman"/>
                <w:sz w:val="24"/>
                <w:szCs w:val="24"/>
              </w:rPr>
            </w:pPr>
            <w:r w:rsidRPr="00B91A7F">
              <w:rPr>
                <w:rFonts w:ascii="Times New Roman" w:hAnsi="Times New Roman" w:cs="Times New Roman"/>
                <w:sz w:val="24"/>
                <w:szCs w:val="24"/>
              </w:rPr>
              <w:t>√</w:t>
            </w:r>
          </w:p>
        </w:tc>
      </w:tr>
      <w:tr w:rsidR="00B91A7F" w14:paraId="1219A188" w14:textId="77777777" w:rsidTr="00B91A7F">
        <w:trPr>
          <w:trHeight w:val="1134"/>
        </w:trPr>
        <w:tc>
          <w:tcPr>
            <w:tcW w:w="533" w:type="dxa"/>
          </w:tcPr>
          <w:p w14:paraId="7D8A1C5A" w14:textId="77777777" w:rsidR="00B91A7F" w:rsidRPr="00AC3B2C" w:rsidRDefault="00B91A7F" w:rsidP="00B91A7F">
            <w:pPr>
              <w:pStyle w:val="TableParagraph"/>
              <w:rPr>
                <w:rFonts w:ascii="Times New Roman" w:hAnsi="Times New Roman" w:cs="Times New Roman"/>
              </w:rPr>
            </w:pPr>
          </w:p>
        </w:tc>
        <w:tc>
          <w:tcPr>
            <w:tcW w:w="4017" w:type="dxa"/>
          </w:tcPr>
          <w:p w14:paraId="366E9F75" w14:textId="77777777" w:rsidR="00B91A7F" w:rsidRPr="00B91A7F" w:rsidRDefault="00B91A7F" w:rsidP="009A1D83">
            <w:pPr>
              <w:pStyle w:val="TableParagraph"/>
              <w:numPr>
                <w:ilvl w:val="0"/>
                <w:numId w:val="95"/>
              </w:numPr>
              <w:tabs>
                <w:tab w:val="left" w:pos="540"/>
              </w:tabs>
              <w:spacing w:before="1"/>
              <w:ind w:right="155"/>
              <w:rPr>
                <w:rFonts w:ascii="Times New Roman" w:hAnsi="Times New Roman" w:cs="Times New Roman"/>
                <w:sz w:val="24"/>
                <w:szCs w:val="24"/>
              </w:rPr>
            </w:pPr>
            <w:r w:rsidRPr="00B91A7F">
              <w:rPr>
                <w:rFonts w:ascii="Times New Roman" w:hAnsi="Times New Roman" w:cs="Times New Roman"/>
                <w:sz w:val="24"/>
                <w:szCs w:val="24"/>
              </w:rPr>
              <w:t>Mengusahakan bangunan</w:t>
            </w:r>
            <w:r w:rsidRPr="00B91A7F">
              <w:rPr>
                <w:rFonts w:ascii="Times New Roman" w:hAnsi="Times New Roman" w:cs="Times New Roman"/>
                <w:spacing w:val="21"/>
                <w:sz w:val="24"/>
                <w:szCs w:val="24"/>
              </w:rPr>
              <w:t xml:space="preserve"> </w:t>
            </w:r>
            <w:r w:rsidRPr="00B91A7F">
              <w:rPr>
                <w:rFonts w:ascii="Times New Roman" w:hAnsi="Times New Roman" w:cs="Times New Roman"/>
                <w:sz w:val="24"/>
                <w:szCs w:val="24"/>
              </w:rPr>
              <w:t>sekolah</w:t>
            </w:r>
            <w:r w:rsidRPr="00B91A7F">
              <w:rPr>
                <w:rFonts w:ascii="Times New Roman" w:hAnsi="Times New Roman" w:cs="Times New Roman"/>
                <w:spacing w:val="22"/>
                <w:sz w:val="24"/>
                <w:szCs w:val="24"/>
              </w:rPr>
              <w:t xml:space="preserve"> </w:t>
            </w:r>
            <w:r w:rsidRPr="00B91A7F">
              <w:rPr>
                <w:rFonts w:ascii="Times New Roman" w:hAnsi="Times New Roman" w:cs="Times New Roman"/>
                <w:sz w:val="24"/>
                <w:szCs w:val="24"/>
              </w:rPr>
              <w:t>memiliki</w:t>
            </w:r>
            <w:r w:rsidRPr="00B91A7F">
              <w:rPr>
                <w:rFonts w:ascii="Times New Roman" w:hAnsi="Times New Roman" w:cs="Times New Roman"/>
                <w:spacing w:val="21"/>
                <w:sz w:val="24"/>
                <w:szCs w:val="24"/>
              </w:rPr>
              <w:t xml:space="preserve"> </w:t>
            </w:r>
            <w:r w:rsidRPr="00B91A7F">
              <w:rPr>
                <w:rFonts w:ascii="Times New Roman" w:hAnsi="Times New Roman" w:cs="Times New Roman"/>
                <w:sz w:val="24"/>
                <w:szCs w:val="24"/>
              </w:rPr>
              <w:t>bukaan</w:t>
            </w:r>
            <w:r w:rsidRPr="00B91A7F">
              <w:rPr>
                <w:rFonts w:ascii="Times New Roman" w:hAnsi="Times New Roman" w:cs="Times New Roman"/>
                <w:spacing w:val="22"/>
                <w:sz w:val="24"/>
                <w:szCs w:val="24"/>
              </w:rPr>
              <w:t xml:space="preserve"> </w:t>
            </w:r>
            <w:r w:rsidRPr="00B91A7F">
              <w:rPr>
                <w:rFonts w:ascii="Times New Roman" w:hAnsi="Times New Roman" w:cs="Times New Roman"/>
                <w:sz w:val="24"/>
                <w:szCs w:val="24"/>
              </w:rPr>
              <w:t>untuk</w:t>
            </w:r>
            <w:r w:rsidRPr="00B91A7F">
              <w:rPr>
                <w:rFonts w:ascii="Times New Roman" w:hAnsi="Times New Roman" w:cs="Times New Roman"/>
                <w:spacing w:val="20"/>
                <w:sz w:val="24"/>
                <w:szCs w:val="24"/>
              </w:rPr>
              <w:t xml:space="preserve"> </w:t>
            </w:r>
            <w:r w:rsidRPr="00B91A7F">
              <w:rPr>
                <w:rFonts w:ascii="Times New Roman" w:hAnsi="Times New Roman" w:cs="Times New Roman"/>
                <w:sz w:val="24"/>
                <w:szCs w:val="24"/>
              </w:rPr>
              <w:t>pencahayaan</w:t>
            </w:r>
            <w:r w:rsidRPr="00B91A7F">
              <w:rPr>
                <w:rFonts w:ascii="Times New Roman" w:hAnsi="Times New Roman" w:cs="Times New Roman"/>
                <w:spacing w:val="21"/>
                <w:sz w:val="24"/>
                <w:szCs w:val="24"/>
              </w:rPr>
              <w:t xml:space="preserve"> </w:t>
            </w:r>
            <w:r w:rsidRPr="00B91A7F">
              <w:rPr>
                <w:rFonts w:ascii="Times New Roman" w:hAnsi="Times New Roman" w:cs="Times New Roman"/>
                <w:sz w:val="24"/>
                <w:szCs w:val="24"/>
              </w:rPr>
              <w:t>alami terutama pada ruang kelas</w:t>
            </w:r>
          </w:p>
        </w:tc>
        <w:tc>
          <w:tcPr>
            <w:tcW w:w="384" w:type="dxa"/>
          </w:tcPr>
          <w:p w14:paraId="4CE82199" w14:textId="77777777" w:rsidR="00B91A7F" w:rsidRPr="00B91A7F" w:rsidRDefault="00B91A7F" w:rsidP="00B91A7F">
            <w:pPr>
              <w:pStyle w:val="TableParagraph"/>
              <w:ind w:right="155"/>
              <w:rPr>
                <w:rFonts w:ascii="Times New Roman" w:hAnsi="Times New Roman" w:cs="Times New Roman"/>
                <w:sz w:val="24"/>
                <w:szCs w:val="24"/>
              </w:rPr>
            </w:pPr>
            <w:r w:rsidRPr="00B91A7F">
              <w:rPr>
                <w:rFonts w:ascii="Times New Roman" w:hAnsi="Times New Roman" w:cs="Times New Roman"/>
                <w:sz w:val="24"/>
                <w:szCs w:val="24"/>
              </w:rPr>
              <w:t>√</w:t>
            </w:r>
          </w:p>
        </w:tc>
        <w:tc>
          <w:tcPr>
            <w:tcW w:w="384" w:type="dxa"/>
          </w:tcPr>
          <w:p w14:paraId="005DB91C" w14:textId="77777777" w:rsidR="00B91A7F" w:rsidRPr="00B91A7F" w:rsidRDefault="00B91A7F" w:rsidP="00B91A7F">
            <w:pPr>
              <w:pStyle w:val="TableParagraph"/>
              <w:ind w:right="155"/>
              <w:rPr>
                <w:rFonts w:ascii="Times New Roman" w:hAnsi="Times New Roman" w:cs="Times New Roman"/>
                <w:sz w:val="24"/>
                <w:szCs w:val="24"/>
              </w:rPr>
            </w:pPr>
            <w:r w:rsidRPr="00B91A7F">
              <w:rPr>
                <w:rFonts w:ascii="Times New Roman" w:hAnsi="Times New Roman" w:cs="Times New Roman"/>
                <w:sz w:val="24"/>
                <w:szCs w:val="24"/>
              </w:rPr>
              <w:t>√</w:t>
            </w:r>
          </w:p>
        </w:tc>
        <w:tc>
          <w:tcPr>
            <w:tcW w:w="386" w:type="dxa"/>
          </w:tcPr>
          <w:p w14:paraId="26932870" w14:textId="77777777" w:rsidR="00B91A7F" w:rsidRPr="00B91A7F" w:rsidRDefault="00B91A7F" w:rsidP="00B91A7F">
            <w:pPr>
              <w:pStyle w:val="TableParagraph"/>
              <w:ind w:right="155"/>
              <w:rPr>
                <w:rFonts w:ascii="Times New Roman" w:hAnsi="Times New Roman" w:cs="Times New Roman"/>
                <w:sz w:val="24"/>
                <w:szCs w:val="24"/>
              </w:rPr>
            </w:pPr>
            <w:r w:rsidRPr="00B91A7F">
              <w:rPr>
                <w:rFonts w:ascii="Times New Roman" w:hAnsi="Times New Roman" w:cs="Times New Roman"/>
                <w:sz w:val="24"/>
                <w:szCs w:val="24"/>
              </w:rPr>
              <w:t>√</w:t>
            </w:r>
          </w:p>
        </w:tc>
        <w:tc>
          <w:tcPr>
            <w:tcW w:w="415" w:type="dxa"/>
          </w:tcPr>
          <w:p w14:paraId="76830C2E" w14:textId="77777777" w:rsidR="00B91A7F" w:rsidRPr="00B91A7F" w:rsidRDefault="00B91A7F" w:rsidP="00B91A7F">
            <w:pPr>
              <w:pStyle w:val="TableParagraph"/>
              <w:ind w:right="155"/>
              <w:rPr>
                <w:rFonts w:ascii="Times New Roman" w:hAnsi="Times New Roman" w:cs="Times New Roman"/>
                <w:sz w:val="24"/>
                <w:szCs w:val="24"/>
              </w:rPr>
            </w:pPr>
            <w:r w:rsidRPr="00B91A7F">
              <w:rPr>
                <w:rFonts w:ascii="Times New Roman" w:hAnsi="Times New Roman" w:cs="Times New Roman"/>
                <w:sz w:val="24"/>
                <w:szCs w:val="24"/>
              </w:rPr>
              <w:t>√</w:t>
            </w:r>
          </w:p>
        </w:tc>
        <w:tc>
          <w:tcPr>
            <w:tcW w:w="415" w:type="dxa"/>
          </w:tcPr>
          <w:p w14:paraId="1C77317B" w14:textId="77777777" w:rsidR="00B91A7F" w:rsidRPr="00B91A7F" w:rsidRDefault="00B91A7F" w:rsidP="00B91A7F">
            <w:pPr>
              <w:pStyle w:val="TableParagraph"/>
              <w:ind w:right="155"/>
              <w:rPr>
                <w:rFonts w:ascii="Times New Roman" w:hAnsi="Times New Roman" w:cs="Times New Roman"/>
                <w:sz w:val="24"/>
                <w:szCs w:val="24"/>
              </w:rPr>
            </w:pPr>
            <w:r w:rsidRPr="00B91A7F">
              <w:rPr>
                <w:rFonts w:ascii="Times New Roman" w:hAnsi="Times New Roman" w:cs="Times New Roman"/>
                <w:sz w:val="24"/>
                <w:szCs w:val="24"/>
              </w:rPr>
              <w:t>√</w:t>
            </w:r>
          </w:p>
        </w:tc>
        <w:tc>
          <w:tcPr>
            <w:tcW w:w="418" w:type="dxa"/>
          </w:tcPr>
          <w:p w14:paraId="23B1FD66" w14:textId="77777777" w:rsidR="00B91A7F" w:rsidRPr="00B91A7F" w:rsidRDefault="00B91A7F" w:rsidP="00B91A7F">
            <w:pPr>
              <w:pStyle w:val="TableParagraph"/>
              <w:ind w:right="155"/>
              <w:rPr>
                <w:rFonts w:ascii="Times New Roman" w:hAnsi="Times New Roman" w:cs="Times New Roman"/>
                <w:sz w:val="24"/>
                <w:szCs w:val="24"/>
              </w:rPr>
            </w:pPr>
            <w:r w:rsidRPr="00B91A7F">
              <w:rPr>
                <w:rFonts w:ascii="Times New Roman" w:hAnsi="Times New Roman" w:cs="Times New Roman"/>
                <w:sz w:val="24"/>
                <w:szCs w:val="24"/>
              </w:rPr>
              <w:t>√</w:t>
            </w:r>
          </w:p>
        </w:tc>
        <w:tc>
          <w:tcPr>
            <w:tcW w:w="384" w:type="dxa"/>
          </w:tcPr>
          <w:p w14:paraId="7E52F0FE" w14:textId="77777777" w:rsidR="00B91A7F" w:rsidRPr="00B91A7F" w:rsidRDefault="00B91A7F" w:rsidP="00B91A7F">
            <w:pPr>
              <w:pStyle w:val="TableParagraph"/>
              <w:ind w:right="155"/>
              <w:rPr>
                <w:rFonts w:ascii="Times New Roman" w:hAnsi="Times New Roman" w:cs="Times New Roman"/>
                <w:sz w:val="24"/>
                <w:szCs w:val="24"/>
              </w:rPr>
            </w:pPr>
            <w:r w:rsidRPr="00B91A7F">
              <w:rPr>
                <w:rFonts w:ascii="Times New Roman" w:hAnsi="Times New Roman" w:cs="Times New Roman"/>
                <w:sz w:val="24"/>
                <w:szCs w:val="24"/>
              </w:rPr>
              <w:t>√</w:t>
            </w:r>
          </w:p>
        </w:tc>
        <w:tc>
          <w:tcPr>
            <w:tcW w:w="386" w:type="dxa"/>
          </w:tcPr>
          <w:p w14:paraId="4EF4304A" w14:textId="77777777" w:rsidR="00B91A7F" w:rsidRPr="00B91A7F" w:rsidRDefault="00B91A7F" w:rsidP="00B91A7F">
            <w:pPr>
              <w:pStyle w:val="TableParagraph"/>
              <w:ind w:right="155"/>
              <w:rPr>
                <w:rFonts w:ascii="Times New Roman" w:hAnsi="Times New Roman" w:cs="Times New Roman"/>
                <w:b/>
                <w:sz w:val="24"/>
                <w:szCs w:val="24"/>
              </w:rPr>
            </w:pPr>
            <w:r w:rsidRPr="00B91A7F">
              <w:rPr>
                <w:rFonts w:ascii="Times New Roman" w:hAnsi="Times New Roman" w:cs="Times New Roman"/>
                <w:sz w:val="24"/>
                <w:szCs w:val="24"/>
              </w:rPr>
              <w:t>√</w:t>
            </w:r>
          </w:p>
        </w:tc>
        <w:tc>
          <w:tcPr>
            <w:tcW w:w="384" w:type="dxa"/>
          </w:tcPr>
          <w:p w14:paraId="08ED7601" w14:textId="77777777" w:rsidR="00B91A7F" w:rsidRPr="00B91A7F" w:rsidRDefault="00B91A7F" w:rsidP="00B91A7F">
            <w:pPr>
              <w:pStyle w:val="TableParagraph"/>
              <w:ind w:right="155"/>
              <w:rPr>
                <w:rFonts w:ascii="Times New Roman" w:hAnsi="Times New Roman" w:cs="Times New Roman"/>
                <w:sz w:val="24"/>
                <w:szCs w:val="24"/>
              </w:rPr>
            </w:pPr>
            <w:r w:rsidRPr="00B91A7F">
              <w:rPr>
                <w:rFonts w:ascii="Times New Roman" w:hAnsi="Times New Roman" w:cs="Times New Roman"/>
                <w:sz w:val="24"/>
                <w:szCs w:val="24"/>
              </w:rPr>
              <w:t>√</w:t>
            </w:r>
          </w:p>
        </w:tc>
        <w:tc>
          <w:tcPr>
            <w:tcW w:w="420" w:type="dxa"/>
          </w:tcPr>
          <w:p w14:paraId="18D4C627" w14:textId="77777777" w:rsidR="00B91A7F" w:rsidRPr="00B91A7F" w:rsidRDefault="00B91A7F" w:rsidP="00B91A7F">
            <w:pPr>
              <w:pStyle w:val="TableParagraph"/>
              <w:ind w:right="155"/>
              <w:rPr>
                <w:rFonts w:ascii="Times New Roman" w:hAnsi="Times New Roman" w:cs="Times New Roman"/>
                <w:sz w:val="24"/>
                <w:szCs w:val="24"/>
              </w:rPr>
            </w:pPr>
            <w:r w:rsidRPr="00B91A7F">
              <w:rPr>
                <w:rFonts w:ascii="Times New Roman" w:hAnsi="Times New Roman" w:cs="Times New Roman"/>
                <w:sz w:val="24"/>
                <w:szCs w:val="24"/>
              </w:rPr>
              <w:t>√</w:t>
            </w:r>
          </w:p>
        </w:tc>
        <w:tc>
          <w:tcPr>
            <w:tcW w:w="418" w:type="dxa"/>
          </w:tcPr>
          <w:p w14:paraId="35C28C14" w14:textId="77777777" w:rsidR="00B91A7F" w:rsidRPr="00B91A7F" w:rsidRDefault="00B91A7F" w:rsidP="00B91A7F">
            <w:pPr>
              <w:pStyle w:val="TableParagraph"/>
              <w:ind w:right="155"/>
              <w:rPr>
                <w:rFonts w:ascii="Times New Roman" w:hAnsi="Times New Roman" w:cs="Times New Roman"/>
                <w:sz w:val="24"/>
                <w:szCs w:val="24"/>
              </w:rPr>
            </w:pPr>
            <w:r w:rsidRPr="00B91A7F">
              <w:rPr>
                <w:rFonts w:ascii="Times New Roman" w:hAnsi="Times New Roman" w:cs="Times New Roman"/>
                <w:sz w:val="24"/>
                <w:szCs w:val="24"/>
              </w:rPr>
              <w:t>√</w:t>
            </w:r>
          </w:p>
        </w:tc>
        <w:tc>
          <w:tcPr>
            <w:tcW w:w="421" w:type="dxa"/>
          </w:tcPr>
          <w:p w14:paraId="0384A0CE" w14:textId="77777777" w:rsidR="00B91A7F" w:rsidRPr="00B91A7F" w:rsidRDefault="00B91A7F" w:rsidP="00B91A7F">
            <w:pPr>
              <w:pStyle w:val="TableParagraph"/>
              <w:ind w:right="155"/>
              <w:rPr>
                <w:rFonts w:ascii="Times New Roman" w:hAnsi="Times New Roman" w:cs="Times New Roman"/>
                <w:sz w:val="24"/>
                <w:szCs w:val="24"/>
              </w:rPr>
            </w:pPr>
            <w:r w:rsidRPr="00B91A7F">
              <w:rPr>
                <w:rFonts w:ascii="Times New Roman" w:hAnsi="Times New Roman" w:cs="Times New Roman"/>
                <w:sz w:val="24"/>
                <w:szCs w:val="24"/>
              </w:rPr>
              <w:t>√</w:t>
            </w:r>
          </w:p>
        </w:tc>
      </w:tr>
      <w:tr w:rsidR="00B91A7F" w14:paraId="582EF9E9" w14:textId="77777777" w:rsidTr="00B91A7F">
        <w:trPr>
          <w:trHeight w:val="1134"/>
        </w:trPr>
        <w:tc>
          <w:tcPr>
            <w:tcW w:w="533" w:type="dxa"/>
          </w:tcPr>
          <w:p w14:paraId="7C5695B3" w14:textId="77777777" w:rsidR="00B91A7F" w:rsidRPr="00AC3B2C" w:rsidRDefault="00B91A7F" w:rsidP="00B91A7F">
            <w:pPr>
              <w:pStyle w:val="TableParagraph"/>
              <w:rPr>
                <w:rFonts w:ascii="Times New Roman" w:hAnsi="Times New Roman" w:cs="Times New Roman"/>
              </w:rPr>
            </w:pPr>
          </w:p>
        </w:tc>
        <w:tc>
          <w:tcPr>
            <w:tcW w:w="4017" w:type="dxa"/>
          </w:tcPr>
          <w:p w14:paraId="20B9F62E" w14:textId="77777777" w:rsidR="00B91A7F" w:rsidRPr="00B91A7F" w:rsidRDefault="00B91A7F" w:rsidP="009A1D83">
            <w:pPr>
              <w:pStyle w:val="TableParagraph"/>
              <w:numPr>
                <w:ilvl w:val="0"/>
                <w:numId w:val="95"/>
              </w:numPr>
              <w:tabs>
                <w:tab w:val="left" w:pos="540"/>
              </w:tabs>
              <w:ind w:right="155"/>
              <w:rPr>
                <w:rFonts w:ascii="Times New Roman" w:hAnsi="Times New Roman" w:cs="Times New Roman"/>
                <w:sz w:val="24"/>
                <w:szCs w:val="24"/>
              </w:rPr>
            </w:pPr>
            <w:r w:rsidRPr="00B91A7F">
              <w:rPr>
                <w:rFonts w:ascii="Times New Roman" w:hAnsi="Times New Roman" w:cs="Times New Roman"/>
                <w:sz w:val="24"/>
                <w:szCs w:val="24"/>
              </w:rPr>
              <w:t xml:space="preserve">Mengusahakan </w:t>
            </w:r>
            <w:r w:rsidRPr="00B91A7F">
              <w:rPr>
                <w:rFonts w:ascii="Times New Roman" w:hAnsi="Times New Roman" w:cs="Times New Roman"/>
                <w:spacing w:val="20"/>
                <w:sz w:val="24"/>
                <w:szCs w:val="24"/>
              </w:rPr>
              <w:t xml:space="preserve"> </w:t>
            </w:r>
            <w:r w:rsidRPr="00B91A7F">
              <w:rPr>
                <w:rFonts w:ascii="Times New Roman" w:hAnsi="Times New Roman" w:cs="Times New Roman"/>
                <w:sz w:val="24"/>
                <w:szCs w:val="24"/>
              </w:rPr>
              <w:t>memiliki</w:t>
            </w:r>
            <w:r w:rsidRPr="00B91A7F">
              <w:rPr>
                <w:rFonts w:ascii="Times New Roman" w:hAnsi="Times New Roman" w:cs="Times New Roman"/>
                <w:spacing w:val="18"/>
                <w:sz w:val="24"/>
                <w:szCs w:val="24"/>
              </w:rPr>
              <w:t xml:space="preserve"> </w:t>
            </w:r>
            <w:r w:rsidRPr="00B91A7F">
              <w:rPr>
                <w:rFonts w:ascii="Times New Roman" w:hAnsi="Times New Roman" w:cs="Times New Roman"/>
                <w:sz w:val="24"/>
                <w:szCs w:val="24"/>
              </w:rPr>
              <w:t>sumber</w:t>
            </w:r>
            <w:r w:rsidRPr="00B91A7F">
              <w:rPr>
                <w:rFonts w:ascii="Times New Roman" w:hAnsi="Times New Roman" w:cs="Times New Roman"/>
                <w:spacing w:val="18"/>
                <w:sz w:val="24"/>
                <w:szCs w:val="24"/>
              </w:rPr>
              <w:t xml:space="preserve"> </w:t>
            </w:r>
            <w:r w:rsidRPr="00B91A7F">
              <w:rPr>
                <w:rFonts w:ascii="Times New Roman" w:hAnsi="Times New Roman" w:cs="Times New Roman"/>
                <w:sz w:val="24"/>
                <w:szCs w:val="24"/>
              </w:rPr>
              <w:t>air</w:t>
            </w:r>
            <w:r w:rsidRPr="00B91A7F">
              <w:rPr>
                <w:rFonts w:ascii="Times New Roman" w:hAnsi="Times New Roman" w:cs="Times New Roman"/>
                <w:spacing w:val="19"/>
                <w:sz w:val="24"/>
                <w:szCs w:val="24"/>
              </w:rPr>
              <w:t xml:space="preserve"> </w:t>
            </w:r>
            <w:r w:rsidRPr="00B91A7F">
              <w:rPr>
                <w:rFonts w:ascii="Times New Roman" w:hAnsi="Times New Roman" w:cs="Times New Roman"/>
                <w:sz w:val="24"/>
                <w:szCs w:val="24"/>
              </w:rPr>
              <w:t>bersih</w:t>
            </w:r>
            <w:r w:rsidRPr="00B91A7F">
              <w:rPr>
                <w:rFonts w:ascii="Times New Roman" w:hAnsi="Times New Roman" w:cs="Times New Roman"/>
                <w:spacing w:val="22"/>
                <w:sz w:val="24"/>
                <w:szCs w:val="24"/>
              </w:rPr>
              <w:t xml:space="preserve"> </w:t>
            </w:r>
            <w:r w:rsidRPr="00B91A7F">
              <w:rPr>
                <w:rFonts w:ascii="Times New Roman" w:hAnsi="Times New Roman" w:cs="Times New Roman"/>
                <w:sz w:val="24"/>
                <w:szCs w:val="24"/>
              </w:rPr>
              <w:t>yang</w:t>
            </w:r>
            <w:r w:rsidRPr="00B91A7F">
              <w:rPr>
                <w:rFonts w:ascii="Times New Roman" w:hAnsi="Times New Roman" w:cs="Times New Roman"/>
                <w:spacing w:val="18"/>
                <w:sz w:val="24"/>
                <w:szCs w:val="24"/>
              </w:rPr>
              <w:t xml:space="preserve"> </w:t>
            </w:r>
            <w:r w:rsidRPr="00B91A7F">
              <w:rPr>
                <w:rFonts w:ascii="Times New Roman" w:hAnsi="Times New Roman" w:cs="Times New Roman"/>
                <w:sz w:val="24"/>
                <w:szCs w:val="24"/>
              </w:rPr>
              <w:t>memenuhi persyaratan kesehatan dan mengalir lancar</w:t>
            </w:r>
          </w:p>
        </w:tc>
        <w:tc>
          <w:tcPr>
            <w:tcW w:w="384" w:type="dxa"/>
          </w:tcPr>
          <w:p w14:paraId="192609D2" w14:textId="77777777" w:rsidR="00B91A7F" w:rsidRPr="00B91A7F" w:rsidRDefault="00B91A7F" w:rsidP="00B91A7F">
            <w:pPr>
              <w:pStyle w:val="TableParagraph"/>
              <w:ind w:right="155"/>
              <w:rPr>
                <w:rFonts w:ascii="Times New Roman" w:hAnsi="Times New Roman" w:cs="Times New Roman"/>
                <w:sz w:val="24"/>
                <w:szCs w:val="24"/>
              </w:rPr>
            </w:pPr>
            <w:r w:rsidRPr="00B91A7F">
              <w:rPr>
                <w:rFonts w:ascii="Times New Roman" w:hAnsi="Times New Roman" w:cs="Times New Roman"/>
                <w:sz w:val="24"/>
                <w:szCs w:val="24"/>
              </w:rPr>
              <w:t>√</w:t>
            </w:r>
          </w:p>
        </w:tc>
        <w:tc>
          <w:tcPr>
            <w:tcW w:w="384" w:type="dxa"/>
          </w:tcPr>
          <w:p w14:paraId="63537F39" w14:textId="77777777" w:rsidR="00B91A7F" w:rsidRPr="00B91A7F" w:rsidRDefault="00B91A7F" w:rsidP="00B91A7F">
            <w:pPr>
              <w:pStyle w:val="TableParagraph"/>
              <w:ind w:right="155"/>
              <w:rPr>
                <w:rFonts w:ascii="Times New Roman" w:hAnsi="Times New Roman" w:cs="Times New Roman"/>
                <w:sz w:val="24"/>
                <w:szCs w:val="24"/>
              </w:rPr>
            </w:pPr>
            <w:r w:rsidRPr="00B91A7F">
              <w:rPr>
                <w:rFonts w:ascii="Times New Roman" w:hAnsi="Times New Roman" w:cs="Times New Roman"/>
                <w:sz w:val="24"/>
                <w:szCs w:val="24"/>
              </w:rPr>
              <w:t>√</w:t>
            </w:r>
          </w:p>
        </w:tc>
        <w:tc>
          <w:tcPr>
            <w:tcW w:w="386" w:type="dxa"/>
          </w:tcPr>
          <w:p w14:paraId="1544A7EB" w14:textId="77777777" w:rsidR="00B91A7F" w:rsidRPr="00B91A7F" w:rsidRDefault="00B91A7F" w:rsidP="00B91A7F">
            <w:pPr>
              <w:pStyle w:val="TableParagraph"/>
              <w:ind w:right="155"/>
              <w:rPr>
                <w:rFonts w:ascii="Times New Roman" w:hAnsi="Times New Roman" w:cs="Times New Roman"/>
                <w:sz w:val="24"/>
                <w:szCs w:val="24"/>
              </w:rPr>
            </w:pPr>
            <w:r w:rsidRPr="00B91A7F">
              <w:rPr>
                <w:rFonts w:ascii="Times New Roman" w:hAnsi="Times New Roman" w:cs="Times New Roman"/>
                <w:sz w:val="24"/>
                <w:szCs w:val="24"/>
              </w:rPr>
              <w:t>√</w:t>
            </w:r>
          </w:p>
        </w:tc>
        <w:tc>
          <w:tcPr>
            <w:tcW w:w="415" w:type="dxa"/>
          </w:tcPr>
          <w:p w14:paraId="05EA9FAB" w14:textId="77777777" w:rsidR="00B91A7F" w:rsidRPr="00B91A7F" w:rsidRDefault="00B91A7F" w:rsidP="00B91A7F">
            <w:pPr>
              <w:pStyle w:val="TableParagraph"/>
              <w:ind w:right="155"/>
              <w:rPr>
                <w:rFonts w:ascii="Times New Roman" w:hAnsi="Times New Roman" w:cs="Times New Roman"/>
                <w:sz w:val="24"/>
                <w:szCs w:val="24"/>
              </w:rPr>
            </w:pPr>
            <w:r w:rsidRPr="00B91A7F">
              <w:rPr>
                <w:rFonts w:ascii="Times New Roman" w:hAnsi="Times New Roman" w:cs="Times New Roman"/>
                <w:sz w:val="24"/>
                <w:szCs w:val="24"/>
              </w:rPr>
              <w:t>√</w:t>
            </w:r>
          </w:p>
        </w:tc>
        <w:tc>
          <w:tcPr>
            <w:tcW w:w="415" w:type="dxa"/>
          </w:tcPr>
          <w:p w14:paraId="14FC0691" w14:textId="77777777" w:rsidR="00B91A7F" w:rsidRPr="00B91A7F" w:rsidRDefault="00B91A7F" w:rsidP="00B91A7F">
            <w:pPr>
              <w:pStyle w:val="TableParagraph"/>
              <w:ind w:right="155"/>
              <w:rPr>
                <w:rFonts w:ascii="Times New Roman" w:hAnsi="Times New Roman" w:cs="Times New Roman"/>
                <w:sz w:val="24"/>
                <w:szCs w:val="24"/>
              </w:rPr>
            </w:pPr>
            <w:r w:rsidRPr="00B91A7F">
              <w:rPr>
                <w:rFonts w:ascii="Times New Roman" w:hAnsi="Times New Roman" w:cs="Times New Roman"/>
                <w:sz w:val="24"/>
                <w:szCs w:val="24"/>
              </w:rPr>
              <w:t>√</w:t>
            </w:r>
          </w:p>
        </w:tc>
        <w:tc>
          <w:tcPr>
            <w:tcW w:w="418" w:type="dxa"/>
          </w:tcPr>
          <w:p w14:paraId="239498EF" w14:textId="77777777" w:rsidR="00B91A7F" w:rsidRPr="00B91A7F" w:rsidRDefault="00B91A7F" w:rsidP="00B91A7F">
            <w:pPr>
              <w:pStyle w:val="TableParagraph"/>
              <w:ind w:right="155"/>
              <w:rPr>
                <w:rFonts w:ascii="Times New Roman" w:hAnsi="Times New Roman" w:cs="Times New Roman"/>
                <w:sz w:val="24"/>
                <w:szCs w:val="24"/>
              </w:rPr>
            </w:pPr>
            <w:r w:rsidRPr="00B91A7F">
              <w:rPr>
                <w:rFonts w:ascii="Times New Roman" w:hAnsi="Times New Roman" w:cs="Times New Roman"/>
                <w:sz w:val="24"/>
                <w:szCs w:val="24"/>
              </w:rPr>
              <w:t>√</w:t>
            </w:r>
          </w:p>
        </w:tc>
        <w:tc>
          <w:tcPr>
            <w:tcW w:w="384" w:type="dxa"/>
          </w:tcPr>
          <w:p w14:paraId="16BBBB67" w14:textId="77777777" w:rsidR="00B91A7F" w:rsidRPr="00B91A7F" w:rsidRDefault="00B91A7F" w:rsidP="00B91A7F">
            <w:pPr>
              <w:pStyle w:val="TableParagraph"/>
              <w:ind w:right="155"/>
              <w:rPr>
                <w:rFonts w:ascii="Times New Roman" w:hAnsi="Times New Roman" w:cs="Times New Roman"/>
                <w:sz w:val="24"/>
                <w:szCs w:val="24"/>
              </w:rPr>
            </w:pPr>
            <w:r w:rsidRPr="00B91A7F">
              <w:rPr>
                <w:rFonts w:ascii="Times New Roman" w:hAnsi="Times New Roman" w:cs="Times New Roman"/>
                <w:sz w:val="24"/>
                <w:szCs w:val="24"/>
              </w:rPr>
              <w:t>√</w:t>
            </w:r>
          </w:p>
        </w:tc>
        <w:tc>
          <w:tcPr>
            <w:tcW w:w="386" w:type="dxa"/>
          </w:tcPr>
          <w:p w14:paraId="3B112932" w14:textId="77777777" w:rsidR="00B91A7F" w:rsidRPr="00B91A7F" w:rsidRDefault="00B91A7F" w:rsidP="00B91A7F">
            <w:pPr>
              <w:pStyle w:val="TableParagraph"/>
              <w:ind w:right="155"/>
              <w:rPr>
                <w:rFonts w:ascii="Times New Roman" w:hAnsi="Times New Roman" w:cs="Times New Roman"/>
                <w:b/>
                <w:sz w:val="24"/>
                <w:szCs w:val="24"/>
              </w:rPr>
            </w:pPr>
            <w:r w:rsidRPr="00B91A7F">
              <w:rPr>
                <w:rFonts w:ascii="Times New Roman" w:hAnsi="Times New Roman" w:cs="Times New Roman"/>
                <w:sz w:val="24"/>
                <w:szCs w:val="24"/>
              </w:rPr>
              <w:t>√</w:t>
            </w:r>
          </w:p>
        </w:tc>
        <w:tc>
          <w:tcPr>
            <w:tcW w:w="384" w:type="dxa"/>
          </w:tcPr>
          <w:p w14:paraId="1C6647A5" w14:textId="77777777" w:rsidR="00B91A7F" w:rsidRPr="00B91A7F" w:rsidRDefault="00B91A7F" w:rsidP="00B91A7F">
            <w:pPr>
              <w:pStyle w:val="TableParagraph"/>
              <w:ind w:right="155"/>
              <w:rPr>
                <w:rFonts w:ascii="Times New Roman" w:hAnsi="Times New Roman" w:cs="Times New Roman"/>
                <w:sz w:val="24"/>
                <w:szCs w:val="24"/>
              </w:rPr>
            </w:pPr>
            <w:r w:rsidRPr="00B91A7F">
              <w:rPr>
                <w:rFonts w:ascii="Times New Roman" w:hAnsi="Times New Roman" w:cs="Times New Roman"/>
                <w:sz w:val="24"/>
                <w:szCs w:val="24"/>
              </w:rPr>
              <w:t>√</w:t>
            </w:r>
          </w:p>
        </w:tc>
        <w:tc>
          <w:tcPr>
            <w:tcW w:w="420" w:type="dxa"/>
          </w:tcPr>
          <w:p w14:paraId="1AD74EAC" w14:textId="77777777" w:rsidR="00B91A7F" w:rsidRPr="00B91A7F" w:rsidRDefault="00B91A7F" w:rsidP="00B91A7F">
            <w:pPr>
              <w:pStyle w:val="TableParagraph"/>
              <w:ind w:right="155"/>
              <w:rPr>
                <w:rFonts w:ascii="Times New Roman" w:hAnsi="Times New Roman" w:cs="Times New Roman"/>
                <w:sz w:val="24"/>
                <w:szCs w:val="24"/>
              </w:rPr>
            </w:pPr>
            <w:r w:rsidRPr="00B91A7F">
              <w:rPr>
                <w:rFonts w:ascii="Times New Roman" w:hAnsi="Times New Roman" w:cs="Times New Roman"/>
                <w:sz w:val="24"/>
                <w:szCs w:val="24"/>
              </w:rPr>
              <w:t>√</w:t>
            </w:r>
          </w:p>
        </w:tc>
        <w:tc>
          <w:tcPr>
            <w:tcW w:w="418" w:type="dxa"/>
          </w:tcPr>
          <w:p w14:paraId="50F1EC22" w14:textId="77777777" w:rsidR="00B91A7F" w:rsidRPr="00B91A7F" w:rsidRDefault="00B91A7F" w:rsidP="00B91A7F">
            <w:pPr>
              <w:pStyle w:val="TableParagraph"/>
              <w:ind w:right="155"/>
              <w:rPr>
                <w:rFonts w:ascii="Times New Roman" w:hAnsi="Times New Roman" w:cs="Times New Roman"/>
                <w:sz w:val="24"/>
                <w:szCs w:val="24"/>
              </w:rPr>
            </w:pPr>
            <w:r w:rsidRPr="00B91A7F">
              <w:rPr>
                <w:rFonts w:ascii="Times New Roman" w:hAnsi="Times New Roman" w:cs="Times New Roman"/>
                <w:sz w:val="24"/>
                <w:szCs w:val="24"/>
              </w:rPr>
              <w:t>√</w:t>
            </w:r>
          </w:p>
        </w:tc>
        <w:tc>
          <w:tcPr>
            <w:tcW w:w="421" w:type="dxa"/>
          </w:tcPr>
          <w:p w14:paraId="6BFCB169" w14:textId="77777777" w:rsidR="00B91A7F" w:rsidRPr="00B91A7F" w:rsidRDefault="00B91A7F" w:rsidP="00B91A7F">
            <w:pPr>
              <w:pStyle w:val="TableParagraph"/>
              <w:ind w:right="155"/>
              <w:rPr>
                <w:rFonts w:ascii="Times New Roman" w:hAnsi="Times New Roman" w:cs="Times New Roman"/>
                <w:sz w:val="24"/>
                <w:szCs w:val="24"/>
              </w:rPr>
            </w:pPr>
            <w:r w:rsidRPr="00B91A7F">
              <w:rPr>
                <w:rFonts w:ascii="Times New Roman" w:hAnsi="Times New Roman" w:cs="Times New Roman"/>
                <w:sz w:val="24"/>
                <w:szCs w:val="24"/>
              </w:rPr>
              <w:t>√</w:t>
            </w:r>
          </w:p>
        </w:tc>
      </w:tr>
      <w:tr w:rsidR="00B91A7F" w14:paraId="3CFC174E" w14:textId="77777777" w:rsidTr="00B91A7F">
        <w:trPr>
          <w:trHeight w:val="889"/>
        </w:trPr>
        <w:tc>
          <w:tcPr>
            <w:tcW w:w="533" w:type="dxa"/>
          </w:tcPr>
          <w:p w14:paraId="1D3647B9" w14:textId="77777777" w:rsidR="00B91A7F" w:rsidRPr="00AC3B2C" w:rsidRDefault="00B91A7F" w:rsidP="00B91A7F">
            <w:pPr>
              <w:pStyle w:val="TableParagraph"/>
              <w:rPr>
                <w:rFonts w:ascii="Times New Roman" w:hAnsi="Times New Roman" w:cs="Times New Roman"/>
              </w:rPr>
            </w:pPr>
          </w:p>
        </w:tc>
        <w:tc>
          <w:tcPr>
            <w:tcW w:w="4017" w:type="dxa"/>
          </w:tcPr>
          <w:p w14:paraId="466A4326" w14:textId="77777777" w:rsidR="00B91A7F" w:rsidRPr="00B91A7F" w:rsidRDefault="00B91A7F" w:rsidP="009A1D83">
            <w:pPr>
              <w:pStyle w:val="BodyText"/>
              <w:widowControl w:val="0"/>
              <w:numPr>
                <w:ilvl w:val="0"/>
                <w:numId w:val="95"/>
              </w:numPr>
              <w:autoSpaceDE w:val="0"/>
              <w:autoSpaceDN w:val="0"/>
              <w:spacing w:before="1" w:line="240" w:lineRule="auto"/>
              <w:ind w:right="155"/>
              <w:rPr>
                <w:rFonts w:ascii="Times New Roman" w:hAnsi="Times New Roman"/>
              </w:rPr>
            </w:pPr>
            <w:r w:rsidRPr="00B91A7F">
              <w:rPr>
                <w:rFonts w:ascii="Times New Roman" w:hAnsi="Times New Roman"/>
                <w:lang w:val="en-US"/>
              </w:rPr>
              <w:t xml:space="preserve">menyediakan  </w:t>
            </w:r>
            <w:r w:rsidRPr="00B91A7F">
              <w:rPr>
                <w:rFonts w:ascii="Times New Roman" w:hAnsi="Times New Roman"/>
              </w:rPr>
              <w:t>tempat pembuangan sampah terpilah dan</w:t>
            </w:r>
            <w:r w:rsidRPr="00B91A7F">
              <w:rPr>
                <w:rFonts w:ascii="Times New Roman" w:hAnsi="Times New Roman"/>
                <w:spacing w:val="-8"/>
              </w:rPr>
              <w:t xml:space="preserve"> </w:t>
            </w:r>
            <w:r w:rsidRPr="00B91A7F">
              <w:rPr>
                <w:rFonts w:ascii="Times New Roman" w:hAnsi="Times New Roman"/>
              </w:rPr>
              <w:t>tertutup</w:t>
            </w:r>
          </w:p>
        </w:tc>
        <w:tc>
          <w:tcPr>
            <w:tcW w:w="384" w:type="dxa"/>
          </w:tcPr>
          <w:p w14:paraId="759ED275" w14:textId="77777777" w:rsidR="00B91A7F" w:rsidRPr="00B91A7F" w:rsidRDefault="00B91A7F" w:rsidP="00B91A7F">
            <w:pPr>
              <w:pStyle w:val="TableParagraph"/>
              <w:ind w:right="155"/>
              <w:rPr>
                <w:rFonts w:ascii="Times New Roman" w:hAnsi="Times New Roman" w:cs="Times New Roman"/>
                <w:sz w:val="24"/>
                <w:szCs w:val="24"/>
              </w:rPr>
            </w:pPr>
            <w:r w:rsidRPr="00B91A7F">
              <w:rPr>
                <w:rFonts w:ascii="Times New Roman" w:hAnsi="Times New Roman" w:cs="Times New Roman"/>
                <w:sz w:val="24"/>
                <w:szCs w:val="24"/>
              </w:rPr>
              <w:t>√</w:t>
            </w:r>
          </w:p>
        </w:tc>
        <w:tc>
          <w:tcPr>
            <w:tcW w:w="384" w:type="dxa"/>
          </w:tcPr>
          <w:p w14:paraId="68FCC18C" w14:textId="77777777" w:rsidR="00B91A7F" w:rsidRPr="00B91A7F" w:rsidRDefault="00B91A7F" w:rsidP="00B91A7F">
            <w:pPr>
              <w:pStyle w:val="TableParagraph"/>
              <w:ind w:right="155"/>
              <w:rPr>
                <w:rFonts w:ascii="Times New Roman" w:hAnsi="Times New Roman" w:cs="Times New Roman"/>
                <w:sz w:val="24"/>
                <w:szCs w:val="24"/>
              </w:rPr>
            </w:pPr>
            <w:r w:rsidRPr="00B91A7F">
              <w:rPr>
                <w:rFonts w:ascii="Times New Roman" w:hAnsi="Times New Roman" w:cs="Times New Roman"/>
                <w:sz w:val="24"/>
                <w:szCs w:val="24"/>
              </w:rPr>
              <w:t>√</w:t>
            </w:r>
          </w:p>
        </w:tc>
        <w:tc>
          <w:tcPr>
            <w:tcW w:w="386" w:type="dxa"/>
          </w:tcPr>
          <w:p w14:paraId="4399F931" w14:textId="77777777" w:rsidR="00B91A7F" w:rsidRPr="00B91A7F" w:rsidRDefault="00B91A7F" w:rsidP="00B91A7F">
            <w:pPr>
              <w:pStyle w:val="TableParagraph"/>
              <w:ind w:right="155"/>
              <w:rPr>
                <w:rFonts w:ascii="Times New Roman" w:hAnsi="Times New Roman" w:cs="Times New Roman"/>
                <w:sz w:val="24"/>
                <w:szCs w:val="24"/>
              </w:rPr>
            </w:pPr>
            <w:r w:rsidRPr="00B91A7F">
              <w:rPr>
                <w:rFonts w:ascii="Times New Roman" w:hAnsi="Times New Roman" w:cs="Times New Roman"/>
                <w:sz w:val="24"/>
                <w:szCs w:val="24"/>
              </w:rPr>
              <w:t>√</w:t>
            </w:r>
          </w:p>
        </w:tc>
        <w:tc>
          <w:tcPr>
            <w:tcW w:w="415" w:type="dxa"/>
          </w:tcPr>
          <w:p w14:paraId="04F9A4C5" w14:textId="77777777" w:rsidR="00B91A7F" w:rsidRPr="00B91A7F" w:rsidRDefault="00B91A7F" w:rsidP="00B91A7F">
            <w:pPr>
              <w:pStyle w:val="TableParagraph"/>
              <w:ind w:right="155"/>
              <w:rPr>
                <w:rFonts w:ascii="Times New Roman" w:hAnsi="Times New Roman" w:cs="Times New Roman"/>
                <w:sz w:val="24"/>
                <w:szCs w:val="24"/>
              </w:rPr>
            </w:pPr>
            <w:r w:rsidRPr="00B91A7F">
              <w:rPr>
                <w:rFonts w:ascii="Times New Roman" w:hAnsi="Times New Roman" w:cs="Times New Roman"/>
                <w:sz w:val="24"/>
                <w:szCs w:val="24"/>
              </w:rPr>
              <w:t>√</w:t>
            </w:r>
          </w:p>
        </w:tc>
        <w:tc>
          <w:tcPr>
            <w:tcW w:w="415" w:type="dxa"/>
          </w:tcPr>
          <w:p w14:paraId="7832D67B" w14:textId="77777777" w:rsidR="00B91A7F" w:rsidRPr="00B91A7F" w:rsidRDefault="00B91A7F" w:rsidP="00B91A7F">
            <w:pPr>
              <w:pStyle w:val="TableParagraph"/>
              <w:ind w:right="155"/>
              <w:rPr>
                <w:rFonts w:ascii="Times New Roman" w:hAnsi="Times New Roman" w:cs="Times New Roman"/>
                <w:sz w:val="24"/>
                <w:szCs w:val="24"/>
              </w:rPr>
            </w:pPr>
            <w:r w:rsidRPr="00B91A7F">
              <w:rPr>
                <w:rFonts w:ascii="Times New Roman" w:hAnsi="Times New Roman" w:cs="Times New Roman"/>
                <w:sz w:val="24"/>
                <w:szCs w:val="24"/>
              </w:rPr>
              <w:t>√</w:t>
            </w:r>
          </w:p>
        </w:tc>
        <w:tc>
          <w:tcPr>
            <w:tcW w:w="418" w:type="dxa"/>
          </w:tcPr>
          <w:p w14:paraId="515B205F" w14:textId="77777777" w:rsidR="00B91A7F" w:rsidRPr="00B91A7F" w:rsidRDefault="00B91A7F" w:rsidP="00B91A7F">
            <w:pPr>
              <w:pStyle w:val="TableParagraph"/>
              <w:ind w:right="155"/>
              <w:rPr>
                <w:rFonts w:ascii="Times New Roman" w:hAnsi="Times New Roman" w:cs="Times New Roman"/>
                <w:sz w:val="24"/>
                <w:szCs w:val="24"/>
              </w:rPr>
            </w:pPr>
            <w:r w:rsidRPr="00B91A7F">
              <w:rPr>
                <w:rFonts w:ascii="Times New Roman" w:hAnsi="Times New Roman" w:cs="Times New Roman"/>
                <w:sz w:val="24"/>
                <w:szCs w:val="24"/>
              </w:rPr>
              <w:t>√</w:t>
            </w:r>
          </w:p>
        </w:tc>
        <w:tc>
          <w:tcPr>
            <w:tcW w:w="384" w:type="dxa"/>
          </w:tcPr>
          <w:p w14:paraId="2FF5C7BC" w14:textId="77777777" w:rsidR="00B91A7F" w:rsidRPr="00B91A7F" w:rsidRDefault="00B91A7F" w:rsidP="00B91A7F">
            <w:pPr>
              <w:pStyle w:val="TableParagraph"/>
              <w:ind w:right="155"/>
              <w:rPr>
                <w:rFonts w:ascii="Times New Roman" w:hAnsi="Times New Roman" w:cs="Times New Roman"/>
                <w:sz w:val="24"/>
                <w:szCs w:val="24"/>
              </w:rPr>
            </w:pPr>
            <w:r w:rsidRPr="00B91A7F">
              <w:rPr>
                <w:rFonts w:ascii="Times New Roman" w:hAnsi="Times New Roman" w:cs="Times New Roman"/>
                <w:sz w:val="24"/>
                <w:szCs w:val="24"/>
              </w:rPr>
              <w:t>√</w:t>
            </w:r>
          </w:p>
        </w:tc>
        <w:tc>
          <w:tcPr>
            <w:tcW w:w="386" w:type="dxa"/>
          </w:tcPr>
          <w:p w14:paraId="02FC4E5E" w14:textId="77777777" w:rsidR="00B91A7F" w:rsidRPr="00B91A7F" w:rsidRDefault="00B91A7F" w:rsidP="00B91A7F">
            <w:pPr>
              <w:pStyle w:val="TableParagraph"/>
              <w:ind w:right="155"/>
              <w:rPr>
                <w:rFonts w:ascii="Times New Roman" w:hAnsi="Times New Roman" w:cs="Times New Roman"/>
                <w:b/>
                <w:sz w:val="24"/>
                <w:szCs w:val="24"/>
              </w:rPr>
            </w:pPr>
            <w:r w:rsidRPr="00B91A7F">
              <w:rPr>
                <w:rFonts w:ascii="Times New Roman" w:hAnsi="Times New Roman" w:cs="Times New Roman"/>
                <w:sz w:val="24"/>
                <w:szCs w:val="24"/>
              </w:rPr>
              <w:t>√</w:t>
            </w:r>
          </w:p>
        </w:tc>
        <w:tc>
          <w:tcPr>
            <w:tcW w:w="384" w:type="dxa"/>
          </w:tcPr>
          <w:p w14:paraId="2457222C" w14:textId="77777777" w:rsidR="00B91A7F" w:rsidRPr="00B91A7F" w:rsidRDefault="00B91A7F" w:rsidP="00B91A7F">
            <w:pPr>
              <w:pStyle w:val="TableParagraph"/>
              <w:ind w:right="155"/>
              <w:rPr>
                <w:rFonts w:ascii="Times New Roman" w:hAnsi="Times New Roman" w:cs="Times New Roman"/>
                <w:sz w:val="24"/>
                <w:szCs w:val="24"/>
              </w:rPr>
            </w:pPr>
            <w:r w:rsidRPr="00B91A7F">
              <w:rPr>
                <w:rFonts w:ascii="Times New Roman" w:hAnsi="Times New Roman" w:cs="Times New Roman"/>
                <w:sz w:val="24"/>
                <w:szCs w:val="24"/>
              </w:rPr>
              <w:t>√</w:t>
            </w:r>
          </w:p>
        </w:tc>
        <w:tc>
          <w:tcPr>
            <w:tcW w:w="420" w:type="dxa"/>
          </w:tcPr>
          <w:p w14:paraId="3DC6CA67" w14:textId="77777777" w:rsidR="00B91A7F" w:rsidRPr="00B91A7F" w:rsidRDefault="00B91A7F" w:rsidP="00B91A7F">
            <w:pPr>
              <w:pStyle w:val="TableParagraph"/>
              <w:ind w:right="155"/>
              <w:rPr>
                <w:rFonts w:ascii="Times New Roman" w:hAnsi="Times New Roman" w:cs="Times New Roman"/>
                <w:sz w:val="24"/>
                <w:szCs w:val="24"/>
              </w:rPr>
            </w:pPr>
            <w:r w:rsidRPr="00B91A7F">
              <w:rPr>
                <w:rFonts w:ascii="Times New Roman" w:hAnsi="Times New Roman" w:cs="Times New Roman"/>
                <w:sz w:val="24"/>
                <w:szCs w:val="24"/>
              </w:rPr>
              <w:t>√</w:t>
            </w:r>
          </w:p>
        </w:tc>
        <w:tc>
          <w:tcPr>
            <w:tcW w:w="418" w:type="dxa"/>
          </w:tcPr>
          <w:p w14:paraId="0E4FA8CA" w14:textId="77777777" w:rsidR="00B91A7F" w:rsidRPr="00B91A7F" w:rsidRDefault="00B91A7F" w:rsidP="00B91A7F">
            <w:pPr>
              <w:pStyle w:val="TableParagraph"/>
              <w:ind w:right="155"/>
              <w:rPr>
                <w:rFonts w:ascii="Times New Roman" w:hAnsi="Times New Roman" w:cs="Times New Roman"/>
                <w:sz w:val="24"/>
                <w:szCs w:val="24"/>
              </w:rPr>
            </w:pPr>
            <w:r w:rsidRPr="00B91A7F">
              <w:rPr>
                <w:rFonts w:ascii="Times New Roman" w:hAnsi="Times New Roman" w:cs="Times New Roman"/>
                <w:sz w:val="24"/>
                <w:szCs w:val="24"/>
              </w:rPr>
              <w:t>√</w:t>
            </w:r>
          </w:p>
        </w:tc>
        <w:tc>
          <w:tcPr>
            <w:tcW w:w="421" w:type="dxa"/>
          </w:tcPr>
          <w:p w14:paraId="210AF8EB" w14:textId="77777777" w:rsidR="00B91A7F" w:rsidRPr="00B91A7F" w:rsidRDefault="00B91A7F" w:rsidP="00B91A7F">
            <w:pPr>
              <w:pStyle w:val="TableParagraph"/>
              <w:ind w:right="155"/>
              <w:rPr>
                <w:rFonts w:ascii="Times New Roman" w:hAnsi="Times New Roman" w:cs="Times New Roman"/>
                <w:sz w:val="24"/>
                <w:szCs w:val="24"/>
              </w:rPr>
            </w:pPr>
            <w:r w:rsidRPr="00B91A7F">
              <w:rPr>
                <w:rFonts w:ascii="Times New Roman" w:hAnsi="Times New Roman" w:cs="Times New Roman"/>
                <w:sz w:val="24"/>
                <w:szCs w:val="24"/>
              </w:rPr>
              <w:t>√</w:t>
            </w:r>
          </w:p>
        </w:tc>
      </w:tr>
      <w:tr w:rsidR="00B91A7F" w14:paraId="2AE1C012" w14:textId="77777777" w:rsidTr="00B91A7F">
        <w:trPr>
          <w:trHeight w:val="405"/>
        </w:trPr>
        <w:tc>
          <w:tcPr>
            <w:tcW w:w="533" w:type="dxa"/>
            <w:shd w:val="clear" w:color="auto" w:fill="F7CAAC" w:themeFill="accent2" w:themeFillTint="66"/>
          </w:tcPr>
          <w:p w14:paraId="2E16CD33" w14:textId="77777777" w:rsidR="00B91A7F" w:rsidRPr="00B91A7F" w:rsidRDefault="00B91A7F" w:rsidP="00B91A7F">
            <w:pPr>
              <w:pStyle w:val="TableParagraph"/>
              <w:rPr>
                <w:rFonts w:ascii="Times New Roman" w:hAnsi="Times New Roman" w:cs="Times New Roman"/>
                <w:sz w:val="24"/>
                <w:szCs w:val="24"/>
              </w:rPr>
            </w:pPr>
          </w:p>
        </w:tc>
        <w:tc>
          <w:tcPr>
            <w:tcW w:w="4017" w:type="dxa"/>
            <w:shd w:val="clear" w:color="auto" w:fill="F7CAAC" w:themeFill="accent2" w:themeFillTint="66"/>
          </w:tcPr>
          <w:p w14:paraId="3BCAEA68" w14:textId="77777777" w:rsidR="00B91A7F" w:rsidRPr="00B91A7F" w:rsidRDefault="00B91A7F" w:rsidP="00B91A7F">
            <w:pPr>
              <w:pStyle w:val="BodyText"/>
              <w:tabs>
                <w:tab w:val="num" w:pos="360"/>
                <w:tab w:val="left" w:pos="540"/>
              </w:tabs>
              <w:spacing w:before="1"/>
              <w:ind w:firstLine="191"/>
              <w:rPr>
                <w:rFonts w:ascii="Times New Roman" w:hAnsi="Times New Roman"/>
              </w:rPr>
            </w:pPr>
            <w:r w:rsidRPr="00B91A7F">
              <w:rPr>
                <w:rFonts w:ascii="Times New Roman" w:hAnsi="Times New Roman"/>
              </w:rPr>
              <w:t>Persyaratan Kenyamanan</w:t>
            </w:r>
          </w:p>
        </w:tc>
        <w:tc>
          <w:tcPr>
            <w:tcW w:w="384" w:type="dxa"/>
          </w:tcPr>
          <w:p w14:paraId="728F5931" w14:textId="77777777" w:rsidR="00B91A7F" w:rsidRPr="00B91A7F" w:rsidRDefault="00B91A7F" w:rsidP="00B91A7F">
            <w:pPr>
              <w:pStyle w:val="TableParagraph"/>
              <w:rPr>
                <w:rFonts w:ascii="Times New Roman" w:hAnsi="Times New Roman" w:cs="Times New Roman"/>
                <w:sz w:val="24"/>
                <w:szCs w:val="24"/>
              </w:rPr>
            </w:pPr>
          </w:p>
        </w:tc>
        <w:tc>
          <w:tcPr>
            <w:tcW w:w="384" w:type="dxa"/>
          </w:tcPr>
          <w:p w14:paraId="005D9C99" w14:textId="77777777" w:rsidR="00B91A7F" w:rsidRPr="00B91A7F" w:rsidRDefault="00B91A7F" w:rsidP="00B91A7F">
            <w:pPr>
              <w:pStyle w:val="TableParagraph"/>
              <w:rPr>
                <w:rFonts w:ascii="Times New Roman" w:hAnsi="Times New Roman" w:cs="Times New Roman"/>
                <w:sz w:val="24"/>
                <w:szCs w:val="24"/>
              </w:rPr>
            </w:pPr>
          </w:p>
        </w:tc>
        <w:tc>
          <w:tcPr>
            <w:tcW w:w="386" w:type="dxa"/>
          </w:tcPr>
          <w:p w14:paraId="224D4D5C" w14:textId="77777777" w:rsidR="00B91A7F" w:rsidRPr="00B91A7F" w:rsidRDefault="00B91A7F" w:rsidP="00B91A7F">
            <w:pPr>
              <w:pStyle w:val="TableParagraph"/>
              <w:rPr>
                <w:rFonts w:ascii="Times New Roman" w:hAnsi="Times New Roman" w:cs="Times New Roman"/>
                <w:sz w:val="24"/>
                <w:szCs w:val="24"/>
              </w:rPr>
            </w:pPr>
          </w:p>
        </w:tc>
        <w:tc>
          <w:tcPr>
            <w:tcW w:w="415" w:type="dxa"/>
          </w:tcPr>
          <w:p w14:paraId="0A9D899C" w14:textId="77777777" w:rsidR="00B91A7F" w:rsidRPr="00B91A7F" w:rsidRDefault="00B91A7F" w:rsidP="00B91A7F">
            <w:pPr>
              <w:pStyle w:val="TableParagraph"/>
              <w:rPr>
                <w:rFonts w:ascii="Times New Roman" w:hAnsi="Times New Roman" w:cs="Times New Roman"/>
                <w:sz w:val="24"/>
                <w:szCs w:val="24"/>
              </w:rPr>
            </w:pPr>
          </w:p>
        </w:tc>
        <w:tc>
          <w:tcPr>
            <w:tcW w:w="415" w:type="dxa"/>
          </w:tcPr>
          <w:p w14:paraId="58B4D699" w14:textId="77777777" w:rsidR="00B91A7F" w:rsidRPr="00B91A7F" w:rsidRDefault="00B91A7F" w:rsidP="00B91A7F">
            <w:pPr>
              <w:pStyle w:val="TableParagraph"/>
              <w:rPr>
                <w:rFonts w:ascii="Times New Roman" w:hAnsi="Times New Roman" w:cs="Times New Roman"/>
                <w:sz w:val="24"/>
                <w:szCs w:val="24"/>
              </w:rPr>
            </w:pPr>
          </w:p>
        </w:tc>
        <w:tc>
          <w:tcPr>
            <w:tcW w:w="418" w:type="dxa"/>
          </w:tcPr>
          <w:p w14:paraId="2C999CE0" w14:textId="77777777" w:rsidR="00B91A7F" w:rsidRPr="00B91A7F" w:rsidRDefault="00B91A7F" w:rsidP="00B91A7F">
            <w:pPr>
              <w:pStyle w:val="TableParagraph"/>
              <w:rPr>
                <w:rFonts w:ascii="Times New Roman" w:hAnsi="Times New Roman" w:cs="Times New Roman"/>
                <w:sz w:val="24"/>
                <w:szCs w:val="24"/>
              </w:rPr>
            </w:pPr>
          </w:p>
        </w:tc>
        <w:tc>
          <w:tcPr>
            <w:tcW w:w="384" w:type="dxa"/>
          </w:tcPr>
          <w:p w14:paraId="1C24096E" w14:textId="77777777" w:rsidR="00B91A7F" w:rsidRPr="00B91A7F" w:rsidRDefault="00B91A7F" w:rsidP="00B91A7F">
            <w:pPr>
              <w:pStyle w:val="TableParagraph"/>
              <w:rPr>
                <w:rFonts w:ascii="Times New Roman" w:hAnsi="Times New Roman" w:cs="Times New Roman"/>
                <w:sz w:val="24"/>
                <w:szCs w:val="24"/>
              </w:rPr>
            </w:pPr>
          </w:p>
        </w:tc>
        <w:tc>
          <w:tcPr>
            <w:tcW w:w="386" w:type="dxa"/>
          </w:tcPr>
          <w:p w14:paraId="2D8A8273" w14:textId="77777777" w:rsidR="00B91A7F" w:rsidRPr="00B91A7F" w:rsidRDefault="00B91A7F" w:rsidP="00B91A7F">
            <w:pPr>
              <w:pStyle w:val="TableParagraph"/>
              <w:rPr>
                <w:rFonts w:ascii="Times New Roman" w:hAnsi="Times New Roman" w:cs="Times New Roman"/>
                <w:b/>
                <w:sz w:val="24"/>
                <w:szCs w:val="24"/>
              </w:rPr>
            </w:pPr>
          </w:p>
        </w:tc>
        <w:tc>
          <w:tcPr>
            <w:tcW w:w="384" w:type="dxa"/>
          </w:tcPr>
          <w:p w14:paraId="35BB462D" w14:textId="77777777" w:rsidR="00B91A7F" w:rsidRPr="00B91A7F" w:rsidRDefault="00B91A7F" w:rsidP="00B91A7F">
            <w:pPr>
              <w:pStyle w:val="TableParagraph"/>
              <w:rPr>
                <w:rFonts w:ascii="Times New Roman" w:hAnsi="Times New Roman" w:cs="Times New Roman"/>
                <w:sz w:val="24"/>
                <w:szCs w:val="24"/>
              </w:rPr>
            </w:pPr>
          </w:p>
        </w:tc>
        <w:tc>
          <w:tcPr>
            <w:tcW w:w="420" w:type="dxa"/>
          </w:tcPr>
          <w:p w14:paraId="6C80025D" w14:textId="77777777" w:rsidR="00B91A7F" w:rsidRPr="00B91A7F" w:rsidRDefault="00B91A7F" w:rsidP="00B91A7F">
            <w:pPr>
              <w:pStyle w:val="TableParagraph"/>
              <w:rPr>
                <w:rFonts w:ascii="Times New Roman" w:hAnsi="Times New Roman" w:cs="Times New Roman"/>
                <w:sz w:val="24"/>
                <w:szCs w:val="24"/>
              </w:rPr>
            </w:pPr>
          </w:p>
        </w:tc>
        <w:tc>
          <w:tcPr>
            <w:tcW w:w="418" w:type="dxa"/>
          </w:tcPr>
          <w:p w14:paraId="05E797B5" w14:textId="77777777" w:rsidR="00B91A7F" w:rsidRPr="00B91A7F" w:rsidRDefault="00B91A7F" w:rsidP="00B91A7F">
            <w:pPr>
              <w:pStyle w:val="TableParagraph"/>
              <w:rPr>
                <w:rFonts w:ascii="Times New Roman" w:hAnsi="Times New Roman" w:cs="Times New Roman"/>
                <w:sz w:val="24"/>
                <w:szCs w:val="24"/>
              </w:rPr>
            </w:pPr>
          </w:p>
        </w:tc>
        <w:tc>
          <w:tcPr>
            <w:tcW w:w="421" w:type="dxa"/>
          </w:tcPr>
          <w:p w14:paraId="20B3C037" w14:textId="77777777" w:rsidR="00B91A7F" w:rsidRPr="00B91A7F" w:rsidRDefault="00B91A7F" w:rsidP="00B91A7F">
            <w:pPr>
              <w:pStyle w:val="TableParagraph"/>
              <w:rPr>
                <w:rFonts w:ascii="Times New Roman" w:hAnsi="Times New Roman" w:cs="Times New Roman"/>
                <w:sz w:val="24"/>
                <w:szCs w:val="24"/>
              </w:rPr>
            </w:pPr>
          </w:p>
        </w:tc>
      </w:tr>
      <w:tr w:rsidR="00B91A7F" w14:paraId="2B014C13" w14:textId="77777777" w:rsidTr="00B91A7F">
        <w:trPr>
          <w:trHeight w:val="889"/>
        </w:trPr>
        <w:tc>
          <w:tcPr>
            <w:tcW w:w="533" w:type="dxa"/>
          </w:tcPr>
          <w:p w14:paraId="31922DF5" w14:textId="77777777" w:rsidR="00B91A7F" w:rsidRPr="00B91A7F" w:rsidRDefault="00B91A7F" w:rsidP="00B91A7F">
            <w:pPr>
              <w:pStyle w:val="TableParagraph"/>
              <w:rPr>
                <w:rFonts w:ascii="Times New Roman" w:hAnsi="Times New Roman" w:cs="Times New Roman"/>
                <w:sz w:val="24"/>
                <w:szCs w:val="24"/>
              </w:rPr>
            </w:pPr>
          </w:p>
        </w:tc>
        <w:tc>
          <w:tcPr>
            <w:tcW w:w="4017" w:type="dxa"/>
          </w:tcPr>
          <w:p w14:paraId="4FF9EB6A" w14:textId="77777777" w:rsidR="00B91A7F" w:rsidRPr="00B91A7F" w:rsidRDefault="00B91A7F" w:rsidP="009A1D83">
            <w:pPr>
              <w:pStyle w:val="BodyText"/>
              <w:widowControl w:val="0"/>
              <w:numPr>
                <w:ilvl w:val="0"/>
                <w:numId w:val="96"/>
              </w:numPr>
              <w:autoSpaceDE w:val="0"/>
              <w:autoSpaceDN w:val="0"/>
              <w:spacing w:before="0" w:line="240" w:lineRule="auto"/>
              <w:ind w:left="616" w:hanging="283"/>
              <w:jc w:val="both"/>
              <w:rPr>
                <w:rFonts w:ascii="Times New Roman" w:hAnsi="Times New Roman"/>
              </w:rPr>
            </w:pPr>
            <w:r w:rsidRPr="00B91A7F">
              <w:rPr>
                <w:rFonts w:ascii="Times New Roman" w:hAnsi="Times New Roman"/>
                <w:lang w:val="en-US"/>
              </w:rPr>
              <w:t xml:space="preserve">Menciptakan </w:t>
            </w:r>
            <w:r w:rsidRPr="00B91A7F">
              <w:rPr>
                <w:rFonts w:ascii="Times New Roman" w:hAnsi="Times New Roman"/>
              </w:rPr>
              <w:t>temperatur dan kelembaban</w:t>
            </w:r>
            <w:r w:rsidRPr="00B91A7F">
              <w:rPr>
                <w:rFonts w:ascii="Times New Roman" w:hAnsi="Times New Roman"/>
                <w:lang w:val="en-US"/>
              </w:rPr>
              <w:t xml:space="preserve"> </w:t>
            </w:r>
            <w:r w:rsidRPr="00B91A7F">
              <w:rPr>
                <w:rFonts w:ascii="Times New Roman" w:hAnsi="Times New Roman"/>
              </w:rPr>
              <w:t>ruang kelas nyaman</w:t>
            </w:r>
            <w:r w:rsidRPr="00B91A7F">
              <w:rPr>
                <w:rFonts w:ascii="Times New Roman" w:hAnsi="Times New Roman"/>
                <w:spacing w:val="62"/>
              </w:rPr>
              <w:t xml:space="preserve"> </w:t>
            </w:r>
            <w:r w:rsidRPr="00B91A7F">
              <w:rPr>
                <w:rFonts w:ascii="Times New Roman" w:hAnsi="Times New Roman"/>
              </w:rPr>
              <w:t>untuk kegiatan belajar mengajar</w:t>
            </w:r>
          </w:p>
        </w:tc>
        <w:tc>
          <w:tcPr>
            <w:tcW w:w="384" w:type="dxa"/>
          </w:tcPr>
          <w:p w14:paraId="41C9326D" w14:textId="77777777" w:rsidR="00B91A7F" w:rsidRPr="00B91A7F" w:rsidRDefault="00B91A7F" w:rsidP="00B91A7F">
            <w:pPr>
              <w:pStyle w:val="TableParagraph"/>
              <w:rPr>
                <w:rFonts w:ascii="Times New Roman" w:hAnsi="Times New Roman" w:cs="Times New Roman"/>
                <w:sz w:val="24"/>
                <w:szCs w:val="24"/>
              </w:rPr>
            </w:pPr>
            <w:r w:rsidRPr="00B91A7F">
              <w:rPr>
                <w:rFonts w:ascii="Times New Roman" w:hAnsi="Times New Roman" w:cs="Times New Roman"/>
                <w:sz w:val="24"/>
                <w:szCs w:val="24"/>
              </w:rPr>
              <w:t>√</w:t>
            </w:r>
          </w:p>
        </w:tc>
        <w:tc>
          <w:tcPr>
            <w:tcW w:w="384" w:type="dxa"/>
          </w:tcPr>
          <w:p w14:paraId="5EA04F2C" w14:textId="77777777" w:rsidR="00B91A7F" w:rsidRPr="00B91A7F" w:rsidRDefault="00B91A7F" w:rsidP="00B91A7F">
            <w:pPr>
              <w:pStyle w:val="TableParagraph"/>
              <w:rPr>
                <w:rFonts w:ascii="Times New Roman" w:hAnsi="Times New Roman" w:cs="Times New Roman"/>
                <w:sz w:val="24"/>
                <w:szCs w:val="24"/>
              </w:rPr>
            </w:pPr>
            <w:r w:rsidRPr="00B91A7F">
              <w:rPr>
                <w:rFonts w:ascii="Times New Roman" w:hAnsi="Times New Roman" w:cs="Times New Roman"/>
                <w:sz w:val="24"/>
                <w:szCs w:val="24"/>
              </w:rPr>
              <w:t>√</w:t>
            </w:r>
          </w:p>
        </w:tc>
        <w:tc>
          <w:tcPr>
            <w:tcW w:w="386" w:type="dxa"/>
          </w:tcPr>
          <w:p w14:paraId="470A2114" w14:textId="77777777" w:rsidR="00B91A7F" w:rsidRPr="00B91A7F" w:rsidRDefault="00B91A7F" w:rsidP="00B91A7F">
            <w:pPr>
              <w:pStyle w:val="TableParagraph"/>
              <w:rPr>
                <w:rFonts w:ascii="Times New Roman" w:hAnsi="Times New Roman" w:cs="Times New Roman"/>
                <w:sz w:val="24"/>
                <w:szCs w:val="24"/>
              </w:rPr>
            </w:pPr>
            <w:r w:rsidRPr="00B91A7F">
              <w:rPr>
                <w:rFonts w:ascii="Times New Roman" w:hAnsi="Times New Roman" w:cs="Times New Roman"/>
                <w:sz w:val="24"/>
                <w:szCs w:val="24"/>
              </w:rPr>
              <w:t>√</w:t>
            </w:r>
          </w:p>
        </w:tc>
        <w:tc>
          <w:tcPr>
            <w:tcW w:w="415" w:type="dxa"/>
          </w:tcPr>
          <w:p w14:paraId="6AA3CACA" w14:textId="77777777" w:rsidR="00B91A7F" w:rsidRPr="00B91A7F" w:rsidRDefault="00B91A7F" w:rsidP="00B91A7F">
            <w:pPr>
              <w:pStyle w:val="TableParagraph"/>
              <w:rPr>
                <w:rFonts w:ascii="Times New Roman" w:hAnsi="Times New Roman" w:cs="Times New Roman"/>
                <w:sz w:val="24"/>
                <w:szCs w:val="24"/>
              </w:rPr>
            </w:pPr>
            <w:r w:rsidRPr="00B91A7F">
              <w:rPr>
                <w:rFonts w:ascii="Times New Roman" w:hAnsi="Times New Roman" w:cs="Times New Roman"/>
                <w:sz w:val="24"/>
                <w:szCs w:val="24"/>
              </w:rPr>
              <w:t>√</w:t>
            </w:r>
          </w:p>
        </w:tc>
        <w:tc>
          <w:tcPr>
            <w:tcW w:w="415" w:type="dxa"/>
          </w:tcPr>
          <w:p w14:paraId="28A78F03" w14:textId="77777777" w:rsidR="00B91A7F" w:rsidRPr="00B91A7F" w:rsidRDefault="00B91A7F" w:rsidP="00B91A7F">
            <w:pPr>
              <w:pStyle w:val="TableParagraph"/>
              <w:rPr>
                <w:rFonts w:ascii="Times New Roman" w:hAnsi="Times New Roman" w:cs="Times New Roman"/>
                <w:sz w:val="24"/>
                <w:szCs w:val="24"/>
              </w:rPr>
            </w:pPr>
            <w:r w:rsidRPr="00B91A7F">
              <w:rPr>
                <w:rFonts w:ascii="Times New Roman" w:hAnsi="Times New Roman" w:cs="Times New Roman"/>
                <w:sz w:val="24"/>
                <w:szCs w:val="24"/>
              </w:rPr>
              <w:t>√</w:t>
            </w:r>
          </w:p>
        </w:tc>
        <w:tc>
          <w:tcPr>
            <w:tcW w:w="418" w:type="dxa"/>
          </w:tcPr>
          <w:p w14:paraId="3F262195" w14:textId="77777777" w:rsidR="00B91A7F" w:rsidRPr="00B91A7F" w:rsidRDefault="00B91A7F" w:rsidP="00B91A7F">
            <w:pPr>
              <w:pStyle w:val="TableParagraph"/>
              <w:rPr>
                <w:rFonts w:ascii="Times New Roman" w:hAnsi="Times New Roman" w:cs="Times New Roman"/>
                <w:sz w:val="24"/>
                <w:szCs w:val="24"/>
              </w:rPr>
            </w:pPr>
            <w:r w:rsidRPr="00B91A7F">
              <w:rPr>
                <w:rFonts w:ascii="Times New Roman" w:hAnsi="Times New Roman" w:cs="Times New Roman"/>
                <w:sz w:val="24"/>
                <w:szCs w:val="24"/>
              </w:rPr>
              <w:t>√</w:t>
            </w:r>
          </w:p>
        </w:tc>
        <w:tc>
          <w:tcPr>
            <w:tcW w:w="384" w:type="dxa"/>
          </w:tcPr>
          <w:p w14:paraId="34E33383" w14:textId="77777777" w:rsidR="00B91A7F" w:rsidRPr="00B91A7F" w:rsidRDefault="00B91A7F" w:rsidP="00B91A7F">
            <w:pPr>
              <w:pStyle w:val="TableParagraph"/>
              <w:rPr>
                <w:rFonts w:ascii="Times New Roman" w:hAnsi="Times New Roman" w:cs="Times New Roman"/>
                <w:sz w:val="24"/>
                <w:szCs w:val="24"/>
              </w:rPr>
            </w:pPr>
            <w:r w:rsidRPr="00B91A7F">
              <w:rPr>
                <w:rFonts w:ascii="Times New Roman" w:hAnsi="Times New Roman" w:cs="Times New Roman"/>
                <w:sz w:val="24"/>
                <w:szCs w:val="24"/>
              </w:rPr>
              <w:t>√</w:t>
            </w:r>
          </w:p>
        </w:tc>
        <w:tc>
          <w:tcPr>
            <w:tcW w:w="386" w:type="dxa"/>
          </w:tcPr>
          <w:p w14:paraId="0B3BEF07" w14:textId="77777777" w:rsidR="00B91A7F" w:rsidRPr="00B91A7F" w:rsidRDefault="00B91A7F" w:rsidP="00B91A7F">
            <w:pPr>
              <w:pStyle w:val="TableParagraph"/>
              <w:rPr>
                <w:rFonts w:ascii="Times New Roman" w:hAnsi="Times New Roman" w:cs="Times New Roman"/>
                <w:b/>
                <w:sz w:val="24"/>
                <w:szCs w:val="24"/>
              </w:rPr>
            </w:pPr>
            <w:r w:rsidRPr="00B91A7F">
              <w:rPr>
                <w:rFonts w:ascii="Times New Roman" w:hAnsi="Times New Roman" w:cs="Times New Roman"/>
                <w:sz w:val="24"/>
                <w:szCs w:val="24"/>
              </w:rPr>
              <w:t>√</w:t>
            </w:r>
          </w:p>
        </w:tc>
        <w:tc>
          <w:tcPr>
            <w:tcW w:w="384" w:type="dxa"/>
          </w:tcPr>
          <w:p w14:paraId="154D8922" w14:textId="77777777" w:rsidR="00B91A7F" w:rsidRPr="00B91A7F" w:rsidRDefault="00B91A7F" w:rsidP="00B91A7F">
            <w:pPr>
              <w:pStyle w:val="TableParagraph"/>
              <w:rPr>
                <w:rFonts w:ascii="Times New Roman" w:hAnsi="Times New Roman" w:cs="Times New Roman"/>
                <w:sz w:val="24"/>
                <w:szCs w:val="24"/>
              </w:rPr>
            </w:pPr>
            <w:r w:rsidRPr="00B91A7F">
              <w:rPr>
                <w:rFonts w:ascii="Times New Roman" w:hAnsi="Times New Roman" w:cs="Times New Roman"/>
                <w:sz w:val="24"/>
                <w:szCs w:val="24"/>
              </w:rPr>
              <w:t>√</w:t>
            </w:r>
          </w:p>
        </w:tc>
        <w:tc>
          <w:tcPr>
            <w:tcW w:w="420" w:type="dxa"/>
          </w:tcPr>
          <w:p w14:paraId="5A92898F" w14:textId="77777777" w:rsidR="00B91A7F" w:rsidRPr="00B91A7F" w:rsidRDefault="00B91A7F" w:rsidP="00B91A7F">
            <w:pPr>
              <w:pStyle w:val="TableParagraph"/>
              <w:rPr>
                <w:rFonts w:ascii="Times New Roman" w:hAnsi="Times New Roman" w:cs="Times New Roman"/>
                <w:sz w:val="24"/>
                <w:szCs w:val="24"/>
              </w:rPr>
            </w:pPr>
            <w:r w:rsidRPr="00B91A7F">
              <w:rPr>
                <w:rFonts w:ascii="Times New Roman" w:hAnsi="Times New Roman" w:cs="Times New Roman"/>
                <w:sz w:val="24"/>
                <w:szCs w:val="24"/>
              </w:rPr>
              <w:t>√</w:t>
            </w:r>
          </w:p>
        </w:tc>
        <w:tc>
          <w:tcPr>
            <w:tcW w:w="418" w:type="dxa"/>
          </w:tcPr>
          <w:p w14:paraId="42B4133B" w14:textId="77777777" w:rsidR="00B91A7F" w:rsidRPr="00B91A7F" w:rsidRDefault="00B91A7F" w:rsidP="00B91A7F">
            <w:pPr>
              <w:pStyle w:val="TableParagraph"/>
              <w:rPr>
                <w:rFonts w:ascii="Times New Roman" w:hAnsi="Times New Roman" w:cs="Times New Roman"/>
                <w:sz w:val="24"/>
                <w:szCs w:val="24"/>
              </w:rPr>
            </w:pPr>
            <w:r w:rsidRPr="00B91A7F">
              <w:rPr>
                <w:rFonts w:ascii="Times New Roman" w:hAnsi="Times New Roman" w:cs="Times New Roman"/>
                <w:sz w:val="24"/>
                <w:szCs w:val="24"/>
              </w:rPr>
              <w:t>√</w:t>
            </w:r>
          </w:p>
        </w:tc>
        <w:tc>
          <w:tcPr>
            <w:tcW w:w="421" w:type="dxa"/>
          </w:tcPr>
          <w:p w14:paraId="1152A7F0" w14:textId="77777777" w:rsidR="00B91A7F" w:rsidRPr="00B91A7F" w:rsidRDefault="00B91A7F" w:rsidP="00B91A7F">
            <w:pPr>
              <w:pStyle w:val="TableParagraph"/>
              <w:rPr>
                <w:rFonts w:ascii="Times New Roman" w:hAnsi="Times New Roman" w:cs="Times New Roman"/>
                <w:sz w:val="24"/>
                <w:szCs w:val="24"/>
              </w:rPr>
            </w:pPr>
            <w:r w:rsidRPr="00B91A7F">
              <w:rPr>
                <w:rFonts w:ascii="Times New Roman" w:hAnsi="Times New Roman" w:cs="Times New Roman"/>
                <w:sz w:val="24"/>
                <w:szCs w:val="24"/>
              </w:rPr>
              <w:t>√</w:t>
            </w:r>
          </w:p>
        </w:tc>
      </w:tr>
      <w:tr w:rsidR="00B91A7F" w14:paraId="775E4F64" w14:textId="77777777" w:rsidTr="00B91A7F">
        <w:trPr>
          <w:trHeight w:val="889"/>
        </w:trPr>
        <w:tc>
          <w:tcPr>
            <w:tcW w:w="533" w:type="dxa"/>
          </w:tcPr>
          <w:p w14:paraId="6BD03CFB" w14:textId="77777777" w:rsidR="00B91A7F" w:rsidRPr="00B91A7F" w:rsidRDefault="00B91A7F" w:rsidP="00B91A7F">
            <w:pPr>
              <w:pStyle w:val="TableParagraph"/>
              <w:rPr>
                <w:rFonts w:ascii="Times New Roman" w:hAnsi="Times New Roman" w:cs="Times New Roman"/>
                <w:sz w:val="24"/>
                <w:szCs w:val="24"/>
              </w:rPr>
            </w:pPr>
          </w:p>
        </w:tc>
        <w:tc>
          <w:tcPr>
            <w:tcW w:w="4017" w:type="dxa"/>
          </w:tcPr>
          <w:p w14:paraId="2EC05F59" w14:textId="77777777" w:rsidR="00B91A7F" w:rsidRPr="00B91A7F" w:rsidRDefault="00B91A7F" w:rsidP="009A1D83">
            <w:pPr>
              <w:pStyle w:val="TableParagraph"/>
              <w:numPr>
                <w:ilvl w:val="0"/>
                <w:numId w:val="96"/>
              </w:numPr>
              <w:ind w:left="616" w:hanging="283"/>
              <w:jc w:val="both"/>
              <w:rPr>
                <w:rFonts w:ascii="Times New Roman" w:hAnsi="Times New Roman" w:cs="Times New Roman"/>
                <w:sz w:val="24"/>
                <w:szCs w:val="24"/>
              </w:rPr>
            </w:pPr>
            <w:r w:rsidRPr="00B91A7F">
              <w:rPr>
                <w:rFonts w:ascii="Times New Roman" w:hAnsi="Times New Roman" w:cs="Times New Roman"/>
                <w:sz w:val="24"/>
                <w:szCs w:val="24"/>
              </w:rPr>
              <w:t>ruang-ruang pada bangunan sekolah terutama ruang</w:t>
            </w:r>
            <w:r w:rsidRPr="00B91A7F">
              <w:rPr>
                <w:rFonts w:ascii="Times New Roman" w:hAnsi="Times New Roman" w:cs="Times New Roman"/>
                <w:spacing w:val="9"/>
                <w:sz w:val="24"/>
                <w:szCs w:val="24"/>
              </w:rPr>
              <w:t xml:space="preserve"> </w:t>
            </w:r>
            <w:r w:rsidRPr="00B91A7F">
              <w:rPr>
                <w:rFonts w:ascii="Times New Roman" w:hAnsi="Times New Roman" w:cs="Times New Roman"/>
                <w:sz w:val="24"/>
                <w:szCs w:val="24"/>
              </w:rPr>
              <w:t>kelas terhindar dari gangguan silau dan pantulan sinar</w:t>
            </w:r>
          </w:p>
        </w:tc>
        <w:tc>
          <w:tcPr>
            <w:tcW w:w="384" w:type="dxa"/>
          </w:tcPr>
          <w:p w14:paraId="25169E0B" w14:textId="77777777" w:rsidR="00B91A7F" w:rsidRPr="00B91A7F" w:rsidRDefault="00B91A7F" w:rsidP="00B91A7F">
            <w:pPr>
              <w:pStyle w:val="TableParagraph"/>
              <w:rPr>
                <w:rFonts w:ascii="Times New Roman" w:hAnsi="Times New Roman" w:cs="Times New Roman"/>
                <w:sz w:val="24"/>
                <w:szCs w:val="24"/>
              </w:rPr>
            </w:pPr>
            <w:r w:rsidRPr="00B91A7F">
              <w:rPr>
                <w:rFonts w:ascii="Times New Roman" w:hAnsi="Times New Roman" w:cs="Times New Roman"/>
                <w:sz w:val="24"/>
                <w:szCs w:val="24"/>
              </w:rPr>
              <w:t>√</w:t>
            </w:r>
          </w:p>
        </w:tc>
        <w:tc>
          <w:tcPr>
            <w:tcW w:w="384" w:type="dxa"/>
          </w:tcPr>
          <w:p w14:paraId="6FB9D520" w14:textId="77777777" w:rsidR="00B91A7F" w:rsidRPr="00B91A7F" w:rsidRDefault="00B91A7F" w:rsidP="00B91A7F">
            <w:pPr>
              <w:pStyle w:val="TableParagraph"/>
              <w:rPr>
                <w:rFonts w:ascii="Times New Roman" w:hAnsi="Times New Roman" w:cs="Times New Roman"/>
                <w:sz w:val="24"/>
                <w:szCs w:val="24"/>
              </w:rPr>
            </w:pPr>
            <w:r w:rsidRPr="00B91A7F">
              <w:rPr>
                <w:rFonts w:ascii="Times New Roman" w:hAnsi="Times New Roman" w:cs="Times New Roman"/>
                <w:sz w:val="24"/>
                <w:szCs w:val="24"/>
              </w:rPr>
              <w:t>√</w:t>
            </w:r>
          </w:p>
        </w:tc>
        <w:tc>
          <w:tcPr>
            <w:tcW w:w="386" w:type="dxa"/>
          </w:tcPr>
          <w:p w14:paraId="47321141" w14:textId="77777777" w:rsidR="00B91A7F" w:rsidRPr="00B91A7F" w:rsidRDefault="00B91A7F" w:rsidP="00B91A7F">
            <w:pPr>
              <w:pStyle w:val="TableParagraph"/>
              <w:rPr>
                <w:rFonts w:ascii="Times New Roman" w:hAnsi="Times New Roman" w:cs="Times New Roman"/>
                <w:sz w:val="24"/>
                <w:szCs w:val="24"/>
              </w:rPr>
            </w:pPr>
            <w:r w:rsidRPr="00B91A7F">
              <w:rPr>
                <w:rFonts w:ascii="Times New Roman" w:hAnsi="Times New Roman" w:cs="Times New Roman"/>
                <w:sz w:val="24"/>
                <w:szCs w:val="24"/>
              </w:rPr>
              <w:t>√</w:t>
            </w:r>
          </w:p>
        </w:tc>
        <w:tc>
          <w:tcPr>
            <w:tcW w:w="415" w:type="dxa"/>
          </w:tcPr>
          <w:p w14:paraId="66CCC25A" w14:textId="77777777" w:rsidR="00B91A7F" w:rsidRPr="00B91A7F" w:rsidRDefault="00B91A7F" w:rsidP="00B91A7F">
            <w:pPr>
              <w:pStyle w:val="TableParagraph"/>
              <w:rPr>
                <w:rFonts w:ascii="Times New Roman" w:hAnsi="Times New Roman" w:cs="Times New Roman"/>
                <w:sz w:val="24"/>
                <w:szCs w:val="24"/>
              </w:rPr>
            </w:pPr>
            <w:r w:rsidRPr="00B91A7F">
              <w:rPr>
                <w:rFonts w:ascii="Times New Roman" w:hAnsi="Times New Roman" w:cs="Times New Roman"/>
                <w:sz w:val="24"/>
                <w:szCs w:val="24"/>
              </w:rPr>
              <w:t>√</w:t>
            </w:r>
          </w:p>
        </w:tc>
        <w:tc>
          <w:tcPr>
            <w:tcW w:w="415" w:type="dxa"/>
          </w:tcPr>
          <w:p w14:paraId="5848EB6F" w14:textId="77777777" w:rsidR="00B91A7F" w:rsidRPr="00B91A7F" w:rsidRDefault="00B91A7F" w:rsidP="00B91A7F">
            <w:pPr>
              <w:pStyle w:val="TableParagraph"/>
              <w:rPr>
                <w:rFonts w:ascii="Times New Roman" w:hAnsi="Times New Roman" w:cs="Times New Roman"/>
                <w:sz w:val="24"/>
                <w:szCs w:val="24"/>
              </w:rPr>
            </w:pPr>
            <w:r w:rsidRPr="00B91A7F">
              <w:rPr>
                <w:rFonts w:ascii="Times New Roman" w:hAnsi="Times New Roman" w:cs="Times New Roman"/>
                <w:sz w:val="24"/>
                <w:szCs w:val="24"/>
              </w:rPr>
              <w:t>√</w:t>
            </w:r>
          </w:p>
        </w:tc>
        <w:tc>
          <w:tcPr>
            <w:tcW w:w="418" w:type="dxa"/>
          </w:tcPr>
          <w:p w14:paraId="007CDB05" w14:textId="77777777" w:rsidR="00B91A7F" w:rsidRPr="00B91A7F" w:rsidRDefault="00B91A7F" w:rsidP="00B91A7F">
            <w:pPr>
              <w:pStyle w:val="TableParagraph"/>
              <w:rPr>
                <w:rFonts w:ascii="Times New Roman" w:hAnsi="Times New Roman" w:cs="Times New Roman"/>
                <w:sz w:val="24"/>
                <w:szCs w:val="24"/>
              </w:rPr>
            </w:pPr>
            <w:r w:rsidRPr="00B91A7F">
              <w:rPr>
                <w:rFonts w:ascii="Times New Roman" w:hAnsi="Times New Roman" w:cs="Times New Roman"/>
                <w:sz w:val="24"/>
                <w:szCs w:val="24"/>
              </w:rPr>
              <w:t>√</w:t>
            </w:r>
          </w:p>
        </w:tc>
        <w:tc>
          <w:tcPr>
            <w:tcW w:w="384" w:type="dxa"/>
          </w:tcPr>
          <w:p w14:paraId="50EAEC30" w14:textId="77777777" w:rsidR="00B91A7F" w:rsidRPr="00B91A7F" w:rsidRDefault="00B91A7F" w:rsidP="00B91A7F">
            <w:pPr>
              <w:pStyle w:val="TableParagraph"/>
              <w:rPr>
                <w:rFonts w:ascii="Times New Roman" w:hAnsi="Times New Roman" w:cs="Times New Roman"/>
                <w:sz w:val="24"/>
                <w:szCs w:val="24"/>
              </w:rPr>
            </w:pPr>
            <w:r w:rsidRPr="00B91A7F">
              <w:rPr>
                <w:rFonts w:ascii="Times New Roman" w:hAnsi="Times New Roman" w:cs="Times New Roman"/>
                <w:sz w:val="24"/>
                <w:szCs w:val="24"/>
              </w:rPr>
              <w:t>√</w:t>
            </w:r>
          </w:p>
        </w:tc>
        <w:tc>
          <w:tcPr>
            <w:tcW w:w="386" w:type="dxa"/>
          </w:tcPr>
          <w:p w14:paraId="5F73CF12" w14:textId="77777777" w:rsidR="00B91A7F" w:rsidRPr="00B91A7F" w:rsidRDefault="00B91A7F" w:rsidP="00B91A7F">
            <w:pPr>
              <w:pStyle w:val="TableParagraph"/>
              <w:rPr>
                <w:rFonts w:ascii="Times New Roman" w:hAnsi="Times New Roman" w:cs="Times New Roman"/>
                <w:b/>
                <w:sz w:val="24"/>
                <w:szCs w:val="24"/>
              </w:rPr>
            </w:pPr>
            <w:r w:rsidRPr="00B91A7F">
              <w:rPr>
                <w:rFonts w:ascii="Times New Roman" w:hAnsi="Times New Roman" w:cs="Times New Roman"/>
                <w:sz w:val="24"/>
                <w:szCs w:val="24"/>
              </w:rPr>
              <w:t>√</w:t>
            </w:r>
          </w:p>
        </w:tc>
        <w:tc>
          <w:tcPr>
            <w:tcW w:w="384" w:type="dxa"/>
          </w:tcPr>
          <w:p w14:paraId="78DBBE7A" w14:textId="77777777" w:rsidR="00B91A7F" w:rsidRPr="00B91A7F" w:rsidRDefault="00B91A7F" w:rsidP="00B91A7F">
            <w:pPr>
              <w:pStyle w:val="TableParagraph"/>
              <w:rPr>
                <w:rFonts w:ascii="Times New Roman" w:hAnsi="Times New Roman" w:cs="Times New Roman"/>
                <w:sz w:val="24"/>
                <w:szCs w:val="24"/>
              </w:rPr>
            </w:pPr>
            <w:r w:rsidRPr="00B91A7F">
              <w:rPr>
                <w:rFonts w:ascii="Times New Roman" w:hAnsi="Times New Roman" w:cs="Times New Roman"/>
                <w:sz w:val="24"/>
                <w:szCs w:val="24"/>
              </w:rPr>
              <w:t>√</w:t>
            </w:r>
          </w:p>
        </w:tc>
        <w:tc>
          <w:tcPr>
            <w:tcW w:w="420" w:type="dxa"/>
          </w:tcPr>
          <w:p w14:paraId="21273F77" w14:textId="77777777" w:rsidR="00B91A7F" w:rsidRPr="00B91A7F" w:rsidRDefault="00B91A7F" w:rsidP="00B91A7F">
            <w:pPr>
              <w:pStyle w:val="TableParagraph"/>
              <w:rPr>
                <w:rFonts w:ascii="Times New Roman" w:hAnsi="Times New Roman" w:cs="Times New Roman"/>
                <w:sz w:val="24"/>
                <w:szCs w:val="24"/>
              </w:rPr>
            </w:pPr>
            <w:r w:rsidRPr="00B91A7F">
              <w:rPr>
                <w:rFonts w:ascii="Times New Roman" w:hAnsi="Times New Roman" w:cs="Times New Roman"/>
                <w:sz w:val="24"/>
                <w:szCs w:val="24"/>
              </w:rPr>
              <w:t>√</w:t>
            </w:r>
          </w:p>
        </w:tc>
        <w:tc>
          <w:tcPr>
            <w:tcW w:w="418" w:type="dxa"/>
          </w:tcPr>
          <w:p w14:paraId="79BA767E" w14:textId="77777777" w:rsidR="00B91A7F" w:rsidRPr="00B91A7F" w:rsidRDefault="00B91A7F" w:rsidP="00B91A7F">
            <w:pPr>
              <w:pStyle w:val="TableParagraph"/>
              <w:rPr>
                <w:rFonts w:ascii="Times New Roman" w:hAnsi="Times New Roman" w:cs="Times New Roman"/>
                <w:sz w:val="24"/>
                <w:szCs w:val="24"/>
              </w:rPr>
            </w:pPr>
            <w:r w:rsidRPr="00B91A7F">
              <w:rPr>
                <w:rFonts w:ascii="Times New Roman" w:hAnsi="Times New Roman" w:cs="Times New Roman"/>
                <w:sz w:val="24"/>
                <w:szCs w:val="24"/>
              </w:rPr>
              <w:t>√</w:t>
            </w:r>
          </w:p>
        </w:tc>
        <w:tc>
          <w:tcPr>
            <w:tcW w:w="421" w:type="dxa"/>
          </w:tcPr>
          <w:p w14:paraId="0160BDCF" w14:textId="77777777" w:rsidR="00B91A7F" w:rsidRPr="00B91A7F" w:rsidRDefault="00B91A7F" w:rsidP="00B91A7F">
            <w:pPr>
              <w:pStyle w:val="TableParagraph"/>
              <w:rPr>
                <w:rFonts w:ascii="Times New Roman" w:hAnsi="Times New Roman" w:cs="Times New Roman"/>
                <w:sz w:val="24"/>
                <w:szCs w:val="24"/>
              </w:rPr>
            </w:pPr>
            <w:r w:rsidRPr="00B91A7F">
              <w:rPr>
                <w:rFonts w:ascii="Times New Roman" w:hAnsi="Times New Roman" w:cs="Times New Roman"/>
                <w:sz w:val="24"/>
                <w:szCs w:val="24"/>
              </w:rPr>
              <w:t>√</w:t>
            </w:r>
          </w:p>
        </w:tc>
      </w:tr>
      <w:tr w:rsidR="00B91A7F" w14:paraId="71FCEAD8" w14:textId="77777777" w:rsidTr="00B91A7F">
        <w:trPr>
          <w:trHeight w:val="889"/>
        </w:trPr>
        <w:tc>
          <w:tcPr>
            <w:tcW w:w="533" w:type="dxa"/>
          </w:tcPr>
          <w:p w14:paraId="78189B13" w14:textId="77777777" w:rsidR="00B91A7F" w:rsidRPr="00B91A7F" w:rsidRDefault="00B91A7F" w:rsidP="00B91A7F">
            <w:pPr>
              <w:pStyle w:val="TableParagraph"/>
              <w:rPr>
                <w:rFonts w:ascii="Times New Roman" w:hAnsi="Times New Roman" w:cs="Times New Roman"/>
                <w:sz w:val="24"/>
                <w:szCs w:val="24"/>
              </w:rPr>
            </w:pPr>
          </w:p>
        </w:tc>
        <w:tc>
          <w:tcPr>
            <w:tcW w:w="4017" w:type="dxa"/>
          </w:tcPr>
          <w:p w14:paraId="630214EC" w14:textId="77777777" w:rsidR="00B91A7F" w:rsidRPr="00B91A7F" w:rsidRDefault="00B91A7F" w:rsidP="009A1D83">
            <w:pPr>
              <w:pStyle w:val="TableParagraph"/>
              <w:numPr>
                <w:ilvl w:val="0"/>
                <w:numId w:val="96"/>
              </w:numPr>
              <w:rPr>
                <w:rFonts w:ascii="Times New Roman" w:hAnsi="Times New Roman" w:cs="Times New Roman"/>
                <w:sz w:val="24"/>
                <w:szCs w:val="24"/>
              </w:rPr>
            </w:pPr>
            <w:r w:rsidRPr="00B91A7F">
              <w:rPr>
                <w:rFonts w:ascii="Times New Roman" w:hAnsi="Times New Roman" w:cs="Times New Roman"/>
                <w:sz w:val="24"/>
                <w:szCs w:val="24"/>
              </w:rPr>
              <w:t>ruang-ruang pada bangunan sekolah terutama ruang</w:t>
            </w:r>
            <w:r w:rsidRPr="00B91A7F">
              <w:rPr>
                <w:rFonts w:ascii="Times New Roman" w:hAnsi="Times New Roman" w:cs="Times New Roman"/>
                <w:spacing w:val="6"/>
                <w:sz w:val="24"/>
                <w:szCs w:val="24"/>
              </w:rPr>
              <w:t xml:space="preserve"> </w:t>
            </w:r>
            <w:r w:rsidRPr="00B91A7F">
              <w:rPr>
                <w:rFonts w:ascii="Times New Roman" w:hAnsi="Times New Roman" w:cs="Times New Roman"/>
                <w:sz w:val="24"/>
                <w:szCs w:val="24"/>
              </w:rPr>
              <w:t>kelas terhindar dari kebisingan</w:t>
            </w:r>
          </w:p>
        </w:tc>
        <w:tc>
          <w:tcPr>
            <w:tcW w:w="384" w:type="dxa"/>
          </w:tcPr>
          <w:p w14:paraId="61E986A9" w14:textId="77777777" w:rsidR="00B91A7F" w:rsidRPr="00B91A7F" w:rsidRDefault="00B91A7F" w:rsidP="00B91A7F">
            <w:pPr>
              <w:pStyle w:val="TableParagraph"/>
              <w:rPr>
                <w:rFonts w:ascii="Times New Roman" w:hAnsi="Times New Roman" w:cs="Times New Roman"/>
                <w:sz w:val="24"/>
                <w:szCs w:val="24"/>
              </w:rPr>
            </w:pPr>
            <w:r w:rsidRPr="00B91A7F">
              <w:rPr>
                <w:rFonts w:ascii="Times New Roman" w:hAnsi="Times New Roman" w:cs="Times New Roman"/>
                <w:sz w:val="24"/>
                <w:szCs w:val="24"/>
              </w:rPr>
              <w:t>√</w:t>
            </w:r>
          </w:p>
        </w:tc>
        <w:tc>
          <w:tcPr>
            <w:tcW w:w="384" w:type="dxa"/>
          </w:tcPr>
          <w:p w14:paraId="56DFF4EF" w14:textId="77777777" w:rsidR="00B91A7F" w:rsidRPr="00B91A7F" w:rsidRDefault="00B91A7F" w:rsidP="00B91A7F">
            <w:pPr>
              <w:pStyle w:val="TableParagraph"/>
              <w:rPr>
                <w:rFonts w:ascii="Times New Roman" w:hAnsi="Times New Roman" w:cs="Times New Roman"/>
                <w:sz w:val="24"/>
                <w:szCs w:val="24"/>
              </w:rPr>
            </w:pPr>
            <w:r w:rsidRPr="00B91A7F">
              <w:rPr>
                <w:rFonts w:ascii="Times New Roman" w:hAnsi="Times New Roman" w:cs="Times New Roman"/>
                <w:sz w:val="24"/>
                <w:szCs w:val="24"/>
              </w:rPr>
              <w:t>√</w:t>
            </w:r>
          </w:p>
        </w:tc>
        <w:tc>
          <w:tcPr>
            <w:tcW w:w="386" w:type="dxa"/>
          </w:tcPr>
          <w:p w14:paraId="68C4521C" w14:textId="77777777" w:rsidR="00B91A7F" w:rsidRPr="00B91A7F" w:rsidRDefault="00B91A7F" w:rsidP="00B91A7F">
            <w:pPr>
              <w:pStyle w:val="TableParagraph"/>
              <w:rPr>
                <w:rFonts w:ascii="Times New Roman" w:hAnsi="Times New Roman" w:cs="Times New Roman"/>
                <w:sz w:val="24"/>
                <w:szCs w:val="24"/>
              </w:rPr>
            </w:pPr>
            <w:r w:rsidRPr="00B91A7F">
              <w:rPr>
                <w:rFonts w:ascii="Times New Roman" w:hAnsi="Times New Roman" w:cs="Times New Roman"/>
                <w:sz w:val="24"/>
                <w:szCs w:val="24"/>
              </w:rPr>
              <w:t>√</w:t>
            </w:r>
          </w:p>
        </w:tc>
        <w:tc>
          <w:tcPr>
            <w:tcW w:w="415" w:type="dxa"/>
          </w:tcPr>
          <w:p w14:paraId="4E8EDB7B" w14:textId="77777777" w:rsidR="00B91A7F" w:rsidRPr="00B91A7F" w:rsidRDefault="00B91A7F" w:rsidP="00B91A7F">
            <w:pPr>
              <w:pStyle w:val="TableParagraph"/>
              <w:rPr>
                <w:rFonts w:ascii="Times New Roman" w:hAnsi="Times New Roman" w:cs="Times New Roman"/>
                <w:sz w:val="24"/>
                <w:szCs w:val="24"/>
              </w:rPr>
            </w:pPr>
            <w:r w:rsidRPr="00B91A7F">
              <w:rPr>
                <w:rFonts w:ascii="Times New Roman" w:hAnsi="Times New Roman" w:cs="Times New Roman"/>
                <w:sz w:val="24"/>
                <w:szCs w:val="24"/>
              </w:rPr>
              <w:t>√</w:t>
            </w:r>
          </w:p>
        </w:tc>
        <w:tc>
          <w:tcPr>
            <w:tcW w:w="415" w:type="dxa"/>
          </w:tcPr>
          <w:p w14:paraId="5986D952" w14:textId="77777777" w:rsidR="00B91A7F" w:rsidRPr="00B91A7F" w:rsidRDefault="00B91A7F" w:rsidP="00B91A7F">
            <w:pPr>
              <w:pStyle w:val="TableParagraph"/>
              <w:rPr>
                <w:rFonts w:ascii="Times New Roman" w:hAnsi="Times New Roman" w:cs="Times New Roman"/>
                <w:sz w:val="24"/>
                <w:szCs w:val="24"/>
              </w:rPr>
            </w:pPr>
            <w:r w:rsidRPr="00B91A7F">
              <w:rPr>
                <w:rFonts w:ascii="Times New Roman" w:hAnsi="Times New Roman" w:cs="Times New Roman"/>
                <w:sz w:val="24"/>
                <w:szCs w:val="24"/>
              </w:rPr>
              <w:t>√</w:t>
            </w:r>
          </w:p>
        </w:tc>
        <w:tc>
          <w:tcPr>
            <w:tcW w:w="418" w:type="dxa"/>
          </w:tcPr>
          <w:p w14:paraId="254BFE40" w14:textId="77777777" w:rsidR="00B91A7F" w:rsidRPr="00B91A7F" w:rsidRDefault="00B91A7F" w:rsidP="00B91A7F">
            <w:pPr>
              <w:pStyle w:val="TableParagraph"/>
              <w:rPr>
                <w:rFonts w:ascii="Times New Roman" w:hAnsi="Times New Roman" w:cs="Times New Roman"/>
                <w:sz w:val="24"/>
                <w:szCs w:val="24"/>
              </w:rPr>
            </w:pPr>
            <w:r w:rsidRPr="00B91A7F">
              <w:rPr>
                <w:rFonts w:ascii="Times New Roman" w:hAnsi="Times New Roman" w:cs="Times New Roman"/>
                <w:sz w:val="24"/>
                <w:szCs w:val="24"/>
              </w:rPr>
              <w:t>√</w:t>
            </w:r>
          </w:p>
        </w:tc>
        <w:tc>
          <w:tcPr>
            <w:tcW w:w="384" w:type="dxa"/>
          </w:tcPr>
          <w:p w14:paraId="6F65A075" w14:textId="77777777" w:rsidR="00B91A7F" w:rsidRPr="00B91A7F" w:rsidRDefault="00B91A7F" w:rsidP="00B91A7F">
            <w:pPr>
              <w:pStyle w:val="TableParagraph"/>
              <w:rPr>
                <w:rFonts w:ascii="Times New Roman" w:hAnsi="Times New Roman" w:cs="Times New Roman"/>
                <w:sz w:val="24"/>
                <w:szCs w:val="24"/>
              </w:rPr>
            </w:pPr>
            <w:r w:rsidRPr="00B91A7F">
              <w:rPr>
                <w:rFonts w:ascii="Times New Roman" w:hAnsi="Times New Roman" w:cs="Times New Roman"/>
                <w:sz w:val="24"/>
                <w:szCs w:val="24"/>
              </w:rPr>
              <w:t>√</w:t>
            </w:r>
          </w:p>
        </w:tc>
        <w:tc>
          <w:tcPr>
            <w:tcW w:w="386" w:type="dxa"/>
          </w:tcPr>
          <w:p w14:paraId="28C9A616" w14:textId="77777777" w:rsidR="00B91A7F" w:rsidRPr="00B91A7F" w:rsidRDefault="00B91A7F" w:rsidP="00B91A7F">
            <w:pPr>
              <w:pStyle w:val="TableParagraph"/>
              <w:rPr>
                <w:rFonts w:ascii="Times New Roman" w:hAnsi="Times New Roman" w:cs="Times New Roman"/>
                <w:b/>
                <w:sz w:val="24"/>
                <w:szCs w:val="24"/>
              </w:rPr>
            </w:pPr>
            <w:r w:rsidRPr="00B91A7F">
              <w:rPr>
                <w:rFonts w:ascii="Times New Roman" w:hAnsi="Times New Roman" w:cs="Times New Roman"/>
                <w:sz w:val="24"/>
                <w:szCs w:val="24"/>
              </w:rPr>
              <w:t>√</w:t>
            </w:r>
          </w:p>
        </w:tc>
        <w:tc>
          <w:tcPr>
            <w:tcW w:w="384" w:type="dxa"/>
          </w:tcPr>
          <w:p w14:paraId="5AF55DF3" w14:textId="77777777" w:rsidR="00B91A7F" w:rsidRPr="00B91A7F" w:rsidRDefault="00B91A7F" w:rsidP="00B91A7F">
            <w:pPr>
              <w:pStyle w:val="TableParagraph"/>
              <w:rPr>
                <w:rFonts w:ascii="Times New Roman" w:hAnsi="Times New Roman" w:cs="Times New Roman"/>
                <w:sz w:val="24"/>
                <w:szCs w:val="24"/>
              </w:rPr>
            </w:pPr>
            <w:r w:rsidRPr="00B91A7F">
              <w:rPr>
                <w:rFonts w:ascii="Times New Roman" w:hAnsi="Times New Roman" w:cs="Times New Roman"/>
                <w:sz w:val="24"/>
                <w:szCs w:val="24"/>
              </w:rPr>
              <w:t>√</w:t>
            </w:r>
          </w:p>
        </w:tc>
        <w:tc>
          <w:tcPr>
            <w:tcW w:w="420" w:type="dxa"/>
          </w:tcPr>
          <w:p w14:paraId="122229D1" w14:textId="77777777" w:rsidR="00B91A7F" w:rsidRPr="00B91A7F" w:rsidRDefault="00B91A7F" w:rsidP="00B91A7F">
            <w:pPr>
              <w:pStyle w:val="TableParagraph"/>
              <w:rPr>
                <w:rFonts w:ascii="Times New Roman" w:hAnsi="Times New Roman" w:cs="Times New Roman"/>
                <w:sz w:val="24"/>
                <w:szCs w:val="24"/>
              </w:rPr>
            </w:pPr>
            <w:r w:rsidRPr="00B91A7F">
              <w:rPr>
                <w:rFonts w:ascii="Times New Roman" w:hAnsi="Times New Roman" w:cs="Times New Roman"/>
                <w:sz w:val="24"/>
                <w:szCs w:val="24"/>
              </w:rPr>
              <w:t>√</w:t>
            </w:r>
          </w:p>
        </w:tc>
        <w:tc>
          <w:tcPr>
            <w:tcW w:w="418" w:type="dxa"/>
          </w:tcPr>
          <w:p w14:paraId="43AAF80A" w14:textId="77777777" w:rsidR="00B91A7F" w:rsidRPr="00B91A7F" w:rsidRDefault="00B91A7F" w:rsidP="00B91A7F">
            <w:pPr>
              <w:pStyle w:val="TableParagraph"/>
              <w:rPr>
                <w:rFonts w:ascii="Times New Roman" w:hAnsi="Times New Roman" w:cs="Times New Roman"/>
                <w:sz w:val="24"/>
                <w:szCs w:val="24"/>
              </w:rPr>
            </w:pPr>
            <w:r w:rsidRPr="00B91A7F">
              <w:rPr>
                <w:rFonts w:ascii="Times New Roman" w:hAnsi="Times New Roman" w:cs="Times New Roman"/>
                <w:sz w:val="24"/>
                <w:szCs w:val="24"/>
              </w:rPr>
              <w:t>√</w:t>
            </w:r>
          </w:p>
        </w:tc>
        <w:tc>
          <w:tcPr>
            <w:tcW w:w="421" w:type="dxa"/>
          </w:tcPr>
          <w:p w14:paraId="10FA6B8E" w14:textId="77777777" w:rsidR="00B91A7F" w:rsidRPr="00B91A7F" w:rsidRDefault="00B91A7F" w:rsidP="00B91A7F">
            <w:pPr>
              <w:pStyle w:val="TableParagraph"/>
              <w:rPr>
                <w:rFonts w:ascii="Times New Roman" w:hAnsi="Times New Roman" w:cs="Times New Roman"/>
                <w:sz w:val="24"/>
                <w:szCs w:val="24"/>
              </w:rPr>
            </w:pPr>
            <w:r w:rsidRPr="00B91A7F">
              <w:rPr>
                <w:rFonts w:ascii="Times New Roman" w:hAnsi="Times New Roman" w:cs="Times New Roman"/>
                <w:sz w:val="24"/>
                <w:szCs w:val="24"/>
              </w:rPr>
              <w:t>√</w:t>
            </w:r>
          </w:p>
        </w:tc>
      </w:tr>
      <w:tr w:rsidR="00B91A7F" w14:paraId="07A49C34" w14:textId="77777777" w:rsidTr="00B91A7F">
        <w:trPr>
          <w:trHeight w:val="603"/>
        </w:trPr>
        <w:tc>
          <w:tcPr>
            <w:tcW w:w="533" w:type="dxa"/>
          </w:tcPr>
          <w:p w14:paraId="0ECA4C85" w14:textId="77777777" w:rsidR="00B91A7F" w:rsidRPr="00B91A7F" w:rsidRDefault="00B91A7F" w:rsidP="00B91A7F">
            <w:pPr>
              <w:pStyle w:val="TableParagraph"/>
              <w:rPr>
                <w:rFonts w:ascii="Times New Roman" w:hAnsi="Times New Roman" w:cs="Times New Roman"/>
                <w:sz w:val="24"/>
                <w:szCs w:val="24"/>
              </w:rPr>
            </w:pPr>
          </w:p>
        </w:tc>
        <w:tc>
          <w:tcPr>
            <w:tcW w:w="4017" w:type="dxa"/>
          </w:tcPr>
          <w:p w14:paraId="01E63B19" w14:textId="77777777" w:rsidR="00B91A7F" w:rsidRPr="00B91A7F" w:rsidRDefault="00B91A7F" w:rsidP="00B91A7F">
            <w:pPr>
              <w:pStyle w:val="BodyText"/>
              <w:tabs>
                <w:tab w:val="clear" w:pos="0"/>
              </w:tabs>
              <w:spacing w:before="0" w:line="240" w:lineRule="auto"/>
              <w:ind w:left="602" w:hanging="284"/>
              <w:rPr>
                <w:rFonts w:ascii="Times New Roman" w:hAnsi="Times New Roman"/>
              </w:rPr>
            </w:pPr>
            <w:r w:rsidRPr="00B91A7F">
              <w:rPr>
                <w:rFonts w:ascii="Times New Roman" w:hAnsi="Times New Roman"/>
                <w:lang w:val="en-US"/>
              </w:rPr>
              <w:t xml:space="preserve">d. </w:t>
            </w:r>
            <w:r w:rsidRPr="00B91A7F">
              <w:rPr>
                <w:rFonts w:ascii="Times New Roman" w:hAnsi="Times New Roman"/>
              </w:rPr>
              <w:t>Pencahayaan dalam kelas yang</w:t>
            </w:r>
            <w:r w:rsidRPr="00B91A7F">
              <w:rPr>
                <w:rFonts w:ascii="Times New Roman" w:hAnsi="Times New Roman"/>
                <w:spacing w:val="-2"/>
              </w:rPr>
              <w:t xml:space="preserve"> </w:t>
            </w:r>
            <w:r w:rsidRPr="00B91A7F">
              <w:rPr>
                <w:rFonts w:ascii="Times New Roman" w:hAnsi="Times New Roman"/>
              </w:rPr>
              <w:t>cukup</w:t>
            </w:r>
          </w:p>
        </w:tc>
        <w:tc>
          <w:tcPr>
            <w:tcW w:w="384" w:type="dxa"/>
          </w:tcPr>
          <w:p w14:paraId="7875EB12" w14:textId="77777777" w:rsidR="00B91A7F" w:rsidRPr="00B91A7F" w:rsidRDefault="00B91A7F" w:rsidP="00B91A7F">
            <w:pPr>
              <w:pStyle w:val="TableParagraph"/>
              <w:rPr>
                <w:rFonts w:ascii="Times New Roman" w:hAnsi="Times New Roman" w:cs="Times New Roman"/>
                <w:sz w:val="24"/>
                <w:szCs w:val="24"/>
              </w:rPr>
            </w:pPr>
            <w:r w:rsidRPr="00B91A7F">
              <w:rPr>
                <w:rFonts w:ascii="Times New Roman" w:hAnsi="Times New Roman" w:cs="Times New Roman"/>
                <w:sz w:val="24"/>
                <w:szCs w:val="24"/>
              </w:rPr>
              <w:t>√</w:t>
            </w:r>
          </w:p>
        </w:tc>
        <w:tc>
          <w:tcPr>
            <w:tcW w:w="384" w:type="dxa"/>
          </w:tcPr>
          <w:p w14:paraId="5EC80C33" w14:textId="77777777" w:rsidR="00B91A7F" w:rsidRPr="00B91A7F" w:rsidRDefault="00B91A7F" w:rsidP="00B91A7F">
            <w:pPr>
              <w:pStyle w:val="TableParagraph"/>
              <w:rPr>
                <w:rFonts w:ascii="Times New Roman" w:hAnsi="Times New Roman" w:cs="Times New Roman"/>
                <w:sz w:val="24"/>
                <w:szCs w:val="24"/>
              </w:rPr>
            </w:pPr>
            <w:r w:rsidRPr="00B91A7F">
              <w:rPr>
                <w:rFonts w:ascii="Times New Roman" w:hAnsi="Times New Roman" w:cs="Times New Roman"/>
                <w:sz w:val="24"/>
                <w:szCs w:val="24"/>
              </w:rPr>
              <w:t>√</w:t>
            </w:r>
          </w:p>
        </w:tc>
        <w:tc>
          <w:tcPr>
            <w:tcW w:w="386" w:type="dxa"/>
          </w:tcPr>
          <w:p w14:paraId="3B88D845" w14:textId="77777777" w:rsidR="00B91A7F" w:rsidRPr="00B91A7F" w:rsidRDefault="00B91A7F" w:rsidP="00B91A7F">
            <w:pPr>
              <w:pStyle w:val="TableParagraph"/>
              <w:rPr>
                <w:rFonts w:ascii="Times New Roman" w:hAnsi="Times New Roman" w:cs="Times New Roman"/>
                <w:sz w:val="24"/>
                <w:szCs w:val="24"/>
              </w:rPr>
            </w:pPr>
            <w:r w:rsidRPr="00B91A7F">
              <w:rPr>
                <w:rFonts w:ascii="Times New Roman" w:hAnsi="Times New Roman" w:cs="Times New Roman"/>
                <w:sz w:val="24"/>
                <w:szCs w:val="24"/>
              </w:rPr>
              <w:t>√</w:t>
            </w:r>
          </w:p>
        </w:tc>
        <w:tc>
          <w:tcPr>
            <w:tcW w:w="415" w:type="dxa"/>
          </w:tcPr>
          <w:p w14:paraId="0BDD9D72" w14:textId="77777777" w:rsidR="00B91A7F" w:rsidRPr="00B91A7F" w:rsidRDefault="00B91A7F" w:rsidP="00B91A7F">
            <w:pPr>
              <w:pStyle w:val="TableParagraph"/>
              <w:rPr>
                <w:rFonts w:ascii="Times New Roman" w:hAnsi="Times New Roman" w:cs="Times New Roman"/>
                <w:sz w:val="24"/>
                <w:szCs w:val="24"/>
              </w:rPr>
            </w:pPr>
            <w:r w:rsidRPr="00B91A7F">
              <w:rPr>
                <w:rFonts w:ascii="Times New Roman" w:hAnsi="Times New Roman" w:cs="Times New Roman"/>
                <w:sz w:val="24"/>
                <w:szCs w:val="24"/>
              </w:rPr>
              <w:t>√</w:t>
            </w:r>
          </w:p>
        </w:tc>
        <w:tc>
          <w:tcPr>
            <w:tcW w:w="415" w:type="dxa"/>
          </w:tcPr>
          <w:p w14:paraId="4FEDD1BD" w14:textId="77777777" w:rsidR="00B91A7F" w:rsidRPr="00B91A7F" w:rsidRDefault="00B91A7F" w:rsidP="00B91A7F">
            <w:pPr>
              <w:pStyle w:val="TableParagraph"/>
              <w:rPr>
                <w:rFonts w:ascii="Times New Roman" w:hAnsi="Times New Roman" w:cs="Times New Roman"/>
                <w:sz w:val="24"/>
                <w:szCs w:val="24"/>
              </w:rPr>
            </w:pPr>
            <w:r w:rsidRPr="00B91A7F">
              <w:rPr>
                <w:rFonts w:ascii="Times New Roman" w:hAnsi="Times New Roman" w:cs="Times New Roman"/>
                <w:sz w:val="24"/>
                <w:szCs w:val="24"/>
              </w:rPr>
              <w:t>√</w:t>
            </w:r>
          </w:p>
        </w:tc>
        <w:tc>
          <w:tcPr>
            <w:tcW w:w="418" w:type="dxa"/>
          </w:tcPr>
          <w:p w14:paraId="719429C2" w14:textId="77777777" w:rsidR="00B91A7F" w:rsidRPr="00B91A7F" w:rsidRDefault="00B91A7F" w:rsidP="00B91A7F">
            <w:pPr>
              <w:pStyle w:val="TableParagraph"/>
              <w:rPr>
                <w:rFonts w:ascii="Times New Roman" w:hAnsi="Times New Roman" w:cs="Times New Roman"/>
                <w:sz w:val="24"/>
                <w:szCs w:val="24"/>
              </w:rPr>
            </w:pPr>
            <w:r w:rsidRPr="00B91A7F">
              <w:rPr>
                <w:rFonts w:ascii="Times New Roman" w:hAnsi="Times New Roman" w:cs="Times New Roman"/>
                <w:sz w:val="24"/>
                <w:szCs w:val="24"/>
              </w:rPr>
              <w:t>√</w:t>
            </w:r>
          </w:p>
        </w:tc>
        <w:tc>
          <w:tcPr>
            <w:tcW w:w="384" w:type="dxa"/>
          </w:tcPr>
          <w:p w14:paraId="5C12D91B" w14:textId="77777777" w:rsidR="00B91A7F" w:rsidRPr="00B91A7F" w:rsidRDefault="00B91A7F" w:rsidP="00B91A7F">
            <w:pPr>
              <w:pStyle w:val="TableParagraph"/>
              <w:rPr>
                <w:rFonts w:ascii="Times New Roman" w:hAnsi="Times New Roman" w:cs="Times New Roman"/>
                <w:sz w:val="24"/>
                <w:szCs w:val="24"/>
              </w:rPr>
            </w:pPr>
            <w:r w:rsidRPr="00B91A7F">
              <w:rPr>
                <w:rFonts w:ascii="Times New Roman" w:hAnsi="Times New Roman" w:cs="Times New Roman"/>
                <w:sz w:val="24"/>
                <w:szCs w:val="24"/>
              </w:rPr>
              <w:t>√</w:t>
            </w:r>
          </w:p>
        </w:tc>
        <w:tc>
          <w:tcPr>
            <w:tcW w:w="386" w:type="dxa"/>
          </w:tcPr>
          <w:p w14:paraId="5A1FD4B9" w14:textId="77777777" w:rsidR="00B91A7F" w:rsidRPr="00B91A7F" w:rsidRDefault="00B91A7F" w:rsidP="00B91A7F">
            <w:pPr>
              <w:pStyle w:val="TableParagraph"/>
              <w:rPr>
                <w:rFonts w:ascii="Times New Roman" w:hAnsi="Times New Roman" w:cs="Times New Roman"/>
                <w:b/>
                <w:sz w:val="24"/>
                <w:szCs w:val="24"/>
              </w:rPr>
            </w:pPr>
            <w:r w:rsidRPr="00B91A7F">
              <w:rPr>
                <w:rFonts w:ascii="Times New Roman" w:hAnsi="Times New Roman" w:cs="Times New Roman"/>
                <w:sz w:val="24"/>
                <w:szCs w:val="24"/>
              </w:rPr>
              <w:t>√</w:t>
            </w:r>
          </w:p>
        </w:tc>
        <w:tc>
          <w:tcPr>
            <w:tcW w:w="384" w:type="dxa"/>
          </w:tcPr>
          <w:p w14:paraId="123096F9" w14:textId="77777777" w:rsidR="00B91A7F" w:rsidRPr="00B91A7F" w:rsidRDefault="00B91A7F" w:rsidP="00B91A7F">
            <w:pPr>
              <w:pStyle w:val="TableParagraph"/>
              <w:rPr>
                <w:rFonts w:ascii="Times New Roman" w:hAnsi="Times New Roman" w:cs="Times New Roman"/>
                <w:sz w:val="24"/>
                <w:szCs w:val="24"/>
              </w:rPr>
            </w:pPr>
            <w:r w:rsidRPr="00B91A7F">
              <w:rPr>
                <w:rFonts w:ascii="Times New Roman" w:hAnsi="Times New Roman" w:cs="Times New Roman"/>
                <w:sz w:val="24"/>
                <w:szCs w:val="24"/>
              </w:rPr>
              <w:t>√</w:t>
            </w:r>
          </w:p>
        </w:tc>
        <w:tc>
          <w:tcPr>
            <w:tcW w:w="420" w:type="dxa"/>
          </w:tcPr>
          <w:p w14:paraId="6D1C9928" w14:textId="77777777" w:rsidR="00B91A7F" w:rsidRPr="00B91A7F" w:rsidRDefault="00B91A7F" w:rsidP="00B91A7F">
            <w:pPr>
              <w:pStyle w:val="TableParagraph"/>
              <w:rPr>
                <w:rFonts w:ascii="Times New Roman" w:hAnsi="Times New Roman" w:cs="Times New Roman"/>
                <w:sz w:val="24"/>
                <w:szCs w:val="24"/>
              </w:rPr>
            </w:pPr>
            <w:r w:rsidRPr="00B91A7F">
              <w:rPr>
                <w:rFonts w:ascii="Times New Roman" w:hAnsi="Times New Roman" w:cs="Times New Roman"/>
                <w:sz w:val="24"/>
                <w:szCs w:val="24"/>
              </w:rPr>
              <w:t>√</w:t>
            </w:r>
          </w:p>
        </w:tc>
        <w:tc>
          <w:tcPr>
            <w:tcW w:w="418" w:type="dxa"/>
          </w:tcPr>
          <w:p w14:paraId="7D2C9767" w14:textId="77777777" w:rsidR="00B91A7F" w:rsidRPr="00B91A7F" w:rsidRDefault="00B91A7F" w:rsidP="00B91A7F">
            <w:pPr>
              <w:pStyle w:val="TableParagraph"/>
              <w:rPr>
                <w:rFonts w:ascii="Times New Roman" w:hAnsi="Times New Roman" w:cs="Times New Roman"/>
                <w:sz w:val="24"/>
                <w:szCs w:val="24"/>
              </w:rPr>
            </w:pPr>
            <w:r w:rsidRPr="00B91A7F">
              <w:rPr>
                <w:rFonts w:ascii="Times New Roman" w:hAnsi="Times New Roman" w:cs="Times New Roman"/>
                <w:sz w:val="24"/>
                <w:szCs w:val="24"/>
              </w:rPr>
              <w:t>√</w:t>
            </w:r>
          </w:p>
        </w:tc>
        <w:tc>
          <w:tcPr>
            <w:tcW w:w="421" w:type="dxa"/>
          </w:tcPr>
          <w:p w14:paraId="32B93EA2" w14:textId="77777777" w:rsidR="00B91A7F" w:rsidRPr="00B91A7F" w:rsidRDefault="00B91A7F" w:rsidP="00B91A7F">
            <w:pPr>
              <w:pStyle w:val="TableParagraph"/>
              <w:rPr>
                <w:rFonts w:ascii="Times New Roman" w:hAnsi="Times New Roman" w:cs="Times New Roman"/>
                <w:sz w:val="24"/>
                <w:szCs w:val="24"/>
              </w:rPr>
            </w:pPr>
            <w:r w:rsidRPr="00B91A7F">
              <w:rPr>
                <w:rFonts w:ascii="Times New Roman" w:hAnsi="Times New Roman" w:cs="Times New Roman"/>
                <w:sz w:val="24"/>
                <w:szCs w:val="24"/>
              </w:rPr>
              <w:t>√</w:t>
            </w:r>
          </w:p>
        </w:tc>
      </w:tr>
      <w:tr w:rsidR="00B91A7F" w14:paraId="7C6E994C" w14:textId="77777777" w:rsidTr="00B91A7F">
        <w:trPr>
          <w:trHeight w:val="404"/>
        </w:trPr>
        <w:tc>
          <w:tcPr>
            <w:tcW w:w="533" w:type="dxa"/>
            <w:shd w:val="clear" w:color="auto" w:fill="F7CAAC" w:themeFill="accent2" w:themeFillTint="66"/>
          </w:tcPr>
          <w:p w14:paraId="51093814" w14:textId="77777777" w:rsidR="00B91A7F" w:rsidRPr="00B91A7F" w:rsidRDefault="00B91A7F" w:rsidP="00B91A7F">
            <w:pPr>
              <w:pStyle w:val="TableParagraph"/>
              <w:rPr>
                <w:rFonts w:ascii="Times New Roman" w:hAnsi="Times New Roman" w:cs="Times New Roman"/>
                <w:sz w:val="24"/>
                <w:szCs w:val="24"/>
              </w:rPr>
            </w:pPr>
          </w:p>
        </w:tc>
        <w:tc>
          <w:tcPr>
            <w:tcW w:w="4017" w:type="dxa"/>
            <w:shd w:val="clear" w:color="auto" w:fill="F7CAAC" w:themeFill="accent2" w:themeFillTint="66"/>
          </w:tcPr>
          <w:p w14:paraId="69B93227" w14:textId="77777777" w:rsidR="00B91A7F" w:rsidRPr="00B91A7F" w:rsidRDefault="00B91A7F" w:rsidP="009A1D83">
            <w:pPr>
              <w:pStyle w:val="BodyText"/>
              <w:widowControl w:val="0"/>
              <w:numPr>
                <w:ilvl w:val="0"/>
                <w:numId w:val="97"/>
              </w:numPr>
              <w:tabs>
                <w:tab w:val="clear" w:pos="720"/>
              </w:tabs>
              <w:autoSpaceDE w:val="0"/>
              <w:autoSpaceDN w:val="0"/>
              <w:spacing w:before="0" w:line="240" w:lineRule="auto"/>
              <w:ind w:left="318" w:hanging="181"/>
              <w:rPr>
                <w:rFonts w:ascii="Times New Roman" w:hAnsi="Times New Roman"/>
              </w:rPr>
            </w:pPr>
            <w:r w:rsidRPr="00B91A7F">
              <w:rPr>
                <w:rFonts w:ascii="Times New Roman" w:hAnsi="Times New Roman"/>
              </w:rPr>
              <w:t>Persyaratan Kemudahan</w:t>
            </w:r>
          </w:p>
        </w:tc>
        <w:tc>
          <w:tcPr>
            <w:tcW w:w="384" w:type="dxa"/>
          </w:tcPr>
          <w:p w14:paraId="00C5E8AD" w14:textId="77777777" w:rsidR="00B91A7F" w:rsidRPr="00B91A7F" w:rsidRDefault="00B91A7F" w:rsidP="00B91A7F">
            <w:pPr>
              <w:pStyle w:val="TableParagraph"/>
              <w:rPr>
                <w:rFonts w:ascii="Times New Roman" w:hAnsi="Times New Roman" w:cs="Times New Roman"/>
                <w:sz w:val="24"/>
                <w:szCs w:val="24"/>
              </w:rPr>
            </w:pPr>
          </w:p>
        </w:tc>
        <w:tc>
          <w:tcPr>
            <w:tcW w:w="384" w:type="dxa"/>
          </w:tcPr>
          <w:p w14:paraId="437BD48B" w14:textId="77777777" w:rsidR="00B91A7F" w:rsidRPr="00B91A7F" w:rsidRDefault="00B91A7F" w:rsidP="00B91A7F">
            <w:pPr>
              <w:pStyle w:val="TableParagraph"/>
              <w:rPr>
                <w:rFonts w:ascii="Times New Roman" w:hAnsi="Times New Roman" w:cs="Times New Roman"/>
                <w:sz w:val="24"/>
                <w:szCs w:val="24"/>
              </w:rPr>
            </w:pPr>
          </w:p>
        </w:tc>
        <w:tc>
          <w:tcPr>
            <w:tcW w:w="386" w:type="dxa"/>
          </w:tcPr>
          <w:p w14:paraId="0095ABF9" w14:textId="77777777" w:rsidR="00B91A7F" w:rsidRPr="00B91A7F" w:rsidRDefault="00B91A7F" w:rsidP="00B91A7F">
            <w:pPr>
              <w:pStyle w:val="TableParagraph"/>
              <w:rPr>
                <w:rFonts w:ascii="Times New Roman" w:hAnsi="Times New Roman" w:cs="Times New Roman"/>
                <w:sz w:val="24"/>
                <w:szCs w:val="24"/>
              </w:rPr>
            </w:pPr>
          </w:p>
        </w:tc>
        <w:tc>
          <w:tcPr>
            <w:tcW w:w="415" w:type="dxa"/>
          </w:tcPr>
          <w:p w14:paraId="08F31560" w14:textId="77777777" w:rsidR="00B91A7F" w:rsidRPr="00B91A7F" w:rsidRDefault="00B91A7F" w:rsidP="00B91A7F">
            <w:pPr>
              <w:pStyle w:val="TableParagraph"/>
              <w:rPr>
                <w:rFonts w:ascii="Times New Roman" w:hAnsi="Times New Roman" w:cs="Times New Roman"/>
                <w:sz w:val="24"/>
                <w:szCs w:val="24"/>
              </w:rPr>
            </w:pPr>
          </w:p>
        </w:tc>
        <w:tc>
          <w:tcPr>
            <w:tcW w:w="415" w:type="dxa"/>
          </w:tcPr>
          <w:p w14:paraId="7087B3E7" w14:textId="77777777" w:rsidR="00B91A7F" w:rsidRPr="00B91A7F" w:rsidRDefault="00B91A7F" w:rsidP="00B91A7F">
            <w:pPr>
              <w:pStyle w:val="TableParagraph"/>
              <w:rPr>
                <w:rFonts w:ascii="Times New Roman" w:hAnsi="Times New Roman" w:cs="Times New Roman"/>
                <w:sz w:val="24"/>
                <w:szCs w:val="24"/>
              </w:rPr>
            </w:pPr>
          </w:p>
        </w:tc>
        <w:tc>
          <w:tcPr>
            <w:tcW w:w="418" w:type="dxa"/>
          </w:tcPr>
          <w:p w14:paraId="210D9AD2" w14:textId="77777777" w:rsidR="00B91A7F" w:rsidRPr="00B91A7F" w:rsidRDefault="00B91A7F" w:rsidP="00B91A7F">
            <w:pPr>
              <w:pStyle w:val="TableParagraph"/>
              <w:rPr>
                <w:rFonts w:ascii="Times New Roman" w:hAnsi="Times New Roman" w:cs="Times New Roman"/>
                <w:sz w:val="24"/>
                <w:szCs w:val="24"/>
              </w:rPr>
            </w:pPr>
          </w:p>
        </w:tc>
        <w:tc>
          <w:tcPr>
            <w:tcW w:w="384" w:type="dxa"/>
          </w:tcPr>
          <w:p w14:paraId="21F929C1" w14:textId="77777777" w:rsidR="00B91A7F" w:rsidRPr="00B91A7F" w:rsidRDefault="00B91A7F" w:rsidP="00B91A7F">
            <w:pPr>
              <w:pStyle w:val="TableParagraph"/>
              <w:rPr>
                <w:rFonts w:ascii="Times New Roman" w:hAnsi="Times New Roman" w:cs="Times New Roman"/>
                <w:sz w:val="24"/>
                <w:szCs w:val="24"/>
              </w:rPr>
            </w:pPr>
          </w:p>
        </w:tc>
        <w:tc>
          <w:tcPr>
            <w:tcW w:w="386" w:type="dxa"/>
          </w:tcPr>
          <w:p w14:paraId="6EC3A52E" w14:textId="77777777" w:rsidR="00B91A7F" w:rsidRPr="00B91A7F" w:rsidRDefault="00B91A7F" w:rsidP="00B91A7F">
            <w:pPr>
              <w:pStyle w:val="TableParagraph"/>
              <w:rPr>
                <w:rFonts w:ascii="Times New Roman" w:hAnsi="Times New Roman" w:cs="Times New Roman"/>
                <w:b/>
                <w:sz w:val="24"/>
                <w:szCs w:val="24"/>
              </w:rPr>
            </w:pPr>
          </w:p>
        </w:tc>
        <w:tc>
          <w:tcPr>
            <w:tcW w:w="384" w:type="dxa"/>
          </w:tcPr>
          <w:p w14:paraId="62A4CE45" w14:textId="77777777" w:rsidR="00B91A7F" w:rsidRPr="00B91A7F" w:rsidRDefault="00B91A7F" w:rsidP="00B91A7F">
            <w:pPr>
              <w:pStyle w:val="TableParagraph"/>
              <w:rPr>
                <w:rFonts w:ascii="Times New Roman" w:hAnsi="Times New Roman" w:cs="Times New Roman"/>
                <w:sz w:val="24"/>
                <w:szCs w:val="24"/>
              </w:rPr>
            </w:pPr>
          </w:p>
        </w:tc>
        <w:tc>
          <w:tcPr>
            <w:tcW w:w="420" w:type="dxa"/>
          </w:tcPr>
          <w:p w14:paraId="678A10F2" w14:textId="77777777" w:rsidR="00B91A7F" w:rsidRPr="00B91A7F" w:rsidRDefault="00B91A7F" w:rsidP="00B91A7F">
            <w:pPr>
              <w:pStyle w:val="TableParagraph"/>
              <w:rPr>
                <w:rFonts w:ascii="Times New Roman" w:hAnsi="Times New Roman" w:cs="Times New Roman"/>
                <w:sz w:val="24"/>
                <w:szCs w:val="24"/>
              </w:rPr>
            </w:pPr>
          </w:p>
        </w:tc>
        <w:tc>
          <w:tcPr>
            <w:tcW w:w="418" w:type="dxa"/>
          </w:tcPr>
          <w:p w14:paraId="36B8F2A0" w14:textId="77777777" w:rsidR="00B91A7F" w:rsidRPr="00B91A7F" w:rsidRDefault="00B91A7F" w:rsidP="00B91A7F">
            <w:pPr>
              <w:pStyle w:val="TableParagraph"/>
              <w:rPr>
                <w:rFonts w:ascii="Times New Roman" w:hAnsi="Times New Roman" w:cs="Times New Roman"/>
                <w:sz w:val="24"/>
                <w:szCs w:val="24"/>
              </w:rPr>
            </w:pPr>
          </w:p>
        </w:tc>
        <w:tc>
          <w:tcPr>
            <w:tcW w:w="421" w:type="dxa"/>
          </w:tcPr>
          <w:p w14:paraId="7040AE60" w14:textId="77777777" w:rsidR="00B91A7F" w:rsidRPr="00B91A7F" w:rsidRDefault="00B91A7F" w:rsidP="00B91A7F">
            <w:pPr>
              <w:pStyle w:val="TableParagraph"/>
              <w:rPr>
                <w:rFonts w:ascii="Times New Roman" w:hAnsi="Times New Roman" w:cs="Times New Roman"/>
                <w:sz w:val="24"/>
                <w:szCs w:val="24"/>
              </w:rPr>
            </w:pPr>
          </w:p>
        </w:tc>
      </w:tr>
      <w:tr w:rsidR="00B91A7F" w14:paraId="2CC9F376" w14:textId="77777777" w:rsidTr="00B91A7F">
        <w:trPr>
          <w:trHeight w:val="404"/>
        </w:trPr>
        <w:tc>
          <w:tcPr>
            <w:tcW w:w="533" w:type="dxa"/>
            <w:shd w:val="clear" w:color="auto" w:fill="auto"/>
          </w:tcPr>
          <w:p w14:paraId="39FC05B3" w14:textId="77777777" w:rsidR="00B91A7F" w:rsidRPr="00B91A7F" w:rsidRDefault="00B91A7F" w:rsidP="00B91A7F">
            <w:pPr>
              <w:pStyle w:val="TableParagraph"/>
              <w:rPr>
                <w:rFonts w:ascii="Times New Roman" w:hAnsi="Times New Roman" w:cs="Times New Roman"/>
                <w:sz w:val="24"/>
                <w:szCs w:val="24"/>
              </w:rPr>
            </w:pPr>
          </w:p>
        </w:tc>
        <w:tc>
          <w:tcPr>
            <w:tcW w:w="4017" w:type="dxa"/>
            <w:shd w:val="clear" w:color="auto" w:fill="auto"/>
          </w:tcPr>
          <w:p w14:paraId="14737F11" w14:textId="77777777" w:rsidR="00B91A7F" w:rsidRPr="00B91A7F" w:rsidRDefault="00B91A7F" w:rsidP="009A1D83">
            <w:pPr>
              <w:pStyle w:val="BodyText"/>
              <w:widowControl w:val="0"/>
              <w:numPr>
                <w:ilvl w:val="0"/>
                <w:numId w:val="98"/>
              </w:numPr>
              <w:tabs>
                <w:tab w:val="left" w:pos="540"/>
              </w:tabs>
              <w:autoSpaceDE w:val="0"/>
              <w:autoSpaceDN w:val="0"/>
              <w:spacing w:before="0" w:line="240" w:lineRule="auto"/>
              <w:rPr>
                <w:rFonts w:ascii="Times New Roman" w:hAnsi="Times New Roman"/>
              </w:rPr>
            </w:pPr>
            <w:r w:rsidRPr="00B91A7F">
              <w:rPr>
                <w:rFonts w:ascii="Times New Roman" w:hAnsi="Times New Roman"/>
                <w:lang w:val="en-US"/>
              </w:rPr>
              <w:t xml:space="preserve"> </w:t>
            </w:r>
            <w:r w:rsidRPr="00B91A7F">
              <w:rPr>
                <w:rFonts w:ascii="Times New Roman" w:hAnsi="Times New Roman"/>
              </w:rPr>
              <w:t>ukuran lebar koridor mampu dilewati dua orang</w:t>
            </w:r>
            <w:r w:rsidRPr="00B91A7F">
              <w:rPr>
                <w:rFonts w:ascii="Times New Roman" w:hAnsi="Times New Roman"/>
                <w:spacing w:val="-10"/>
              </w:rPr>
              <w:t xml:space="preserve"> </w:t>
            </w:r>
            <w:r w:rsidRPr="00B91A7F">
              <w:rPr>
                <w:rFonts w:ascii="Times New Roman" w:hAnsi="Times New Roman"/>
              </w:rPr>
              <w:t>berpapasan</w:t>
            </w:r>
          </w:p>
        </w:tc>
        <w:tc>
          <w:tcPr>
            <w:tcW w:w="384" w:type="dxa"/>
            <w:shd w:val="clear" w:color="auto" w:fill="auto"/>
          </w:tcPr>
          <w:p w14:paraId="2DDE7D41" w14:textId="77777777" w:rsidR="00B91A7F" w:rsidRDefault="00B91A7F" w:rsidP="00B91A7F">
            <w:pPr>
              <w:pStyle w:val="TableParagraph"/>
              <w:rPr>
                <w:rFonts w:ascii="Times New Roman"/>
              </w:rPr>
            </w:pPr>
          </w:p>
        </w:tc>
        <w:tc>
          <w:tcPr>
            <w:tcW w:w="384" w:type="dxa"/>
            <w:shd w:val="clear" w:color="auto" w:fill="auto"/>
          </w:tcPr>
          <w:p w14:paraId="4B77E46E" w14:textId="77777777" w:rsidR="00B91A7F" w:rsidRDefault="00B91A7F" w:rsidP="00B91A7F">
            <w:pPr>
              <w:pStyle w:val="TableParagraph"/>
              <w:rPr>
                <w:rFonts w:ascii="Times New Roman"/>
              </w:rPr>
            </w:pPr>
          </w:p>
        </w:tc>
        <w:tc>
          <w:tcPr>
            <w:tcW w:w="386" w:type="dxa"/>
            <w:shd w:val="clear" w:color="auto" w:fill="auto"/>
          </w:tcPr>
          <w:p w14:paraId="5183242E" w14:textId="77777777" w:rsidR="00B91A7F" w:rsidRDefault="00B91A7F" w:rsidP="00B91A7F">
            <w:pPr>
              <w:pStyle w:val="TableParagraph"/>
              <w:rPr>
                <w:rFonts w:ascii="Times New Roman"/>
              </w:rPr>
            </w:pPr>
          </w:p>
        </w:tc>
        <w:tc>
          <w:tcPr>
            <w:tcW w:w="415" w:type="dxa"/>
            <w:shd w:val="clear" w:color="auto" w:fill="auto"/>
          </w:tcPr>
          <w:p w14:paraId="2F0FD8D8" w14:textId="77777777" w:rsidR="00B91A7F" w:rsidRDefault="00B91A7F" w:rsidP="00B91A7F">
            <w:pPr>
              <w:pStyle w:val="TableParagraph"/>
              <w:rPr>
                <w:rFonts w:ascii="Times New Roman"/>
              </w:rPr>
            </w:pPr>
          </w:p>
        </w:tc>
        <w:tc>
          <w:tcPr>
            <w:tcW w:w="415" w:type="dxa"/>
            <w:shd w:val="clear" w:color="auto" w:fill="auto"/>
          </w:tcPr>
          <w:p w14:paraId="0DFEB209" w14:textId="77777777" w:rsidR="00B91A7F" w:rsidRDefault="00B91A7F" w:rsidP="00B91A7F">
            <w:pPr>
              <w:pStyle w:val="TableParagraph"/>
              <w:rPr>
                <w:rFonts w:ascii="Times New Roman"/>
              </w:rPr>
            </w:pPr>
          </w:p>
        </w:tc>
        <w:tc>
          <w:tcPr>
            <w:tcW w:w="418" w:type="dxa"/>
            <w:shd w:val="clear" w:color="auto" w:fill="auto"/>
          </w:tcPr>
          <w:p w14:paraId="7F00B565" w14:textId="77777777" w:rsidR="00B91A7F" w:rsidRDefault="00B91A7F" w:rsidP="00B91A7F">
            <w:pPr>
              <w:pStyle w:val="TableParagraph"/>
              <w:rPr>
                <w:rFonts w:ascii="Times New Roman"/>
              </w:rPr>
            </w:pPr>
          </w:p>
        </w:tc>
        <w:tc>
          <w:tcPr>
            <w:tcW w:w="384" w:type="dxa"/>
            <w:shd w:val="clear" w:color="auto" w:fill="auto"/>
          </w:tcPr>
          <w:p w14:paraId="593BD163" w14:textId="77777777" w:rsidR="00B91A7F" w:rsidRDefault="00B91A7F" w:rsidP="00B91A7F">
            <w:pPr>
              <w:pStyle w:val="TableParagraph"/>
              <w:rPr>
                <w:rFonts w:ascii="Times New Roman"/>
              </w:rPr>
            </w:pPr>
          </w:p>
        </w:tc>
        <w:tc>
          <w:tcPr>
            <w:tcW w:w="386" w:type="dxa"/>
            <w:shd w:val="clear" w:color="auto" w:fill="auto"/>
          </w:tcPr>
          <w:p w14:paraId="66DC99CE" w14:textId="77777777" w:rsidR="00B91A7F" w:rsidRDefault="00B91A7F" w:rsidP="00B91A7F">
            <w:pPr>
              <w:pStyle w:val="TableParagraph"/>
              <w:rPr>
                <w:rFonts w:ascii="Times New Roman"/>
                <w:b/>
              </w:rPr>
            </w:pPr>
          </w:p>
        </w:tc>
        <w:tc>
          <w:tcPr>
            <w:tcW w:w="384" w:type="dxa"/>
            <w:shd w:val="clear" w:color="auto" w:fill="auto"/>
          </w:tcPr>
          <w:p w14:paraId="380561AE" w14:textId="77777777" w:rsidR="00B91A7F" w:rsidRDefault="00B91A7F" w:rsidP="00B91A7F">
            <w:pPr>
              <w:pStyle w:val="TableParagraph"/>
              <w:rPr>
                <w:rFonts w:ascii="Times New Roman"/>
              </w:rPr>
            </w:pPr>
          </w:p>
        </w:tc>
        <w:tc>
          <w:tcPr>
            <w:tcW w:w="420" w:type="dxa"/>
            <w:shd w:val="clear" w:color="auto" w:fill="auto"/>
          </w:tcPr>
          <w:p w14:paraId="418134FD" w14:textId="77777777" w:rsidR="00B91A7F" w:rsidRDefault="00B91A7F" w:rsidP="00B91A7F">
            <w:pPr>
              <w:pStyle w:val="TableParagraph"/>
              <w:rPr>
                <w:rFonts w:ascii="Times New Roman"/>
              </w:rPr>
            </w:pPr>
          </w:p>
        </w:tc>
        <w:tc>
          <w:tcPr>
            <w:tcW w:w="418" w:type="dxa"/>
            <w:shd w:val="clear" w:color="auto" w:fill="auto"/>
          </w:tcPr>
          <w:p w14:paraId="14DAB384" w14:textId="77777777" w:rsidR="00B91A7F" w:rsidRDefault="00B91A7F" w:rsidP="00B91A7F">
            <w:pPr>
              <w:pStyle w:val="TableParagraph"/>
              <w:rPr>
                <w:rFonts w:ascii="Times New Roman"/>
              </w:rPr>
            </w:pPr>
          </w:p>
        </w:tc>
        <w:tc>
          <w:tcPr>
            <w:tcW w:w="421" w:type="dxa"/>
            <w:shd w:val="clear" w:color="auto" w:fill="auto"/>
          </w:tcPr>
          <w:p w14:paraId="25258E1F" w14:textId="77777777" w:rsidR="00B91A7F" w:rsidRDefault="00B91A7F" w:rsidP="00B91A7F">
            <w:pPr>
              <w:pStyle w:val="TableParagraph"/>
              <w:rPr>
                <w:rFonts w:ascii="Times New Roman"/>
              </w:rPr>
            </w:pPr>
          </w:p>
        </w:tc>
      </w:tr>
      <w:tr w:rsidR="00B91A7F" w14:paraId="35DC6F55" w14:textId="77777777" w:rsidTr="00B91A7F">
        <w:trPr>
          <w:trHeight w:val="404"/>
        </w:trPr>
        <w:tc>
          <w:tcPr>
            <w:tcW w:w="533" w:type="dxa"/>
            <w:shd w:val="clear" w:color="auto" w:fill="auto"/>
          </w:tcPr>
          <w:p w14:paraId="5A8DB22F" w14:textId="77777777" w:rsidR="00B91A7F" w:rsidRPr="00B91A7F" w:rsidRDefault="00B91A7F" w:rsidP="00B91A7F">
            <w:pPr>
              <w:pStyle w:val="TableParagraph"/>
              <w:rPr>
                <w:rFonts w:ascii="Times New Roman" w:hAnsi="Times New Roman" w:cs="Times New Roman"/>
                <w:sz w:val="24"/>
                <w:szCs w:val="24"/>
              </w:rPr>
            </w:pPr>
          </w:p>
        </w:tc>
        <w:tc>
          <w:tcPr>
            <w:tcW w:w="4017" w:type="dxa"/>
            <w:shd w:val="clear" w:color="auto" w:fill="auto"/>
          </w:tcPr>
          <w:p w14:paraId="08F99762" w14:textId="77777777" w:rsidR="00B91A7F" w:rsidRPr="00B91A7F" w:rsidRDefault="00B91A7F" w:rsidP="009A1D83">
            <w:pPr>
              <w:pStyle w:val="TableParagraph"/>
              <w:numPr>
                <w:ilvl w:val="0"/>
                <w:numId w:val="98"/>
              </w:numPr>
              <w:tabs>
                <w:tab w:val="left" w:pos="540"/>
              </w:tabs>
              <w:spacing w:before="1"/>
              <w:jc w:val="both"/>
              <w:rPr>
                <w:rFonts w:ascii="Times New Roman" w:hAnsi="Times New Roman" w:cs="Times New Roman"/>
                <w:sz w:val="24"/>
                <w:szCs w:val="24"/>
              </w:rPr>
            </w:pPr>
            <w:r w:rsidRPr="00B91A7F">
              <w:rPr>
                <w:rFonts w:ascii="Times New Roman" w:hAnsi="Times New Roman" w:cs="Times New Roman"/>
                <w:sz w:val="24"/>
                <w:szCs w:val="24"/>
              </w:rPr>
              <w:t>Menyediakan  toilet dengan jumlah unit menyesuaikan jumlah</w:t>
            </w:r>
            <w:r w:rsidRPr="00B91A7F">
              <w:rPr>
                <w:rFonts w:ascii="Times New Roman" w:hAnsi="Times New Roman" w:cs="Times New Roman"/>
                <w:spacing w:val="4"/>
                <w:sz w:val="24"/>
                <w:szCs w:val="24"/>
              </w:rPr>
              <w:t xml:space="preserve"> </w:t>
            </w:r>
            <w:r w:rsidRPr="00B91A7F">
              <w:rPr>
                <w:rFonts w:ascii="Times New Roman" w:hAnsi="Times New Roman" w:cs="Times New Roman"/>
                <w:sz w:val="24"/>
                <w:szCs w:val="24"/>
              </w:rPr>
              <w:t>murid yang terpisah antara toilet laki-laki dan perempuan</w:t>
            </w:r>
          </w:p>
        </w:tc>
        <w:tc>
          <w:tcPr>
            <w:tcW w:w="384" w:type="dxa"/>
            <w:shd w:val="clear" w:color="auto" w:fill="auto"/>
          </w:tcPr>
          <w:p w14:paraId="6A314A10" w14:textId="77777777" w:rsidR="00B91A7F" w:rsidRDefault="00B91A7F" w:rsidP="00B91A7F">
            <w:pPr>
              <w:pStyle w:val="TableParagraph"/>
              <w:rPr>
                <w:rFonts w:ascii="Times New Roman"/>
              </w:rPr>
            </w:pPr>
          </w:p>
        </w:tc>
        <w:tc>
          <w:tcPr>
            <w:tcW w:w="384" w:type="dxa"/>
            <w:shd w:val="clear" w:color="auto" w:fill="auto"/>
          </w:tcPr>
          <w:p w14:paraId="7FF3423E" w14:textId="77777777" w:rsidR="00B91A7F" w:rsidRDefault="00B91A7F" w:rsidP="00B91A7F">
            <w:pPr>
              <w:pStyle w:val="TableParagraph"/>
              <w:rPr>
                <w:rFonts w:ascii="Times New Roman"/>
              </w:rPr>
            </w:pPr>
          </w:p>
        </w:tc>
        <w:tc>
          <w:tcPr>
            <w:tcW w:w="386" w:type="dxa"/>
            <w:shd w:val="clear" w:color="auto" w:fill="auto"/>
          </w:tcPr>
          <w:p w14:paraId="32413D16" w14:textId="77777777" w:rsidR="00B91A7F" w:rsidRDefault="00B91A7F" w:rsidP="00B91A7F">
            <w:pPr>
              <w:pStyle w:val="TableParagraph"/>
              <w:rPr>
                <w:rFonts w:ascii="Times New Roman"/>
              </w:rPr>
            </w:pPr>
          </w:p>
        </w:tc>
        <w:tc>
          <w:tcPr>
            <w:tcW w:w="415" w:type="dxa"/>
            <w:shd w:val="clear" w:color="auto" w:fill="auto"/>
          </w:tcPr>
          <w:p w14:paraId="0BD13283" w14:textId="77777777" w:rsidR="00B91A7F" w:rsidRDefault="00B91A7F" w:rsidP="00B91A7F">
            <w:pPr>
              <w:pStyle w:val="TableParagraph"/>
              <w:rPr>
                <w:rFonts w:ascii="Times New Roman"/>
              </w:rPr>
            </w:pPr>
          </w:p>
        </w:tc>
        <w:tc>
          <w:tcPr>
            <w:tcW w:w="415" w:type="dxa"/>
            <w:shd w:val="clear" w:color="auto" w:fill="auto"/>
          </w:tcPr>
          <w:p w14:paraId="738B83EF" w14:textId="77777777" w:rsidR="00B91A7F" w:rsidRDefault="00B91A7F" w:rsidP="00B91A7F">
            <w:pPr>
              <w:pStyle w:val="TableParagraph"/>
              <w:rPr>
                <w:rFonts w:ascii="Times New Roman"/>
              </w:rPr>
            </w:pPr>
          </w:p>
        </w:tc>
        <w:tc>
          <w:tcPr>
            <w:tcW w:w="418" w:type="dxa"/>
            <w:shd w:val="clear" w:color="auto" w:fill="auto"/>
          </w:tcPr>
          <w:p w14:paraId="4A515871" w14:textId="77777777" w:rsidR="00B91A7F" w:rsidRDefault="00B91A7F" w:rsidP="00B91A7F">
            <w:pPr>
              <w:pStyle w:val="TableParagraph"/>
              <w:rPr>
                <w:rFonts w:ascii="Times New Roman"/>
              </w:rPr>
            </w:pPr>
          </w:p>
        </w:tc>
        <w:tc>
          <w:tcPr>
            <w:tcW w:w="384" w:type="dxa"/>
            <w:shd w:val="clear" w:color="auto" w:fill="auto"/>
          </w:tcPr>
          <w:p w14:paraId="2DBAC131" w14:textId="77777777" w:rsidR="00B91A7F" w:rsidRDefault="00B91A7F" w:rsidP="00B91A7F">
            <w:pPr>
              <w:pStyle w:val="TableParagraph"/>
              <w:rPr>
                <w:rFonts w:ascii="Times New Roman"/>
              </w:rPr>
            </w:pPr>
          </w:p>
        </w:tc>
        <w:tc>
          <w:tcPr>
            <w:tcW w:w="386" w:type="dxa"/>
            <w:shd w:val="clear" w:color="auto" w:fill="auto"/>
          </w:tcPr>
          <w:p w14:paraId="70923BFB" w14:textId="77777777" w:rsidR="00B91A7F" w:rsidRDefault="00B91A7F" w:rsidP="00B91A7F">
            <w:pPr>
              <w:pStyle w:val="TableParagraph"/>
              <w:rPr>
                <w:rFonts w:ascii="Times New Roman"/>
                <w:b/>
              </w:rPr>
            </w:pPr>
          </w:p>
        </w:tc>
        <w:tc>
          <w:tcPr>
            <w:tcW w:w="384" w:type="dxa"/>
            <w:shd w:val="clear" w:color="auto" w:fill="auto"/>
          </w:tcPr>
          <w:p w14:paraId="3513FB74" w14:textId="77777777" w:rsidR="00B91A7F" w:rsidRDefault="00B91A7F" w:rsidP="00B91A7F">
            <w:pPr>
              <w:pStyle w:val="TableParagraph"/>
              <w:rPr>
                <w:rFonts w:ascii="Times New Roman"/>
              </w:rPr>
            </w:pPr>
          </w:p>
        </w:tc>
        <w:tc>
          <w:tcPr>
            <w:tcW w:w="420" w:type="dxa"/>
            <w:shd w:val="clear" w:color="auto" w:fill="auto"/>
          </w:tcPr>
          <w:p w14:paraId="5AA260F0" w14:textId="77777777" w:rsidR="00B91A7F" w:rsidRDefault="00B91A7F" w:rsidP="00B91A7F">
            <w:pPr>
              <w:pStyle w:val="TableParagraph"/>
              <w:rPr>
                <w:rFonts w:ascii="Times New Roman"/>
              </w:rPr>
            </w:pPr>
          </w:p>
        </w:tc>
        <w:tc>
          <w:tcPr>
            <w:tcW w:w="418" w:type="dxa"/>
            <w:shd w:val="clear" w:color="auto" w:fill="auto"/>
          </w:tcPr>
          <w:p w14:paraId="226DC230" w14:textId="77777777" w:rsidR="00B91A7F" w:rsidRDefault="00B91A7F" w:rsidP="00B91A7F">
            <w:pPr>
              <w:pStyle w:val="TableParagraph"/>
              <w:rPr>
                <w:rFonts w:ascii="Times New Roman"/>
              </w:rPr>
            </w:pPr>
          </w:p>
        </w:tc>
        <w:tc>
          <w:tcPr>
            <w:tcW w:w="421" w:type="dxa"/>
            <w:shd w:val="clear" w:color="auto" w:fill="auto"/>
          </w:tcPr>
          <w:p w14:paraId="67BF6D99" w14:textId="77777777" w:rsidR="00B91A7F" w:rsidRDefault="00B91A7F" w:rsidP="00B91A7F">
            <w:pPr>
              <w:pStyle w:val="TableParagraph"/>
              <w:rPr>
                <w:rFonts w:ascii="Times New Roman"/>
              </w:rPr>
            </w:pPr>
          </w:p>
        </w:tc>
      </w:tr>
      <w:tr w:rsidR="00B91A7F" w14:paraId="1364D540" w14:textId="77777777" w:rsidTr="00B91A7F">
        <w:trPr>
          <w:trHeight w:val="404"/>
        </w:trPr>
        <w:tc>
          <w:tcPr>
            <w:tcW w:w="533" w:type="dxa"/>
            <w:shd w:val="clear" w:color="auto" w:fill="auto"/>
          </w:tcPr>
          <w:p w14:paraId="64A7E72B" w14:textId="77777777" w:rsidR="00B91A7F" w:rsidRPr="00B91A7F" w:rsidRDefault="00B91A7F" w:rsidP="00B91A7F">
            <w:pPr>
              <w:pStyle w:val="TableParagraph"/>
              <w:rPr>
                <w:rFonts w:ascii="Times New Roman" w:hAnsi="Times New Roman" w:cs="Times New Roman"/>
                <w:sz w:val="24"/>
                <w:szCs w:val="24"/>
              </w:rPr>
            </w:pPr>
          </w:p>
        </w:tc>
        <w:tc>
          <w:tcPr>
            <w:tcW w:w="4017" w:type="dxa"/>
            <w:shd w:val="clear" w:color="auto" w:fill="auto"/>
          </w:tcPr>
          <w:p w14:paraId="185C4DEA" w14:textId="77777777" w:rsidR="00B91A7F" w:rsidRPr="00B91A7F" w:rsidRDefault="00B91A7F" w:rsidP="009A1D83">
            <w:pPr>
              <w:pStyle w:val="TableParagraph"/>
              <w:numPr>
                <w:ilvl w:val="0"/>
                <w:numId w:val="98"/>
              </w:numPr>
              <w:tabs>
                <w:tab w:val="left" w:pos="540"/>
              </w:tabs>
              <w:rPr>
                <w:rFonts w:ascii="Times New Roman" w:hAnsi="Times New Roman" w:cs="Times New Roman"/>
                <w:sz w:val="24"/>
                <w:szCs w:val="24"/>
              </w:rPr>
            </w:pPr>
            <w:r w:rsidRPr="00B91A7F">
              <w:rPr>
                <w:rFonts w:ascii="Times New Roman" w:hAnsi="Times New Roman" w:cs="Times New Roman"/>
                <w:sz w:val="24"/>
                <w:szCs w:val="24"/>
              </w:rPr>
              <w:t>pemisahan jarak akses pintu masuk antara toilet bagi murid laki-laki dan perempuan</w:t>
            </w:r>
          </w:p>
        </w:tc>
        <w:tc>
          <w:tcPr>
            <w:tcW w:w="384" w:type="dxa"/>
            <w:shd w:val="clear" w:color="auto" w:fill="auto"/>
          </w:tcPr>
          <w:p w14:paraId="2825D610" w14:textId="77777777" w:rsidR="00B91A7F" w:rsidRDefault="00B91A7F" w:rsidP="00B91A7F">
            <w:pPr>
              <w:pStyle w:val="TableParagraph"/>
              <w:rPr>
                <w:rFonts w:ascii="Times New Roman"/>
              </w:rPr>
            </w:pPr>
          </w:p>
        </w:tc>
        <w:tc>
          <w:tcPr>
            <w:tcW w:w="384" w:type="dxa"/>
            <w:shd w:val="clear" w:color="auto" w:fill="auto"/>
          </w:tcPr>
          <w:p w14:paraId="4E91E54D" w14:textId="77777777" w:rsidR="00B91A7F" w:rsidRDefault="00B91A7F" w:rsidP="00B91A7F">
            <w:pPr>
              <w:pStyle w:val="TableParagraph"/>
              <w:rPr>
                <w:rFonts w:ascii="Times New Roman"/>
              </w:rPr>
            </w:pPr>
          </w:p>
        </w:tc>
        <w:tc>
          <w:tcPr>
            <w:tcW w:w="386" w:type="dxa"/>
            <w:shd w:val="clear" w:color="auto" w:fill="auto"/>
          </w:tcPr>
          <w:p w14:paraId="4E168B5F" w14:textId="77777777" w:rsidR="00B91A7F" w:rsidRDefault="00B91A7F" w:rsidP="00B91A7F">
            <w:pPr>
              <w:pStyle w:val="TableParagraph"/>
              <w:rPr>
                <w:rFonts w:ascii="Times New Roman"/>
              </w:rPr>
            </w:pPr>
          </w:p>
        </w:tc>
        <w:tc>
          <w:tcPr>
            <w:tcW w:w="415" w:type="dxa"/>
            <w:shd w:val="clear" w:color="auto" w:fill="auto"/>
          </w:tcPr>
          <w:p w14:paraId="51ED9187" w14:textId="77777777" w:rsidR="00B91A7F" w:rsidRDefault="00B91A7F" w:rsidP="00B91A7F">
            <w:pPr>
              <w:pStyle w:val="TableParagraph"/>
              <w:rPr>
                <w:rFonts w:ascii="Times New Roman"/>
              </w:rPr>
            </w:pPr>
          </w:p>
        </w:tc>
        <w:tc>
          <w:tcPr>
            <w:tcW w:w="415" w:type="dxa"/>
            <w:shd w:val="clear" w:color="auto" w:fill="auto"/>
          </w:tcPr>
          <w:p w14:paraId="21F4D5F7" w14:textId="77777777" w:rsidR="00B91A7F" w:rsidRDefault="00B91A7F" w:rsidP="00B91A7F">
            <w:pPr>
              <w:pStyle w:val="TableParagraph"/>
              <w:rPr>
                <w:rFonts w:ascii="Times New Roman"/>
              </w:rPr>
            </w:pPr>
          </w:p>
        </w:tc>
        <w:tc>
          <w:tcPr>
            <w:tcW w:w="418" w:type="dxa"/>
            <w:shd w:val="clear" w:color="auto" w:fill="auto"/>
          </w:tcPr>
          <w:p w14:paraId="48C12A1D" w14:textId="77777777" w:rsidR="00B91A7F" w:rsidRDefault="00B91A7F" w:rsidP="00B91A7F">
            <w:pPr>
              <w:pStyle w:val="TableParagraph"/>
              <w:rPr>
                <w:rFonts w:ascii="Times New Roman"/>
              </w:rPr>
            </w:pPr>
          </w:p>
        </w:tc>
        <w:tc>
          <w:tcPr>
            <w:tcW w:w="384" w:type="dxa"/>
            <w:shd w:val="clear" w:color="auto" w:fill="auto"/>
          </w:tcPr>
          <w:p w14:paraId="35797C05" w14:textId="77777777" w:rsidR="00B91A7F" w:rsidRDefault="00B91A7F" w:rsidP="00B91A7F">
            <w:pPr>
              <w:pStyle w:val="TableParagraph"/>
              <w:rPr>
                <w:rFonts w:ascii="Times New Roman"/>
              </w:rPr>
            </w:pPr>
          </w:p>
        </w:tc>
        <w:tc>
          <w:tcPr>
            <w:tcW w:w="386" w:type="dxa"/>
            <w:shd w:val="clear" w:color="auto" w:fill="auto"/>
          </w:tcPr>
          <w:p w14:paraId="10978B5C" w14:textId="77777777" w:rsidR="00B91A7F" w:rsidRDefault="00B91A7F" w:rsidP="00B91A7F">
            <w:pPr>
              <w:pStyle w:val="TableParagraph"/>
              <w:rPr>
                <w:rFonts w:ascii="Times New Roman"/>
                <w:b/>
              </w:rPr>
            </w:pPr>
          </w:p>
        </w:tc>
        <w:tc>
          <w:tcPr>
            <w:tcW w:w="384" w:type="dxa"/>
            <w:shd w:val="clear" w:color="auto" w:fill="auto"/>
          </w:tcPr>
          <w:p w14:paraId="20C9FD19" w14:textId="77777777" w:rsidR="00B91A7F" w:rsidRDefault="00B91A7F" w:rsidP="00B91A7F">
            <w:pPr>
              <w:pStyle w:val="TableParagraph"/>
              <w:rPr>
                <w:rFonts w:ascii="Times New Roman"/>
              </w:rPr>
            </w:pPr>
          </w:p>
        </w:tc>
        <w:tc>
          <w:tcPr>
            <w:tcW w:w="420" w:type="dxa"/>
            <w:shd w:val="clear" w:color="auto" w:fill="auto"/>
          </w:tcPr>
          <w:p w14:paraId="7FFF7627" w14:textId="77777777" w:rsidR="00B91A7F" w:rsidRDefault="00B91A7F" w:rsidP="00B91A7F">
            <w:pPr>
              <w:pStyle w:val="TableParagraph"/>
              <w:rPr>
                <w:rFonts w:ascii="Times New Roman"/>
              </w:rPr>
            </w:pPr>
          </w:p>
        </w:tc>
        <w:tc>
          <w:tcPr>
            <w:tcW w:w="418" w:type="dxa"/>
            <w:shd w:val="clear" w:color="auto" w:fill="auto"/>
          </w:tcPr>
          <w:p w14:paraId="0664C0B7" w14:textId="77777777" w:rsidR="00B91A7F" w:rsidRDefault="00B91A7F" w:rsidP="00B91A7F">
            <w:pPr>
              <w:pStyle w:val="TableParagraph"/>
              <w:rPr>
                <w:rFonts w:ascii="Times New Roman"/>
              </w:rPr>
            </w:pPr>
          </w:p>
        </w:tc>
        <w:tc>
          <w:tcPr>
            <w:tcW w:w="421" w:type="dxa"/>
            <w:shd w:val="clear" w:color="auto" w:fill="auto"/>
          </w:tcPr>
          <w:p w14:paraId="6241DA69" w14:textId="77777777" w:rsidR="00B91A7F" w:rsidRDefault="00B91A7F" w:rsidP="00B91A7F">
            <w:pPr>
              <w:pStyle w:val="TableParagraph"/>
              <w:rPr>
                <w:rFonts w:ascii="Times New Roman"/>
              </w:rPr>
            </w:pPr>
          </w:p>
        </w:tc>
      </w:tr>
      <w:tr w:rsidR="00B91A7F" w14:paraId="32F0CE37" w14:textId="77777777" w:rsidTr="00B91A7F">
        <w:trPr>
          <w:trHeight w:val="404"/>
        </w:trPr>
        <w:tc>
          <w:tcPr>
            <w:tcW w:w="533" w:type="dxa"/>
            <w:shd w:val="clear" w:color="auto" w:fill="auto"/>
          </w:tcPr>
          <w:p w14:paraId="1E55A955" w14:textId="77777777" w:rsidR="00B91A7F" w:rsidRPr="00B91A7F" w:rsidRDefault="00B91A7F" w:rsidP="00B91A7F">
            <w:pPr>
              <w:pStyle w:val="TableParagraph"/>
              <w:rPr>
                <w:rFonts w:ascii="Times New Roman" w:hAnsi="Times New Roman" w:cs="Times New Roman"/>
                <w:sz w:val="24"/>
                <w:szCs w:val="24"/>
              </w:rPr>
            </w:pPr>
          </w:p>
        </w:tc>
        <w:tc>
          <w:tcPr>
            <w:tcW w:w="4017" w:type="dxa"/>
            <w:shd w:val="clear" w:color="auto" w:fill="auto"/>
          </w:tcPr>
          <w:p w14:paraId="574DD461" w14:textId="77777777" w:rsidR="00B91A7F" w:rsidRPr="00B91A7F" w:rsidRDefault="00B91A7F" w:rsidP="009A1D83">
            <w:pPr>
              <w:pStyle w:val="TableParagraph"/>
              <w:numPr>
                <w:ilvl w:val="0"/>
                <w:numId w:val="98"/>
              </w:numPr>
              <w:tabs>
                <w:tab w:val="left" w:pos="540"/>
              </w:tabs>
              <w:rPr>
                <w:rFonts w:ascii="Times New Roman" w:hAnsi="Times New Roman" w:cs="Times New Roman"/>
                <w:sz w:val="24"/>
                <w:szCs w:val="24"/>
              </w:rPr>
            </w:pPr>
            <w:r w:rsidRPr="00B91A7F">
              <w:rPr>
                <w:rFonts w:ascii="Times New Roman" w:hAnsi="Times New Roman" w:cs="Times New Roman"/>
                <w:sz w:val="24"/>
                <w:szCs w:val="24"/>
              </w:rPr>
              <w:t xml:space="preserve"> menyediakan perabot</w:t>
            </w:r>
            <w:r w:rsidRPr="00B91A7F">
              <w:rPr>
                <w:rFonts w:ascii="Times New Roman" w:hAnsi="Times New Roman" w:cs="Times New Roman"/>
                <w:spacing w:val="39"/>
                <w:sz w:val="24"/>
                <w:szCs w:val="24"/>
              </w:rPr>
              <w:t xml:space="preserve"> </w:t>
            </w:r>
            <w:r w:rsidRPr="00B91A7F">
              <w:rPr>
                <w:rFonts w:ascii="Times New Roman" w:hAnsi="Times New Roman" w:cs="Times New Roman"/>
                <w:sz w:val="24"/>
                <w:szCs w:val="24"/>
              </w:rPr>
              <w:t>toilet</w:t>
            </w:r>
            <w:r w:rsidRPr="00B91A7F">
              <w:rPr>
                <w:rFonts w:ascii="Times New Roman" w:hAnsi="Times New Roman" w:cs="Times New Roman"/>
                <w:spacing w:val="38"/>
                <w:sz w:val="24"/>
                <w:szCs w:val="24"/>
              </w:rPr>
              <w:t xml:space="preserve"> </w:t>
            </w:r>
            <w:r w:rsidRPr="00B91A7F">
              <w:rPr>
                <w:rFonts w:ascii="Times New Roman" w:hAnsi="Times New Roman" w:cs="Times New Roman"/>
                <w:sz w:val="24"/>
                <w:szCs w:val="24"/>
              </w:rPr>
              <w:t>SD</w:t>
            </w:r>
            <w:r w:rsidRPr="00B91A7F">
              <w:rPr>
                <w:rFonts w:ascii="Times New Roman" w:hAnsi="Times New Roman" w:cs="Times New Roman"/>
                <w:spacing w:val="37"/>
                <w:sz w:val="24"/>
                <w:szCs w:val="24"/>
              </w:rPr>
              <w:t xml:space="preserve"> </w:t>
            </w:r>
            <w:r w:rsidRPr="00B91A7F">
              <w:rPr>
                <w:rFonts w:ascii="Times New Roman" w:hAnsi="Times New Roman" w:cs="Times New Roman"/>
                <w:sz w:val="24"/>
                <w:szCs w:val="24"/>
              </w:rPr>
              <w:t>menggunakan</w:t>
            </w:r>
            <w:r w:rsidRPr="00B91A7F">
              <w:rPr>
                <w:rFonts w:ascii="Times New Roman" w:hAnsi="Times New Roman" w:cs="Times New Roman"/>
                <w:spacing w:val="39"/>
                <w:sz w:val="24"/>
                <w:szCs w:val="24"/>
              </w:rPr>
              <w:t xml:space="preserve"> </w:t>
            </w:r>
            <w:r w:rsidRPr="00B91A7F">
              <w:rPr>
                <w:rFonts w:ascii="Times New Roman" w:hAnsi="Times New Roman" w:cs="Times New Roman"/>
                <w:sz w:val="24"/>
                <w:szCs w:val="24"/>
              </w:rPr>
              <w:t>ukuran yang sesuai dengan pengguna</w:t>
            </w:r>
          </w:p>
        </w:tc>
        <w:tc>
          <w:tcPr>
            <w:tcW w:w="384" w:type="dxa"/>
            <w:shd w:val="clear" w:color="auto" w:fill="auto"/>
          </w:tcPr>
          <w:p w14:paraId="5FD97769" w14:textId="77777777" w:rsidR="00B91A7F" w:rsidRDefault="00B91A7F" w:rsidP="00B91A7F">
            <w:pPr>
              <w:pStyle w:val="TableParagraph"/>
              <w:rPr>
                <w:rFonts w:ascii="Times New Roman"/>
              </w:rPr>
            </w:pPr>
          </w:p>
        </w:tc>
        <w:tc>
          <w:tcPr>
            <w:tcW w:w="384" w:type="dxa"/>
            <w:shd w:val="clear" w:color="auto" w:fill="auto"/>
          </w:tcPr>
          <w:p w14:paraId="34C6DFBF" w14:textId="77777777" w:rsidR="00B91A7F" w:rsidRDefault="00B91A7F" w:rsidP="00B91A7F">
            <w:pPr>
              <w:pStyle w:val="TableParagraph"/>
              <w:rPr>
                <w:rFonts w:ascii="Times New Roman"/>
              </w:rPr>
            </w:pPr>
          </w:p>
        </w:tc>
        <w:tc>
          <w:tcPr>
            <w:tcW w:w="386" w:type="dxa"/>
            <w:shd w:val="clear" w:color="auto" w:fill="auto"/>
          </w:tcPr>
          <w:p w14:paraId="4C826BBE" w14:textId="77777777" w:rsidR="00B91A7F" w:rsidRDefault="00B91A7F" w:rsidP="00B91A7F">
            <w:pPr>
              <w:pStyle w:val="TableParagraph"/>
              <w:rPr>
                <w:rFonts w:ascii="Times New Roman"/>
              </w:rPr>
            </w:pPr>
          </w:p>
        </w:tc>
        <w:tc>
          <w:tcPr>
            <w:tcW w:w="415" w:type="dxa"/>
            <w:shd w:val="clear" w:color="auto" w:fill="auto"/>
          </w:tcPr>
          <w:p w14:paraId="426C2B32" w14:textId="77777777" w:rsidR="00B91A7F" w:rsidRDefault="00B91A7F" w:rsidP="00B91A7F">
            <w:pPr>
              <w:pStyle w:val="TableParagraph"/>
              <w:rPr>
                <w:rFonts w:ascii="Times New Roman"/>
              </w:rPr>
            </w:pPr>
          </w:p>
        </w:tc>
        <w:tc>
          <w:tcPr>
            <w:tcW w:w="415" w:type="dxa"/>
            <w:shd w:val="clear" w:color="auto" w:fill="auto"/>
          </w:tcPr>
          <w:p w14:paraId="4AC1E877" w14:textId="77777777" w:rsidR="00B91A7F" w:rsidRDefault="00B91A7F" w:rsidP="00B91A7F">
            <w:pPr>
              <w:pStyle w:val="TableParagraph"/>
              <w:rPr>
                <w:rFonts w:ascii="Times New Roman"/>
              </w:rPr>
            </w:pPr>
          </w:p>
        </w:tc>
        <w:tc>
          <w:tcPr>
            <w:tcW w:w="418" w:type="dxa"/>
            <w:shd w:val="clear" w:color="auto" w:fill="auto"/>
          </w:tcPr>
          <w:p w14:paraId="0C000C21" w14:textId="77777777" w:rsidR="00B91A7F" w:rsidRDefault="00B91A7F" w:rsidP="00B91A7F">
            <w:pPr>
              <w:pStyle w:val="TableParagraph"/>
              <w:rPr>
                <w:rFonts w:ascii="Times New Roman"/>
              </w:rPr>
            </w:pPr>
          </w:p>
        </w:tc>
        <w:tc>
          <w:tcPr>
            <w:tcW w:w="384" w:type="dxa"/>
            <w:shd w:val="clear" w:color="auto" w:fill="auto"/>
          </w:tcPr>
          <w:p w14:paraId="78DDFADE" w14:textId="77777777" w:rsidR="00B91A7F" w:rsidRDefault="00B91A7F" w:rsidP="00B91A7F">
            <w:pPr>
              <w:pStyle w:val="TableParagraph"/>
              <w:rPr>
                <w:rFonts w:ascii="Times New Roman"/>
              </w:rPr>
            </w:pPr>
          </w:p>
        </w:tc>
        <w:tc>
          <w:tcPr>
            <w:tcW w:w="386" w:type="dxa"/>
            <w:shd w:val="clear" w:color="auto" w:fill="auto"/>
          </w:tcPr>
          <w:p w14:paraId="76EE0F48" w14:textId="77777777" w:rsidR="00B91A7F" w:rsidRDefault="00B91A7F" w:rsidP="00B91A7F">
            <w:pPr>
              <w:pStyle w:val="TableParagraph"/>
              <w:rPr>
                <w:rFonts w:ascii="Times New Roman"/>
                <w:b/>
              </w:rPr>
            </w:pPr>
          </w:p>
        </w:tc>
        <w:tc>
          <w:tcPr>
            <w:tcW w:w="384" w:type="dxa"/>
            <w:shd w:val="clear" w:color="auto" w:fill="auto"/>
          </w:tcPr>
          <w:p w14:paraId="25CD2815" w14:textId="77777777" w:rsidR="00B91A7F" w:rsidRDefault="00B91A7F" w:rsidP="00B91A7F">
            <w:pPr>
              <w:pStyle w:val="TableParagraph"/>
              <w:rPr>
                <w:rFonts w:ascii="Times New Roman"/>
              </w:rPr>
            </w:pPr>
          </w:p>
        </w:tc>
        <w:tc>
          <w:tcPr>
            <w:tcW w:w="420" w:type="dxa"/>
            <w:shd w:val="clear" w:color="auto" w:fill="auto"/>
          </w:tcPr>
          <w:p w14:paraId="4A8768E6" w14:textId="77777777" w:rsidR="00B91A7F" w:rsidRDefault="00B91A7F" w:rsidP="00B91A7F">
            <w:pPr>
              <w:pStyle w:val="TableParagraph"/>
              <w:rPr>
                <w:rFonts w:ascii="Times New Roman"/>
              </w:rPr>
            </w:pPr>
          </w:p>
        </w:tc>
        <w:tc>
          <w:tcPr>
            <w:tcW w:w="418" w:type="dxa"/>
            <w:shd w:val="clear" w:color="auto" w:fill="auto"/>
          </w:tcPr>
          <w:p w14:paraId="47D00D08" w14:textId="77777777" w:rsidR="00B91A7F" w:rsidRDefault="00B91A7F" w:rsidP="00B91A7F">
            <w:pPr>
              <w:pStyle w:val="TableParagraph"/>
              <w:rPr>
                <w:rFonts w:ascii="Times New Roman"/>
              </w:rPr>
            </w:pPr>
          </w:p>
        </w:tc>
        <w:tc>
          <w:tcPr>
            <w:tcW w:w="421" w:type="dxa"/>
            <w:shd w:val="clear" w:color="auto" w:fill="auto"/>
          </w:tcPr>
          <w:p w14:paraId="1390BEB4" w14:textId="77777777" w:rsidR="00B91A7F" w:rsidRDefault="00B91A7F" w:rsidP="00B91A7F">
            <w:pPr>
              <w:pStyle w:val="TableParagraph"/>
              <w:rPr>
                <w:rFonts w:ascii="Times New Roman"/>
              </w:rPr>
            </w:pPr>
          </w:p>
        </w:tc>
      </w:tr>
      <w:tr w:rsidR="00B91A7F" w14:paraId="03CDBB40" w14:textId="77777777" w:rsidTr="00B91A7F">
        <w:trPr>
          <w:trHeight w:val="404"/>
        </w:trPr>
        <w:tc>
          <w:tcPr>
            <w:tcW w:w="533" w:type="dxa"/>
            <w:shd w:val="clear" w:color="auto" w:fill="auto"/>
          </w:tcPr>
          <w:p w14:paraId="5B23F11D" w14:textId="77777777" w:rsidR="00B91A7F" w:rsidRPr="00B91A7F" w:rsidRDefault="00B91A7F" w:rsidP="00B91A7F">
            <w:pPr>
              <w:pStyle w:val="TableParagraph"/>
              <w:rPr>
                <w:rFonts w:ascii="Times New Roman" w:hAnsi="Times New Roman" w:cs="Times New Roman"/>
                <w:sz w:val="24"/>
                <w:szCs w:val="24"/>
              </w:rPr>
            </w:pPr>
          </w:p>
        </w:tc>
        <w:tc>
          <w:tcPr>
            <w:tcW w:w="4017" w:type="dxa"/>
            <w:shd w:val="clear" w:color="auto" w:fill="auto"/>
          </w:tcPr>
          <w:p w14:paraId="0CE5DD46" w14:textId="77777777" w:rsidR="00B91A7F" w:rsidRPr="00B91A7F" w:rsidRDefault="00B91A7F" w:rsidP="009A1D83">
            <w:pPr>
              <w:pStyle w:val="BodyText"/>
              <w:widowControl w:val="0"/>
              <w:numPr>
                <w:ilvl w:val="0"/>
                <w:numId w:val="98"/>
              </w:numPr>
              <w:tabs>
                <w:tab w:val="left" w:pos="540"/>
              </w:tabs>
              <w:autoSpaceDE w:val="0"/>
              <w:autoSpaceDN w:val="0"/>
              <w:spacing w:before="0" w:line="240" w:lineRule="auto"/>
              <w:rPr>
                <w:rFonts w:ascii="Times New Roman" w:hAnsi="Times New Roman"/>
                <w:lang w:val="en-US"/>
              </w:rPr>
            </w:pPr>
            <w:r w:rsidRPr="00B91A7F">
              <w:rPr>
                <w:rFonts w:ascii="Times New Roman" w:hAnsi="Times New Roman"/>
              </w:rPr>
              <w:t>lebar tangga minimal mampu dilewati dua orang</w:t>
            </w:r>
            <w:r w:rsidRPr="00B91A7F">
              <w:rPr>
                <w:rFonts w:ascii="Times New Roman" w:hAnsi="Times New Roman"/>
                <w:spacing w:val="-9"/>
              </w:rPr>
              <w:t xml:space="preserve"> </w:t>
            </w:r>
            <w:r w:rsidRPr="00B91A7F">
              <w:rPr>
                <w:rFonts w:ascii="Times New Roman" w:hAnsi="Times New Roman"/>
              </w:rPr>
              <w:t>sekaligus</w:t>
            </w:r>
          </w:p>
        </w:tc>
        <w:tc>
          <w:tcPr>
            <w:tcW w:w="384" w:type="dxa"/>
            <w:shd w:val="clear" w:color="auto" w:fill="auto"/>
          </w:tcPr>
          <w:p w14:paraId="696683F2" w14:textId="77777777" w:rsidR="00B91A7F" w:rsidRDefault="00B91A7F" w:rsidP="00B91A7F">
            <w:pPr>
              <w:pStyle w:val="TableParagraph"/>
              <w:rPr>
                <w:rFonts w:ascii="Times New Roman"/>
              </w:rPr>
            </w:pPr>
          </w:p>
        </w:tc>
        <w:tc>
          <w:tcPr>
            <w:tcW w:w="384" w:type="dxa"/>
            <w:shd w:val="clear" w:color="auto" w:fill="auto"/>
          </w:tcPr>
          <w:p w14:paraId="1CE0B9A0" w14:textId="77777777" w:rsidR="00B91A7F" w:rsidRDefault="00B91A7F" w:rsidP="00B91A7F">
            <w:pPr>
              <w:pStyle w:val="TableParagraph"/>
              <w:rPr>
                <w:rFonts w:ascii="Times New Roman"/>
              </w:rPr>
            </w:pPr>
          </w:p>
        </w:tc>
        <w:tc>
          <w:tcPr>
            <w:tcW w:w="386" w:type="dxa"/>
            <w:shd w:val="clear" w:color="auto" w:fill="auto"/>
          </w:tcPr>
          <w:p w14:paraId="743DF960" w14:textId="77777777" w:rsidR="00B91A7F" w:rsidRDefault="00B91A7F" w:rsidP="00B91A7F">
            <w:pPr>
              <w:pStyle w:val="TableParagraph"/>
              <w:rPr>
                <w:rFonts w:ascii="Times New Roman"/>
              </w:rPr>
            </w:pPr>
          </w:p>
        </w:tc>
        <w:tc>
          <w:tcPr>
            <w:tcW w:w="415" w:type="dxa"/>
            <w:shd w:val="clear" w:color="auto" w:fill="auto"/>
          </w:tcPr>
          <w:p w14:paraId="0894D84E" w14:textId="77777777" w:rsidR="00B91A7F" w:rsidRDefault="00B91A7F" w:rsidP="00B91A7F">
            <w:pPr>
              <w:pStyle w:val="TableParagraph"/>
              <w:rPr>
                <w:rFonts w:ascii="Times New Roman"/>
              </w:rPr>
            </w:pPr>
          </w:p>
        </w:tc>
        <w:tc>
          <w:tcPr>
            <w:tcW w:w="415" w:type="dxa"/>
            <w:shd w:val="clear" w:color="auto" w:fill="auto"/>
          </w:tcPr>
          <w:p w14:paraId="513AE8B3" w14:textId="77777777" w:rsidR="00B91A7F" w:rsidRDefault="00B91A7F" w:rsidP="00B91A7F">
            <w:pPr>
              <w:pStyle w:val="TableParagraph"/>
              <w:rPr>
                <w:rFonts w:ascii="Times New Roman"/>
              </w:rPr>
            </w:pPr>
          </w:p>
        </w:tc>
        <w:tc>
          <w:tcPr>
            <w:tcW w:w="418" w:type="dxa"/>
            <w:shd w:val="clear" w:color="auto" w:fill="auto"/>
          </w:tcPr>
          <w:p w14:paraId="5BFDF5FD" w14:textId="77777777" w:rsidR="00B91A7F" w:rsidRDefault="00B91A7F" w:rsidP="00B91A7F">
            <w:pPr>
              <w:pStyle w:val="TableParagraph"/>
              <w:rPr>
                <w:rFonts w:ascii="Times New Roman"/>
              </w:rPr>
            </w:pPr>
          </w:p>
        </w:tc>
        <w:tc>
          <w:tcPr>
            <w:tcW w:w="384" w:type="dxa"/>
            <w:shd w:val="clear" w:color="auto" w:fill="auto"/>
          </w:tcPr>
          <w:p w14:paraId="38D2D862" w14:textId="77777777" w:rsidR="00B91A7F" w:rsidRDefault="00B91A7F" w:rsidP="00B91A7F">
            <w:pPr>
              <w:pStyle w:val="TableParagraph"/>
              <w:rPr>
                <w:rFonts w:ascii="Times New Roman"/>
              </w:rPr>
            </w:pPr>
          </w:p>
        </w:tc>
        <w:tc>
          <w:tcPr>
            <w:tcW w:w="386" w:type="dxa"/>
            <w:shd w:val="clear" w:color="auto" w:fill="auto"/>
          </w:tcPr>
          <w:p w14:paraId="0BC3E98B" w14:textId="77777777" w:rsidR="00B91A7F" w:rsidRDefault="00B91A7F" w:rsidP="00B91A7F">
            <w:pPr>
              <w:pStyle w:val="TableParagraph"/>
              <w:rPr>
                <w:rFonts w:ascii="Times New Roman"/>
                <w:b/>
              </w:rPr>
            </w:pPr>
          </w:p>
        </w:tc>
        <w:tc>
          <w:tcPr>
            <w:tcW w:w="384" w:type="dxa"/>
            <w:shd w:val="clear" w:color="auto" w:fill="auto"/>
          </w:tcPr>
          <w:p w14:paraId="75E326F9" w14:textId="77777777" w:rsidR="00B91A7F" w:rsidRDefault="00B91A7F" w:rsidP="00B91A7F">
            <w:pPr>
              <w:pStyle w:val="TableParagraph"/>
              <w:rPr>
                <w:rFonts w:ascii="Times New Roman"/>
              </w:rPr>
            </w:pPr>
          </w:p>
        </w:tc>
        <w:tc>
          <w:tcPr>
            <w:tcW w:w="420" w:type="dxa"/>
            <w:shd w:val="clear" w:color="auto" w:fill="auto"/>
          </w:tcPr>
          <w:p w14:paraId="265B287A" w14:textId="77777777" w:rsidR="00B91A7F" w:rsidRDefault="00B91A7F" w:rsidP="00B91A7F">
            <w:pPr>
              <w:pStyle w:val="TableParagraph"/>
              <w:rPr>
                <w:rFonts w:ascii="Times New Roman"/>
              </w:rPr>
            </w:pPr>
          </w:p>
        </w:tc>
        <w:tc>
          <w:tcPr>
            <w:tcW w:w="418" w:type="dxa"/>
            <w:shd w:val="clear" w:color="auto" w:fill="auto"/>
          </w:tcPr>
          <w:p w14:paraId="122C9A47" w14:textId="77777777" w:rsidR="00B91A7F" w:rsidRDefault="00B91A7F" w:rsidP="00B91A7F">
            <w:pPr>
              <w:pStyle w:val="TableParagraph"/>
              <w:rPr>
                <w:rFonts w:ascii="Times New Roman"/>
              </w:rPr>
            </w:pPr>
          </w:p>
        </w:tc>
        <w:tc>
          <w:tcPr>
            <w:tcW w:w="421" w:type="dxa"/>
            <w:shd w:val="clear" w:color="auto" w:fill="auto"/>
          </w:tcPr>
          <w:p w14:paraId="542753FC" w14:textId="77777777" w:rsidR="00B91A7F" w:rsidRDefault="00B91A7F" w:rsidP="00B91A7F">
            <w:pPr>
              <w:pStyle w:val="TableParagraph"/>
              <w:rPr>
                <w:rFonts w:ascii="Times New Roman"/>
              </w:rPr>
            </w:pPr>
          </w:p>
        </w:tc>
      </w:tr>
      <w:tr w:rsidR="00B91A7F" w14:paraId="0A6FBF31" w14:textId="77777777" w:rsidTr="00B91A7F">
        <w:trPr>
          <w:trHeight w:val="333"/>
        </w:trPr>
        <w:tc>
          <w:tcPr>
            <w:tcW w:w="533" w:type="dxa"/>
            <w:shd w:val="clear" w:color="auto" w:fill="auto"/>
          </w:tcPr>
          <w:p w14:paraId="06952B6B" w14:textId="77777777" w:rsidR="00B91A7F" w:rsidRPr="00B91A7F" w:rsidRDefault="00B91A7F" w:rsidP="00B91A7F">
            <w:pPr>
              <w:pStyle w:val="TableParagraph"/>
              <w:rPr>
                <w:rFonts w:ascii="Times New Roman" w:hAnsi="Times New Roman" w:cs="Times New Roman"/>
                <w:sz w:val="24"/>
                <w:szCs w:val="24"/>
              </w:rPr>
            </w:pPr>
          </w:p>
        </w:tc>
        <w:tc>
          <w:tcPr>
            <w:tcW w:w="4017" w:type="dxa"/>
            <w:shd w:val="clear" w:color="auto" w:fill="auto"/>
          </w:tcPr>
          <w:p w14:paraId="23AF5EF2" w14:textId="77777777" w:rsidR="00B91A7F" w:rsidRPr="00B91A7F" w:rsidRDefault="00B91A7F" w:rsidP="009A1D83">
            <w:pPr>
              <w:pStyle w:val="BodyText"/>
              <w:widowControl w:val="0"/>
              <w:numPr>
                <w:ilvl w:val="0"/>
                <w:numId w:val="98"/>
              </w:numPr>
              <w:tabs>
                <w:tab w:val="left" w:pos="540"/>
              </w:tabs>
              <w:autoSpaceDE w:val="0"/>
              <w:autoSpaceDN w:val="0"/>
              <w:spacing w:before="0" w:line="240" w:lineRule="auto"/>
              <w:rPr>
                <w:rFonts w:ascii="Times New Roman" w:hAnsi="Times New Roman"/>
                <w:lang w:val="en-US"/>
              </w:rPr>
            </w:pPr>
            <w:r w:rsidRPr="00B91A7F">
              <w:rPr>
                <w:rFonts w:ascii="Times New Roman" w:hAnsi="Times New Roman"/>
                <w:lang w:val="en-US"/>
              </w:rPr>
              <w:t xml:space="preserve">Menyediakan </w:t>
            </w:r>
            <w:r w:rsidRPr="00B91A7F">
              <w:rPr>
                <w:rFonts w:ascii="Times New Roman" w:hAnsi="Times New Roman"/>
              </w:rPr>
              <w:t>ruang</w:t>
            </w:r>
            <w:r w:rsidRPr="00B91A7F">
              <w:rPr>
                <w:rFonts w:ascii="Times New Roman" w:hAnsi="Times New Roman"/>
                <w:spacing w:val="-1"/>
              </w:rPr>
              <w:t xml:space="preserve"> </w:t>
            </w:r>
            <w:r w:rsidRPr="00B91A7F">
              <w:rPr>
                <w:rFonts w:ascii="Times New Roman" w:hAnsi="Times New Roman"/>
              </w:rPr>
              <w:t>ibadah</w:t>
            </w:r>
          </w:p>
        </w:tc>
        <w:tc>
          <w:tcPr>
            <w:tcW w:w="384" w:type="dxa"/>
            <w:shd w:val="clear" w:color="auto" w:fill="auto"/>
          </w:tcPr>
          <w:p w14:paraId="19DA30CD" w14:textId="77777777" w:rsidR="00B91A7F" w:rsidRDefault="00B91A7F" w:rsidP="00B91A7F">
            <w:pPr>
              <w:pStyle w:val="TableParagraph"/>
              <w:rPr>
                <w:rFonts w:ascii="Times New Roman"/>
              </w:rPr>
            </w:pPr>
          </w:p>
        </w:tc>
        <w:tc>
          <w:tcPr>
            <w:tcW w:w="384" w:type="dxa"/>
            <w:shd w:val="clear" w:color="auto" w:fill="auto"/>
          </w:tcPr>
          <w:p w14:paraId="628ED581" w14:textId="77777777" w:rsidR="00B91A7F" w:rsidRDefault="00B91A7F" w:rsidP="00B91A7F">
            <w:pPr>
              <w:pStyle w:val="TableParagraph"/>
              <w:rPr>
                <w:rFonts w:ascii="Times New Roman"/>
              </w:rPr>
            </w:pPr>
          </w:p>
        </w:tc>
        <w:tc>
          <w:tcPr>
            <w:tcW w:w="386" w:type="dxa"/>
            <w:shd w:val="clear" w:color="auto" w:fill="auto"/>
          </w:tcPr>
          <w:p w14:paraId="1CA19613" w14:textId="77777777" w:rsidR="00B91A7F" w:rsidRDefault="00B91A7F" w:rsidP="00B91A7F">
            <w:pPr>
              <w:pStyle w:val="TableParagraph"/>
              <w:rPr>
                <w:rFonts w:ascii="Times New Roman"/>
              </w:rPr>
            </w:pPr>
          </w:p>
        </w:tc>
        <w:tc>
          <w:tcPr>
            <w:tcW w:w="415" w:type="dxa"/>
            <w:shd w:val="clear" w:color="auto" w:fill="auto"/>
          </w:tcPr>
          <w:p w14:paraId="7E071311" w14:textId="77777777" w:rsidR="00B91A7F" w:rsidRDefault="00B91A7F" w:rsidP="00B91A7F">
            <w:pPr>
              <w:pStyle w:val="TableParagraph"/>
              <w:rPr>
                <w:rFonts w:ascii="Times New Roman"/>
              </w:rPr>
            </w:pPr>
          </w:p>
        </w:tc>
        <w:tc>
          <w:tcPr>
            <w:tcW w:w="415" w:type="dxa"/>
            <w:shd w:val="clear" w:color="auto" w:fill="auto"/>
          </w:tcPr>
          <w:p w14:paraId="70736DE8" w14:textId="77777777" w:rsidR="00B91A7F" w:rsidRDefault="00B91A7F" w:rsidP="00B91A7F">
            <w:pPr>
              <w:pStyle w:val="TableParagraph"/>
              <w:rPr>
                <w:rFonts w:ascii="Times New Roman"/>
              </w:rPr>
            </w:pPr>
          </w:p>
        </w:tc>
        <w:tc>
          <w:tcPr>
            <w:tcW w:w="418" w:type="dxa"/>
            <w:shd w:val="clear" w:color="auto" w:fill="auto"/>
          </w:tcPr>
          <w:p w14:paraId="174C4B81" w14:textId="77777777" w:rsidR="00B91A7F" w:rsidRDefault="00B91A7F" w:rsidP="00B91A7F">
            <w:pPr>
              <w:pStyle w:val="TableParagraph"/>
              <w:rPr>
                <w:rFonts w:ascii="Times New Roman"/>
              </w:rPr>
            </w:pPr>
          </w:p>
        </w:tc>
        <w:tc>
          <w:tcPr>
            <w:tcW w:w="384" w:type="dxa"/>
            <w:shd w:val="clear" w:color="auto" w:fill="auto"/>
          </w:tcPr>
          <w:p w14:paraId="64F94ED4" w14:textId="77777777" w:rsidR="00B91A7F" w:rsidRDefault="00B91A7F" w:rsidP="00B91A7F">
            <w:pPr>
              <w:pStyle w:val="TableParagraph"/>
              <w:rPr>
                <w:rFonts w:ascii="Times New Roman"/>
              </w:rPr>
            </w:pPr>
          </w:p>
        </w:tc>
        <w:tc>
          <w:tcPr>
            <w:tcW w:w="386" w:type="dxa"/>
            <w:shd w:val="clear" w:color="auto" w:fill="auto"/>
          </w:tcPr>
          <w:p w14:paraId="4B521958" w14:textId="77777777" w:rsidR="00B91A7F" w:rsidRDefault="00B91A7F" w:rsidP="00B91A7F">
            <w:pPr>
              <w:pStyle w:val="TableParagraph"/>
              <w:rPr>
                <w:rFonts w:ascii="Times New Roman"/>
                <w:b/>
              </w:rPr>
            </w:pPr>
          </w:p>
        </w:tc>
        <w:tc>
          <w:tcPr>
            <w:tcW w:w="384" w:type="dxa"/>
            <w:shd w:val="clear" w:color="auto" w:fill="auto"/>
          </w:tcPr>
          <w:p w14:paraId="27A32840" w14:textId="77777777" w:rsidR="00B91A7F" w:rsidRDefault="00B91A7F" w:rsidP="00B91A7F">
            <w:pPr>
              <w:pStyle w:val="TableParagraph"/>
              <w:rPr>
                <w:rFonts w:ascii="Times New Roman"/>
              </w:rPr>
            </w:pPr>
          </w:p>
        </w:tc>
        <w:tc>
          <w:tcPr>
            <w:tcW w:w="420" w:type="dxa"/>
            <w:shd w:val="clear" w:color="auto" w:fill="auto"/>
          </w:tcPr>
          <w:p w14:paraId="394BEC94" w14:textId="77777777" w:rsidR="00B91A7F" w:rsidRDefault="00B91A7F" w:rsidP="00B91A7F">
            <w:pPr>
              <w:pStyle w:val="TableParagraph"/>
              <w:rPr>
                <w:rFonts w:ascii="Times New Roman"/>
              </w:rPr>
            </w:pPr>
          </w:p>
        </w:tc>
        <w:tc>
          <w:tcPr>
            <w:tcW w:w="418" w:type="dxa"/>
            <w:shd w:val="clear" w:color="auto" w:fill="auto"/>
          </w:tcPr>
          <w:p w14:paraId="30BFAEA0" w14:textId="77777777" w:rsidR="00B91A7F" w:rsidRDefault="00B91A7F" w:rsidP="00B91A7F">
            <w:pPr>
              <w:pStyle w:val="TableParagraph"/>
              <w:rPr>
                <w:rFonts w:ascii="Times New Roman"/>
              </w:rPr>
            </w:pPr>
          </w:p>
        </w:tc>
        <w:tc>
          <w:tcPr>
            <w:tcW w:w="421" w:type="dxa"/>
            <w:shd w:val="clear" w:color="auto" w:fill="auto"/>
          </w:tcPr>
          <w:p w14:paraId="449B0731" w14:textId="77777777" w:rsidR="00B91A7F" w:rsidRDefault="00B91A7F" w:rsidP="00B91A7F">
            <w:pPr>
              <w:pStyle w:val="TableParagraph"/>
              <w:rPr>
                <w:rFonts w:ascii="Times New Roman"/>
              </w:rPr>
            </w:pPr>
          </w:p>
        </w:tc>
      </w:tr>
      <w:tr w:rsidR="00B91A7F" w14:paraId="2423F79F" w14:textId="77777777" w:rsidTr="00B91A7F">
        <w:trPr>
          <w:trHeight w:val="404"/>
        </w:trPr>
        <w:tc>
          <w:tcPr>
            <w:tcW w:w="533" w:type="dxa"/>
            <w:shd w:val="clear" w:color="auto" w:fill="auto"/>
          </w:tcPr>
          <w:p w14:paraId="7C066CD9" w14:textId="77777777" w:rsidR="00B91A7F" w:rsidRPr="00B91A7F" w:rsidRDefault="00B91A7F" w:rsidP="00B91A7F">
            <w:pPr>
              <w:pStyle w:val="TableParagraph"/>
              <w:rPr>
                <w:rFonts w:ascii="Times New Roman" w:hAnsi="Times New Roman" w:cs="Times New Roman"/>
                <w:sz w:val="24"/>
                <w:szCs w:val="24"/>
              </w:rPr>
            </w:pPr>
          </w:p>
        </w:tc>
        <w:tc>
          <w:tcPr>
            <w:tcW w:w="4017" w:type="dxa"/>
            <w:shd w:val="clear" w:color="auto" w:fill="auto"/>
          </w:tcPr>
          <w:p w14:paraId="1D8ACDED" w14:textId="77777777" w:rsidR="00B91A7F" w:rsidRPr="00B91A7F" w:rsidRDefault="00B91A7F" w:rsidP="009A1D83">
            <w:pPr>
              <w:pStyle w:val="TableParagraph"/>
              <w:numPr>
                <w:ilvl w:val="0"/>
                <w:numId w:val="98"/>
              </w:numPr>
              <w:tabs>
                <w:tab w:val="left" w:pos="540"/>
              </w:tabs>
              <w:spacing w:before="1"/>
              <w:rPr>
                <w:rFonts w:ascii="Times New Roman" w:hAnsi="Times New Roman" w:cs="Times New Roman"/>
                <w:sz w:val="24"/>
                <w:szCs w:val="24"/>
              </w:rPr>
            </w:pPr>
            <w:r w:rsidRPr="00B91A7F">
              <w:rPr>
                <w:rFonts w:ascii="Times New Roman" w:hAnsi="Times New Roman" w:cs="Times New Roman"/>
                <w:sz w:val="24"/>
                <w:szCs w:val="24"/>
              </w:rPr>
              <w:t>Menyedisksn perabot</w:t>
            </w:r>
            <w:r w:rsidRPr="00B91A7F">
              <w:rPr>
                <w:rFonts w:ascii="Times New Roman" w:hAnsi="Times New Roman" w:cs="Times New Roman"/>
                <w:spacing w:val="44"/>
                <w:sz w:val="24"/>
                <w:szCs w:val="24"/>
              </w:rPr>
              <w:t xml:space="preserve"> </w:t>
            </w:r>
            <w:r w:rsidRPr="00B91A7F">
              <w:rPr>
                <w:rFonts w:ascii="Times New Roman" w:hAnsi="Times New Roman" w:cs="Times New Roman"/>
                <w:sz w:val="24"/>
                <w:szCs w:val="24"/>
              </w:rPr>
              <w:t>terutama</w:t>
            </w:r>
            <w:r w:rsidRPr="00B91A7F">
              <w:rPr>
                <w:rFonts w:ascii="Times New Roman" w:hAnsi="Times New Roman" w:cs="Times New Roman"/>
                <w:spacing w:val="42"/>
                <w:sz w:val="24"/>
                <w:szCs w:val="24"/>
              </w:rPr>
              <w:t xml:space="preserve"> </w:t>
            </w:r>
            <w:r w:rsidRPr="00B91A7F">
              <w:rPr>
                <w:rFonts w:ascii="Times New Roman" w:hAnsi="Times New Roman" w:cs="Times New Roman"/>
                <w:sz w:val="24"/>
                <w:szCs w:val="24"/>
              </w:rPr>
              <w:t>pada</w:t>
            </w:r>
            <w:r w:rsidRPr="00B91A7F">
              <w:rPr>
                <w:rFonts w:ascii="Times New Roman" w:hAnsi="Times New Roman" w:cs="Times New Roman"/>
                <w:spacing w:val="45"/>
                <w:sz w:val="24"/>
                <w:szCs w:val="24"/>
              </w:rPr>
              <w:t xml:space="preserve"> </w:t>
            </w:r>
            <w:r w:rsidRPr="00B91A7F">
              <w:rPr>
                <w:rFonts w:ascii="Times New Roman" w:hAnsi="Times New Roman" w:cs="Times New Roman"/>
                <w:sz w:val="24"/>
                <w:szCs w:val="24"/>
              </w:rPr>
              <w:t>ruang</w:t>
            </w:r>
            <w:r w:rsidRPr="00B91A7F">
              <w:rPr>
                <w:rFonts w:ascii="Times New Roman" w:hAnsi="Times New Roman" w:cs="Times New Roman"/>
                <w:spacing w:val="43"/>
                <w:sz w:val="24"/>
                <w:szCs w:val="24"/>
              </w:rPr>
              <w:t xml:space="preserve"> </w:t>
            </w:r>
            <w:r w:rsidRPr="00B91A7F">
              <w:rPr>
                <w:rFonts w:ascii="Times New Roman" w:hAnsi="Times New Roman" w:cs="Times New Roman"/>
                <w:sz w:val="24"/>
                <w:szCs w:val="24"/>
              </w:rPr>
              <w:t>kelas</w:t>
            </w:r>
            <w:r w:rsidRPr="00B91A7F">
              <w:rPr>
                <w:rFonts w:ascii="Times New Roman" w:hAnsi="Times New Roman" w:cs="Times New Roman"/>
                <w:spacing w:val="42"/>
                <w:sz w:val="24"/>
                <w:szCs w:val="24"/>
              </w:rPr>
              <w:t xml:space="preserve"> </w:t>
            </w:r>
            <w:r w:rsidRPr="00B91A7F">
              <w:rPr>
                <w:rFonts w:ascii="Times New Roman" w:hAnsi="Times New Roman" w:cs="Times New Roman"/>
                <w:sz w:val="24"/>
                <w:szCs w:val="24"/>
              </w:rPr>
              <w:t>memiliki</w:t>
            </w:r>
            <w:r w:rsidRPr="00B91A7F">
              <w:rPr>
                <w:rFonts w:ascii="Times New Roman" w:hAnsi="Times New Roman" w:cs="Times New Roman"/>
                <w:spacing w:val="43"/>
                <w:sz w:val="24"/>
                <w:szCs w:val="24"/>
              </w:rPr>
              <w:t xml:space="preserve"> </w:t>
            </w:r>
            <w:r w:rsidRPr="00B91A7F">
              <w:rPr>
                <w:rFonts w:ascii="Times New Roman" w:hAnsi="Times New Roman" w:cs="Times New Roman"/>
                <w:sz w:val="24"/>
                <w:szCs w:val="24"/>
              </w:rPr>
              <w:lastRenderedPageBreak/>
              <w:t>standar</w:t>
            </w:r>
            <w:r w:rsidRPr="00B91A7F">
              <w:rPr>
                <w:rFonts w:ascii="Times New Roman" w:hAnsi="Times New Roman" w:cs="Times New Roman"/>
                <w:spacing w:val="44"/>
                <w:sz w:val="24"/>
                <w:szCs w:val="24"/>
              </w:rPr>
              <w:t xml:space="preserve"> </w:t>
            </w:r>
            <w:r w:rsidRPr="00B91A7F">
              <w:rPr>
                <w:rFonts w:ascii="Times New Roman" w:hAnsi="Times New Roman" w:cs="Times New Roman"/>
                <w:sz w:val="24"/>
                <w:szCs w:val="24"/>
              </w:rPr>
              <w:t>ukuran sesuai dengan pengguna</w:t>
            </w:r>
          </w:p>
        </w:tc>
        <w:tc>
          <w:tcPr>
            <w:tcW w:w="384" w:type="dxa"/>
            <w:shd w:val="clear" w:color="auto" w:fill="auto"/>
          </w:tcPr>
          <w:p w14:paraId="710AB1C5" w14:textId="77777777" w:rsidR="00B91A7F" w:rsidRDefault="00B91A7F" w:rsidP="00B91A7F">
            <w:pPr>
              <w:pStyle w:val="TableParagraph"/>
              <w:rPr>
                <w:rFonts w:ascii="Times New Roman"/>
              </w:rPr>
            </w:pPr>
          </w:p>
        </w:tc>
        <w:tc>
          <w:tcPr>
            <w:tcW w:w="384" w:type="dxa"/>
            <w:shd w:val="clear" w:color="auto" w:fill="auto"/>
          </w:tcPr>
          <w:p w14:paraId="4252C701" w14:textId="77777777" w:rsidR="00B91A7F" w:rsidRDefault="00B91A7F" w:rsidP="00B91A7F">
            <w:pPr>
              <w:pStyle w:val="TableParagraph"/>
              <w:rPr>
                <w:rFonts w:ascii="Times New Roman"/>
              </w:rPr>
            </w:pPr>
          </w:p>
        </w:tc>
        <w:tc>
          <w:tcPr>
            <w:tcW w:w="386" w:type="dxa"/>
            <w:shd w:val="clear" w:color="auto" w:fill="auto"/>
          </w:tcPr>
          <w:p w14:paraId="7CA955B0" w14:textId="77777777" w:rsidR="00B91A7F" w:rsidRDefault="00B91A7F" w:rsidP="00B91A7F">
            <w:pPr>
              <w:pStyle w:val="TableParagraph"/>
              <w:rPr>
                <w:rFonts w:ascii="Times New Roman"/>
              </w:rPr>
            </w:pPr>
          </w:p>
        </w:tc>
        <w:tc>
          <w:tcPr>
            <w:tcW w:w="415" w:type="dxa"/>
            <w:shd w:val="clear" w:color="auto" w:fill="auto"/>
          </w:tcPr>
          <w:p w14:paraId="07494976" w14:textId="77777777" w:rsidR="00B91A7F" w:rsidRDefault="00B91A7F" w:rsidP="00B91A7F">
            <w:pPr>
              <w:pStyle w:val="TableParagraph"/>
              <w:rPr>
                <w:rFonts w:ascii="Times New Roman"/>
              </w:rPr>
            </w:pPr>
          </w:p>
        </w:tc>
        <w:tc>
          <w:tcPr>
            <w:tcW w:w="415" w:type="dxa"/>
            <w:shd w:val="clear" w:color="auto" w:fill="auto"/>
          </w:tcPr>
          <w:p w14:paraId="2193E58C" w14:textId="77777777" w:rsidR="00B91A7F" w:rsidRDefault="00B91A7F" w:rsidP="00B91A7F">
            <w:pPr>
              <w:pStyle w:val="TableParagraph"/>
              <w:rPr>
                <w:rFonts w:ascii="Times New Roman"/>
              </w:rPr>
            </w:pPr>
          </w:p>
        </w:tc>
        <w:tc>
          <w:tcPr>
            <w:tcW w:w="418" w:type="dxa"/>
            <w:shd w:val="clear" w:color="auto" w:fill="auto"/>
          </w:tcPr>
          <w:p w14:paraId="41D9EFBF" w14:textId="77777777" w:rsidR="00B91A7F" w:rsidRDefault="00B91A7F" w:rsidP="00B91A7F">
            <w:pPr>
              <w:pStyle w:val="TableParagraph"/>
              <w:rPr>
                <w:rFonts w:ascii="Times New Roman"/>
              </w:rPr>
            </w:pPr>
          </w:p>
        </w:tc>
        <w:tc>
          <w:tcPr>
            <w:tcW w:w="384" w:type="dxa"/>
            <w:shd w:val="clear" w:color="auto" w:fill="auto"/>
          </w:tcPr>
          <w:p w14:paraId="60CF3B97" w14:textId="77777777" w:rsidR="00B91A7F" w:rsidRDefault="00B91A7F" w:rsidP="00B91A7F">
            <w:pPr>
              <w:pStyle w:val="TableParagraph"/>
              <w:rPr>
                <w:rFonts w:ascii="Times New Roman"/>
              </w:rPr>
            </w:pPr>
          </w:p>
        </w:tc>
        <w:tc>
          <w:tcPr>
            <w:tcW w:w="386" w:type="dxa"/>
            <w:shd w:val="clear" w:color="auto" w:fill="auto"/>
          </w:tcPr>
          <w:p w14:paraId="092DFB75" w14:textId="77777777" w:rsidR="00B91A7F" w:rsidRDefault="00B91A7F" w:rsidP="00B91A7F">
            <w:pPr>
              <w:pStyle w:val="TableParagraph"/>
              <w:rPr>
                <w:rFonts w:ascii="Times New Roman"/>
                <w:b/>
              </w:rPr>
            </w:pPr>
          </w:p>
        </w:tc>
        <w:tc>
          <w:tcPr>
            <w:tcW w:w="384" w:type="dxa"/>
            <w:shd w:val="clear" w:color="auto" w:fill="auto"/>
          </w:tcPr>
          <w:p w14:paraId="441464B0" w14:textId="77777777" w:rsidR="00B91A7F" w:rsidRDefault="00B91A7F" w:rsidP="00B91A7F">
            <w:pPr>
              <w:pStyle w:val="TableParagraph"/>
              <w:rPr>
                <w:rFonts w:ascii="Times New Roman"/>
              </w:rPr>
            </w:pPr>
          </w:p>
        </w:tc>
        <w:tc>
          <w:tcPr>
            <w:tcW w:w="420" w:type="dxa"/>
            <w:shd w:val="clear" w:color="auto" w:fill="auto"/>
          </w:tcPr>
          <w:p w14:paraId="5D677BB8" w14:textId="77777777" w:rsidR="00B91A7F" w:rsidRDefault="00B91A7F" w:rsidP="00B91A7F">
            <w:pPr>
              <w:pStyle w:val="TableParagraph"/>
              <w:rPr>
                <w:rFonts w:ascii="Times New Roman"/>
              </w:rPr>
            </w:pPr>
          </w:p>
        </w:tc>
        <w:tc>
          <w:tcPr>
            <w:tcW w:w="418" w:type="dxa"/>
            <w:shd w:val="clear" w:color="auto" w:fill="auto"/>
          </w:tcPr>
          <w:p w14:paraId="66021C21" w14:textId="77777777" w:rsidR="00B91A7F" w:rsidRDefault="00B91A7F" w:rsidP="00B91A7F">
            <w:pPr>
              <w:pStyle w:val="TableParagraph"/>
              <w:rPr>
                <w:rFonts w:ascii="Times New Roman"/>
              </w:rPr>
            </w:pPr>
          </w:p>
        </w:tc>
        <w:tc>
          <w:tcPr>
            <w:tcW w:w="421" w:type="dxa"/>
            <w:shd w:val="clear" w:color="auto" w:fill="auto"/>
          </w:tcPr>
          <w:p w14:paraId="79FE1978" w14:textId="77777777" w:rsidR="00B91A7F" w:rsidRDefault="00B91A7F" w:rsidP="00B91A7F">
            <w:pPr>
              <w:pStyle w:val="TableParagraph"/>
              <w:rPr>
                <w:rFonts w:ascii="Times New Roman"/>
              </w:rPr>
            </w:pPr>
          </w:p>
        </w:tc>
      </w:tr>
      <w:tr w:rsidR="00B91A7F" w14:paraId="72A78B2C" w14:textId="77777777" w:rsidTr="00B91A7F">
        <w:trPr>
          <w:trHeight w:val="404"/>
        </w:trPr>
        <w:tc>
          <w:tcPr>
            <w:tcW w:w="533" w:type="dxa"/>
            <w:shd w:val="clear" w:color="auto" w:fill="F7CAAC" w:themeFill="accent2" w:themeFillTint="66"/>
          </w:tcPr>
          <w:p w14:paraId="12DF5F50" w14:textId="77777777" w:rsidR="00B91A7F" w:rsidRPr="00B91A7F" w:rsidRDefault="00B91A7F" w:rsidP="00B91A7F">
            <w:pPr>
              <w:pStyle w:val="TableParagraph"/>
              <w:rPr>
                <w:rFonts w:ascii="Times New Roman" w:hAnsi="Times New Roman" w:cs="Times New Roman"/>
                <w:sz w:val="24"/>
                <w:szCs w:val="24"/>
              </w:rPr>
            </w:pPr>
          </w:p>
        </w:tc>
        <w:tc>
          <w:tcPr>
            <w:tcW w:w="4017" w:type="dxa"/>
            <w:shd w:val="clear" w:color="auto" w:fill="F7CAAC" w:themeFill="accent2" w:themeFillTint="66"/>
          </w:tcPr>
          <w:p w14:paraId="1E583DA8" w14:textId="77777777" w:rsidR="00B91A7F" w:rsidRPr="00B91A7F" w:rsidRDefault="00B91A7F" w:rsidP="00B91A7F">
            <w:pPr>
              <w:pStyle w:val="TableParagraph"/>
              <w:tabs>
                <w:tab w:val="left" w:pos="540"/>
              </w:tabs>
              <w:spacing w:before="1"/>
              <w:rPr>
                <w:rFonts w:ascii="Times New Roman" w:hAnsi="Times New Roman" w:cs="Times New Roman"/>
                <w:sz w:val="24"/>
                <w:szCs w:val="24"/>
              </w:rPr>
            </w:pPr>
            <w:r w:rsidRPr="00B91A7F">
              <w:rPr>
                <w:rFonts w:ascii="Times New Roman" w:hAnsi="Times New Roman" w:cs="Times New Roman"/>
                <w:sz w:val="24"/>
                <w:szCs w:val="24"/>
              </w:rPr>
              <w:t xml:space="preserve">  Persyaratan Keamanan</w:t>
            </w:r>
          </w:p>
        </w:tc>
        <w:tc>
          <w:tcPr>
            <w:tcW w:w="384" w:type="dxa"/>
            <w:shd w:val="clear" w:color="auto" w:fill="auto"/>
          </w:tcPr>
          <w:p w14:paraId="3A421559" w14:textId="77777777" w:rsidR="00B91A7F" w:rsidRDefault="00B91A7F" w:rsidP="00B91A7F">
            <w:pPr>
              <w:pStyle w:val="TableParagraph"/>
              <w:rPr>
                <w:rFonts w:ascii="Times New Roman"/>
              </w:rPr>
            </w:pPr>
          </w:p>
        </w:tc>
        <w:tc>
          <w:tcPr>
            <w:tcW w:w="384" w:type="dxa"/>
            <w:shd w:val="clear" w:color="auto" w:fill="auto"/>
          </w:tcPr>
          <w:p w14:paraId="1439BD78" w14:textId="77777777" w:rsidR="00B91A7F" w:rsidRDefault="00B91A7F" w:rsidP="00B91A7F">
            <w:pPr>
              <w:pStyle w:val="TableParagraph"/>
              <w:rPr>
                <w:rFonts w:ascii="Times New Roman"/>
              </w:rPr>
            </w:pPr>
          </w:p>
        </w:tc>
        <w:tc>
          <w:tcPr>
            <w:tcW w:w="386" w:type="dxa"/>
            <w:shd w:val="clear" w:color="auto" w:fill="auto"/>
          </w:tcPr>
          <w:p w14:paraId="062658AC" w14:textId="77777777" w:rsidR="00B91A7F" w:rsidRDefault="00B91A7F" w:rsidP="00B91A7F">
            <w:pPr>
              <w:pStyle w:val="TableParagraph"/>
              <w:rPr>
                <w:rFonts w:ascii="Times New Roman"/>
              </w:rPr>
            </w:pPr>
          </w:p>
        </w:tc>
        <w:tc>
          <w:tcPr>
            <w:tcW w:w="415" w:type="dxa"/>
            <w:shd w:val="clear" w:color="auto" w:fill="auto"/>
          </w:tcPr>
          <w:p w14:paraId="08247B2E" w14:textId="77777777" w:rsidR="00B91A7F" w:rsidRDefault="00B91A7F" w:rsidP="00B91A7F">
            <w:pPr>
              <w:pStyle w:val="TableParagraph"/>
              <w:rPr>
                <w:rFonts w:ascii="Times New Roman"/>
              </w:rPr>
            </w:pPr>
          </w:p>
        </w:tc>
        <w:tc>
          <w:tcPr>
            <w:tcW w:w="415" w:type="dxa"/>
            <w:shd w:val="clear" w:color="auto" w:fill="auto"/>
          </w:tcPr>
          <w:p w14:paraId="7A964C21" w14:textId="77777777" w:rsidR="00B91A7F" w:rsidRDefault="00B91A7F" w:rsidP="00B91A7F">
            <w:pPr>
              <w:pStyle w:val="TableParagraph"/>
              <w:rPr>
                <w:rFonts w:ascii="Times New Roman"/>
              </w:rPr>
            </w:pPr>
          </w:p>
        </w:tc>
        <w:tc>
          <w:tcPr>
            <w:tcW w:w="418" w:type="dxa"/>
            <w:shd w:val="clear" w:color="auto" w:fill="auto"/>
          </w:tcPr>
          <w:p w14:paraId="72F38592" w14:textId="77777777" w:rsidR="00B91A7F" w:rsidRDefault="00B91A7F" w:rsidP="00B91A7F">
            <w:pPr>
              <w:pStyle w:val="TableParagraph"/>
              <w:rPr>
                <w:rFonts w:ascii="Times New Roman"/>
              </w:rPr>
            </w:pPr>
          </w:p>
        </w:tc>
        <w:tc>
          <w:tcPr>
            <w:tcW w:w="384" w:type="dxa"/>
            <w:shd w:val="clear" w:color="auto" w:fill="auto"/>
          </w:tcPr>
          <w:p w14:paraId="03582E59" w14:textId="77777777" w:rsidR="00B91A7F" w:rsidRDefault="00B91A7F" w:rsidP="00B91A7F">
            <w:pPr>
              <w:pStyle w:val="TableParagraph"/>
              <w:rPr>
                <w:rFonts w:ascii="Times New Roman"/>
              </w:rPr>
            </w:pPr>
          </w:p>
        </w:tc>
        <w:tc>
          <w:tcPr>
            <w:tcW w:w="386" w:type="dxa"/>
            <w:shd w:val="clear" w:color="auto" w:fill="auto"/>
          </w:tcPr>
          <w:p w14:paraId="68F6CCFE" w14:textId="77777777" w:rsidR="00B91A7F" w:rsidRDefault="00B91A7F" w:rsidP="00B91A7F">
            <w:pPr>
              <w:pStyle w:val="TableParagraph"/>
              <w:rPr>
                <w:rFonts w:ascii="Times New Roman"/>
                <w:b/>
              </w:rPr>
            </w:pPr>
          </w:p>
        </w:tc>
        <w:tc>
          <w:tcPr>
            <w:tcW w:w="384" w:type="dxa"/>
            <w:shd w:val="clear" w:color="auto" w:fill="auto"/>
          </w:tcPr>
          <w:p w14:paraId="5F23231C" w14:textId="77777777" w:rsidR="00B91A7F" w:rsidRDefault="00B91A7F" w:rsidP="00B91A7F">
            <w:pPr>
              <w:pStyle w:val="TableParagraph"/>
              <w:rPr>
                <w:rFonts w:ascii="Times New Roman"/>
              </w:rPr>
            </w:pPr>
          </w:p>
        </w:tc>
        <w:tc>
          <w:tcPr>
            <w:tcW w:w="420" w:type="dxa"/>
            <w:shd w:val="clear" w:color="auto" w:fill="auto"/>
          </w:tcPr>
          <w:p w14:paraId="6206C628" w14:textId="77777777" w:rsidR="00B91A7F" w:rsidRDefault="00B91A7F" w:rsidP="00B91A7F">
            <w:pPr>
              <w:pStyle w:val="TableParagraph"/>
              <w:rPr>
                <w:rFonts w:ascii="Times New Roman"/>
              </w:rPr>
            </w:pPr>
          </w:p>
        </w:tc>
        <w:tc>
          <w:tcPr>
            <w:tcW w:w="418" w:type="dxa"/>
            <w:shd w:val="clear" w:color="auto" w:fill="auto"/>
          </w:tcPr>
          <w:p w14:paraId="38ECD655" w14:textId="77777777" w:rsidR="00B91A7F" w:rsidRDefault="00B91A7F" w:rsidP="00B91A7F">
            <w:pPr>
              <w:pStyle w:val="TableParagraph"/>
              <w:rPr>
                <w:rFonts w:ascii="Times New Roman"/>
              </w:rPr>
            </w:pPr>
          </w:p>
        </w:tc>
        <w:tc>
          <w:tcPr>
            <w:tcW w:w="421" w:type="dxa"/>
            <w:shd w:val="clear" w:color="auto" w:fill="auto"/>
          </w:tcPr>
          <w:p w14:paraId="70E740A2" w14:textId="77777777" w:rsidR="00B91A7F" w:rsidRDefault="00B91A7F" w:rsidP="00B91A7F">
            <w:pPr>
              <w:pStyle w:val="TableParagraph"/>
              <w:rPr>
                <w:rFonts w:ascii="Times New Roman"/>
              </w:rPr>
            </w:pPr>
          </w:p>
        </w:tc>
      </w:tr>
      <w:tr w:rsidR="00B91A7F" w14:paraId="385F4EEC" w14:textId="77777777" w:rsidTr="00B91A7F">
        <w:trPr>
          <w:trHeight w:val="404"/>
        </w:trPr>
        <w:tc>
          <w:tcPr>
            <w:tcW w:w="533" w:type="dxa"/>
            <w:shd w:val="clear" w:color="auto" w:fill="auto"/>
          </w:tcPr>
          <w:p w14:paraId="20930ECC" w14:textId="77777777" w:rsidR="00B91A7F" w:rsidRPr="00B91A7F" w:rsidRDefault="00B91A7F" w:rsidP="00B91A7F">
            <w:pPr>
              <w:pStyle w:val="TableParagraph"/>
              <w:rPr>
                <w:rFonts w:ascii="Times New Roman" w:hAnsi="Times New Roman" w:cs="Times New Roman"/>
                <w:sz w:val="24"/>
                <w:szCs w:val="24"/>
              </w:rPr>
            </w:pPr>
          </w:p>
        </w:tc>
        <w:tc>
          <w:tcPr>
            <w:tcW w:w="4017" w:type="dxa"/>
            <w:shd w:val="clear" w:color="auto" w:fill="auto"/>
          </w:tcPr>
          <w:p w14:paraId="44AB6CAB" w14:textId="77777777" w:rsidR="00B91A7F" w:rsidRPr="00B91A7F" w:rsidRDefault="00B91A7F" w:rsidP="009A1D83">
            <w:pPr>
              <w:pStyle w:val="BodyText"/>
              <w:widowControl w:val="0"/>
              <w:numPr>
                <w:ilvl w:val="0"/>
                <w:numId w:val="99"/>
              </w:numPr>
              <w:tabs>
                <w:tab w:val="left" w:pos="540"/>
              </w:tabs>
              <w:autoSpaceDE w:val="0"/>
              <w:autoSpaceDN w:val="0"/>
              <w:spacing w:before="1" w:line="240" w:lineRule="auto"/>
              <w:ind w:left="474" w:hanging="283"/>
              <w:rPr>
                <w:rFonts w:ascii="Times New Roman" w:hAnsi="Times New Roman"/>
              </w:rPr>
            </w:pPr>
            <w:r w:rsidRPr="00B91A7F">
              <w:rPr>
                <w:rFonts w:ascii="Times New Roman" w:hAnsi="Times New Roman"/>
              </w:rPr>
              <w:t>struktur bangunan tidak memiliki sudut yang tajam dan</w:t>
            </w:r>
            <w:r w:rsidRPr="00B91A7F">
              <w:rPr>
                <w:rFonts w:ascii="Times New Roman" w:hAnsi="Times New Roman"/>
                <w:spacing w:val="-14"/>
              </w:rPr>
              <w:t xml:space="preserve"> </w:t>
            </w:r>
            <w:r w:rsidRPr="00B91A7F">
              <w:rPr>
                <w:rFonts w:ascii="Times New Roman" w:hAnsi="Times New Roman"/>
              </w:rPr>
              <w:t>kasar</w:t>
            </w:r>
          </w:p>
        </w:tc>
        <w:tc>
          <w:tcPr>
            <w:tcW w:w="384" w:type="dxa"/>
            <w:shd w:val="clear" w:color="auto" w:fill="auto"/>
          </w:tcPr>
          <w:p w14:paraId="7F74BDAD" w14:textId="77777777" w:rsidR="00B91A7F" w:rsidRDefault="00B91A7F" w:rsidP="00B91A7F">
            <w:pPr>
              <w:pStyle w:val="TableParagraph"/>
              <w:rPr>
                <w:rFonts w:ascii="Times New Roman"/>
              </w:rPr>
            </w:pPr>
          </w:p>
        </w:tc>
        <w:tc>
          <w:tcPr>
            <w:tcW w:w="384" w:type="dxa"/>
            <w:shd w:val="clear" w:color="auto" w:fill="auto"/>
          </w:tcPr>
          <w:p w14:paraId="3C9D82B8" w14:textId="77777777" w:rsidR="00B91A7F" w:rsidRDefault="00B91A7F" w:rsidP="00B91A7F">
            <w:pPr>
              <w:pStyle w:val="TableParagraph"/>
              <w:rPr>
                <w:rFonts w:ascii="Times New Roman"/>
              </w:rPr>
            </w:pPr>
          </w:p>
        </w:tc>
        <w:tc>
          <w:tcPr>
            <w:tcW w:w="386" w:type="dxa"/>
            <w:shd w:val="clear" w:color="auto" w:fill="auto"/>
          </w:tcPr>
          <w:p w14:paraId="01ACA3D7" w14:textId="77777777" w:rsidR="00B91A7F" w:rsidRDefault="00B91A7F" w:rsidP="00B91A7F">
            <w:pPr>
              <w:pStyle w:val="TableParagraph"/>
              <w:rPr>
                <w:rFonts w:ascii="Times New Roman"/>
              </w:rPr>
            </w:pPr>
          </w:p>
        </w:tc>
        <w:tc>
          <w:tcPr>
            <w:tcW w:w="415" w:type="dxa"/>
            <w:shd w:val="clear" w:color="auto" w:fill="auto"/>
          </w:tcPr>
          <w:p w14:paraId="57161E29" w14:textId="77777777" w:rsidR="00B91A7F" w:rsidRDefault="00B91A7F" w:rsidP="00B91A7F">
            <w:pPr>
              <w:pStyle w:val="TableParagraph"/>
              <w:rPr>
                <w:rFonts w:ascii="Times New Roman"/>
              </w:rPr>
            </w:pPr>
            <w:r>
              <w:rPr>
                <w:rFonts w:ascii="Times New Roman" w:hAnsi="Times New Roman" w:cs="Times New Roman"/>
              </w:rPr>
              <w:t>√</w:t>
            </w:r>
          </w:p>
        </w:tc>
        <w:tc>
          <w:tcPr>
            <w:tcW w:w="415" w:type="dxa"/>
            <w:shd w:val="clear" w:color="auto" w:fill="auto"/>
          </w:tcPr>
          <w:p w14:paraId="068FE770" w14:textId="77777777" w:rsidR="00B91A7F" w:rsidRDefault="00B91A7F" w:rsidP="00B91A7F">
            <w:pPr>
              <w:pStyle w:val="TableParagraph"/>
              <w:rPr>
                <w:rFonts w:ascii="Times New Roman"/>
              </w:rPr>
            </w:pPr>
          </w:p>
        </w:tc>
        <w:tc>
          <w:tcPr>
            <w:tcW w:w="418" w:type="dxa"/>
            <w:shd w:val="clear" w:color="auto" w:fill="auto"/>
          </w:tcPr>
          <w:p w14:paraId="59AE6451" w14:textId="77777777" w:rsidR="00B91A7F" w:rsidRDefault="00B91A7F" w:rsidP="00B91A7F">
            <w:pPr>
              <w:pStyle w:val="TableParagraph"/>
              <w:rPr>
                <w:rFonts w:ascii="Times New Roman"/>
              </w:rPr>
            </w:pPr>
          </w:p>
        </w:tc>
        <w:tc>
          <w:tcPr>
            <w:tcW w:w="384" w:type="dxa"/>
            <w:shd w:val="clear" w:color="auto" w:fill="auto"/>
          </w:tcPr>
          <w:p w14:paraId="124B4CD9" w14:textId="77777777" w:rsidR="00B91A7F" w:rsidRDefault="00B91A7F" w:rsidP="00B91A7F">
            <w:pPr>
              <w:pStyle w:val="TableParagraph"/>
              <w:rPr>
                <w:rFonts w:ascii="Times New Roman"/>
              </w:rPr>
            </w:pPr>
          </w:p>
        </w:tc>
        <w:tc>
          <w:tcPr>
            <w:tcW w:w="386" w:type="dxa"/>
            <w:shd w:val="clear" w:color="auto" w:fill="auto"/>
          </w:tcPr>
          <w:p w14:paraId="6DCFD701" w14:textId="77777777" w:rsidR="00B91A7F" w:rsidRDefault="00B91A7F" w:rsidP="00B91A7F">
            <w:pPr>
              <w:pStyle w:val="TableParagraph"/>
              <w:rPr>
                <w:rFonts w:ascii="Times New Roman"/>
                <w:b/>
              </w:rPr>
            </w:pPr>
          </w:p>
        </w:tc>
        <w:tc>
          <w:tcPr>
            <w:tcW w:w="384" w:type="dxa"/>
            <w:shd w:val="clear" w:color="auto" w:fill="auto"/>
          </w:tcPr>
          <w:p w14:paraId="597827B7" w14:textId="77777777" w:rsidR="00B91A7F" w:rsidRDefault="00B91A7F" w:rsidP="00B91A7F">
            <w:pPr>
              <w:pStyle w:val="TableParagraph"/>
              <w:rPr>
                <w:rFonts w:ascii="Times New Roman"/>
              </w:rPr>
            </w:pPr>
          </w:p>
        </w:tc>
        <w:tc>
          <w:tcPr>
            <w:tcW w:w="420" w:type="dxa"/>
            <w:shd w:val="clear" w:color="auto" w:fill="auto"/>
          </w:tcPr>
          <w:p w14:paraId="7198761D" w14:textId="77777777" w:rsidR="00B91A7F" w:rsidRDefault="00B91A7F" w:rsidP="00B91A7F">
            <w:pPr>
              <w:pStyle w:val="TableParagraph"/>
              <w:rPr>
                <w:rFonts w:ascii="Times New Roman"/>
              </w:rPr>
            </w:pPr>
          </w:p>
        </w:tc>
        <w:tc>
          <w:tcPr>
            <w:tcW w:w="418" w:type="dxa"/>
            <w:shd w:val="clear" w:color="auto" w:fill="auto"/>
          </w:tcPr>
          <w:p w14:paraId="00F82030" w14:textId="77777777" w:rsidR="00B91A7F" w:rsidRDefault="00B91A7F" w:rsidP="00B91A7F">
            <w:pPr>
              <w:pStyle w:val="TableParagraph"/>
              <w:rPr>
                <w:rFonts w:ascii="Times New Roman"/>
              </w:rPr>
            </w:pPr>
          </w:p>
        </w:tc>
        <w:tc>
          <w:tcPr>
            <w:tcW w:w="421" w:type="dxa"/>
            <w:shd w:val="clear" w:color="auto" w:fill="auto"/>
          </w:tcPr>
          <w:p w14:paraId="49F78969" w14:textId="77777777" w:rsidR="00B91A7F" w:rsidRDefault="00B91A7F" w:rsidP="00B91A7F">
            <w:pPr>
              <w:pStyle w:val="TableParagraph"/>
              <w:rPr>
                <w:rFonts w:ascii="Times New Roman"/>
              </w:rPr>
            </w:pPr>
          </w:p>
        </w:tc>
      </w:tr>
      <w:tr w:rsidR="00B91A7F" w14:paraId="22C2A6DD" w14:textId="77777777" w:rsidTr="00B91A7F">
        <w:trPr>
          <w:trHeight w:val="404"/>
        </w:trPr>
        <w:tc>
          <w:tcPr>
            <w:tcW w:w="533" w:type="dxa"/>
            <w:shd w:val="clear" w:color="auto" w:fill="auto"/>
          </w:tcPr>
          <w:p w14:paraId="3B638781" w14:textId="77777777" w:rsidR="00B91A7F" w:rsidRPr="00B91A7F" w:rsidRDefault="00B91A7F" w:rsidP="00B91A7F">
            <w:pPr>
              <w:pStyle w:val="TableParagraph"/>
              <w:rPr>
                <w:rFonts w:ascii="Times New Roman" w:hAnsi="Times New Roman" w:cs="Times New Roman"/>
                <w:sz w:val="24"/>
                <w:szCs w:val="24"/>
              </w:rPr>
            </w:pPr>
          </w:p>
        </w:tc>
        <w:tc>
          <w:tcPr>
            <w:tcW w:w="4017" w:type="dxa"/>
            <w:shd w:val="clear" w:color="auto" w:fill="auto"/>
          </w:tcPr>
          <w:p w14:paraId="74523C8C" w14:textId="77777777" w:rsidR="00B91A7F" w:rsidRPr="00B91A7F" w:rsidRDefault="00B91A7F" w:rsidP="009A1D83">
            <w:pPr>
              <w:pStyle w:val="TableParagraph"/>
              <w:numPr>
                <w:ilvl w:val="0"/>
                <w:numId w:val="99"/>
              </w:numPr>
              <w:tabs>
                <w:tab w:val="left" w:pos="333"/>
              </w:tabs>
              <w:spacing w:before="1"/>
              <w:ind w:left="539" w:hanging="348"/>
              <w:rPr>
                <w:rFonts w:ascii="Times New Roman" w:hAnsi="Times New Roman" w:cs="Times New Roman"/>
                <w:sz w:val="24"/>
                <w:szCs w:val="24"/>
              </w:rPr>
            </w:pPr>
            <w:r w:rsidRPr="00B91A7F">
              <w:rPr>
                <w:rFonts w:ascii="Times New Roman" w:hAnsi="Times New Roman" w:cs="Times New Roman"/>
                <w:sz w:val="24"/>
                <w:szCs w:val="24"/>
              </w:rPr>
              <w:t>bangunan sekolah meminimalkan ruang-ruang kosong</w:t>
            </w:r>
            <w:r w:rsidRPr="00B91A7F">
              <w:rPr>
                <w:rFonts w:ascii="Times New Roman" w:hAnsi="Times New Roman" w:cs="Times New Roman"/>
                <w:spacing w:val="10"/>
                <w:sz w:val="24"/>
                <w:szCs w:val="24"/>
              </w:rPr>
              <w:t xml:space="preserve"> </w:t>
            </w:r>
            <w:r w:rsidRPr="00B91A7F">
              <w:rPr>
                <w:rFonts w:ascii="Times New Roman" w:hAnsi="Times New Roman" w:cs="Times New Roman"/>
                <w:sz w:val="24"/>
                <w:szCs w:val="24"/>
              </w:rPr>
              <w:t>dan gelap</w:t>
            </w:r>
          </w:p>
        </w:tc>
        <w:tc>
          <w:tcPr>
            <w:tcW w:w="384" w:type="dxa"/>
            <w:shd w:val="clear" w:color="auto" w:fill="auto"/>
          </w:tcPr>
          <w:p w14:paraId="11E9BB27" w14:textId="77777777" w:rsidR="00B91A7F" w:rsidRDefault="00B91A7F" w:rsidP="00B91A7F">
            <w:pPr>
              <w:pStyle w:val="TableParagraph"/>
              <w:rPr>
                <w:rFonts w:ascii="Times New Roman"/>
              </w:rPr>
            </w:pPr>
          </w:p>
        </w:tc>
        <w:tc>
          <w:tcPr>
            <w:tcW w:w="384" w:type="dxa"/>
            <w:shd w:val="clear" w:color="auto" w:fill="auto"/>
          </w:tcPr>
          <w:p w14:paraId="4EBD770C" w14:textId="77777777" w:rsidR="00B91A7F" w:rsidRDefault="00B91A7F" w:rsidP="00B91A7F">
            <w:pPr>
              <w:pStyle w:val="TableParagraph"/>
              <w:rPr>
                <w:rFonts w:ascii="Times New Roman"/>
              </w:rPr>
            </w:pPr>
          </w:p>
        </w:tc>
        <w:tc>
          <w:tcPr>
            <w:tcW w:w="386" w:type="dxa"/>
            <w:shd w:val="clear" w:color="auto" w:fill="auto"/>
          </w:tcPr>
          <w:p w14:paraId="558CE3D2" w14:textId="77777777" w:rsidR="00B91A7F" w:rsidRDefault="00B91A7F" w:rsidP="00B91A7F">
            <w:pPr>
              <w:pStyle w:val="TableParagraph"/>
              <w:rPr>
                <w:rFonts w:ascii="Times New Roman"/>
              </w:rPr>
            </w:pPr>
          </w:p>
        </w:tc>
        <w:tc>
          <w:tcPr>
            <w:tcW w:w="415" w:type="dxa"/>
            <w:shd w:val="clear" w:color="auto" w:fill="auto"/>
          </w:tcPr>
          <w:p w14:paraId="190CCEAD" w14:textId="77777777" w:rsidR="00B91A7F" w:rsidRDefault="00B91A7F" w:rsidP="00B91A7F">
            <w:pPr>
              <w:pStyle w:val="TableParagraph"/>
              <w:rPr>
                <w:rFonts w:ascii="Times New Roman"/>
              </w:rPr>
            </w:pPr>
          </w:p>
        </w:tc>
        <w:tc>
          <w:tcPr>
            <w:tcW w:w="415" w:type="dxa"/>
            <w:shd w:val="clear" w:color="auto" w:fill="auto"/>
          </w:tcPr>
          <w:p w14:paraId="1B617F18" w14:textId="77777777" w:rsidR="00B91A7F" w:rsidRDefault="00B91A7F" w:rsidP="00B91A7F">
            <w:pPr>
              <w:pStyle w:val="TableParagraph"/>
              <w:rPr>
                <w:rFonts w:ascii="Times New Roman"/>
              </w:rPr>
            </w:pPr>
          </w:p>
        </w:tc>
        <w:tc>
          <w:tcPr>
            <w:tcW w:w="418" w:type="dxa"/>
            <w:shd w:val="clear" w:color="auto" w:fill="auto"/>
          </w:tcPr>
          <w:p w14:paraId="065570B2" w14:textId="77777777" w:rsidR="00B91A7F" w:rsidRDefault="00B91A7F" w:rsidP="00B91A7F">
            <w:pPr>
              <w:pStyle w:val="TableParagraph"/>
              <w:rPr>
                <w:rFonts w:ascii="Times New Roman"/>
              </w:rPr>
            </w:pPr>
            <w:r>
              <w:rPr>
                <w:rFonts w:ascii="Times New Roman" w:hAnsi="Times New Roman" w:cs="Times New Roman"/>
              </w:rPr>
              <w:t>√</w:t>
            </w:r>
          </w:p>
        </w:tc>
        <w:tc>
          <w:tcPr>
            <w:tcW w:w="384" w:type="dxa"/>
            <w:shd w:val="clear" w:color="auto" w:fill="auto"/>
          </w:tcPr>
          <w:p w14:paraId="16D12041" w14:textId="77777777" w:rsidR="00B91A7F" w:rsidRDefault="00B91A7F" w:rsidP="00B91A7F">
            <w:pPr>
              <w:pStyle w:val="TableParagraph"/>
              <w:rPr>
                <w:rFonts w:ascii="Times New Roman"/>
              </w:rPr>
            </w:pPr>
          </w:p>
        </w:tc>
        <w:tc>
          <w:tcPr>
            <w:tcW w:w="386" w:type="dxa"/>
            <w:shd w:val="clear" w:color="auto" w:fill="auto"/>
          </w:tcPr>
          <w:p w14:paraId="6FCF0AF1" w14:textId="77777777" w:rsidR="00B91A7F" w:rsidRDefault="00B91A7F" w:rsidP="00B91A7F">
            <w:pPr>
              <w:pStyle w:val="TableParagraph"/>
              <w:rPr>
                <w:rFonts w:ascii="Times New Roman"/>
                <w:b/>
              </w:rPr>
            </w:pPr>
          </w:p>
        </w:tc>
        <w:tc>
          <w:tcPr>
            <w:tcW w:w="384" w:type="dxa"/>
            <w:shd w:val="clear" w:color="auto" w:fill="auto"/>
          </w:tcPr>
          <w:p w14:paraId="74E3BBA1" w14:textId="77777777" w:rsidR="00B91A7F" w:rsidRDefault="00B91A7F" w:rsidP="00B91A7F">
            <w:pPr>
              <w:pStyle w:val="TableParagraph"/>
              <w:rPr>
                <w:rFonts w:ascii="Times New Roman"/>
              </w:rPr>
            </w:pPr>
          </w:p>
        </w:tc>
        <w:tc>
          <w:tcPr>
            <w:tcW w:w="420" w:type="dxa"/>
            <w:shd w:val="clear" w:color="auto" w:fill="auto"/>
          </w:tcPr>
          <w:p w14:paraId="5FA207E5" w14:textId="77777777" w:rsidR="00B91A7F" w:rsidRDefault="00B91A7F" w:rsidP="00B91A7F">
            <w:pPr>
              <w:pStyle w:val="TableParagraph"/>
              <w:rPr>
                <w:rFonts w:ascii="Times New Roman"/>
              </w:rPr>
            </w:pPr>
          </w:p>
        </w:tc>
        <w:tc>
          <w:tcPr>
            <w:tcW w:w="418" w:type="dxa"/>
            <w:shd w:val="clear" w:color="auto" w:fill="auto"/>
          </w:tcPr>
          <w:p w14:paraId="6615D87F" w14:textId="77777777" w:rsidR="00B91A7F" w:rsidRDefault="00B91A7F" w:rsidP="00B91A7F">
            <w:pPr>
              <w:pStyle w:val="TableParagraph"/>
              <w:rPr>
                <w:rFonts w:ascii="Times New Roman"/>
              </w:rPr>
            </w:pPr>
          </w:p>
        </w:tc>
        <w:tc>
          <w:tcPr>
            <w:tcW w:w="421" w:type="dxa"/>
            <w:shd w:val="clear" w:color="auto" w:fill="auto"/>
          </w:tcPr>
          <w:p w14:paraId="6F1F6716" w14:textId="77777777" w:rsidR="00B91A7F" w:rsidRDefault="00B91A7F" w:rsidP="00B91A7F">
            <w:pPr>
              <w:pStyle w:val="TableParagraph"/>
              <w:rPr>
                <w:rFonts w:ascii="Times New Roman"/>
              </w:rPr>
            </w:pPr>
          </w:p>
        </w:tc>
      </w:tr>
      <w:tr w:rsidR="00B91A7F" w14:paraId="0E9FAE99" w14:textId="77777777" w:rsidTr="00B91A7F">
        <w:trPr>
          <w:trHeight w:val="404"/>
        </w:trPr>
        <w:tc>
          <w:tcPr>
            <w:tcW w:w="533" w:type="dxa"/>
            <w:shd w:val="clear" w:color="auto" w:fill="auto"/>
          </w:tcPr>
          <w:p w14:paraId="2088271B" w14:textId="77777777" w:rsidR="00B91A7F" w:rsidRPr="00B91A7F" w:rsidRDefault="00B91A7F" w:rsidP="00B91A7F">
            <w:pPr>
              <w:pStyle w:val="TableParagraph"/>
              <w:rPr>
                <w:rFonts w:ascii="Times New Roman" w:hAnsi="Times New Roman" w:cs="Times New Roman"/>
                <w:sz w:val="24"/>
                <w:szCs w:val="24"/>
              </w:rPr>
            </w:pPr>
          </w:p>
        </w:tc>
        <w:tc>
          <w:tcPr>
            <w:tcW w:w="4017" w:type="dxa"/>
            <w:shd w:val="clear" w:color="auto" w:fill="auto"/>
          </w:tcPr>
          <w:p w14:paraId="225100D7" w14:textId="77777777" w:rsidR="00B91A7F" w:rsidRPr="00B91A7F" w:rsidRDefault="00B91A7F" w:rsidP="009A1D83">
            <w:pPr>
              <w:pStyle w:val="TableParagraph"/>
              <w:numPr>
                <w:ilvl w:val="0"/>
                <w:numId w:val="99"/>
              </w:numPr>
              <w:spacing w:before="1"/>
              <w:ind w:left="474" w:hanging="283"/>
              <w:rPr>
                <w:rFonts w:ascii="Times New Roman" w:hAnsi="Times New Roman" w:cs="Times New Roman"/>
                <w:sz w:val="24"/>
                <w:szCs w:val="24"/>
              </w:rPr>
            </w:pPr>
            <w:r w:rsidRPr="00B91A7F">
              <w:rPr>
                <w:rFonts w:ascii="Times New Roman" w:hAnsi="Times New Roman" w:cs="Times New Roman"/>
                <w:sz w:val="24"/>
                <w:szCs w:val="24"/>
              </w:rPr>
              <w:t xml:space="preserve"> perabot</w:t>
            </w:r>
            <w:r w:rsidRPr="00B91A7F">
              <w:rPr>
                <w:rFonts w:ascii="Times New Roman" w:hAnsi="Times New Roman" w:cs="Times New Roman"/>
                <w:spacing w:val="32"/>
                <w:sz w:val="24"/>
                <w:szCs w:val="24"/>
              </w:rPr>
              <w:t xml:space="preserve"> </w:t>
            </w:r>
            <w:r w:rsidRPr="00B91A7F">
              <w:rPr>
                <w:rFonts w:ascii="Times New Roman" w:hAnsi="Times New Roman" w:cs="Times New Roman"/>
                <w:sz w:val="24"/>
                <w:szCs w:val="24"/>
              </w:rPr>
              <w:t>tidak</w:t>
            </w:r>
            <w:r w:rsidRPr="00B91A7F">
              <w:rPr>
                <w:rFonts w:ascii="Times New Roman" w:hAnsi="Times New Roman" w:cs="Times New Roman"/>
                <w:spacing w:val="31"/>
                <w:sz w:val="24"/>
                <w:szCs w:val="24"/>
              </w:rPr>
              <w:t xml:space="preserve"> </w:t>
            </w:r>
            <w:r w:rsidRPr="00B91A7F">
              <w:rPr>
                <w:rFonts w:ascii="Times New Roman" w:hAnsi="Times New Roman" w:cs="Times New Roman"/>
                <w:sz w:val="24"/>
                <w:szCs w:val="24"/>
              </w:rPr>
              <w:t>memiliki</w:t>
            </w:r>
            <w:r w:rsidRPr="00B91A7F">
              <w:rPr>
                <w:rFonts w:ascii="Times New Roman" w:hAnsi="Times New Roman" w:cs="Times New Roman"/>
                <w:spacing w:val="35"/>
                <w:sz w:val="24"/>
                <w:szCs w:val="24"/>
              </w:rPr>
              <w:t xml:space="preserve"> </w:t>
            </w:r>
            <w:r w:rsidRPr="00B91A7F">
              <w:rPr>
                <w:rFonts w:ascii="Times New Roman" w:hAnsi="Times New Roman" w:cs="Times New Roman"/>
                <w:sz w:val="24"/>
                <w:szCs w:val="24"/>
              </w:rPr>
              <w:t>sudut</w:t>
            </w:r>
            <w:r w:rsidRPr="00B91A7F">
              <w:rPr>
                <w:rFonts w:ascii="Times New Roman" w:hAnsi="Times New Roman" w:cs="Times New Roman"/>
                <w:spacing w:val="33"/>
                <w:sz w:val="24"/>
                <w:szCs w:val="24"/>
              </w:rPr>
              <w:t xml:space="preserve"> </w:t>
            </w:r>
            <w:r w:rsidRPr="00B91A7F">
              <w:rPr>
                <w:rFonts w:ascii="Times New Roman" w:hAnsi="Times New Roman" w:cs="Times New Roman"/>
                <w:sz w:val="24"/>
                <w:szCs w:val="24"/>
              </w:rPr>
              <w:t>yang</w:t>
            </w:r>
            <w:r w:rsidRPr="00B91A7F">
              <w:rPr>
                <w:rFonts w:ascii="Times New Roman" w:hAnsi="Times New Roman" w:cs="Times New Roman"/>
                <w:spacing w:val="32"/>
                <w:sz w:val="24"/>
                <w:szCs w:val="24"/>
              </w:rPr>
              <w:t xml:space="preserve"> </w:t>
            </w:r>
            <w:r w:rsidRPr="00B91A7F">
              <w:rPr>
                <w:rFonts w:ascii="Times New Roman" w:hAnsi="Times New Roman" w:cs="Times New Roman"/>
                <w:sz w:val="24"/>
                <w:szCs w:val="24"/>
              </w:rPr>
              <w:t>tajam</w:t>
            </w:r>
            <w:r w:rsidRPr="00B91A7F">
              <w:rPr>
                <w:rFonts w:ascii="Times New Roman" w:hAnsi="Times New Roman" w:cs="Times New Roman"/>
                <w:spacing w:val="32"/>
                <w:sz w:val="24"/>
                <w:szCs w:val="24"/>
              </w:rPr>
              <w:t xml:space="preserve"> </w:t>
            </w:r>
            <w:r w:rsidRPr="00B91A7F">
              <w:rPr>
                <w:rFonts w:ascii="Times New Roman" w:hAnsi="Times New Roman" w:cs="Times New Roman"/>
                <w:sz w:val="24"/>
                <w:szCs w:val="24"/>
              </w:rPr>
              <w:t>dan</w:t>
            </w:r>
            <w:r w:rsidRPr="00B91A7F">
              <w:rPr>
                <w:rFonts w:ascii="Times New Roman" w:hAnsi="Times New Roman" w:cs="Times New Roman"/>
                <w:spacing w:val="32"/>
                <w:sz w:val="24"/>
                <w:szCs w:val="24"/>
              </w:rPr>
              <w:t xml:space="preserve"> </w:t>
            </w:r>
            <w:r w:rsidRPr="00B91A7F">
              <w:rPr>
                <w:rFonts w:ascii="Times New Roman" w:hAnsi="Times New Roman" w:cs="Times New Roman"/>
                <w:sz w:val="24"/>
                <w:szCs w:val="24"/>
              </w:rPr>
              <w:t>membahayakan pengguna</w:t>
            </w:r>
          </w:p>
        </w:tc>
        <w:tc>
          <w:tcPr>
            <w:tcW w:w="384" w:type="dxa"/>
            <w:shd w:val="clear" w:color="auto" w:fill="auto"/>
          </w:tcPr>
          <w:p w14:paraId="1899FD44" w14:textId="77777777" w:rsidR="00B91A7F" w:rsidRDefault="00B91A7F" w:rsidP="00B91A7F">
            <w:pPr>
              <w:pStyle w:val="TableParagraph"/>
              <w:rPr>
                <w:rFonts w:ascii="Times New Roman"/>
              </w:rPr>
            </w:pPr>
          </w:p>
        </w:tc>
        <w:tc>
          <w:tcPr>
            <w:tcW w:w="384" w:type="dxa"/>
            <w:shd w:val="clear" w:color="auto" w:fill="auto"/>
          </w:tcPr>
          <w:p w14:paraId="6695E647" w14:textId="77777777" w:rsidR="00B91A7F" w:rsidRDefault="00B91A7F" w:rsidP="00B91A7F">
            <w:pPr>
              <w:pStyle w:val="TableParagraph"/>
              <w:rPr>
                <w:rFonts w:ascii="Times New Roman"/>
              </w:rPr>
            </w:pPr>
          </w:p>
        </w:tc>
        <w:tc>
          <w:tcPr>
            <w:tcW w:w="386" w:type="dxa"/>
            <w:shd w:val="clear" w:color="auto" w:fill="auto"/>
          </w:tcPr>
          <w:p w14:paraId="1FB02410" w14:textId="77777777" w:rsidR="00B91A7F" w:rsidRDefault="00B91A7F" w:rsidP="00B91A7F">
            <w:pPr>
              <w:pStyle w:val="TableParagraph"/>
              <w:rPr>
                <w:rFonts w:ascii="Times New Roman"/>
              </w:rPr>
            </w:pPr>
          </w:p>
        </w:tc>
        <w:tc>
          <w:tcPr>
            <w:tcW w:w="415" w:type="dxa"/>
            <w:shd w:val="clear" w:color="auto" w:fill="auto"/>
          </w:tcPr>
          <w:p w14:paraId="43642D5D" w14:textId="77777777" w:rsidR="00B91A7F" w:rsidRDefault="00B91A7F" w:rsidP="00B91A7F">
            <w:pPr>
              <w:pStyle w:val="TableParagraph"/>
              <w:rPr>
                <w:rFonts w:ascii="Times New Roman"/>
              </w:rPr>
            </w:pPr>
          </w:p>
        </w:tc>
        <w:tc>
          <w:tcPr>
            <w:tcW w:w="415" w:type="dxa"/>
            <w:shd w:val="clear" w:color="auto" w:fill="auto"/>
          </w:tcPr>
          <w:p w14:paraId="752D216C" w14:textId="77777777" w:rsidR="00B91A7F" w:rsidRDefault="00B91A7F" w:rsidP="00B91A7F">
            <w:pPr>
              <w:pStyle w:val="TableParagraph"/>
              <w:rPr>
                <w:rFonts w:ascii="Times New Roman"/>
              </w:rPr>
            </w:pPr>
          </w:p>
        </w:tc>
        <w:tc>
          <w:tcPr>
            <w:tcW w:w="418" w:type="dxa"/>
            <w:shd w:val="clear" w:color="auto" w:fill="auto"/>
          </w:tcPr>
          <w:p w14:paraId="5F6827DD" w14:textId="77777777" w:rsidR="00B91A7F" w:rsidRDefault="00B91A7F" w:rsidP="00B91A7F">
            <w:pPr>
              <w:pStyle w:val="TableParagraph"/>
              <w:rPr>
                <w:rFonts w:ascii="Times New Roman"/>
              </w:rPr>
            </w:pPr>
          </w:p>
        </w:tc>
        <w:tc>
          <w:tcPr>
            <w:tcW w:w="384" w:type="dxa"/>
            <w:shd w:val="clear" w:color="auto" w:fill="auto"/>
          </w:tcPr>
          <w:p w14:paraId="39CE3E66" w14:textId="77777777" w:rsidR="00B91A7F" w:rsidRDefault="00B91A7F" w:rsidP="00B91A7F">
            <w:pPr>
              <w:pStyle w:val="TableParagraph"/>
              <w:rPr>
                <w:rFonts w:ascii="Times New Roman"/>
              </w:rPr>
            </w:pPr>
          </w:p>
        </w:tc>
        <w:tc>
          <w:tcPr>
            <w:tcW w:w="386" w:type="dxa"/>
            <w:shd w:val="clear" w:color="auto" w:fill="auto"/>
          </w:tcPr>
          <w:p w14:paraId="383CA539" w14:textId="77777777" w:rsidR="00B91A7F" w:rsidRDefault="00B91A7F" w:rsidP="00B91A7F">
            <w:pPr>
              <w:pStyle w:val="TableParagraph"/>
              <w:rPr>
                <w:rFonts w:ascii="Times New Roman"/>
                <w:b/>
              </w:rPr>
            </w:pPr>
          </w:p>
        </w:tc>
        <w:tc>
          <w:tcPr>
            <w:tcW w:w="384" w:type="dxa"/>
            <w:shd w:val="clear" w:color="auto" w:fill="auto"/>
          </w:tcPr>
          <w:p w14:paraId="099B5134" w14:textId="77777777" w:rsidR="00B91A7F" w:rsidRDefault="00B91A7F" w:rsidP="00B91A7F">
            <w:pPr>
              <w:pStyle w:val="TableParagraph"/>
              <w:rPr>
                <w:rFonts w:ascii="Times New Roman"/>
              </w:rPr>
            </w:pPr>
          </w:p>
        </w:tc>
        <w:tc>
          <w:tcPr>
            <w:tcW w:w="420" w:type="dxa"/>
            <w:shd w:val="clear" w:color="auto" w:fill="auto"/>
          </w:tcPr>
          <w:p w14:paraId="2686F509" w14:textId="77777777" w:rsidR="00B91A7F" w:rsidRDefault="00B91A7F" w:rsidP="00B91A7F">
            <w:pPr>
              <w:pStyle w:val="TableParagraph"/>
              <w:rPr>
                <w:rFonts w:ascii="Times New Roman"/>
              </w:rPr>
            </w:pPr>
          </w:p>
        </w:tc>
        <w:tc>
          <w:tcPr>
            <w:tcW w:w="418" w:type="dxa"/>
            <w:shd w:val="clear" w:color="auto" w:fill="auto"/>
          </w:tcPr>
          <w:p w14:paraId="22731624" w14:textId="77777777" w:rsidR="00B91A7F" w:rsidRDefault="00B91A7F" w:rsidP="00B91A7F">
            <w:pPr>
              <w:pStyle w:val="TableParagraph"/>
              <w:rPr>
                <w:rFonts w:ascii="Times New Roman"/>
              </w:rPr>
            </w:pPr>
          </w:p>
        </w:tc>
        <w:tc>
          <w:tcPr>
            <w:tcW w:w="421" w:type="dxa"/>
            <w:shd w:val="clear" w:color="auto" w:fill="auto"/>
          </w:tcPr>
          <w:p w14:paraId="34251B93" w14:textId="77777777" w:rsidR="00B91A7F" w:rsidRDefault="00B91A7F" w:rsidP="00B91A7F">
            <w:pPr>
              <w:pStyle w:val="TableParagraph"/>
              <w:rPr>
                <w:rFonts w:ascii="Times New Roman"/>
              </w:rPr>
            </w:pPr>
          </w:p>
        </w:tc>
      </w:tr>
      <w:tr w:rsidR="00B91A7F" w14:paraId="5C80A71F" w14:textId="77777777" w:rsidTr="00B91A7F">
        <w:trPr>
          <w:trHeight w:val="404"/>
        </w:trPr>
        <w:tc>
          <w:tcPr>
            <w:tcW w:w="533" w:type="dxa"/>
            <w:shd w:val="clear" w:color="auto" w:fill="auto"/>
          </w:tcPr>
          <w:p w14:paraId="1EF9CF0B" w14:textId="77777777" w:rsidR="00B91A7F" w:rsidRPr="00B91A7F" w:rsidRDefault="00B91A7F" w:rsidP="00B91A7F">
            <w:pPr>
              <w:pStyle w:val="TableParagraph"/>
              <w:rPr>
                <w:rFonts w:ascii="Times New Roman" w:hAnsi="Times New Roman" w:cs="Times New Roman"/>
                <w:sz w:val="24"/>
                <w:szCs w:val="24"/>
              </w:rPr>
            </w:pPr>
          </w:p>
        </w:tc>
        <w:tc>
          <w:tcPr>
            <w:tcW w:w="4017" w:type="dxa"/>
            <w:shd w:val="clear" w:color="auto" w:fill="auto"/>
          </w:tcPr>
          <w:p w14:paraId="708899F5" w14:textId="7F96EC4F" w:rsidR="00B91A7F" w:rsidRPr="00B91A7F" w:rsidRDefault="004A2884" w:rsidP="00B91A7F">
            <w:pPr>
              <w:pStyle w:val="BodyText"/>
              <w:tabs>
                <w:tab w:val="left" w:pos="540"/>
              </w:tabs>
              <w:spacing w:before="1"/>
              <w:rPr>
                <w:rFonts w:ascii="Times New Roman" w:hAnsi="Times New Roman"/>
                <w:lang w:val="en-US"/>
              </w:rPr>
            </w:pPr>
            <w:r>
              <w:rPr>
                <w:rFonts w:ascii="Times New Roman" w:hAnsi="Times New Roman"/>
                <w:lang w:val="en-US"/>
              </w:rPr>
              <w:t>Melengkapi alat UKS yang terdiri</w:t>
            </w:r>
            <w:r w:rsidR="00B91A7F" w:rsidRPr="00B91A7F">
              <w:rPr>
                <w:rFonts w:ascii="Times New Roman" w:hAnsi="Times New Roman"/>
                <w:lang w:val="en-US"/>
              </w:rPr>
              <w:t>:</w:t>
            </w:r>
          </w:p>
          <w:p w14:paraId="4387385A" w14:textId="77777777" w:rsidR="00B91A7F" w:rsidRPr="00B91A7F" w:rsidRDefault="00B91A7F" w:rsidP="009A1D83">
            <w:pPr>
              <w:pStyle w:val="BodyText"/>
              <w:widowControl w:val="0"/>
              <w:numPr>
                <w:ilvl w:val="0"/>
                <w:numId w:val="100"/>
              </w:numPr>
              <w:tabs>
                <w:tab w:val="left" w:pos="540"/>
              </w:tabs>
              <w:autoSpaceDE w:val="0"/>
              <w:autoSpaceDN w:val="0"/>
              <w:spacing w:before="1" w:line="240" w:lineRule="auto"/>
              <w:rPr>
                <w:rFonts w:ascii="Times New Roman" w:hAnsi="Times New Roman"/>
              </w:rPr>
            </w:pPr>
            <w:r w:rsidRPr="00B91A7F">
              <w:rPr>
                <w:rFonts w:ascii="Times New Roman" w:hAnsi="Times New Roman"/>
              </w:rPr>
              <w:t>tempat tidur</w:t>
            </w:r>
          </w:p>
          <w:p w14:paraId="3589A159" w14:textId="77777777" w:rsidR="00B91A7F" w:rsidRPr="00B91A7F" w:rsidRDefault="00B91A7F" w:rsidP="009A1D83">
            <w:pPr>
              <w:pStyle w:val="BodyText"/>
              <w:widowControl w:val="0"/>
              <w:numPr>
                <w:ilvl w:val="0"/>
                <w:numId w:val="100"/>
              </w:numPr>
              <w:tabs>
                <w:tab w:val="left" w:pos="540"/>
              </w:tabs>
              <w:autoSpaceDE w:val="0"/>
              <w:autoSpaceDN w:val="0"/>
              <w:spacing w:before="1" w:line="240" w:lineRule="auto"/>
              <w:rPr>
                <w:rFonts w:ascii="Times New Roman" w:hAnsi="Times New Roman"/>
                <w:lang w:val="en-US"/>
              </w:rPr>
            </w:pPr>
            <w:r w:rsidRPr="00B91A7F">
              <w:rPr>
                <w:rFonts w:ascii="Times New Roman" w:hAnsi="Times New Roman"/>
              </w:rPr>
              <w:t>alat ukur tinggi badan dan berat badan</w:t>
            </w:r>
          </w:p>
          <w:p w14:paraId="7BFFA633" w14:textId="77777777" w:rsidR="00B91A7F" w:rsidRPr="00B91A7F" w:rsidRDefault="00B91A7F" w:rsidP="009A1D83">
            <w:pPr>
              <w:pStyle w:val="BodyText"/>
              <w:widowControl w:val="0"/>
              <w:numPr>
                <w:ilvl w:val="0"/>
                <w:numId w:val="100"/>
              </w:numPr>
              <w:tabs>
                <w:tab w:val="left" w:pos="540"/>
              </w:tabs>
              <w:autoSpaceDE w:val="0"/>
              <w:autoSpaceDN w:val="0"/>
              <w:spacing w:before="1" w:line="240" w:lineRule="auto"/>
              <w:rPr>
                <w:rFonts w:ascii="Times New Roman" w:hAnsi="Times New Roman"/>
                <w:lang w:val="en-US"/>
              </w:rPr>
            </w:pPr>
            <w:r w:rsidRPr="00B91A7F">
              <w:rPr>
                <w:rFonts w:ascii="Times New Roman" w:hAnsi="Times New Roman"/>
              </w:rPr>
              <w:t>alat ukur ketajaman mata dan telinga</w:t>
            </w:r>
          </w:p>
          <w:p w14:paraId="1997EEB0" w14:textId="77777777" w:rsidR="00B91A7F" w:rsidRPr="00B91A7F" w:rsidRDefault="00B91A7F" w:rsidP="009A1D83">
            <w:pPr>
              <w:pStyle w:val="BodyText"/>
              <w:widowControl w:val="0"/>
              <w:numPr>
                <w:ilvl w:val="0"/>
                <w:numId w:val="100"/>
              </w:numPr>
              <w:tabs>
                <w:tab w:val="left" w:pos="540"/>
              </w:tabs>
              <w:autoSpaceDE w:val="0"/>
              <w:autoSpaceDN w:val="0"/>
              <w:spacing w:before="1" w:line="240" w:lineRule="auto"/>
              <w:rPr>
                <w:rFonts w:ascii="Times New Roman" w:hAnsi="Times New Roman"/>
                <w:lang w:val="en-US"/>
              </w:rPr>
            </w:pPr>
            <w:r w:rsidRPr="00B91A7F">
              <w:rPr>
                <w:rFonts w:ascii="Times New Roman" w:hAnsi="Times New Roman"/>
              </w:rPr>
              <w:t>perlengkapan P3K</w:t>
            </w:r>
          </w:p>
        </w:tc>
        <w:tc>
          <w:tcPr>
            <w:tcW w:w="384" w:type="dxa"/>
            <w:shd w:val="clear" w:color="auto" w:fill="auto"/>
          </w:tcPr>
          <w:p w14:paraId="74AC88A9" w14:textId="77777777" w:rsidR="00B91A7F" w:rsidRDefault="00B91A7F" w:rsidP="00B91A7F">
            <w:pPr>
              <w:pStyle w:val="TableParagraph"/>
              <w:rPr>
                <w:rFonts w:ascii="Times New Roman"/>
              </w:rPr>
            </w:pPr>
          </w:p>
        </w:tc>
        <w:tc>
          <w:tcPr>
            <w:tcW w:w="384" w:type="dxa"/>
            <w:shd w:val="clear" w:color="auto" w:fill="auto"/>
          </w:tcPr>
          <w:p w14:paraId="1A03BA7A" w14:textId="77777777" w:rsidR="00B91A7F" w:rsidRDefault="00B91A7F" w:rsidP="00B91A7F">
            <w:pPr>
              <w:pStyle w:val="TableParagraph"/>
              <w:rPr>
                <w:rFonts w:ascii="Times New Roman"/>
              </w:rPr>
            </w:pPr>
          </w:p>
        </w:tc>
        <w:tc>
          <w:tcPr>
            <w:tcW w:w="386" w:type="dxa"/>
            <w:shd w:val="clear" w:color="auto" w:fill="auto"/>
          </w:tcPr>
          <w:p w14:paraId="1C159032" w14:textId="77777777" w:rsidR="00B91A7F" w:rsidRDefault="00B91A7F" w:rsidP="00B91A7F">
            <w:pPr>
              <w:pStyle w:val="TableParagraph"/>
              <w:rPr>
                <w:rFonts w:ascii="Times New Roman"/>
              </w:rPr>
            </w:pPr>
          </w:p>
        </w:tc>
        <w:tc>
          <w:tcPr>
            <w:tcW w:w="415" w:type="dxa"/>
            <w:shd w:val="clear" w:color="auto" w:fill="auto"/>
          </w:tcPr>
          <w:p w14:paraId="024998A6" w14:textId="77777777" w:rsidR="00B91A7F" w:rsidRDefault="00B91A7F" w:rsidP="00B91A7F">
            <w:pPr>
              <w:pStyle w:val="TableParagraph"/>
              <w:rPr>
                <w:rFonts w:ascii="Times New Roman"/>
              </w:rPr>
            </w:pPr>
          </w:p>
        </w:tc>
        <w:tc>
          <w:tcPr>
            <w:tcW w:w="415" w:type="dxa"/>
            <w:shd w:val="clear" w:color="auto" w:fill="auto"/>
          </w:tcPr>
          <w:p w14:paraId="5C71BA8C" w14:textId="77777777" w:rsidR="00B91A7F" w:rsidRDefault="00B91A7F" w:rsidP="00B91A7F">
            <w:pPr>
              <w:pStyle w:val="TableParagraph"/>
              <w:rPr>
                <w:rFonts w:ascii="Times New Roman"/>
              </w:rPr>
            </w:pPr>
          </w:p>
        </w:tc>
        <w:tc>
          <w:tcPr>
            <w:tcW w:w="418" w:type="dxa"/>
            <w:shd w:val="clear" w:color="auto" w:fill="auto"/>
          </w:tcPr>
          <w:p w14:paraId="120E6714" w14:textId="77777777" w:rsidR="00B91A7F" w:rsidRDefault="00B91A7F" w:rsidP="00B91A7F">
            <w:pPr>
              <w:pStyle w:val="TableParagraph"/>
              <w:rPr>
                <w:rFonts w:ascii="Times New Roman"/>
              </w:rPr>
            </w:pPr>
          </w:p>
        </w:tc>
        <w:tc>
          <w:tcPr>
            <w:tcW w:w="384" w:type="dxa"/>
            <w:shd w:val="clear" w:color="auto" w:fill="auto"/>
          </w:tcPr>
          <w:p w14:paraId="4D95290E" w14:textId="77777777" w:rsidR="00B91A7F" w:rsidRDefault="00B91A7F" w:rsidP="00B91A7F">
            <w:pPr>
              <w:pStyle w:val="TableParagraph"/>
              <w:rPr>
                <w:rFonts w:ascii="Times New Roman"/>
              </w:rPr>
            </w:pPr>
            <w:r>
              <w:rPr>
                <w:rFonts w:ascii="Times New Roman" w:hAnsi="Times New Roman" w:cs="Times New Roman"/>
              </w:rPr>
              <w:t>√</w:t>
            </w:r>
          </w:p>
        </w:tc>
        <w:tc>
          <w:tcPr>
            <w:tcW w:w="386" w:type="dxa"/>
            <w:shd w:val="clear" w:color="auto" w:fill="auto"/>
          </w:tcPr>
          <w:p w14:paraId="6E54E02A" w14:textId="77777777" w:rsidR="00B91A7F" w:rsidRDefault="00B91A7F" w:rsidP="00B91A7F">
            <w:pPr>
              <w:pStyle w:val="TableParagraph"/>
              <w:rPr>
                <w:rFonts w:ascii="Times New Roman"/>
                <w:b/>
              </w:rPr>
            </w:pPr>
          </w:p>
        </w:tc>
        <w:tc>
          <w:tcPr>
            <w:tcW w:w="384" w:type="dxa"/>
            <w:shd w:val="clear" w:color="auto" w:fill="auto"/>
          </w:tcPr>
          <w:p w14:paraId="4928A28B" w14:textId="77777777" w:rsidR="00B91A7F" w:rsidRDefault="00B91A7F" w:rsidP="00B91A7F">
            <w:pPr>
              <w:pStyle w:val="TableParagraph"/>
              <w:rPr>
                <w:rFonts w:ascii="Times New Roman"/>
              </w:rPr>
            </w:pPr>
          </w:p>
        </w:tc>
        <w:tc>
          <w:tcPr>
            <w:tcW w:w="420" w:type="dxa"/>
            <w:shd w:val="clear" w:color="auto" w:fill="auto"/>
          </w:tcPr>
          <w:p w14:paraId="36F08EEE" w14:textId="77777777" w:rsidR="00B91A7F" w:rsidRDefault="00B91A7F" w:rsidP="00B91A7F">
            <w:pPr>
              <w:pStyle w:val="TableParagraph"/>
              <w:rPr>
                <w:rFonts w:ascii="Times New Roman"/>
              </w:rPr>
            </w:pPr>
          </w:p>
        </w:tc>
        <w:tc>
          <w:tcPr>
            <w:tcW w:w="418" w:type="dxa"/>
            <w:shd w:val="clear" w:color="auto" w:fill="auto"/>
          </w:tcPr>
          <w:p w14:paraId="45A81189" w14:textId="77777777" w:rsidR="00B91A7F" w:rsidRDefault="00B91A7F" w:rsidP="00B91A7F">
            <w:pPr>
              <w:pStyle w:val="TableParagraph"/>
              <w:rPr>
                <w:rFonts w:ascii="Times New Roman"/>
              </w:rPr>
            </w:pPr>
          </w:p>
        </w:tc>
        <w:tc>
          <w:tcPr>
            <w:tcW w:w="421" w:type="dxa"/>
            <w:shd w:val="clear" w:color="auto" w:fill="auto"/>
          </w:tcPr>
          <w:p w14:paraId="5BB57CC6" w14:textId="77777777" w:rsidR="00B91A7F" w:rsidRDefault="00B91A7F" w:rsidP="00B91A7F">
            <w:pPr>
              <w:pStyle w:val="TableParagraph"/>
              <w:rPr>
                <w:rFonts w:ascii="Times New Roman"/>
              </w:rPr>
            </w:pPr>
          </w:p>
        </w:tc>
      </w:tr>
      <w:tr w:rsidR="00B91A7F" w14:paraId="56069A5F" w14:textId="77777777" w:rsidTr="00B91A7F">
        <w:trPr>
          <w:trHeight w:val="404"/>
        </w:trPr>
        <w:tc>
          <w:tcPr>
            <w:tcW w:w="533" w:type="dxa"/>
            <w:shd w:val="clear" w:color="auto" w:fill="auto"/>
          </w:tcPr>
          <w:p w14:paraId="4E983F61" w14:textId="77777777" w:rsidR="00B91A7F" w:rsidRPr="00B91A7F" w:rsidRDefault="00B91A7F" w:rsidP="00B91A7F">
            <w:pPr>
              <w:pStyle w:val="TableParagraph"/>
              <w:rPr>
                <w:rFonts w:ascii="Times New Roman" w:hAnsi="Times New Roman" w:cs="Times New Roman"/>
                <w:sz w:val="24"/>
                <w:szCs w:val="24"/>
              </w:rPr>
            </w:pPr>
          </w:p>
        </w:tc>
        <w:tc>
          <w:tcPr>
            <w:tcW w:w="4017" w:type="dxa"/>
            <w:shd w:val="clear" w:color="auto" w:fill="auto"/>
          </w:tcPr>
          <w:p w14:paraId="41C45464" w14:textId="77777777" w:rsidR="00B91A7F" w:rsidRPr="00B91A7F" w:rsidRDefault="00B91A7F" w:rsidP="00B91A7F">
            <w:pPr>
              <w:pStyle w:val="BodyText"/>
              <w:tabs>
                <w:tab w:val="left" w:pos="540"/>
              </w:tabs>
              <w:spacing w:before="1"/>
              <w:rPr>
                <w:rFonts w:ascii="Times New Roman" w:hAnsi="Times New Roman"/>
                <w:lang w:val="en-US"/>
              </w:rPr>
            </w:pPr>
            <w:r w:rsidRPr="00B91A7F">
              <w:rPr>
                <w:rFonts w:ascii="Times New Roman" w:hAnsi="Times New Roman"/>
                <w:lang w:val="en-US"/>
              </w:rPr>
              <w:t xml:space="preserve">  Membuat ruang olahraga terbuka</w:t>
            </w:r>
          </w:p>
        </w:tc>
        <w:tc>
          <w:tcPr>
            <w:tcW w:w="384" w:type="dxa"/>
            <w:shd w:val="clear" w:color="auto" w:fill="auto"/>
          </w:tcPr>
          <w:p w14:paraId="23E6463D" w14:textId="77777777" w:rsidR="00B91A7F" w:rsidRDefault="00B91A7F" w:rsidP="00B91A7F">
            <w:pPr>
              <w:pStyle w:val="TableParagraph"/>
              <w:rPr>
                <w:rFonts w:ascii="Times New Roman"/>
              </w:rPr>
            </w:pPr>
          </w:p>
        </w:tc>
        <w:tc>
          <w:tcPr>
            <w:tcW w:w="384" w:type="dxa"/>
            <w:shd w:val="clear" w:color="auto" w:fill="auto"/>
          </w:tcPr>
          <w:p w14:paraId="542157B1" w14:textId="77777777" w:rsidR="00B91A7F" w:rsidRDefault="00B91A7F" w:rsidP="00B91A7F">
            <w:pPr>
              <w:pStyle w:val="TableParagraph"/>
              <w:rPr>
                <w:rFonts w:ascii="Times New Roman"/>
              </w:rPr>
            </w:pPr>
          </w:p>
        </w:tc>
        <w:tc>
          <w:tcPr>
            <w:tcW w:w="386" w:type="dxa"/>
            <w:shd w:val="clear" w:color="auto" w:fill="auto"/>
          </w:tcPr>
          <w:p w14:paraId="1E2E10B9" w14:textId="77777777" w:rsidR="00B91A7F" w:rsidRDefault="00B91A7F" w:rsidP="00B91A7F">
            <w:pPr>
              <w:pStyle w:val="TableParagraph"/>
              <w:rPr>
                <w:rFonts w:ascii="Times New Roman"/>
              </w:rPr>
            </w:pPr>
          </w:p>
        </w:tc>
        <w:tc>
          <w:tcPr>
            <w:tcW w:w="415" w:type="dxa"/>
            <w:shd w:val="clear" w:color="auto" w:fill="auto"/>
          </w:tcPr>
          <w:p w14:paraId="68444081" w14:textId="77777777" w:rsidR="00B91A7F" w:rsidRDefault="00B91A7F" w:rsidP="00B91A7F">
            <w:pPr>
              <w:pStyle w:val="TableParagraph"/>
              <w:rPr>
                <w:rFonts w:ascii="Times New Roman"/>
              </w:rPr>
            </w:pPr>
            <w:r>
              <w:rPr>
                <w:rFonts w:ascii="Times New Roman" w:hAnsi="Times New Roman" w:cs="Times New Roman"/>
              </w:rPr>
              <w:t>√</w:t>
            </w:r>
          </w:p>
        </w:tc>
        <w:tc>
          <w:tcPr>
            <w:tcW w:w="415" w:type="dxa"/>
            <w:shd w:val="clear" w:color="auto" w:fill="auto"/>
          </w:tcPr>
          <w:p w14:paraId="1D6B70A7" w14:textId="77777777" w:rsidR="00B91A7F" w:rsidRDefault="00B91A7F" w:rsidP="00B91A7F">
            <w:pPr>
              <w:pStyle w:val="TableParagraph"/>
              <w:rPr>
                <w:rFonts w:ascii="Times New Roman"/>
              </w:rPr>
            </w:pPr>
          </w:p>
        </w:tc>
        <w:tc>
          <w:tcPr>
            <w:tcW w:w="418" w:type="dxa"/>
            <w:shd w:val="clear" w:color="auto" w:fill="auto"/>
          </w:tcPr>
          <w:p w14:paraId="3DCD7DB3" w14:textId="77777777" w:rsidR="00B91A7F" w:rsidRDefault="00B91A7F" w:rsidP="00B91A7F">
            <w:pPr>
              <w:pStyle w:val="TableParagraph"/>
              <w:rPr>
                <w:rFonts w:ascii="Times New Roman"/>
              </w:rPr>
            </w:pPr>
          </w:p>
        </w:tc>
        <w:tc>
          <w:tcPr>
            <w:tcW w:w="384" w:type="dxa"/>
            <w:shd w:val="clear" w:color="auto" w:fill="auto"/>
          </w:tcPr>
          <w:p w14:paraId="0F5C1D5D" w14:textId="77777777" w:rsidR="00B91A7F" w:rsidRDefault="00B91A7F" w:rsidP="00B91A7F">
            <w:pPr>
              <w:pStyle w:val="TableParagraph"/>
              <w:rPr>
                <w:rFonts w:ascii="Times New Roman"/>
              </w:rPr>
            </w:pPr>
          </w:p>
        </w:tc>
        <w:tc>
          <w:tcPr>
            <w:tcW w:w="386" w:type="dxa"/>
            <w:shd w:val="clear" w:color="auto" w:fill="auto"/>
          </w:tcPr>
          <w:p w14:paraId="5BDF2A63" w14:textId="77777777" w:rsidR="00B91A7F" w:rsidRDefault="00B91A7F" w:rsidP="00B91A7F">
            <w:pPr>
              <w:pStyle w:val="TableParagraph"/>
              <w:rPr>
                <w:rFonts w:ascii="Times New Roman"/>
                <w:b/>
              </w:rPr>
            </w:pPr>
          </w:p>
        </w:tc>
        <w:tc>
          <w:tcPr>
            <w:tcW w:w="384" w:type="dxa"/>
            <w:shd w:val="clear" w:color="auto" w:fill="auto"/>
          </w:tcPr>
          <w:p w14:paraId="1B69FB3F" w14:textId="77777777" w:rsidR="00B91A7F" w:rsidRDefault="00B91A7F" w:rsidP="00B91A7F">
            <w:pPr>
              <w:pStyle w:val="TableParagraph"/>
              <w:rPr>
                <w:rFonts w:ascii="Times New Roman"/>
              </w:rPr>
            </w:pPr>
          </w:p>
        </w:tc>
        <w:tc>
          <w:tcPr>
            <w:tcW w:w="420" w:type="dxa"/>
            <w:shd w:val="clear" w:color="auto" w:fill="auto"/>
          </w:tcPr>
          <w:p w14:paraId="4BD86D36" w14:textId="77777777" w:rsidR="00B91A7F" w:rsidRDefault="00B91A7F" w:rsidP="00B91A7F">
            <w:pPr>
              <w:pStyle w:val="TableParagraph"/>
              <w:rPr>
                <w:rFonts w:ascii="Times New Roman"/>
              </w:rPr>
            </w:pPr>
          </w:p>
        </w:tc>
        <w:tc>
          <w:tcPr>
            <w:tcW w:w="418" w:type="dxa"/>
            <w:shd w:val="clear" w:color="auto" w:fill="auto"/>
          </w:tcPr>
          <w:p w14:paraId="48E29BD7" w14:textId="77777777" w:rsidR="00B91A7F" w:rsidRDefault="00B91A7F" w:rsidP="00B91A7F">
            <w:pPr>
              <w:pStyle w:val="TableParagraph"/>
              <w:rPr>
                <w:rFonts w:ascii="Times New Roman"/>
              </w:rPr>
            </w:pPr>
          </w:p>
        </w:tc>
        <w:tc>
          <w:tcPr>
            <w:tcW w:w="421" w:type="dxa"/>
            <w:shd w:val="clear" w:color="auto" w:fill="auto"/>
          </w:tcPr>
          <w:p w14:paraId="38815E2C" w14:textId="77777777" w:rsidR="00B91A7F" w:rsidRDefault="00B91A7F" w:rsidP="00B91A7F">
            <w:pPr>
              <w:pStyle w:val="TableParagraph"/>
              <w:rPr>
                <w:rFonts w:ascii="Times New Roman"/>
              </w:rPr>
            </w:pPr>
          </w:p>
        </w:tc>
      </w:tr>
      <w:tr w:rsidR="00B91A7F" w14:paraId="098EB7BF" w14:textId="77777777" w:rsidTr="00B91A7F">
        <w:trPr>
          <w:trHeight w:val="404"/>
        </w:trPr>
        <w:tc>
          <w:tcPr>
            <w:tcW w:w="533" w:type="dxa"/>
            <w:shd w:val="clear" w:color="auto" w:fill="auto"/>
          </w:tcPr>
          <w:p w14:paraId="565D06ED" w14:textId="77777777" w:rsidR="00B91A7F" w:rsidRPr="00B91A7F" w:rsidRDefault="00B91A7F" w:rsidP="00B91A7F">
            <w:pPr>
              <w:pStyle w:val="TableParagraph"/>
              <w:rPr>
                <w:rFonts w:ascii="Times New Roman" w:hAnsi="Times New Roman" w:cs="Times New Roman"/>
                <w:sz w:val="24"/>
                <w:szCs w:val="24"/>
              </w:rPr>
            </w:pPr>
          </w:p>
        </w:tc>
        <w:tc>
          <w:tcPr>
            <w:tcW w:w="4017" w:type="dxa"/>
            <w:shd w:val="clear" w:color="auto" w:fill="auto"/>
          </w:tcPr>
          <w:p w14:paraId="49DF98D3" w14:textId="77777777" w:rsidR="00B91A7F" w:rsidRPr="00B91A7F" w:rsidRDefault="00B91A7F" w:rsidP="00AF6736">
            <w:pPr>
              <w:pStyle w:val="BodyText"/>
              <w:tabs>
                <w:tab w:val="clear" w:pos="0"/>
              </w:tabs>
              <w:spacing w:before="1" w:line="240" w:lineRule="auto"/>
              <w:ind w:left="177" w:hanging="142"/>
              <w:rPr>
                <w:rFonts w:ascii="Times New Roman" w:hAnsi="Times New Roman"/>
                <w:lang w:val="en-US"/>
              </w:rPr>
            </w:pPr>
            <w:r w:rsidRPr="00B91A7F">
              <w:rPr>
                <w:rFonts w:ascii="Times New Roman" w:hAnsi="Times New Roman"/>
                <w:lang w:val="en-US"/>
              </w:rPr>
              <w:t xml:space="preserve">  Menciptakan perpustakaan yang nyaman</w:t>
            </w:r>
          </w:p>
        </w:tc>
        <w:tc>
          <w:tcPr>
            <w:tcW w:w="384" w:type="dxa"/>
            <w:shd w:val="clear" w:color="auto" w:fill="auto"/>
          </w:tcPr>
          <w:p w14:paraId="21F6B19E" w14:textId="77777777" w:rsidR="00B91A7F" w:rsidRDefault="00B91A7F" w:rsidP="00B91A7F">
            <w:pPr>
              <w:pStyle w:val="TableParagraph"/>
              <w:rPr>
                <w:rFonts w:ascii="Times New Roman"/>
              </w:rPr>
            </w:pPr>
          </w:p>
        </w:tc>
        <w:tc>
          <w:tcPr>
            <w:tcW w:w="384" w:type="dxa"/>
            <w:shd w:val="clear" w:color="auto" w:fill="auto"/>
          </w:tcPr>
          <w:p w14:paraId="1008C182" w14:textId="77777777" w:rsidR="00B91A7F" w:rsidRDefault="00B91A7F" w:rsidP="00B91A7F">
            <w:pPr>
              <w:pStyle w:val="TableParagraph"/>
              <w:rPr>
                <w:rFonts w:ascii="Times New Roman"/>
              </w:rPr>
            </w:pPr>
          </w:p>
        </w:tc>
        <w:tc>
          <w:tcPr>
            <w:tcW w:w="386" w:type="dxa"/>
            <w:shd w:val="clear" w:color="auto" w:fill="auto"/>
          </w:tcPr>
          <w:p w14:paraId="3AF45A2A" w14:textId="77777777" w:rsidR="00B91A7F" w:rsidRDefault="00B91A7F" w:rsidP="00B91A7F">
            <w:pPr>
              <w:pStyle w:val="TableParagraph"/>
              <w:rPr>
                <w:rFonts w:ascii="Times New Roman"/>
              </w:rPr>
            </w:pPr>
          </w:p>
        </w:tc>
        <w:tc>
          <w:tcPr>
            <w:tcW w:w="415" w:type="dxa"/>
            <w:shd w:val="clear" w:color="auto" w:fill="auto"/>
          </w:tcPr>
          <w:p w14:paraId="4B33D11A" w14:textId="77777777" w:rsidR="00B91A7F" w:rsidRDefault="00B91A7F" w:rsidP="00B91A7F">
            <w:pPr>
              <w:pStyle w:val="TableParagraph"/>
              <w:rPr>
                <w:rFonts w:ascii="Times New Roman"/>
              </w:rPr>
            </w:pPr>
          </w:p>
        </w:tc>
        <w:tc>
          <w:tcPr>
            <w:tcW w:w="415" w:type="dxa"/>
            <w:shd w:val="clear" w:color="auto" w:fill="auto"/>
          </w:tcPr>
          <w:p w14:paraId="1DE9B61A" w14:textId="77777777" w:rsidR="00B91A7F" w:rsidRDefault="00B91A7F" w:rsidP="00B91A7F">
            <w:pPr>
              <w:pStyle w:val="TableParagraph"/>
              <w:rPr>
                <w:rFonts w:ascii="Times New Roman"/>
              </w:rPr>
            </w:pPr>
          </w:p>
        </w:tc>
        <w:tc>
          <w:tcPr>
            <w:tcW w:w="418" w:type="dxa"/>
            <w:shd w:val="clear" w:color="auto" w:fill="auto"/>
          </w:tcPr>
          <w:p w14:paraId="29FBCD40" w14:textId="77777777" w:rsidR="00B91A7F" w:rsidRDefault="00B91A7F" w:rsidP="00B91A7F">
            <w:pPr>
              <w:pStyle w:val="TableParagraph"/>
              <w:rPr>
                <w:rFonts w:ascii="Times New Roman"/>
              </w:rPr>
            </w:pPr>
          </w:p>
        </w:tc>
        <w:tc>
          <w:tcPr>
            <w:tcW w:w="384" w:type="dxa"/>
            <w:shd w:val="clear" w:color="auto" w:fill="auto"/>
          </w:tcPr>
          <w:p w14:paraId="3BFDE6DE" w14:textId="77777777" w:rsidR="00B91A7F" w:rsidRDefault="00B91A7F" w:rsidP="00B91A7F">
            <w:pPr>
              <w:pStyle w:val="TableParagraph"/>
              <w:rPr>
                <w:rFonts w:ascii="Times New Roman"/>
              </w:rPr>
            </w:pPr>
          </w:p>
        </w:tc>
        <w:tc>
          <w:tcPr>
            <w:tcW w:w="386" w:type="dxa"/>
            <w:shd w:val="clear" w:color="auto" w:fill="auto"/>
          </w:tcPr>
          <w:p w14:paraId="168EAB97" w14:textId="77777777" w:rsidR="00B91A7F" w:rsidRDefault="00B91A7F" w:rsidP="00B91A7F">
            <w:pPr>
              <w:pStyle w:val="TableParagraph"/>
              <w:rPr>
                <w:rFonts w:ascii="Times New Roman"/>
                <w:b/>
              </w:rPr>
            </w:pPr>
          </w:p>
        </w:tc>
        <w:tc>
          <w:tcPr>
            <w:tcW w:w="384" w:type="dxa"/>
            <w:shd w:val="clear" w:color="auto" w:fill="auto"/>
          </w:tcPr>
          <w:p w14:paraId="7A598AA1" w14:textId="77777777" w:rsidR="00B91A7F" w:rsidRDefault="00B91A7F" w:rsidP="00B91A7F">
            <w:pPr>
              <w:pStyle w:val="TableParagraph"/>
              <w:rPr>
                <w:rFonts w:ascii="Times New Roman"/>
              </w:rPr>
            </w:pPr>
          </w:p>
        </w:tc>
        <w:tc>
          <w:tcPr>
            <w:tcW w:w="420" w:type="dxa"/>
            <w:shd w:val="clear" w:color="auto" w:fill="auto"/>
          </w:tcPr>
          <w:p w14:paraId="58284D54" w14:textId="77777777" w:rsidR="00B91A7F" w:rsidRDefault="00B91A7F" w:rsidP="00B91A7F">
            <w:pPr>
              <w:pStyle w:val="TableParagraph"/>
              <w:rPr>
                <w:rFonts w:ascii="Times New Roman"/>
              </w:rPr>
            </w:pPr>
            <w:r>
              <w:rPr>
                <w:rFonts w:ascii="Times New Roman" w:hAnsi="Times New Roman" w:cs="Times New Roman"/>
              </w:rPr>
              <w:t>√</w:t>
            </w:r>
          </w:p>
        </w:tc>
        <w:tc>
          <w:tcPr>
            <w:tcW w:w="418" w:type="dxa"/>
            <w:shd w:val="clear" w:color="auto" w:fill="auto"/>
          </w:tcPr>
          <w:p w14:paraId="1D2B7FB0" w14:textId="77777777" w:rsidR="00B91A7F" w:rsidRDefault="00B91A7F" w:rsidP="00B91A7F">
            <w:pPr>
              <w:pStyle w:val="TableParagraph"/>
              <w:rPr>
                <w:rFonts w:ascii="Times New Roman"/>
              </w:rPr>
            </w:pPr>
          </w:p>
        </w:tc>
        <w:tc>
          <w:tcPr>
            <w:tcW w:w="421" w:type="dxa"/>
            <w:shd w:val="clear" w:color="auto" w:fill="auto"/>
          </w:tcPr>
          <w:p w14:paraId="28CE3331" w14:textId="77777777" w:rsidR="00B91A7F" w:rsidRDefault="00B91A7F" w:rsidP="00B91A7F">
            <w:pPr>
              <w:pStyle w:val="TableParagraph"/>
              <w:rPr>
                <w:rFonts w:ascii="Times New Roman"/>
              </w:rPr>
            </w:pPr>
          </w:p>
        </w:tc>
      </w:tr>
      <w:tr w:rsidR="00B91A7F" w14:paraId="7D7C5EB1" w14:textId="77777777" w:rsidTr="00B91A7F">
        <w:trPr>
          <w:trHeight w:val="404"/>
        </w:trPr>
        <w:tc>
          <w:tcPr>
            <w:tcW w:w="533" w:type="dxa"/>
            <w:shd w:val="clear" w:color="auto" w:fill="auto"/>
          </w:tcPr>
          <w:p w14:paraId="432BBECD" w14:textId="77777777" w:rsidR="00B91A7F" w:rsidRPr="00B91A7F" w:rsidRDefault="00B91A7F" w:rsidP="00B91A7F">
            <w:pPr>
              <w:pStyle w:val="TableParagraph"/>
              <w:rPr>
                <w:rFonts w:ascii="Times New Roman" w:hAnsi="Times New Roman" w:cs="Times New Roman"/>
                <w:sz w:val="24"/>
                <w:szCs w:val="24"/>
              </w:rPr>
            </w:pPr>
          </w:p>
        </w:tc>
        <w:tc>
          <w:tcPr>
            <w:tcW w:w="4017" w:type="dxa"/>
            <w:shd w:val="clear" w:color="auto" w:fill="auto"/>
          </w:tcPr>
          <w:p w14:paraId="0043A2F5" w14:textId="77777777" w:rsidR="00B91A7F" w:rsidRPr="00B91A7F" w:rsidRDefault="00B91A7F" w:rsidP="00B91A7F">
            <w:pPr>
              <w:pStyle w:val="BodyText"/>
              <w:tabs>
                <w:tab w:val="left" w:pos="540"/>
              </w:tabs>
              <w:spacing w:before="1"/>
              <w:ind w:left="539" w:hanging="490"/>
              <w:rPr>
                <w:rFonts w:ascii="Times New Roman" w:hAnsi="Times New Roman"/>
                <w:lang w:val="en-US"/>
              </w:rPr>
            </w:pPr>
            <w:r w:rsidRPr="00B91A7F">
              <w:rPr>
                <w:rFonts w:ascii="Times New Roman" w:hAnsi="Times New Roman"/>
                <w:lang w:val="en-US"/>
              </w:rPr>
              <w:t xml:space="preserve"> Menyediakan kotak curhat peserta didik</w:t>
            </w:r>
          </w:p>
        </w:tc>
        <w:tc>
          <w:tcPr>
            <w:tcW w:w="384" w:type="dxa"/>
            <w:shd w:val="clear" w:color="auto" w:fill="auto"/>
          </w:tcPr>
          <w:p w14:paraId="3DCF345F" w14:textId="77777777" w:rsidR="00B91A7F" w:rsidRDefault="00B91A7F" w:rsidP="00B91A7F">
            <w:pPr>
              <w:pStyle w:val="TableParagraph"/>
              <w:rPr>
                <w:rFonts w:ascii="Times New Roman"/>
              </w:rPr>
            </w:pPr>
          </w:p>
        </w:tc>
        <w:tc>
          <w:tcPr>
            <w:tcW w:w="384" w:type="dxa"/>
            <w:shd w:val="clear" w:color="auto" w:fill="auto"/>
          </w:tcPr>
          <w:p w14:paraId="5118F029" w14:textId="77777777" w:rsidR="00B91A7F" w:rsidRDefault="00B91A7F" w:rsidP="00B91A7F">
            <w:pPr>
              <w:pStyle w:val="TableParagraph"/>
              <w:rPr>
                <w:rFonts w:ascii="Times New Roman"/>
              </w:rPr>
            </w:pPr>
            <w:r>
              <w:rPr>
                <w:rFonts w:ascii="Times New Roman" w:hAnsi="Times New Roman" w:cs="Times New Roman"/>
              </w:rPr>
              <w:t>√</w:t>
            </w:r>
          </w:p>
        </w:tc>
        <w:tc>
          <w:tcPr>
            <w:tcW w:w="386" w:type="dxa"/>
            <w:shd w:val="clear" w:color="auto" w:fill="auto"/>
          </w:tcPr>
          <w:p w14:paraId="44C24057" w14:textId="77777777" w:rsidR="00B91A7F" w:rsidRDefault="00B91A7F" w:rsidP="00B91A7F">
            <w:pPr>
              <w:pStyle w:val="TableParagraph"/>
              <w:rPr>
                <w:rFonts w:ascii="Times New Roman"/>
              </w:rPr>
            </w:pPr>
          </w:p>
        </w:tc>
        <w:tc>
          <w:tcPr>
            <w:tcW w:w="415" w:type="dxa"/>
            <w:shd w:val="clear" w:color="auto" w:fill="auto"/>
          </w:tcPr>
          <w:p w14:paraId="6B2B3593" w14:textId="77777777" w:rsidR="00B91A7F" w:rsidRDefault="00B91A7F" w:rsidP="00B91A7F">
            <w:pPr>
              <w:pStyle w:val="TableParagraph"/>
              <w:rPr>
                <w:rFonts w:ascii="Times New Roman"/>
              </w:rPr>
            </w:pPr>
          </w:p>
        </w:tc>
        <w:tc>
          <w:tcPr>
            <w:tcW w:w="415" w:type="dxa"/>
            <w:shd w:val="clear" w:color="auto" w:fill="auto"/>
          </w:tcPr>
          <w:p w14:paraId="73B33EC9" w14:textId="77777777" w:rsidR="00B91A7F" w:rsidRDefault="00B91A7F" w:rsidP="00B91A7F">
            <w:pPr>
              <w:pStyle w:val="TableParagraph"/>
              <w:rPr>
                <w:rFonts w:ascii="Times New Roman"/>
              </w:rPr>
            </w:pPr>
          </w:p>
        </w:tc>
        <w:tc>
          <w:tcPr>
            <w:tcW w:w="418" w:type="dxa"/>
            <w:shd w:val="clear" w:color="auto" w:fill="auto"/>
          </w:tcPr>
          <w:p w14:paraId="3E7CA4EC" w14:textId="77777777" w:rsidR="00B91A7F" w:rsidRDefault="00B91A7F" w:rsidP="00B91A7F">
            <w:pPr>
              <w:pStyle w:val="TableParagraph"/>
              <w:rPr>
                <w:rFonts w:ascii="Times New Roman"/>
              </w:rPr>
            </w:pPr>
          </w:p>
        </w:tc>
        <w:tc>
          <w:tcPr>
            <w:tcW w:w="384" w:type="dxa"/>
            <w:shd w:val="clear" w:color="auto" w:fill="auto"/>
          </w:tcPr>
          <w:p w14:paraId="4ECFCDF8" w14:textId="77777777" w:rsidR="00B91A7F" w:rsidRDefault="00B91A7F" w:rsidP="00B91A7F">
            <w:pPr>
              <w:pStyle w:val="TableParagraph"/>
              <w:rPr>
                <w:rFonts w:ascii="Times New Roman"/>
              </w:rPr>
            </w:pPr>
          </w:p>
        </w:tc>
        <w:tc>
          <w:tcPr>
            <w:tcW w:w="386" w:type="dxa"/>
            <w:shd w:val="clear" w:color="auto" w:fill="auto"/>
          </w:tcPr>
          <w:p w14:paraId="151D93F0" w14:textId="77777777" w:rsidR="00B91A7F" w:rsidRDefault="00B91A7F" w:rsidP="00B91A7F">
            <w:pPr>
              <w:pStyle w:val="TableParagraph"/>
              <w:rPr>
                <w:rFonts w:ascii="Times New Roman"/>
                <w:b/>
              </w:rPr>
            </w:pPr>
          </w:p>
        </w:tc>
        <w:tc>
          <w:tcPr>
            <w:tcW w:w="384" w:type="dxa"/>
            <w:shd w:val="clear" w:color="auto" w:fill="auto"/>
          </w:tcPr>
          <w:p w14:paraId="2AC126CB" w14:textId="77777777" w:rsidR="00B91A7F" w:rsidRDefault="00B91A7F" w:rsidP="00B91A7F">
            <w:pPr>
              <w:pStyle w:val="TableParagraph"/>
              <w:rPr>
                <w:rFonts w:ascii="Times New Roman"/>
              </w:rPr>
            </w:pPr>
          </w:p>
        </w:tc>
        <w:tc>
          <w:tcPr>
            <w:tcW w:w="420" w:type="dxa"/>
            <w:shd w:val="clear" w:color="auto" w:fill="auto"/>
          </w:tcPr>
          <w:p w14:paraId="4EFA13F6" w14:textId="77777777" w:rsidR="00B91A7F" w:rsidRDefault="00B91A7F" w:rsidP="00B91A7F">
            <w:pPr>
              <w:pStyle w:val="TableParagraph"/>
              <w:rPr>
                <w:rFonts w:ascii="Times New Roman"/>
              </w:rPr>
            </w:pPr>
          </w:p>
        </w:tc>
        <w:tc>
          <w:tcPr>
            <w:tcW w:w="418" w:type="dxa"/>
            <w:shd w:val="clear" w:color="auto" w:fill="auto"/>
          </w:tcPr>
          <w:p w14:paraId="6ADC9284" w14:textId="77777777" w:rsidR="00B91A7F" w:rsidRDefault="00B91A7F" w:rsidP="00B91A7F">
            <w:pPr>
              <w:pStyle w:val="TableParagraph"/>
              <w:rPr>
                <w:rFonts w:ascii="Times New Roman"/>
              </w:rPr>
            </w:pPr>
          </w:p>
        </w:tc>
        <w:tc>
          <w:tcPr>
            <w:tcW w:w="421" w:type="dxa"/>
            <w:shd w:val="clear" w:color="auto" w:fill="auto"/>
          </w:tcPr>
          <w:p w14:paraId="2AEDBD1A" w14:textId="77777777" w:rsidR="00B91A7F" w:rsidRDefault="00B91A7F" w:rsidP="00B91A7F">
            <w:pPr>
              <w:pStyle w:val="TableParagraph"/>
              <w:rPr>
                <w:rFonts w:ascii="Times New Roman"/>
              </w:rPr>
            </w:pPr>
          </w:p>
        </w:tc>
      </w:tr>
      <w:tr w:rsidR="00B91A7F" w14:paraId="5C804AE4" w14:textId="77777777" w:rsidTr="00B91A7F">
        <w:trPr>
          <w:trHeight w:val="404"/>
        </w:trPr>
        <w:tc>
          <w:tcPr>
            <w:tcW w:w="533" w:type="dxa"/>
            <w:shd w:val="clear" w:color="auto" w:fill="F7CAAC" w:themeFill="accent2" w:themeFillTint="66"/>
          </w:tcPr>
          <w:p w14:paraId="27499ABF" w14:textId="77777777" w:rsidR="00B91A7F" w:rsidRPr="00B91A7F" w:rsidRDefault="00B91A7F" w:rsidP="00B91A7F">
            <w:pPr>
              <w:pStyle w:val="TableParagraph"/>
              <w:rPr>
                <w:rFonts w:ascii="Times New Roman" w:hAnsi="Times New Roman" w:cs="Times New Roman"/>
                <w:sz w:val="24"/>
                <w:szCs w:val="24"/>
              </w:rPr>
            </w:pPr>
          </w:p>
        </w:tc>
        <w:tc>
          <w:tcPr>
            <w:tcW w:w="4017" w:type="dxa"/>
            <w:shd w:val="clear" w:color="auto" w:fill="F7CAAC" w:themeFill="accent2" w:themeFillTint="66"/>
          </w:tcPr>
          <w:p w14:paraId="4DC26156" w14:textId="77777777" w:rsidR="00B91A7F" w:rsidRPr="00B91A7F" w:rsidRDefault="00B91A7F" w:rsidP="00B91A7F">
            <w:pPr>
              <w:pStyle w:val="BodyText"/>
              <w:tabs>
                <w:tab w:val="left" w:pos="540"/>
              </w:tabs>
              <w:spacing w:before="1"/>
              <w:rPr>
                <w:rFonts w:ascii="Times New Roman" w:hAnsi="Times New Roman"/>
                <w:lang w:val="en-US"/>
              </w:rPr>
            </w:pPr>
            <w:r w:rsidRPr="00B91A7F">
              <w:rPr>
                <w:rFonts w:ascii="Times New Roman" w:hAnsi="Times New Roman"/>
                <w:lang w:val="en-US"/>
              </w:rPr>
              <w:t>Partisipasi Anak</w:t>
            </w:r>
          </w:p>
        </w:tc>
        <w:tc>
          <w:tcPr>
            <w:tcW w:w="384" w:type="dxa"/>
            <w:shd w:val="clear" w:color="auto" w:fill="auto"/>
          </w:tcPr>
          <w:p w14:paraId="351CF2D0" w14:textId="77777777" w:rsidR="00B91A7F" w:rsidRDefault="00B91A7F" w:rsidP="00B91A7F">
            <w:pPr>
              <w:pStyle w:val="TableParagraph"/>
              <w:rPr>
                <w:rFonts w:ascii="Times New Roman"/>
              </w:rPr>
            </w:pPr>
          </w:p>
        </w:tc>
        <w:tc>
          <w:tcPr>
            <w:tcW w:w="384" w:type="dxa"/>
            <w:shd w:val="clear" w:color="auto" w:fill="auto"/>
          </w:tcPr>
          <w:p w14:paraId="329BF5D9" w14:textId="77777777" w:rsidR="00B91A7F" w:rsidRDefault="00B91A7F" w:rsidP="00B91A7F">
            <w:pPr>
              <w:pStyle w:val="TableParagraph"/>
              <w:rPr>
                <w:rFonts w:ascii="Times New Roman"/>
              </w:rPr>
            </w:pPr>
          </w:p>
        </w:tc>
        <w:tc>
          <w:tcPr>
            <w:tcW w:w="386" w:type="dxa"/>
            <w:shd w:val="clear" w:color="auto" w:fill="auto"/>
          </w:tcPr>
          <w:p w14:paraId="243348F8" w14:textId="77777777" w:rsidR="00B91A7F" w:rsidRDefault="00B91A7F" w:rsidP="00B91A7F">
            <w:pPr>
              <w:pStyle w:val="TableParagraph"/>
              <w:rPr>
                <w:rFonts w:ascii="Times New Roman"/>
              </w:rPr>
            </w:pPr>
          </w:p>
        </w:tc>
        <w:tc>
          <w:tcPr>
            <w:tcW w:w="415" w:type="dxa"/>
            <w:shd w:val="clear" w:color="auto" w:fill="auto"/>
          </w:tcPr>
          <w:p w14:paraId="5E832257" w14:textId="77777777" w:rsidR="00B91A7F" w:rsidRDefault="00B91A7F" w:rsidP="00B91A7F">
            <w:pPr>
              <w:pStyle w:val="TableParagraph"/>
              <w:rPr>
                <w:rFonts w:ascii="Times New Roman"/>
              </w:rPr>
            </w:pPr>
          </w:p>
        </w:tc>
        <w:tc>
          <w:tcPr>
            <w:tcW w:w="415" w:type="dxa"/>
            <w:shd w:val="clear" w:color="auto" w:fill="auto"/>
          </w:tcPr>
          <w:p w14:paraId="67C9520C" w14:textId="77777777" w:rsidR="00B91A7F" w:rsidRDefault="00B91A7F" w:rsidP="00B91A7F">
            <w:pPr>
              <w:pStyle w:val="TableParagraph"/>
              <w:rPr>
                <w:rFonts w:ascii="Times New Roman"/>
              </w:rPr>
            </w:pPr>
          </w:p>
        </w:tc>
        <w:tc>
          <w:tcPr>
            <w:tcW w:w="418" w:type="dxa"/>
            <w:shd w:val="clear" w:color="auto" w:fill="auto"/>
          </w:tcPr>
          <w:p w14:paraId="315D8C86" w14:textId="77777777" w:rsidR="00B91A7F" w:rsidRDefault="00B91A7F" w:rsidP="00B91A7F">
            <w:pPr>
              <w:pStyle w:val="TableParagraph"/>
              <w:rPr>
                <w:rFonts w:ascii="Times New Roman"/>
              </w:rPr>
            </w:pPr>
          </w:p>
        </w:tc>
        <w:tc>
          <w:tcPr>
            <w:tcW w:w="384" w:type="dxa"/>
            <w:shd w:val="clear" w:color="auto" w:fill="auto"/>
          </w:tcPr>
          <w:p w14:paraId="6CE4B550" w14:textId="77777777" w:rsidR="00B91A7F" w:rsidRDefault="00B91A7F" w:rsidP="00B91A7F">
            <w:pPr>
              <w:pStyle w:val="TableParagraph"/>
              <w:rPr>
                <w:rFonts w:ascii="Times New Roman"/>
              </w:rPr>
            </w:pPr>
          </w:p>
        </w:tc>
        <w:tc>
          <w:tcPr>
            <w:tcW w:w="386" w:type="dxa"/>
            <w:shd w:val="clear" w:color="auto" w:fill="auto"/>
          </w:tcPr>
          <w:p w14:paraId="1D0CA697" w14:textId="77777777" w:rsidR="00B91A7F" w:rsidRDefault="00B91A7F" w:rsidP="00B91A7F">
            <w:pPr>
              <w:pStyle w:val="TableParagraph"/>
              <w:rPr>
                <w:rFonts w:ascii="Times New Roman"/>
                <w:b/>
              </w:rPr>
            </w:pPr>
          </w:p>
        </w:tc>
        <w:tc>
          <w:tcPr>
            <w:tcW w:w="384" w:type="dxa"/>
            <w:shd w:val="clear" w:color="auto" w:fill="auto"/>
          </w:tcPr>
          <w:p w14:paraId="095FB152" w14:textId="77777777" w:rsidR="00B91A7F" w:rsidRDefault="00B91A7F" w:rsidP="00B91A7F">
            <w:pPr>
              <w:pStyle w:val="TableParagraph"/>
              <w:rPr>
                <w:rFonts w:ascii="Times New Roman"/>
              </w:rPr>
            </w:pPr>
          </w:p>
        </w:tc>
        <w:tc>
          <w:tcPr>
            <w:tcW w:w="420" w:type="dxa"/>
            <w:shd w:val="clear" w:color="auto" w:fill="auto"/>
          </w:tcPr>
          <w:p w14:paraId="37224EB0" w14:textId="77777777" w:rsidR="00B91A7F" w:rsidRDefault="00B91A7F" w:rsidP="00B91A7F">
            <w:pPr>
              <w:pStyle w:val="TableParagraph"/>
              <w:rPr>
                <w:rFonts w:ascii="Times New Roman"/>
              </w:rPr>
            </w:pPr>
          </w:p>
        </w:tc>
        <w:tc>
          <w:tcPr>
            <w:tcW w:w="418" w:type="dxa"/>
            <w:shd w:val="clear" w:color="auto" w:fill="auto"/>
          </w:tcPr>
          <w:p w14:paraId="3A317CBF" w14:textId="77777777" w:rsidR="00B91A7F" w:rsidRDefault="00B91A7F" w:rsidP="00B91A7F">
            <w:pPr>
              <w:pStyle w:val="TableParagraph"/>
              <w:rPr>
                <w:rFonts w:ascii="Times New Roman"/>
              </w:rPr>
            </w:pPr>
          </w:p>
        </w:tc>
        <w:tc>
          <w:tcPr>
            <w:tcW w:w="421" w:type="dxa"/>
            <w:shd w:val="clear" w:color="auto" w:fill="auto"/>
          </w:tcPr>
          <w:p w14:paraId="178B77D1" w14:textId="77777777" w:rsidR="00B91A7F" w:rsidRDefault="00B91A7F" w:rsidP="00B91A7F">
            <w:pPr>
              <w:pStyle w:val="TableParagraph"/>
              <w:rPr>
                <w:rFonts w:ascii="Times New Roman"/>
              </w:rPr>
            </w:pPr>
          </w:p>
        </w:tc>
      </w:tr>
      <w:tr w:rsidR="00B91A7F" w14:paraId="2E3CA195" w14:textId="77777777" w:rsidTr="00B91A7F">
        <w:trPr>
          <w:trHeight w:val="404"/>
        </w:trPr>
        <w:tc>
          <w:tcPr>
            <w:tcW w:w="533" w:type="dxa"/>
            <w:shd w:val="clear" w:color="auto" w:fill="auto"/>
          </w:tcPr>
          <w:p w14:paraId="40C5EEFC" w14:textId="77777777" w:rsidR="00B91A7F" w:rsidRPr="00B91A7F" w:rsidRDefault="00B91A7F" w:rsidP="00B91A7F">
            <w:pPr>
              <w:pStyle w:val="TableParagraph"/>
              <w:rPr>
                <w:rFonts w:ascii="Times New Roman" w:hAnsi="Times New Roman" w:cs="Times New Roman"/>
                <w:sz w:val="24"/>
                <w:szCs w:val="24"/>
              </w:rPr>
            </w:pPr>
          </w:p>
        </w:tc>
        <w:tc>
          <w:tcPr>
            <w:tcW w:w="4017" w:type="dxa"/>
            <w:shd w:val="clear" w:color="auto" w:fill="auto"/>
          </w:tcPr>
          <w:p w14:paraId="046E1171" w14:textId="77777777" w:rsidR="00B91A7F" w:rsidRPr="00B91A7F" w:rsidRDefault="00B91A7F" w:rsidP="009A1D83">
            <w:pPr>
              <w:pStyle w:val="BodyText"/>
              <w:widowControl w:val="0"/>
              <w:numPr>
                <w:ilvl w:val="0"/>
                <w:numId w:val="101"/>
              </w:numPr>
              <w:autoSpaceDE w:val="0"/>
              <w:autoSpaceDN w:val="0"/>
              <w:spacing w:before="1" w:line="240" w:lineRule="auto"/>
              <w:ind w:left="460" w:hanging="269"/>
              <w:rPr>
                <w:rFonts w:ascii="Times New Roman" w:hAnsi="Times New Roman"/>
                <w:lang w:val="en-US"/>
              </w:rPr>
            </w:pPr>
            <w:r w:rsidRPr="00B91A7F">
              <w:rPr>
                <w:rFonts w:ascii="Times New Roman" w:hAnsi="Times New Roman"/>
                <w:lang w:val="en-US"/>
              </w:rPr>
              <w:t>Membuat komunitas Sain</w:t>
            </w:r>
          </w:p>
        </w:tc>
        <w:tc>
          <w:tcPr>
            <w:tcW w:w="384" w:type="dxa"/>
            <w:shd w:val="clear" w:color="auto" w:fill="auto"/>
          </w:tcPr>
          <w:p w14:paraId="0D9FD201" w14:textId="77777777" w:rsidR="00B91A7F" w:rsidRDefault="00B91A7F" w:rsidP="00B91A7F">
            <w:pPr>
              <w:pStyle w:val="TableParagraph"/>
              <w:rPr>
                <w:rFonts w:ascii="Times New Roman"/>
              </w:rPr>
            </w:pPr>
          </w:p>
        </w:tc>
        <w:tc>
          <w:tcPr>
            <w:tcW w:w="384" w:type="dxa"/>
            <w:shd w:val="clear" w:color="auto" w:fill="auto"/>
          </w:tcPr>
          <w:p w14:paraId="47481B72" w14:textId="77777777" w:rsidR="00B91A7F" w:rsidRDefault="00B91A7F" w:rsidP="00B91A7F">
            <w:pPr>
              <w:pStyle w:val="TableParagraph"/>
              <w:rPr>
                <w:rFonts w:ascii="Times New Roman"/>
              </w:rPr>
            </w:pPr>
            <w:r w:rsidRPr="004E4E55">
              <w:rPr>
                <w:rFonts w:ascii="Times New Roman" w:hAnsi="Times New Roman" w:cs="Times New Roman"/>
              </w:rPr>
              <w:t>√</w:t>
            </w:r>
          </w:p>
        </w:tc>
        <w:tc>
          <w:tcPr>
            <w:tcW w:w="386" w:type="dxa"/>
            <w:shd w:val="clear" w:color="auto" w:fill="auto"/>
          </w:tcPr>
          <w:p w14:paraId="3451CF43" w14:textId="77777777" w:rsidR="00B91A7F" w:rsidRDefault="00B91A7F" w:rsidP="00B91A7F">
            <w:pPr>
              <w:pStyle w:val="TableParagraph"/>
              <w:rPr>
                <w:rFonts w:ascii="Times New Roman"/>
              </w:rPr>
            </w:pPr>
          </w:p>
        </w:tc>
        <w:tc>
          <w:tcPr>
            <w:tcW w:w="415" w:type="dxa"/>
            <w:shd w:val="clear" w:color="auto" w:fill="auto"/>
          </w:tcPr>
          <w:p w14:paraId="418917EE" w14:textId="77777777" w:rsidR="00B91A7F" w:rsidRDefault="00B91A7F" w:rsidP="00B91A7F">
            <w:pPr>
              <w:pStyle w:val="TableParagraph"/>
              <w:rPr>
                <w:rFonts w:ascii="Times New Roman"/>
              </w:rPr>
            </w:pPr>
          </w:p>
        </w:tc>
        <w:tc>
          <w:tcPr>
            <w:tcW w:w="415" w:type="dxa"/>
            <w:shd w:val="clear" w:color="auto" w:fill="auto"/>
          </w:tcPr>
          <w:p w14:paraId="4367D017" w14:textId="77777777" w:rsidR="00B91A7F" w:rsidRDefault="00B91A7F" w:rsidP="00B91A7F">
            <w:pPr>
              <w:pStyle w:val="TableParagraph"/>
              <w:rPr>
                <w:rFonts w:ascii="Times New Roman"/>
              </w:rPr>
            </w:pPr>
          </w:p>
        </w:tc>
        <w:tc>
          <w:tcPr>
            <w:tcW w:w="418" w:type="dxa"/>
            <w:shd w:val="clear" w:color="auto" w:fill="auto"/>
          </w:tcPr>
          <w:p w14:paraId="00A6D8E7" w14:textId="77777777" w:rsidR="00B91A7F" w:rsidRDefault="00B91A7F" w:rsidP="00B91A7F">
            <w:pPr>
              <w:pStyle w:val="TableParagraph"/>
              <w:rPr>
                <w:rFonts w:ascii="Times New Roman"/>
              </w:rPr>
            </w:pPr>
          </w:p>
        </w:tc>
        <w:tc>
          <w:tcPr>
            <w:tcW w:w="384" w:type="dxa"/>
            <w:shd w:val="clear" w:color="auto" w:fill="auto"/>
          </w:tcPr>
          <w:p w14:paraId="1BDBC187" w14:textId="77777777" w:rsidR="00B91A7F" w:rsidRDefault="00B91A7F" w:rsidP="00B91A7F">
            <w:pPr>
              <w:pStyle w:val="TableParagraph"/>
              <w:rPr>
                <w:rFonts w:ascii="Times New Roman"/>
              </w:rPr>
            </w:pPr>
          </w:p>
        </w:tc>
        <w:tc>
          <w:tcPr>
            <w:tcW w:w="386" w:type="dxa"/>
            <w:shd w:val="clear" w:color="auto" w:fill="auto"/>
          </w:tcPr>
          <w:p w14:paraId="589C26F1" w14:textId="77777777" w:rsidR="00B91A7F" w:rsidRDefault="00B91A7F" w:rsidP="00B91A7F">
            <w:pPr>
              <w:pStyle w:val="TableParagraph"/>
              <w:rPr>
                <w:rFonts w:ascii="Times New Roman"/>
                <w:b/>
              </w:rPr>
            </w:pPr>
          </w:p>
        </w:tc>
        <w:tc>
          <w:tcPr>
            <w:tcW w:w="384" w:type="dxa"/>
            <w:shd w:val="clear" w:color="auto" w:fill="auto"/>
          </w:tcPr>
          <w:p w14:paraId="798EDB27" w14:textId="77777777" w:rsidR="00B91A7F" w:rsidRDefault="00B91A7F" w:rsidP="00B91A7F">
            <w:pPr>
              <w:pStyle w:val="TableParagraph"/>
              <w:rPr>
                <w:rFonts w:ascii="Times New Roman"/>
              </w:rPr>
            </w:pPr>
          </w:p>
        </w:tc>
        <w:tc>
          <w:tcPr>
            <w:tcW w:w="420" w:type="dxa"/>
            <w:shd w:val="clear" w:color="auto" w:fill="auto"/>
          </w:tcPr>
          <w:p w14:paraId="787A6964" w14:textId="77777777" w:rsidR="00B91A7F" w:rsidRDefault="00B91A7F" w:rsidP="00B91A7F">
            <w:pPr>
              <w:pStyle w:val="TableParagraph"/>
              <w:rPr>
                <w:rFonts w:ascii="Times New Roman"/>
              </w:rPr>
            </w:pPr>
          </w:p>
        </w:tc>
        <w:tc>
          <w:tcPr>
            <w:tcW w:w="418" w:type="dxa"/>
            <w:shd w:val="clear" w:color="auto" w:fill="auto"/>
          </w:tcPr>
          <w:p w14:paraId="0B2A15D8" w14:textId="77777777" w:rsidR="00B91A7F" w:rsidRDefault="00B91A7F" w:rsidP="00B91A7F">
            <w:pPr>
              <w:pStyle w:val="TableParagraph"/>
              <w:rPr>
                <w:rFonts w:ascii="Times New Roman"/>
              </w:rPr>
            </w:pPr>
          </w:p>
        </w:tc>
        <w:tc>
          <w:tcPr>
            <w:tcW w:w="421" w:type="dxa"/>
            <w:shd w:val="clear" w:color="auto" w:fill="auto"/>
          </w:tcPr>
          <w:p w14:paraId="6894C453" w14:textId="77777777" w:rsidR="00B91A7F" w:rsidRDefault="00B91A7F" w:rsidP="00B91A7F">
            <w:pPr>
              <w:pStyle w:val="TableParagraph"/>
              <w:rPr>
                <w:rFonts w:ascii="Times New Roman"/>
              </w:rPr>
            </w:pPr>
          </w:p>
        </w:tc>
      </w:tr>
      <w:tr w:rsidR="00B91A7F" w14:paraId="454D1835" w14:textId="77777777" w:rsidTr="00B91A7F">
        <w:trPr>
          <w:trHeight w:val="404"/>
        </w:trPr>
        <w:tc>
          <w:tcPr>
            <w:tcW w:w="533" w:type="dxa"/>
            <w:shd w:val="clear" w:color="auto" w:fill="auto"/>
          </w:tcPr>
          <w:p w14:paraId="670FAD83" w14:textId="77777777" w:rsidR="00B91A7F" w:rsidRPr="00B91A7F" w:rsidRDefault="00B91A7F" w:rsidP="00B91A7F">
            <w:pPr>
              <w:pStyle w:val="TableParagraph"/>
              <w:rPr>
                <w:rFonts w:ascii="Times New Roman" w:hAnsi="Times New Roman" w:cs="Times New Roman"/>
                <w:sz w:val="24"/>
                <w:szCs w:val="24"/>
              </w:rPr>
            </w:pPr>
          </w:p>
        </w:tc>
        <w:tc>
          <w:tcPr>
            <w:tcW w:w="4017" w:type="dxa"/>
            <w:shd w:val="clear" w:color="auto" w:fill="auto"/>
          </w:tcPr>
          <w:p w14:paraId="5F80795E" w14:textId="77777777" w:rsidR="00B91A7F" w:rsidRPr="00B91A7F" w:rsidRDefault="00B91A7F" w:rsidP="009A1D83">
            <w:pPr>
              <w:pStyle w:val="BodyText"/>
              <w:widowControl w:val="0"/>
              <w:numPr>
                <w:ilvl w:val="0"/>
                <w:numId w:val="101"/>
              </w:numPr>
              <w:autoSpaceDE w:val="0"/>
              <w:autoSpaceDN w:val="0"/>
              <w:spacing w:before="1" w:line="240" w:lineRule="auto"/>
              <w:ind w:left="460" w:hanging="269"/>
              <w:rPr>
                <w:rFonts w:ascii="Times New Roman" w:hAnsi="Times New Roman"/>
              </w:rPr>
            </w:pPr>
            <w:r w:rsidRPr="00B91A7F">
              <w:rPr>
                <w:rFonts w:ascii="Times New Roman" w:hAnsi="Times New Roman"/>
                <w:lang w:val="en-US"/>
              </w:rPr>
              <w:t>Membuat Komunitas Olahraga</w:t>
            </w:r>
          </w:p>
        </w:tc>
        <w:tc>
          <w:tcPr>
            <w:tcW w:w="384" w:type="dxa"/>
            <w:shd w:val="clear" w:color="auto" w:fill="auto"/>
          </w:tcPr>
          <w:p w14:paraId="5EBCF1E0" w14:textId="77777777" w:rsidR="00B91A7F" w:rsidRDefault="00B91A7F" w:rsidP="00B91A7F">
            <w:pPr>
              <w:pStyle w:val="TableParagraph"/>
              <w:rPr>
                <w:rFonts w:ascii="Times New Roman"/>
              </w:rPr>
            </w:pPr>
          </w:p>
        </w:tc>
        <w:tc>
          <w:tcPr>
            <w:tcW w:w="384" w:type="dxa"/>
            <w:shd w:val="clear" w:color="auto" w:fill="auto"/>
          </w:tcPr>
          <w:p w14:paraId="1197F957" w14:textId="77777777" w:rsidR="00B91A7F" w:rsidRDefault="00B91A7F" w:rsidP="00B91A7F">
            <w:pPr>
              <w:pStyle w:val="TableParagraph"/>
              <w:rPr>
                <w:rFonts w:ascii="Times New Roman"/>
              </w:rPr>
            </w:pPr>
            <w:r w:rsidRPr="004E4E55">
              <w:rPr>
                <w:rFonts w:ascii="Times New Roman" w:hAnsi="Times New Roman" w:cs="Times New Roman"/>
              </w:rPr>
              <w:t>√</w:t>
            </w:r>
          </w:p>
        </w:tc>
        <w:tc>
          <w:tcPr>
            <w:tcW w:w="386" w:type="dxa"/>
            <w:shd w:val="clear" w:color="auto" w:fill="auto"/>
          </w:tcPr>
          <w:p w14:paraId="0E4545B7" w14:textId="77777777" w:rsidR="00B91A7F" w:rsidRDefault="00B91A7F" w:rsidP="00B91A7F">
            <w:pPr>
              <w:pStyle w:val="TableParagraph"/>
              <w:rPr>
                <w:rFonts w:ascii="Times New Roman"/>
              </w:rPr>
            </w:pPr>
          </w:p>
        </w:tc>
        <w:tc>
          <w:tcPr>
            <w:tcW w:w="415" w:type="dxa"/>
            <w:shd w:val="clear" w:color="auto" w:fill="auto"/>
          </w:tcPr>
          <w:p w14:paraId="12903F6C" w14:textId="77777777" w:rsidR="00B91A7F" w:rsidRDefault="00B91A7F" w:rsidP="00B91A7F">
            <w:pPr>
              <w:pStyle w:val="TableParagraph"/>
              <w:rPr>
                <w:rFonts w:ascii="Times New Roman"/>
              </w:rPr>
            </w:pPr>
          </w:p>
        </w:tc>
        <w:tc>
          <w:tcPr>
            <w:tcW w:w="415" w:type="dxa"/>
            <w:shd w:val="clear" w:color="auto" w:fill="auto"/>
          </w:tcPr>
          <w:p w14:paraId="42DDBFB7" w14:textId="77777777" w:rsidR="00B91A7F" w:rsidRDefault="00B91A7F" w:rsidP="00B91A7F">
            <w:pPr>
              <w:pStyle w:val="TableParagraph"/>
              <w:rPr>
                <w:rFonts w:ascii="Times New Roman"/>
              </w:rPr>
            </w:pPr>
          </w:p>
        </w:tc>
        <w:tc>
          <w:tcPr>
            <w:tcW w:w="418" w:type="dxa"/>
            <w:shd w:val="clear" w:color="auto" w:fill="auto"/>
          </w:tcPr>
          <w:p w14:paraId="5010B322" w14:textId="77777777" w:rsidR="00B91A7F" w:rsidRDefault="00B91A7F" w:rsidP="00B91A7F">
            <w:pPr>
              <w:pStyle w:val="TableParagraph"/>
              <w:rPr>
                <w:rFonts w:ascii="Times New Roman"/>
              </w:rPr>
            </w:pPr>
          </w:p>
        </w:tc>
        <w:tc>
          <w:tcPr>
            <w:tcW w:w="384" w:type="dxa"/>
            <w:shd w:val="clear" w:color="auto" w:fill="auto"/>
          </w:tcPr>
          <w:p w14:paraId="2BB50F85" w14:textId="77777777" w:rsidR="00B91A7F" w:rsidRDefault="00B91A7F" w:rsidP="00B91A7F">
            <w:pPr>
              <w:pStyle w:val="TableParagraph"/>
              <w:rPr>
                <w:rFonts w:ascii="Times New Roman"/>
              </w:rPr>
            </w:pPr>
          </w:p>
        </w:tc>
        <w:tc>
          <w:tcPr>
            <w:tcW w:w="386" w:type="dxa"/>
            <w:shd w:val="clear" w:color="auto" w:fill="auto"/>
          </w:tcPr>
          <w:p w14:paraId="5C2137EF" w14:textId="77777777" w:rsidR="00B91A7F" w:rsidRDefault="00B91A7F" w:rsidP="00B91A7F">
            <w:pPr>
              <w:pStyle w:val="TableParagraph"/>
              <w:rPr>
                <w:rFonts w:ascii="Times New Roman"/>
                <w:b/>
              </w:rPr>
            </w:pPr>
          </w:p>
        </w:tc>
        <w:tc>
          <w:tcPr>
            <w:tcW w:w="384" w:type="dxa"/>
            <w:shd w:val="clear" w:color="auto" w:fill="auto"/>
          </w:tcPr>
          <w:p w14:paraId="016BA4C5" w14:textId="77777777" w:rsidR="00B91A7F" w:rsidRDefault="00B91A7F" w:rsidP="00B91A7F">
            <w:pPr>
              <w:pStyle w:val="TableParagraph"/>
              <w:rPr>
                <w:rFonts w:ascii="Times New Roman"/>
              </w:rPr>
            </w:pPr>
          </w:p>
        </w:tc>
        <w:tc>
          <w:tcPr>
            <w:tcW w:w="420" w:type="dxa"/>
            <w:shd w:val="clear" w:color="auto" w:fill="auto"/>
          </w:tcPr>
          <w:p w14:paraId="199CBDFC" w14:textId="77777777" w:rsidR="00B91A7F" w:rsidRDefault="00B91A7F" w:rsidP="00B91A7F">
            <w:pPr>
              <w:pStyle w:val="TableParagraph"/>
              <w:rPr>
                <w:rFonts w:ascii="Times New Roman"/>
              </w:rPr>
            </w:pPr>
          </w:p>
        </w:tc>
        <w:tc>
          <w:tcPr>
            <w:tcW w:w="418" w:type="dxa"/>
            <w:shd w:val="clear" w:color="auto" w:fill="auto"/>
          </w:tcPr>
          <w:p w14:paraId="2D312AAA" w14:textId="77777777" w:rsidR="00B91A7F" w:rsidRDefault="00B91A7F" w:rsidP="00B91A7F">
            <w:pPr>
              <w:pStyle w:val="TableParagraph"/>
              <w:rPr>
                <w:rFonts w:ascii="Times New Roman"/>
              </w:rPr>
            </w:pPr>
          </w:p>
        </w:tc>
        <w:tc>
          <w:tcPr>
            <w:tcW w:w="421" w:type="dxa"/>
            <w:shd w:val="clear" w:color="auto" w:fill="auto"/>
          </w:tcPr>
          <w:p w14:paraId="523E90FD" w14:textId="77777777" w:rsidR="00B91A7F" w:rsidRDefault="00B91A7F" w:rsidP="00B91A7F">
            <w:pPr>
              <w:pStyle w:val="TableParagraph"/>
              <w:rPr>
                <w:rFonts w:ascii="Times New Roman"/>
              </w:rPr>
            </w:pPr>
          </w:p>
        </w:tc>
      </w:tr>
      <w:tr w:rsidR="00B91A7F" w14:paraId="4537D297" w14:textId="77777777" w:rsidTr="00B91A7F">
        <w:trPr>
          <w:trHeight w:val="404"/>
        </w:trPr>
        <w:tc>
          <w:tcPr>
            <w:tcW w:w="533" w:type="dxa"/>
            <w:shd w:val="clear" w:color="auto" w:fill="auto"/>
          </w:tcPr>
          <w:p w14:paraId="39A686C4" w14:textId="77777777" w:rsidR="00B91A7F" w:rsidRPr="00B91A7F" w:rsidRDefault="00B91A7F" w:rsidP="00B91A7F">
            <w:pPr>
              <w:pStyle w:val="TableParagraph"/>
              <w:rPr>
                <w:rFonts w:ascii="Times New Roman" w:hAnsi="Times New Roman" w:cs="Times New Roman"/>
                <w:sz w:val="24"/>
                <w:szCs w:val="24"/>
              </w:rPr>
            </w:pPr>
          </w:p>
        </w:tc>
        <w:tc>
          <w:tcPr>
            <w:tcW w:w="4017" w:type="dxa"/>
            <w:shd w:val="clear" w:color="auto" w:fill="auto"/>
          </w:tcPr>
          <w:p w14:paraId="448CDB0E" w14:textId="77777777" w:rsidR="00B91A7F" w:rsidRPr="00B91A7F" w:rsidRDefault="00B91A7F" w:rsidP="009A1D83">
            <w:pPr>
              <w:pStyle w:val="BodyText"/>
              <w:widowControl w:val="0"/>
              <w:numPr>
                <w:ilvl w:val="0"/>
                <w:numId w:val="101"/>
              </w:numPr>
              <w:autoSpaceDE w:val="0"/>
              <w:autoSpaceDN w:val="0"/>
              <w:spacing w:before="1" w:line="240" w:lineRule="auto"/>
              <w:ind w:left="460" w:hanging="269"/>
              <w:rPr>
                <w:rFonts w:ascii="Times New Roman" w:hAnsi="Times New Roman"/>
                <w:lang w:val="en-US"/>
              </w:rPr>
            </w:pPr>
            <w:r w:rsidRPr="00B91A7F">
              <w:rPr>
                <w:rFonts w:ascii="Times New Roman" w:hAnsi="Times New Roman"/>
                <w:lang w:val="en-US"/>
              </w:rPr>
              <w:t>Membuat Komunitas Seni</w:t>
            </w:r>
          </w:p>
        </w:tc>
        <w:tc>
          <w:tcPr>
            <w:tcW w:w="384" w:type="dxa"/>
            <w:shd w:val="clear" w:color="auto" w:fill="auto"/>
          </w:tcPr>
          <w:p w14:paraId="6ABC775C" w14:textId="77777777" w:rsidR="00B91A7F" w:rsidRDefault="00B91A7F" w:rsidP="00B91A7F">
            <w:pPr>
              <w:pStyle w:val="TableParagraph"/>
              <w:rPr>
                <w:rFonts w:ascii="Times New Roman"/>
              </w:rPr>
            </w:pPr>
          </w:p>
        </w:tc>
        <w:tc>
          <w:tcPr>
            <w:tcW w:w="384" w:type="dxa"/>
            <w:shd w:val="clear" w:color="auto" w:fill="auto"/>
          </w:tcPr>
          <w:p w14:paraId="5B3BE501" w14:textId="77777777" w:rsidR="00B91A7F" w:rsidRDefault="00B91A7F" w:rsidP="00B91A7F">
            <w:pPr>
              <w:pStyle w:val="TableParagraph"/>
              <w:rPr>
                <w:rFonts w:ascii="Times New Roman"/>
              </w:rPr>
            </w:pPr>
            <w:r w:rsidRPr="004E4E55">
              <w:rPr>
                <w:rFonts w:ascii="Times New Roman" w:hAnsi="Times New Roman" w:cs="Times New Roman"/>
              </w:rPr>
              <w:t>√</w:t>
            </w:r>
          </w:p>
        </w:tc>
        <w:tc>
          <w:tcPr>
            <w:tcW w:w="386" w:type="dxa"/>
            <w:shd w:val="clear" w:color="auto" w:fill="auto"/>
          </w:tcPr>
          <w:p w14:paraId="23CD3660" w14:textId="77777777" w:rsidR="00B91A7F" w:rsidRDefault="00B91A7F" w:rsidP="00B91A7F">
            <w:pPr>
              <w:pStyle w:val="TableParagraph"/>
              <w:rPr>
                <w:rFonts w:ascii="Times New Roman"/>
              </w:rPr>
            </w:pPr>
          </w:p>
        </w:tc>
        <w:tc>
          <w:tcPr>
            <w:tcW w:w="415" w:type="dxa"/>
            <w:shd w:val="clear" w:color="auto" w:fill="auto"/>
          </w:tcPr>
          <w:p w14:paraId="12ABC0A4" w14:textId="77777777" w:rsidR="00B91A7F" w:rsidRDefault="00B91A7F" w:rsidP="00B91A7F">
            <w:pPr>
              <w:pStyle w:val="TableParagraph"/>
              <w:rPr>
                <w:rFonts w:ascii="Times New Roman"/>
              </w:rPr>
            </w:pPr>
          </w:p>
        </w:tc>
        <w:tc>
          <w:tcPr>
            <w:tcW w:w="415" w:type="dxa"/>
            <w:shd w:val="clear" w:color="auto" w:fill="auto"/>
          </w:tcPr>
          <w:p w14:paraId="620A1D28" w14:textId="77777777" w:rsidR="00B91A7F" w:rsidRDefault="00B91A7F" w:rsidP="00B91A7F">
            <w:pPr>
              <w:pStyle w:val="TableParagraph"/>
              <w:rPr>
                <w:rFonts w:ascii="Times New Roman"/>
              </w:rPr>
            </w:pPr>
          </w:p>
        </w:tc>
        <w:tc>
          <w:tcPr>
            <w:tcW w:w="418" w:type="dxa"/>
            <w:shd w:val="clear" w:color="auto" w:fill="auto"/>
          </w:tcPr>
          <w:p w14:paraId="390D6F9B" w14:textId="77777777" w:rsidR="00B91A7F" w:rsidRDefault="00B91A7F" w:rsidP="00B91A7F">
            <w:pPr>
              <w:pStyle w:val="TableParagraph"/>
              <w:rPr>
                <w:rFonts w:ascii="Times New Roman"/>
              </w:rPr>
            </w:pPr>
          </w:p>
        </w:tc>
        <w:tc>
          <w:tcPr>
            <w:tcW w:w="384" w:type="dxa"/>
            <w:shd w:val="clear" w:color="auto" w:fill="auto"/>
          </w:tcPr>
          <w:p w14:paraId="537F729C" w14:textId="77777777" w:rsidR="00B91A7F" w:rsidRDefault="00B91A7F" w:rsidP="00B91A7F">
            <w:pPr>
              <w:pStyle w:val="TableParagraph"/>
              <w:rPr>
                <w:rFonts w:ascii="Times New Roman"/>
              </w:rPr>
            </w:pPr>
          </w:p>
        </w:tc>
        <w:tc>
          <w:tcPr>
            <w:tcW w:w="386" w:type="dxa"/>
            <w:shd w:val="clear" w:color="auto" w:fill="auto"/>
          </w:tcPr>
          <w:p w14:paraId="5B5CBAB0" w14:textId="77777777" w:rsidR="00B91A7F" w:rsidRDefault="00B91A7F" w:rsidP="00B91A7F">
            <w:pPr>
              <w:pStyle w:val="TableParagraph"/>
              <w:rPr>
                <w:rFonts w:ascii="Times New Roman"/>
                <w:b/>
              </w:rPr>
            </w:pPr>
          </w:p>
        </w:tc>
        <w:tc>
          <w:tcPr>
            <w:tcW w:w="384" w:type="dxa"/>
            <w:shd w:val="clear" w:color="auto" w:fill="auto"/>
          </w:tcPr>
          <w:p w14:paraId="0F72E0FC" w14:textId="77777777" w:rsidR="00B91A7F" w:rsidRDefault="00B91A7F" w:rsidP="00B91A7F">
            <w:pPr>
              <w:pStyle w:val="TableParagraph"/>
              <w:rPr>
                <w:rFonts w:ascii="Times New Roman"/>
              </w:rPr>
            </w:pPr>
          </w:p>
        </w:tc>
        <w:tc>
          <w:tcPr>
            <w:tcW w:w="420" w:type="dxa"/>
            <w:shd w:val="clear" w:color="auto" w:fill="auto"/>
          </w:tcPr>
          <w:p w14:paraId="452DDE5E" w14:textId="77777777" w:rsidR="00B91A7F" w:rsidRDefault="00B91A7F" w:rsidP="00B91A7F">
            <w:pPr>
              <w:pStyle w:val="TableParagraph"/>
              <w:rPr>
                <w:rFonts w:ascii="Times New Roman"/>
              </w:rPr>
            </w:pPr>
          </w:p>
        </w:tc>
        <w:tc>
          <w:tcPr>
            <w:tcW w:w="418" w:type="dxa"/>
            <w:shd w:val="clear" w:color="auto" w:fill="auto"/>
          </w:tcPr>
          <w:p w14:paraId="0BB8862E" w14:textId="77777777" w:rsidR="00B91A7F" w:rsidRDefault="00B91A7F" w:rsidP="00B91A7F">
            <w:pPr>
              <w:pStyle w:val="TableParagraph"/>
              <w:rPr>
                <w:rFonts w:ascii="Times New Roman"/>
              </w:rPr>
            </w:pPr>
          </w:p>
        </w:tc>
        <w:tc>
          <w:tcPr>
            <w:tcW w:w="421" w:type="dxa"/>
            <w:shd w:val="clear" w:color="auto" w:fill="auto"/>
          </w:tcPr>
          <w:p w14:paraId="410057DF" w14:textId="77777777" w:rsidR="00B91A7F" w:rsidRDefault="00B91A7F" w:rsidP="00B91A7F">
            <w:pPr>
              <w:pStyle w:val="TableParagraph"/>
              <w:rPr>
                <w:rFonts w:ascii="Times New Roman"/>
              </w:rPr>
            </w:pPr>
          </w:p>
        </w:tc>
      </w:tr>
      <w:tr w:rsidR="00B91A7F" w14:paraId="49A164F0" w14:textId="77777777" w:rsidTr="00B91A7F">
        <w:trPr>
          <w:trHeight w:val="404"/>
        </w:trPr>
        <w:tc>
          <w:tcPr>
            <w:tcW w:w="533" w:type="dxa"/>
            <w:shd w:val="clear" w:color="auto" w:fill="auto"/>
          </w:tcPr>
          <w:p w14:paraId="0996B6C3" w14:textId="77777777" w:rsidR="00B91A7F" w:rsidRPr="00B91A7F" w:rsidRDefault="00B91A7F" w:rsidP="00B91A7F">
            <w:pPr>
              <w:pStyle w:val="TableParagraph"/>
              <w:rPr>
                <w:rFonts w:ascii="Times New Roman" w:hAnsi="Times New Roman" w:cs="Times New Roman"/>
                <w:sz w:val="24"/>
                <w:szCs w:val="24"/>
              </w:rPr>
            </w:pPr>
          </w:p>
        </w:tc>
        <w:tc>
          <w:tcPr>
            <w:tcW w:w="4017" w:type="dxa"/>
            <w:shd w:val="clear" w:color="auto" w:fill="auto"/>
          </w:tcPr>
          <w:p w14:paraId="75EE0A63" w14:textId="77777777" w:rsidR="00B91A7F" w:rsidRPr="00B91A7F" w:rsidRDefault="00B91A7F" w:rsidP="009A1D83">
            <w:pPr>
              <w:pStyle w:val="BodyText"/>
              <w:widowControl w:val="0"/>
              <w:numPr>
                <w:ilvl w:val="0"/>
                <w:numId w:val="101"/>
              </w:numPr>
              <w:autoSpaceDE w:val="0"/>
              <w:autoSpaceDN w:val="0"/>
              <w:spacing w:before="1" w:line="240" w:lineRule="auto"/>
              <w:ind w:left="460" w:hanging="269"/>
              <w:rPr>
                <w:rFonts w:ascii="Times New Roman" w:hAnsi="Times New Roman"/>
                <w:lang w:val="en-US"/>
              </w:rPr>
            </w:pPr>
            <w:r w:rsidRPr="00B91A7F">
              <w:rPr>
                <w:rFonts w:ascii="Times New Roman" w:hAnsi="Times New Roman"/>
                <w:lang w:val="en-US"/>
              </w:rPr>
              <w:t>Mengadakan ektra kurikuler yang dapat dipilih sesuai dengan bakat dan minat peserta didik</w:t>
            </w:r>
          </w:p>
        </w:tc>
        <w:tc>
          <w:tcPr>
            <w:tcW w:w="384" w:type="dxa"/>
            <w:shd w:val="clear" w:color="auto" w:fill="auto"/>
          </w:tcPr>
          <w:p w14:paraId="481176F8" w14:textId="77777777" w:rsidR="00B91A7F" w:rsidRDefault="00B91A7F" w:rsidP="00B91A7F">
            <w:pPr>
              <w:pStyle w:val="TableParagraph"/>
              <w:rPr>
                <w:rFonts w:ascii="Times New Roman"/>
              </w:rPr>
            </w:pPr>
          </w:p>
        </w:tc>
        <w:tc>
          <w:tcPr>
            <w:tcW w:w="384" w:type="dxa"/>
            <w:shd w:val="clear" w:color="auto" w:fill="auto"/>
          </w:tcPr>
          <w:p w14:paraId="610DDD6F" w14:textId="77777777" w:rsidR="00B91A7F" w:rsidRDefault="00B91A7F" w:rsidP="00B91A7F">
            <w:pPr>
              <w:pStyle w:val="TableParagraph"/>
              <w:rPr>
                <w:rFonts w:ascii="Times New Roman"/>
              </w:rPr>
            </w:pPr>
            <w:r w:rsidRPr="004E4E55">
              <w:rPr>
                <w:rFonts w:ascii="Times New Roman" w:hAnsi="Times New Roman" w:cs="Times New Roman"/>
              </w:rPr>
              <w:t>√</w:t>
            </w:r>
          </w:p>
        </w:tc>
        <w:tc>
          <w:tcPr>
            <w:tcW w:w="386" w:type="dxa"/>
            <w:shd w:val="clear" w:color="auto" w:fill="auto"/>
          </w:tcPr>
          <w:p w14:paraId="6BF4E741" w14:textId="77777777" w:rsidR="00B91A7F" w:rsidRDefault="00B91A7F" w:rsidP="00B91A7F">
            <w:pPr>
              <w:pStyle w:val="TableParagraph"/>
              <w:rPr>
                <w:rFonts w:ascii="Times New Roman"/>
              </w:rPr>
            </w:pPr>
          </w:p>
        </w:tc>
        <w:tc>
          <w:tcPr>
            <w:tcW w:w="415" w:type="dxa"/>
            <w:shd w:val="clear" w:color="auto" w:fill="auto"/>
          </w:tcPr>
          <w:p w14:paraId="2D589316" w14:textId="77777777" w:rsidR="00B91A7F" w:rsidRDefault="00B91A7F" w:rsidP="00B91A7F">
            <w:pPr>
              <w:pStyle w:val="TableParagraph"/>
              <w:rPr>
                <w:rFonts w:ascii="Times New Roman"/>
              </w:rPr>
            </w:pPr>
          </w:p>
        </w:tc>
        <w:tc>
          <w:tcPr>
            <w:tcW w:w="415" w:type="dxa"/>
            <w:shd w:val="clear" w:color="auto" w:fill="auto"/>
          </w:tcPr>
          <w:p w14:paraId="3A0F912E" w14:textId="77777777" w:rsidR="00B91A7F" w:rsidRDefault="00B91A7F" w:rsidP="00B91A7F">
            <w:pPr>
              <w:pStyle w:val="TableParagraph"/>
              <w:rPr>
                <w:rFonts w:ascii="Times New Roman"/>
              </w:rPr>
            </w:pPr>
          </w:p>
        </w:tc>
        <w:tc>
          <w:tcPr>
            <w:tcW w:w="418" w:type="dxa"/>
            <w:shd w:val="clear" w:color="auto" w:fill="auto"/>
          </w:tcPr>
          <w:p w14:paraId="0241518E" w14:textId="77777777" w:rsidR="00B91A7F" w:rsidRDefault="00B91A7F" w:rsidP="00B91A7F">
            <w:pPr>
              <w:pStyle w:val="TableParagraph"/>
              <w:rPr>
                <w:rFonts w:ascii="Times New Roman"/>
              </w:rPr>
            </w:pPr>
          </w:p>
        </w:tc>
        <w:tc>
          <w:tcPr>
            <w:tcW w:w="384" w:type="dxa"/>
            <w:shd w:val="clear" w:color="auto" w:fill="auto"/>
          </w:tcPr>
          <w:p w14:paraId="1EE25EC6" w14:textId="77777777" w:rsidR="00B91A7F" w:rsidRDefault="00B91A7F" w:rsidP="00B91A7F">
            <w:pPr>
              <w:pStyle w:val="TableParagraph"/>
              <w:rPr>
                <w:rFonts w:ascii="Times New Roman"/>
              </w:rPr>
            </w:pPr>
          </w:p>
        </w:tc>
        <w:tc>
          <w:tcPr>
            <w:tcW w:w="386" w:type="dxa"/>
            <w:shd w:val="clear" w:color="auto" w:fill="auto"/>
          </w:tcPr>
          <w:p w14:paraId="6D5A8F85" w14:textId="77777777" w:rsidR="00B91A7F" w:rsidRDefault="00B91A7F" w:rsidP="00B91A7F">
            <w:pPr>
              <w:pStyle w:val="TableParagraph"/>
              <w:rPr>
                <w:rFonts w:ascii="Times New Roman"/>
                <w:b/>
              </w:rPr>
            </w:pPr>
          </w:p>
        </w:tc>
        <w:tc>
          <w:tcPr>
            <w:tcW w:w="384" w:type="dxa"/>
            <w:shd w:val="clear" w:color="auto" w:fill="auto"/>
          </w:tcPr>
          <w:p w14:paraId="4640DDFF" w14:textId="77777777" w:rsidR="00B91A7F" w:rsidRDefault="00B91A7F" w:rsidP="00B91A7F">
            <w:pPr>
              <w:pStyle w:val="TableParagraph"/>
              <w:rPr>
                <w:rFonts w:ascii="Times New Roman"/>
              </w:rPr>
            </w:pPr>
          </w:p>
        </w:tc>
        <w:tc>
          <w:tcPr>
            <w:tcW w:w="420" w:type="dxa"/>
            <w:shd w:val="clear" w:color="auto" w:fill="auto"/>
          </w:tcPr>
          <w:p w14:paraId="41916311" w14:textId="77777777" w:rsidR="00B91A7F" w:rsidRDefault="00B91A7F" w:rsidP="00B91A7F">
            <w:pPr>
              <w:pStyle w:val="TableParagraph"/>
              <w:rPr>
                <w:rFonts w:ascii="Times New Roman"/>
              </w:rPr>
            </w:pPr>
          </w:p>
        </w:tc>
        <w:tc>
          <w:tcPr>
            <w:tcW w:w="418" w:type="dxa"/>
            <w:shd w:val="clear" w:color="auto" w:fill="auto"/>
          </w:tcPr>
          <w:p w14:paraId="01925E71" w14:textId="77777777" w:rsidR="00B91A7F" w:rsidRDefault="00B91A7F" w:rsidP="00B91A7F">
            <w:pPr>
              <w:pStyle w:val="TableParagraph"/>
              <w:rPr>
                <w:rFonts w:ascii="Times New Roman"/>
              </w:rPr>
            </w:pPr>
          </w:p>
        </w:tc>
        <w:tc>
          <w:tcPr>
            <w:tcW w:w="421" w:type="dxa"/>
            <w:shd w:val="clear" w:color="auto" w:fill="auto"/>
          </w:tcPr>
          <w:p w14:paraId="673DD1AA" w14:textId="77777777" w:rsidR="00B91A7F" w:rsidRDefault="00B91A7F" w:rsidP="00B91A7F">
            <w:pPr>
              <w:pStyle w:val="TableParagraph"/>
              <w:rPr>
                <w:rFonts w:ascii="Times New Roman"/>
              </w:rPr>
            </w:pPr>
          </w:p>
        </w:tc>
      </w:tr>
      <w:tr w:rsidR="00B91A7F" w14:paraId="49964B4A" w14:textId="77777777" w:rsidTr="00B91A7F">
        <w:trPr>
          <w:trHeight w:val="404"/>
        </w:trPr>
        <w:tc>
          <w:tcPr>
            <w:tcW w:w="533" w:type="dxa"/>
            <w:shd w:val="clear" w:color="auto" w:fill="F7CAAC" w:themeFill="accent2" w:themeFillTint="66"/>
          </w:tcPr>
          <w:p w14:paraId="4FAA2BFF" w14:textId="77777777" w:rsidR="00B91A7F" w:rsidRPr="00B91A7F" w:rsidRDefault="00B91A7F" w:rsidP="00B91A7F">
            <w:pPr>
              <w:pStyle w:val="TableParagraph"/>
              <w:rPr>
                <w:rFonts w:ascii="Times New Roman" w:hAnsi="Times New Roman" w:cs="Times New Roman"/>
                <w:sz w:val="24"/>
                <w:szCs w:val="24"/>
              </w:rPr>
            </w:pPr>
          </w:p>
        </w:tc>
        <w:tc>
          <w:tcPr>
            <w:tcW w:w="4017" w:type="dxa"/>
            <w:shd w:val="clear" w:color="auto" w:fill="F7CAAC" w:themeFill="accent2" w:themeFillTint="66"/>
          </w:tcPr>
          <w:p w14:paraId="4E66A330" w14:textId="20666F71" w:rsidR="00B91A7F" w:rsidRPr="00B91A7F" w:rsidRDefault="004A2884" w:rsidP="00B91A7F">
            <w:pPr>
              <w:pStyle w:val="TableParagraph"/>
              <w:tabs>
                <w:tab w:val="left" w:pos="1639"/>
                <w:tab w:val="left" w:pos="2597"/>
                <w:tab w:val="left" w:pos="4032"/>
                <w:tab w:val="left" w:pos="5342"/>
              </w:tabs>
              <w:spacing w:before="1"/>
              <w:ind w:left="107"/>
              <w:jc w:val="both"/>
              <w:rPr>
                <w:rFonts w:ascii="Times New Roman" w:hAnsi="Times New Roman" w:cs="Times New Roman"/>
                <w:b/>
                <w:sz w:val="24"/>
                <w:szCs w:val="24"/>
              </w:rPr>
            </w:pPr>
            <w:r>
              <w:rPr>
                <w:rFonts w:ascii="Times New Roman" w:hAnsi="Times New Roman" w:cs="Times New Roman"/>
                <w:b/>
                <w:sz w:val="24"/>
                <w:szCs w:val="24"/>
              </w:rPr>
              <w:t xml:space="preserve">Partisipasi Orang </w:t>
            </w:r>
            <w:r w:rsidR="00B91A7F" w:rsidRPr="00B91A7F">
              <w:rPr>
                <w:rFonts w:ascii="Times New Roman" w:hAnsi="Times New Roman" w:cs="Times New Roman"/>
                <w:b/>
                <w:sz w:val="24"/>
                <w:szCs w:val="24"/>
              </w:rPr>
              <w:t>Tua/Wali, Lembaga Masyarakat,Dunia Usaha, Pemangku Kepentingan Lainnya, dan Alumni</w:t>
            </w:r>
          </w:p>
        </w:tc>
        <w:tc>
          <w:tcPr>
            <w:tcW w:w="384" w:type="dxa"/>
            <w:shd w:val="clear" w:color="auto" w:fill="auto"/>
          </w:tcPr>
          <w:p w14:paraId="528F4233" w14:textId="77777777" w:rsidR="00B91A7F" w:rsidRDefault="00B91A7F" w:rsidP="00B91A7F">
            <w:pPr>
              <w:pStyle w:val="TableParagraph"/>
              <w:rPr>
                <w:rFonts w:ascii="Times New Roman"/>
              </w:rPr>
            </w:pPr>
          </w:p>
        </w:tc>
        <w:tc>
          <w:tcPr>
            <w:tcW w:w="384" w:type="dxa"/>
            <w:shd w:val="clear" w:color="auto" w:fill="auto"/>
          </w:tcPr>
          <w:p w14:paraId="5CEB8F98" w14:textId="77777777" w:rsidR="00B91A7F" w:rsidRDefault="00B91A7F" w:rsidP="00B91A7F">
            <w:pPr>
              <w:pStyle w:val="TableParagraph"/>
              <w:rPr>
                <w:rFonts w:ascii="Times New Roman"/>
              </w:rPr>
            </w:pPr>
          </w:p>
        </w:tc>
        <w:tc>
          <w:tcPr>
            <w:tcW w:w="386" w:type="dxa"/>
            <w:shd w:val="clear" w:color="auto" w:fill="auto"/>
          </w:tcPr>
          <w:p w14:paraId="53F097BA" w14:textId="77777777" w:rsidR="00B91A7F" w:rsidRDefault="00B91A7F" w:rsidP="00B91A7F">
            <w:pPr>
              <w:pStyle w:val="TableParagraph"/>
              <w:rPr>
                <w:rFonts w:ascii="Times New Roman"/>
              </w:rPr>
            </w:pPr>
          </w:p>
        </w:tc>
        <w:tc>
          <w:tcPr>
            <w:tcW w:w="415" w:type="dxa"/>
            <w:shd w:val="clear" w:color="auto" w:fill="auto"/>
          </w:tcPr>
          <w:p w14:paraId="4FF9AEC9" w14:textId="77777777" w:rsidR="00B91A7F" w:rsidRDefault="00B91A7F" w:rsidP="00B91A7F">
            <w:pPr>
              <w:pStyle w:val="TableParagraph"/>
              <w:rPr>
                <w:rFonts w:ascii="Times New Roman"/>
              </w:rPr>
            </w:pPr>
          </w:p>
        </w:tc>
        <w:tc>
          <w:tcPr>
            <w:tcW w:w="415" w:type="dxa"/>
            <w:shd w:val="clear" w:color="auto" w:fill="auto"/>
          </w:tcPr>
          <w:p w14:paraId="38B3244B" w14:textId="77777777" w:rsidR="00B91A7F" w:rsidRDefault="00B91A7F" w:rsidP="00B91A7F">
            <w:pPr>
              <w:pStyle w:val="TableParagraph"/>
              <w:rPr>
                <w:rFonts w:ascii="Times New Roman"/>
              </w:rPr>
            </w:pPr>
          </w:p>
        </w:tc>
        <w:tc>
          <w:tcPr>
            <w:tcW w:w="418" w:type="dxa"/>
            <w:shd w:val="clear" w:color="auto" w:fill="auto"/>
          </w:tcPr>
          <w:p w14:paraId="4B8431D4" w14:textId="77777777" w:rsidR="00B91A7F" w:rsidRDefault="00B91A7F" w:rsidP="00B91A7F">
            <w:pPr>
              <w:pStyle w:val="TableParagraph"/>
              <w:rPr>
                <w:rFonts w:ascii="Times New Roman"/>
              </w:rPr>
            </w:pPr>
          </w:p>
        </w:tc>
        <w:tc>
          <w:tcPr>
            <w:tcW w:w="384" w:type="dxa"/>
            <w:shd w:val="clear" w:color="auto" w:fill="auto"/>
          </w:tcPr>
          <w:p w14:paraId="29787107" w14:textId="77777777" w:rsidR="00B91A7F" w:rsidRDefault="00B91A7F" w:rsidP="00B91A7F">
            <w:pPr>
              <w:pStyle w:val="TableParagraph"/>
              <w:rPr>
                <w:rFonts w:ascii="Times New Roman"/>
              </w:rPr>
            </w:pPr>
          </w:p>
        </w:tc>
        <w:tc>
          <w:tcPr>
            <w:tcW w:w="386" w:type="dxa"/>
            <w:shd w:val="clear" w:color="auto" w:fill="auto"/>
          </w:tcPr>
          <w:p w14:paraId="0C94D94F" w14:textId="77777777" w:rsidR="00B91A7F" w:rsidRDefault="00B91A7F" w:rsidP="00B91A7F">
            <w:pPr>
              <w:pStyle w:val="TableParagraph"/>
              <w:rPr>
                <w:rFonts w:ascii="Times New Roman"/>
                <w:b/>
              </w:rPr>
            </w:pPr>
          </w:p>
        </w:tc>
        <w:tc>
          <w:tcPr>
            <w:tcW w:w="384" w:type="dxa"/>
            <w:shd w:val="clear" w:color="auto" w:fill="auto"/>
          </w:tcPr>
          <w:p w14:paraId="45617547" w14:textId="77777777" w:rsidR="00B91A7F" w:rsidRDefault="00B91A7F" w:rsidP="00B91A7F">
            <w:pPr>
              <w:pStyle w:val="TableParagraph"/>
              <w:rPr>
                <w:rFonts w:ascii="Times New Roman"/>
              </w:rPr>
            </w:pPr>
          </w:p>
        </w:tc>
        <w:tc>
          <w:tcPr>
            <w:tcW w:w="420" w:type="dxa"/>
            <w:shd w:val="clear" w:color="auto" w:fill="auto"/>
          </w:tcPr>
          <w:p w14:paraId="46DD0CDE" w14:textId="77777777" w:rsidR="00B91A7F" w:rsidRDefault="00B91A7F" w:rsidP="00B91A7F">
            <w:pPr>
              <w:pStyle w:val="TableParagraph"/>
              <w:rPr>
                <w:rFonts w:ascii="Times New Roman"/>
              </w:rPr>
            </w:pPr>
          </w:p>
        </w:tc>
        <w:tc>
          <w:tcPr>
            <w:tcW w:w="418" w:type="dxa"/>
            <w:shd w:val="clear" w:color="auto" w:fill="auto"/>
          </w:tcPr>
          <w:p w14:paraId="294385F4" w14:textId="77777777" w:rsidR="00B91A7F" w:rsidRDefault="00B91A7F" w:rsidP="00B91A7F">
            <w:pPr>
              <w:pStyle w:val="TableParagraph"/>
              <w:rPr>
                <w:rFonts w:ascii="Times New Roman"/>
              </w:rPr>
            </w:pPr>
          </w:p>
        </w:tc>
        <w:tc>
          <w:tcPr>
            <w:tcW w:w="421" w:type="dxa"/>
            <w:shd w:val="clear" w:color="auto" w:fill="auto"/>
          </w:tcPr>
          <w:p w14:paraId="1E76AB4C" w14:textId="77777777" w:rsidR="00B91A7F" w:rsidRDefault="00B91A7F" w:rsidP="00B91A7F">
            <w:pPr>
              <w:pStyle w:val="TableParagraph"/>
              <w:rPr>
                <w:rFonts w:ascii="Times New Roman"/>
              </w:rPr>
            </w:pPr>
          </w:p>
        </w:tc>
      </w:tr>
      <w:tr w:rsidR="00B91A7F" w14:paraId="3208DB88" w14:textId="77777777" w:rsidTr="00B91A7F">
        <w:trPr>
          <w:trHeight w:val="404"/>
        </w:trPr>
        <w:tc>
          <w:tcPr>
            <w:tcW w:w="533" w:type="dxa"/>
            <w:shd w:val="clear" w:color="auto" w:fill="auto"/>
          </w:tcPr>
          <w:p w14:paraId="25D33711" w14:textId="77777777" w:rsidR="00B91A7F" w:rsidRPr="00B91A7F" w:rsidRDefault="00B91A7F" w:rsidP="00B91A7F">
            <w:pPr>
              <w:pStyle w:val="TableParagraph"/>
              <w:rPr>
                <w:rFonts w:ascii="Times New Roman" w:hAnsi="Times New Roman" w:cs="Times New Roman"/>
                <w:sz w:val="24"/>
                <w:szCs w:val="24"/>
              </w:rPr>
            </w:pPr>
          </w:p>
        </w:tc>
        <w:tc>
          <w:tcPr>
            <w:tcW w:w="4017" w:type="dxa"/>
            <w:shd w:val="clear" w:color="auto" w:fill="auto"/>
          </w:tcPr>
          <w:p w14:paraId="32F45135" w14:textId="7669392C" w:rsidR="00B91A7F" w:rsidRPr="00B91A7F" w:rsidRDefault="00B91A7F" w:rsidP="00B91A7F">
            <w:pPr>
              <w:pStyle w:val="BodyText"/>
              <w:tabs>
                <w:tab w:val="left" w:pos="540"/>
              </w:tabs>
              <w:spacing w:before="1" w:line="240" w:lineRule="auto"/>
              <w:rPr>
                <w:rFonts w:ascii="Times New Roman" w:hAnsi="Times New Roman"/>
                <w:u w:val="single"/>
              </w:rPr>
            </w:pPr>
            <w:r w:rsidRPr="00B91A7F">
              <w:rPr>
                <w:rFonts w:ascii="Times New Roman" w:hAnsi="Times New Roman"/>
                <w:u w:val="single"/>
              </w:rPr>
              <w:t>Orang tua/</w:t>
            </w:r>
            <w:r w:rsidR="004A2884">
              <w:rPr>
                <w:rFonts w:ascii="Times New Roman" w:hAnsi="Times New Roman"/>
                <w:u w:val="single"/>
              </w:rPr>
              <w:t xml:space="preserve"> </w:t>
            </w:r>
            <w:r w:rsidRPr="00B91A7F">
              <w:rPr>
                <w:rFonts w:ascii="Times New Roman" w:hAnsi="Times New Roman"/>
                <w:u w:val="single"/>
              </w:rPr>
              <w:t>wali</w:t>
            </w:r>
          </w:p>
          <w:p w14:paraId="61DC2369" w14:textId="5BDE0C69" w:rsidR="00B91A7F" w:rsidRPr="00B91A7F" w:rsidRDefault="00B91A7F" w:rsidP="00B91A7F">
            <w:pPr>
              <w:pStyle w:val="BodyText"/>
              <w:tabs>
                <w:tab w:val="clear" w:pos="0"/>
              </w:tabs>
              <w:spacing w:before="1" w:line="240" w:lineRule="auto"/>
              <w:ind w:left="318" w:hanging="283"/>
              <w:rPr>
                <w:rFonts w:ascii="Times New Roman" w:hAnsi="Times New Roman"/>
                <w:b/>
                <w:lang w:val="en-US"/>
              </w:rPr>
            </w:pPr>
            <w:r w:rsidRPr="00B91A7F">
              <w:rPr>
                <w:rFonts w:ascii="Times New Roman" w:hAnsi="Times New Roman"/>
              </w:rPr>
              <w:t>a) menyekolahkan anak dekat dengan orang tua (rumah/kantor)</w:t>
            </w:r>
            <w:r w:rsidR="004A2884">
              <w:rPr>
                <w:rFonts w:ascii="Times New Roman" w:hAnsi="Times New Roman"/>
                <w:lang w:val="en-US"/>
              </w:rPr>
              <w:t xml:space="preserve"> (si</w:t>
            </w:r>
            <w:r w:rsidRPr="00B91A7F">
              <w:rPr>
                <w:rFonts w:ascii="Times New Roman" w:hAnsi="Times New Roman"/>
                <w:lang w:val="en-US"/>
              </w:rPr>
              <w:t>stem Zonasi)</w:t>
            </w:r>
          </w:p>
        </w:tc>
        <w:tc>
          <w:tcPr>
            <w:tcW w:w="384" w:type="dxa"/>
            <w:shd w:val="clear" w:color="auto" w:fill="auto"/>
          </w:tcPr>
          <w:p w14:paraId="55476615" w14:textId="77777777" w:rsidR="00B91A7F" w:rsidRPr="00B91A7F" w:rsidRDefault="00B91A7F" w:rsidP="00B91A7F">
            <w:pPr>
              <w:pStyle w:val="TableParagraph"/>
              <w:rPr>
                <w:rFonts w:ascii="Times New Roman" w:hAnsi="Times New Roman" w:cs="Times New Roman"/>
                <w:sz w:val="24"/>
                <w:szCs w:val="24"/>
              </w:rPr>
            </w:pPr>
          </w:p>
        </w:tc>
        <w:tc>
          <w:tcPr>
            <w:tcW w:w="384" w:type="dxa"/>
            <w:shd w:val="clear" w:color="auto" w:fill="auto"/>
          </w:tcPr>
          <w:p w14:paraId="2F2425E5" w14:textId="77777777" w:rsidR="00B91A7F" w:rsidRPr="00B91A7F" w:rsidRDefault="00B91A7F" w:rsidP="00B91A7F">
            <w:pPr>
              <w:pStyle w:val="TableParagraph"/>
              <w:rPr>
                <w:rFonts w:ascii="Times New Roman" w:hAnsi="Times New Roman" w:cs="Times New Roman"/>
                <w:sz w:val="24"/>
                <w:szCs w:val="24"/>
              </w:rPr>
            </w:pPr>
          </w:p>
        </w:tc>
        <w:tc>
          <w:tcPr>
            <w:tcW w:w="386" w:type="dxa"/>
            <w:shd w:val="clear" w:color="auto" w:fill="auto"/>
          </w:tcPr>
          <w:p w14:paraId="18CE9C1C" w14:textId="77777777" w:rsidR="00B91A7F" w:rsidRPr="00B91A7F" w:rsidRDefault="00B91A7F" w:rsidP="00B91A7F">
            <w:pPr>
              <w:pStyle w:val="TableParagraph"/>
              <w:rPr>
                <w:rFonts w:ascii="Times New Roman" w:hAnsi="Times New Roman" w:cs="Times New Roman"/>
                <w:sz w:val="24"/>
                <w:szCs w:val="24"/>
              </w:rPr>
            </w:pPr>
          </w:p>
        </w:tc>
        <w:tc>
          <w:tcPr>
            <w:tcW w:w="415" w:type="dxa"/>
            <w:shd w:val="clear" w:color="auto" w:fill="auto"/>
          </w:tcPr>
          <w:p w14:paraId="49479073" w14:textId="77777777" w:rsidR="00B91A7F" w:rsidRPr="00B91A7F" w:rsidRDefault="00B91A7F" w:rsidP="00B91A7F">
            <w:pPr>
              <w:pStyle w:val="TableParagraph"/>
              <w:rPr>
                <w:rFonts w:ascii="Times New Roman" w:hAnsi="Times New Roman" w:cs="Times New Roman"/>
                <w:sz w:val="24"/>
                <w:szCs w:val="24"/>
              </w:rPr>
            </w:pPr>
          </w:p>
        </w:tc>
        <w:tc>
          <w:tcPr>
            <w:tcW w:w="415" w:type="dxa"/>
            <w:shd w:val="clear" w:color="auto" w:fill="auto"/>
          </w:tcPr>
          <w:p w14:paraId="597D610B" w14:textId="77777777" w:rsidR="00B91A7F" w:rsidRPr="00B91A7F" w:rsidRDefault="00B91A7F" w:rsidP="00B91A7F">
            <w:pPr>
              <w:pStyle w:val="TableParagraph"/>
              <w:rPr>
                <w:rFonts w:ascii="Times New Roman" w:hAnsi="Times New Roman" w:cs="Times New Roman"/>
                <w:sz w:val="24"/>
                <w:szCs w:val="24"/>
              </w:rPr>
            </w:pPr>
          </w:p>
        </w:tc>
        <w:tc>
          <w:tcPr>
            <w:tcW w:w="418" w:type="dxa"/>
            <w:shd w:val="clear" w:color="auto" w:fill="auto"/>
          </w:tcPr>
          <w:p w14:paraId="3A00D7F6" w14:textId="77777777" w:rsidR="00B91A7F" w:rsidRPr="00B91A7F" w:rsidRDefault="00B91A7F" w:rsidP="00B91A7F">
            <w:pPr>
              <w:pStyle w:val="TableParagraph"/>
              <w:rPr>
                <w:rFonts w:ascii="Times New Roman" w:hAnsi="Times New Roman" w:cs="Times New Roman"/>
                <w:sz w:val="24"/>
                <w:szCs w:val="24"/>
              </w:rPr>
            </w:pPr>
          </w:p>
        </w:tc>
        <w:tc>
          <w:tcPr>
            <w:tcW w:w="384" w:type="dxa"/>
            <w:shd w:val="clear" w:color="auto" w:fill="auto"/>
          </w:tcPr>
          <w:p w14:paraId="4D69C099" w14:textId="77777777" w:rsidR="00B91A7F" w:rsidRPr="00B91A7F" w:rsidRDefault="00B91A7F" w:rsidP="00B91A7F">
            <w:pPr>
              <w:pStyle w:val="TableParagraph"/>
              <w:rPr>
                <w:rFonts w:ascii="Times New Roman" w:hAnsi="Times New Roman" w:cs="Times New Roman"/>
                <w:sz w:val="24"/>
                <w:szCs w:val="24"/>
              </w:rPr>
            </w:pPr>
            <w:r w:rsidRPr="00B91A7F">
              <w:rPr>
                <w:rFonts w:ascii="Times New Roman" w:hAnsi="Times New Roman" w:cs="Times New Roman"/>
                <w:sz w:val="24"/>
                <w:szCs w:val="24"/>
              </w:rPr>
              <w:t>√</w:t>
            </w:r>
          </w:p>
        </w:tc>
        <w:tc>
          <w:tcPr>
            <w:tcW w:w="386" w:type="dxa"/>
            <w:shd w:val="clear" w:color="auto" w:fill="auto"/>
          </w:tcPr>
          <w:p w14:paraId="6D0E8B51" w14:textId="77777777" w:rsidR="00B91A7F" w:rsidRPr="00B91A7F" w:rsidRDefault="00B91A7F" w:rsidP="00B91A7F">
            <w:pPr>
              <w:pStyle w:val="TableParagraph"/>
              <w:rPr>
                <w:rFonts w:ascii="Times New Roman" w:hAnsi="Times New Roman" w:cs="Times New Roman"/>
                <w:b/>
                <w:sz w:val="24"/>
                <w:szCs w:val="24"/>
              </w:rPr>
            </w:pPr>
          </w:p>
        </w:tc>
        <w:tc>
          <w:tcPr>
            <w:tcW w:w="384" w:type="dxa"/>
            <w:shd w:val="clear" w:color="auto" w:fill="auto"/>
          </w:tcPr>
          <w:p w14:paraId="6203852E" w14:textId="77777777" w:rsidR="00B91A7F" w:rsidRPr="00B91A7F" w:rsidRDefault="00B91A7F" w:rsidP="00B91A7F">
            <w:pPr>
              <w:pStyle w:val="TableParagraph"/>
              <w:rPr>
                <w:rFonts w:ascii="Times New Roman" w:hAnsi="Times New Roman" w:cs="Times New Roman"/>
                <w:sz w:val="24"/>
                <w:szCs w:val="24"/>
              </w:rPr>
            </w:pPr>
          </w:p>
        </w:tc>
        <w:tc>
          <w:tcPr>
            <w:tcW w:w="420" w:type="dxa"/>
            <w:shd w:val="clear" w:color="auto" w:fill="auto"/>
          </w:tcPr>
          <w:p w14:paraId="3C191F23" w14:textId="77777777" w:rsidR="00B91A7F" w:rsidRPr="00B91A7F" w:rsidRDefault="00B91A7F" w:rsidP="00B91A7F">
            <w:pPr>
              <w:pStyle w:val="TableParagraph"/>
              <w:rPr>
                <w:rFonts w:ascii="Times New Roman" w:hAnsi="Times New Roman" w:cs="Times New Roman"/>
                <w:sz w:val="24"/>
                <w:szCs w:val="24"/>
              </w:rPr>
            </w:pPr>
          </w:p>
        </w:tc>
        <w:tc>
          <w:tcPr>
            <w:tcW w:w="418" w:type="dxa"/>
            <w:shd w:val="clear" w:color="auto" w:fill="auto"/>
          </w:tcPr>
          <w:p w14:paraId="2ACC4AFF" w14:textId="77777777" w:rsidR="00B91A7F" w:rsidRPr="00B91A7F" w:rsidRDefault="00B91A7F" w:rsidP="00B91A7F">
            <w:pPr>
              <w:pStyle w:val="TableParagraph"/>
              <w:rPr>
                <w:rFonts w:ascii="Times New Roman" w:hAnsi="Times New Roman" w:cs="Times New Roman"/>
                <w:sz w:val="24"/>
                <w:szCs w:val="24"/>
              </w:rPr>
            </w:pPr>
          </w:p>
        </w:tc>
        <w:tc>
          <w:tcPr>
            <w:tcW w:w="421" w:type="dxa"/>
            <w:shd w:val="clear" w:color="auto" w:fill="auto"/>
          </w:tcPr>
          <w:p w14:paraId="7A65E4D6" w14:textId="77777777" w:rsidR="00B91A7F" w:rsidRPr="00B91A7F" w:rsidRDefault="00B91A7F" w:rsidP="00B91A7F">
            <w:pPr>
              <w:pStyle w:val="TableParagraph"/>
              <w:rPr>
                <w:rFonts w:ascii="Times New Roman" w:hAnsi="Times New Roman" w:cs="Times New Roman"/>
                <w:sz w:val="24"/>
                <w:szCs w:val="24"/>
              </w:rPr>
            </w:pPr>
          </w:p>
        </w:tc>
      </w:tr>
    </w:tbl>
    <w:p w14:paraId="18DAB891" w14:textId="77777777" w:rsidR="00AC3B2C" w:rsidRPr="009D2316" w:rsidRDefault="00AC3B2C" w:rsidP="00AC3B2C">
      <w:pPr>
        <w:widowControl w:val="0"/>
        <w:autoSpaceDE w:val="0"/>
        <w:autoSpaceDN w:val="0"/>
        <w:spacing w:before="2"/>
        <w:ind w:right="520"/>
        <w:jc w:val="both"/>
        <w:rPr>
          <w:rFonts w:ascii="Times New Roman" w:hAnsi="Times New Roman"/>
          <w:sz w:val="24"/>
        </w:rPr>
      </w:pPr>
    </w:p>
    <w:p w14:paraId="19E74315" w14:textId="7D3AAA85" w:rsidR="003A5954" w:rsidRDefault="003A5954" w:rsidP="003A5954">
      <w:pPr>
        <w:pStyle w:val="ListParagraph"/>
        <w:ind w:left="567" w:firstLine="709"/>
        <w:jc w:val="both"/>
        <w:rPr>
          <w:rFonts w:ascii="Times New Roman" w:hAnsi="Times New Roman"/>
          <w:sz w:val="24"/>
        </w:rPr>
      </w:pPr>
    </w:p>
    <w:p w14:paraId="4EACB996" w14:textId="53588057" w:rsidR="00FA474D" w:rsidRDefault="00FA474D" w:rsidP="003A5954">
      <w:pPr>
        <w:pStyle w:val="ListParagraph"/>
        <w:ind w:left="567" w:firstLine="709"/>
        <w:jc w:val="both"/>
        <w:rPr>
          <w:rFonts w:ascii="Times New Roman" w:hAnsi="Times New Roman"/>
          <w:sz w:val="24"/>
        </w:rPr>
      </w:pPr>
    </w:p>
    <w:p w14:paraId="05406313" w14:textId="77777777" w:rsidR="00FA474D" w:rsidRDefault="00FA474D" w:rsidP="003A5954">
      <w:pPr>
        <w:pStyle w:val="ListParagraph"/>
        <w:ind w:left="567" w:firstLine="709"/>
        <w:jc w:val="both"/>
        <w:rPr>
          <w:rFonts w:ascii="Times New Roman" w:hAnsi="Times New Roman"/>
          <w:sz w:val="24"/>
        </w:rPr>
      </w:pPr>
    </w:p>
    <w:p w14:paraId="5F1A6CD8" w14:textId="47FCD0E2" w:rsidR="0034747E" w:rsidRPr="00415F50" w:rsidRDefault="00EF6B7B" w:rsidP="009A1D83">
      <w:pPr>
        <w:pStyle w:val="ListParagraph"/>
        <w:numPr>
          <w:ilvl w:val="3"/>
          <w:numId w:val="102"/>
        </w:numPr>
        <w:ind w:left="567" w:hanging="283"/>
        <w:rPr>
          <w:rFonts w:ascii="Times New Roman" w:hAnsi="Times New Roman"/>
          <w:b/>
          <w:sz w:val="24"/>
        </w:rPr>
      </w:pPr>
      <w:r w:rsidRPr="00415F50">
        <w:rPr>
          <w:rFonts w:ascii="Times New Roman" w:hAnsi="Times New Roman"/>
          <w:b/>
          <w:sz w:val="24"/>
          <w:lang w:val="en-US"/>
        </w:rPr>
        <w:lastRenderedPageBreak/>
        <w:t>Pendidikan Inklusi</w:t>
      </w:r>
    </w:p>
    <w:p w14:paraId="61CFC10A" w14:textId="5F118E6A" w:rsidR="0034747E" w:rsidRPr="000A79CB" w:rsidRDefault="0034747E" w:rsidP="009A1D83">
      <w:pPr>
        <w:pStyle w:val="ListParagraph"/>
        <w:numPr>
          <w:ilvl w:val="4"/>
          <w:numId w:val="102"/>
        </w:numPr>
        <w:spacing w:after="160"/>
        <w:ind w:left="851" w:hanging="284"/>
        <w:jc w:val="both"/>
        <w:rPr>
          <w:rFonts w:ascii="Times New Roman" w:hAnsi="Times New Roman"/>
          <w:b/>
          <w:sz w:val="24"/>
          <w:szCs w:val="24"/>
        </w:rPr>
      </w:pPr>
      <w:r w:rsidRPr="000A79CB">
        <w:rPr>
          <w:rFonts w:ascii="Times New Roman" w:hAnsi="Times New Roman"/>
          <w:b/>
          <w:sz w:val="24"/>
          <w:szCs w:val="24"/>
        </w:rPr>
        <w:t>Pengertian Pendidikan Inklusif</w:t>
      </w:r>
    </w:p>
    <w:p w14:paraId="1CD71010" w14:textId="2A0C050D" w:rsidR="0093682F" w:rsidRDefault="0034747E" w:rsidP="0093682F">
      <w:pPr>
        <w:spacing w:line="360" w:lineRule="auto"/>
        <w:ind w:left="567" w:firstLine="720"/>
        <w:jc w:val="both"/>
        <w:rPr>
          <w:rFonts w:ascii="Times New Roman" w:hAnsi="Times New Roman" w:cs="Times New Roman"/>
          <w:sz w:val="24"/>
          <w:szCs w:val="24"/>
        </w:rPr>
      </w:pPr>
      <w:r w:rsidRPr="000A79CB">
        <w:rPr>
          <w:rFonts w:ascii="Times New Roman" w:hAnsi="Times New Roman" w:cs="Times New Roman"/>
          <w:sz w:val="24"/>
          <w:szCs w:val="24"/>
        </w:rPr>
        <w:t xml:space="preserve">Kata </w:t>
      </w:r>
      <w:r w:rsidRPr="000A79CB">
        <w:rPr>
          <w:rFonts w:ascii="Times New Roman" w:hAnsi="Times New Roman" w:cs="Times New Roman"/>
          <w:i/>
          <w:sz w:val="24"/>
          <w:szCs w:val="24"/>
        </w:rPr>
        <w:t xml:space="preserve">inklusif </w:t>
      </w:r>
      <w:r w:rsidRPr="000A79CB">
        <w:rPr>
          <w:rFonts w:ascii="Times New Roman" w:hAnsi="Times New Roman" w:cs="Times New Roman"/>
          <w:sz w:val="24"/>
          <w:szCs w:val="24"/>
        </w:rPr>
        <w:t xml:space="preserve">diambil dari bahasa Inggris yaitu </w:t>
      </w:r>
      <w:r w:rsidRPr="000A79CB">
        <w:rPr>
          <w:rFonts w:ascii="Times New Roman" w:hAnsi="Times New Roman" w:cs="Times New Roman"/>
          <w:i/>
          <w:sz w:val="24"/>
          <w:szCs w:val="24"/>
        </w:rPr>
        <w:t xml:space="preserve">to include </w:t>
      </w:r>
      <w:r w:rsidRPr="000A79CB">
        <w:rPr>
          <w:rFonts w:ascii="Times New Roman" w:hAnsi="Times New Roman" w:cs="Times New Roman"/>
          <w:sz w:val="24"/>
          <w:szCs w:val="24"/>
        </w:rPr>
        <w:t xml:space="preserve">atau </w:t>
      </w:r>
      <w:r w:rsidRPr="000A79CB">
        <w:rPr>
          <w:rFonts w:ascii="Times New Roman" w:hAnsi="Times New Roman" w:cs="Times New Roman"/>
          <w:i/>
          <w:sz w:val="24"/>
          <w:szCs w:val="24"/>
        </w:rPr>
        <w:t xml:space="preserve">inclusion </w:t>
      </w:r>
      <w:r w:rsidRPr="000A79CB">
        <w:rPr>
          <w:rFonts w:ascii="Times New Roman" w:hAnsi="Times New Roman" w:cs="Times New Roman"/>
          <w:sz w:val="24"/>
          <w:szCs w:val="24"/>
        </w:rPr>
        <w:t xml:space="preserve">atau </w:t>
      </w:r>
      <w:r w:rsidR="00415F50">
        <w:rPr>
          <w:rFonts w:ascii="Times New Roman" w:hAnsi="Times New Roman" w:cs="Times New Roman"/>
          <w:i/>
          <w:sz w:val="24"/>
          <w:szCs w:val="24"/>
        </w:rPr>
        <w:t>inclusive</w:t>
      </w:r>
      <w:r w:rsidRPr="000A79CB">
        <w:rPr>
          <w:rFonts w:ascii="Times New Roman" w:hAnsi="Times New Roman" w:cs="Times New Roman"/>
          <w:sz w:val="24"/>
          <w:szCs w:val="24"/>
        </w:rPr>
        <w:t xml:space="preserve"> yang berarti mengajak masuk atau mengikutsertakan. </w:t>
      </w:r>
      <w:r w:rsidRPr="000A79CB">
        <w:rPr>
          <w:rFonts w:ascii="Times New Roman" w:hAnsi="Times New Roman" w:cs="Times New Roman"/>
          <w:color w:val="231F20"/>
          <w:sz w:val="24"/>
          <w:szCs w:val="24"/>
        </w:rPr>
        <w:t>Maknanya</w:t>
      </w:r>
      <w:r w:rsidRPr="000A79CB">
        <w:rPr>
          <w:rFonts w:ascii="Times New Roman" w:hAnsi="Times New Roman" w:cs="Times New Roman"/>
          <w:color w:val="231F20"/>
          <w:spacing w:val="49"/>
          <w:sz w:val="24"/>
          <w:szCs w:val="24"/>
        </w:rPr>
        <w:t xml:space="preserve"> </w:t>
      </w:r>
      <w:r w:rsidRPr="000A79CB">
        <w:rPr>
          <w:rFonts w:ascii="Times New Roman" w:hAnsi="Times New Roman" w:cs="Times New Roman"/>
          <w:color w:val="231F20"/>
          <w:sz w:val="24"/>
          <w:szCs w:val="24"/>
        </w:rPr>
        <w:t>menghargai</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dan merangkul setiap individu dengan perbedaan latar belakang,</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jenis</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kelamin,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etnik,</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usia,</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agama,</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bahasa,</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budaya,</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karakteristik,</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status, cara/</w:t>
      </w:r>
      <w:r w:rsidR="00020356">
        <w:rPr>
          <w:rFonts w:ascii="Times New Roman" w:hAnsi="Times New Roman" w:cs="Times New Roman"/>
          <w:color w:val="231F20"/>
          <w:sz w:val="24"/>
          <w:szCs w:val="24"/>
        </w:rPr>
        <w:t xml:space="preserve"> </w:t>
      </w:r>
      <w:r w:rsidRPr="000A79CB">
        <w:rPr>
          <w:rFonts w:ascii="Times New Roman" w:hAnsi="Times New Roman" w:cs="Times New Roman"/>
          <w:color w:val="231F20"/>
          <w:sz w:val="24"/>
          <w:szCs w:val="24"/>
        </w:rPr>
        <w:t>pola hidup, kondisi fisik, kemampuan dan kondisi beda</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lainnya.</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Sementara</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dalam</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Permendiknas</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No.</w:t>
      </w:r>
      <w:r w:rsidR="00020356">
        <w:rPr>
          <w:rFonts w:ascii="Times New Roman" w:hAnsi="Times New Roman" w:cs="Times New Roman"/>
          <w:color w:val="231F20"/>
          <w:sz w:val="24"/>
          <w:szCs w:val="24"/>
        </w:rPr>
        <w:t xml:space="preserve"> </w:t>
      </w:r>
      <w:r w:rsidRPr="000A79CB">
        <w:rPr>
          <w:rFonts w:ascii="Times New Roman" w:hAnsi="Times New Roman" w:cs="Times New Roman"/>
          <w:color w:val="231F20"/>
          <w:sz w:val="24"/>
          <w:szCs w:val="24"/>
        </w:rPr>
        <w:t>70</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Tahun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2009</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ditekskan, bahwa pendidikan inklusif didefinisikan sebagai sistem</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penyelenggaraan pendidikan yang memberikan kesempatan kepada</w:t>
      </w:r>
      <w:r w:rsidRPr="000A79CB">
        <w:rPr>
          <w:rFonts w:ascii="Times New Roman" w:hAnsi="Times New Roman" w:cs="Times New Roman"/>
          <w:color w:val="231F20"/>
          <w:spacing w:val="-47"/>
          <w:sz w:val="24"/>
          <w:szCs w:val="24"/>
        </w:rPr>
        <w:t xml:space="preserve"> </w:t>
      </w:r>
      <w:r w:rsidRPr="000A79CB">
        <w:rPr>
          <w:rFonts w:ascii="Times New Roman" w:hAnsi="Times New Roman" w:cs="Times New Roman"/>
          <w:color w:val="231F20"/>
          <w:sz w:val="24"/>
          <w:szCs w:val="24"/>
        </w:rPr>
        <w:t>semua peserta didik yang memiliki kelainan dan memiliki potensi</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kecerdasan dan/atau bakat istimewa untuk mengikuti pendidikan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atau pembelajaran dalam lingkungan pendidikan secara bersama-</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sama dengan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peserta didik</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pada umumnya.</w:t>
      </w:r>
    </w:p>
    <w:p w14:paraId="40E98AB6" w14:textId="77777777" w:rsidR="0093682F" w:rsidRDefault="0034747E" w:rsidP="0093682F">
      <w:pPr>
        <w:spacing w:line="360" w:lineRule="auto"/>
        <w:ind w:left="567" w:firstLine="720"/>
        <w:jc w:val="both"/>
        <w:rPr>
          <w:rFonts w:ascii="Times New Roman" w:hAnsi="Times New Roman" w:cs="Times New Roman"/>
          <w:sz w:val="24"/>
          <w:szCs w:val="24"/>
        </w:rPr>
      </w:pPr>
      <w:r w:rsidRPr="000A79CB">
        <w:rPr>
          <w:rFonts w:ascii="Times New Roman" w:hAnsi="Times New Roman" w:cs="Times New Roman"/>
          <w:sz w:val="24"/>
          <w:szCs w:val="24"/>
        </w:rPr>
        <w:t>Dalam pelaksanaannya, pendidikan inklusif bertujuan untuk memberikan kesempatan yang seluas-luasnya dan mewujudkan penyelenggaraan pendidikan yang menghargai keanekaragaman, dan tidak mendiskriminasi kepada semua peserta didik yang memiliki kelainan fisik, emosional, mental, dan sosial atau memiliki potensi kecerdasan dan/atau bakat istimewa untuk memperoleh pendidikan yang bermutu sesuai dengan kebutuhan dan kemampu</w:t>
      </w:r>
      <w:r w:rsidR="0093682F">
        <w:rPr>
          <w:rFonts w:ascii="Times New Roman" w:hAnsi="Times New Roman" w:cs="Times New Roman"/>
          <w:sz w:val="24"/>
          <w:szCs w:val="24"/>
        </w:rPr>
        <w:t>annya.</w:t>
      </w:r>
    </w:p>
    <w:p w14:paraId="211ADDF8" w14:textId="77777777" w:rsidR="0093682F" w:rsidRDefault="0034747E" w:rsidP="0093682F">
      <w:pPr>
        <w:spacing w:line="360" w:lineRule="auto"/>
        <w:ind w:left="567" w:firstLine="720"/>
        <w:jc w:val="both"/>
        <w:rPr>
          <w:rFonts w:ascii="Times New Roman" w:hAnsi="Times New Roman" w:cs="Times New Roman"/>
          <w:sz w:val="24"/>
          <w:szCs w:val="24"/>
        </w:rPr>
      </w:pPr>
      <w:r w:rsidRPr="000A79CB">
        <w:rPr>
          <w:rFonts w:ascii="Times New Roman" w:hAnsi="Times New Roman" w:cs="Times New Roman"/>
          <w:color w:val="231F20"/>
          <w:sz w:val="24"/>
          <w:szCs w:val="24"/>
        </w:rPr>
        <w:t>Dengan demikian, inklusi adalah sebuah filosofi pendidikan dan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sosial.</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Dalam</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inklusi,</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semua</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orang</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adalah</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bagian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yang</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berharga</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dalam kebersamaan, apapun perbedaan mereka. Dalam pendidikan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ini, berarti bahwa semua anak, terlepas dari kemampuan maupun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ketidak</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mampuan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mereka,</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jenis</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kelamin,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status</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sosial</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ekonomi,</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suku, latar belakang budaya atau bahasa dan agama menyatu dalam</w:t>
      </w:r>
      <w:r w:rsidRPr="000A79CB">
        <w:rPr>
          <w:rFonts w:ascii="Times New Roman" w:hAnsi="Times New Roman" w:cs="Times New Roman"/>
          <w:color w:val="231F20"/>
          <w:spacing w:val="-47"/>
          <w:sz w:val="24"/>
          <w:szCs w:val="24"/>
        </w:rPr>
        <w:t xml:space="preserve"> </w:t>
      </w:r>
      <w:r w:rsidRPr="000A79CB">
        <w:rPr>
          <w:rFonts w:ascii="Times New Roman" w:hAnsi="Times New Roman" w:cs="Times New Roman"/>
          <w:color w:val="231F20"/>
          <w:sz w:val="24"/>
          <w:szCs w:val="24"/>
        </w:rPr>
        <w:t>komunitas</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sekolah</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yang</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sama.</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Pendidikan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inlusif</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merupakan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pendekatan yang memperhatikan bagaimana menstransformasikan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sistem</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pendidikan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sehingga</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mampu</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merespon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keanekaragaman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siswa</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dan memungkinkan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guru</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dan siswa</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untuk</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merasa</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nyaman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dengan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keanekaragaman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lastRenderedPageBreak/>
        <w:t>tersebut</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dan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melihatnya</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lebih</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sebagai</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suatu tantangan dan pengayaan dalam lingkungan belajar daripada</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melihatnya sebagai suatu problem.</w:t>
      </w:r>
    </w:p>
    <w:p w14:paraId="2031DC2C" w14:textId="19DE67DA" w:rsidR="0034747E" w:rsidRPr="000A79CB" w:rsidRDefault="0034747E" w:rsidP="0093682F">
      <w:pPr>
        <w:spacing w:line="360" w:lineRule="auto"/>
        <w:ind w:left="567" w:firstLine="720"/>
        <w:jc w:val="both"/>
        <w:rPr>
          <w:rFonts w:ascii="Times New Roman" w:hAnsi="Times New Roman" w:cs="Times New Roman"/>
          <w:sz w:val="24"/>
          <w:szCs w:val="24"/>
        </w:rPr>
      </w:pPr>
      <w:r w:rsidRPr="000A79CB">
        <w:rPr>
          <w:rFonts w:ascii="Times New Roman" w:hAnsi="Times New Roman" w:cs="Times New Roman"/>
          <w:color w:val="231F20"/>
          <w:sz w:val="24"/>
          <w:szCs w:val="24"/>
        </w:rPr>
        <w:t>Dengan demikian pendidikan inklusif menyertakan semua anak</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secara bersama-sama dalam suatu iklim dan proses pembelajaran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dengan</w:t>
      </w:r>
      <w:r w:rsidRPr="000A79CB">
        <w:rPr>
          <w:rFonts w:ascii="Times New Roman" w:hAnsi="Times New Roman" w:cs="Times New Roman"/>
          <w:color w:val="231F20"/>
          <w:spacing w:val="-10"/>
          <w:sz w:val="24"/>
          <w:szCs w:val="24"/>
        </w:rPr>
        <w:t xml:space="preserve"> </w:t>
      </w:r>
      <w:r w:rsidRPr="000A79CB">
        <w:rPr>
          <w:rFonts w:ascii="Times New Roman" w:hAnsi="Times New Roman" w:cs="Times New Roman"/>
          <w:color w:val="231F20"/>
          <w:sz w:val="24"/>
          <w:szCs w:val="24"/>
        </w:rPr>
        <w:t>layanan</w:t>
      </w:r>
      <w:r w:rsidRPr="000A79CB">
        <w:rPr>
          <w:rFonts w:ascii="Times New Roman" w:hAnsi="Times New Roman" w:cs="Times New Roman"/>
          <w:color w:val="231F20"/>
          <w:spacing w:val="-10"/>
          <w:sz w:val="24"/>
          <w:szCs w:val="24"/>
        </w:rPr>
        <w:t xml:space="preserve"> </w:t>
      </w:r>
      <w:r w:rsidRPr="000A79CB">
        <w:rPr>
          <w:rFonts w:ascii="Times New Roman" w:hAnsi="Times New Roman" w:cs="Times New Roman"/>
          <w:color w:val="231F20"/>
          <w:sz w:val="24"/>
          <w:szCs w:val="24"/>
        </w:rPr>
        <w:t>pendidikan</w:t>
      </w:r>
      <w:r w:rsidRPr="000A79CB">
        <w:rPr>
          <w:rFonts w:ascii="Times New Roman" w:hAnsi="Times New Roman" w:cs="Times New Roman"/>
          <w:color w:val="231F20"/>
          <w:spacing w:val="-10"/>
          <w:sz w:val="24"/>
          <w:szCs w:val="24"/>
        </w:rPr>
        <w:t xml:space="preserve"> </w:t>
      </w:r>
      <w:r w:rsidRPr="000A79CB">
        <w:rPr>
          <w:rFonts w:ascii="Times New Roman" w:hAnsi="Times New Roman" w:cs="Times New Roman"/>
          <w:color w:val="231F20"/>
          <w:sz w:val="24"/>
          <w:szCs w:val="24"/>
        </w:rPr>
        <w:t>yang</w:t>
      </w:r>
      <w:r w:rsidRPr="000A79CB">
        <w:rPr>
          <w:rFonts w:ascii="Times New Roman" w:hAnsi="Times New Roman" w:cs="Times New Roman"/>
          <w:color w:val="231F20"/>
          <w:spacing w:val="-10"/>
          <w:sz w:val="24"/>
          <w:szCs w:val="24"/>
        </w:rPr>
        <w:t xml:space="preserve"> </w:t>
      </w:r>
      <w:r w:rsidRPr="000A79CB">
        <w:rPr>
          <w:rFonts w:ascii="Times New Roman" w:hAnsi="Times New Roman" w:cs="Times New Roman"/>
          <w:color w:val="231F20"/>
          <w:sz w:val="24"/>
          <w:szCs w:val="24"/>
        </w:rPr>
        <w:t>layak</w:t>
      </w:r>
      <w:r w:rsidRPr="000A79CB">
        <w:rPr>
          <w:rFonts w:ascii="Times New Roman" w:hAnsi="Times New Roman" w:cs="Times New Roman"/>
          <w:color w:val="231F20"/>
          <w:spacing w:val="-10"/>
          <w:sz w:val="24"/>
          <w:szCs w:val="24"/>
        </w:rPr>
        <w:t xml:space="preserve"> </w:t>
      </w:r>
      <w:r w:rsidRPr="000A79CB">
        <w:rPr>
          <w:rFonts w:ascii="Times New Roman" w:hAnsi="Times New Roman" w:cs="Times New Roman"/>
          <w:color w:val="231F20"/>
          <w:sz w:val="24"/>
          <w:szCs w:val="24"/>
        </w:rPr>
        <w:t>dan</w:t>
      </w:r>
      <w:r w:rsidRPr="000A79CB">
        <w:rPr>
          <w:rFonts w:ascii="Times New Roman" w:hAnsi="Times New Roman" w:cs="Times New Roman"/>
          <w:color w:val="231F20"/>
          <w:spacing w:val="-10"/>
          <w:sz w:val="24"/>
          <w:szCs w:val="24"/>
        </w:rPr>
        <w:t xml:space="preserve"> </w:t>
      </w:r>
      <w:r w:rsidRPr="000A79CB">
        <w:rPr>
          <w:rFonts w:ascii="Times New Roman" w:hAnsi="Times New Roman" w:cs="Times New Roman"/>
          <w:color w:val="231F20"/>
          <w:sz w:val="24"/>
          <w:szCs w:val="24"/>
        </w:rPr>
        <w:t>sesuai</w:t>
      </w:r>
      <w:r w:rsidRPr="000A79CB">
        <w:rPr>
          <w:rFonts w:ascii="Times New Roman" w:hAnsi="Times New Roman" w:cs="Times New Roman"/>
          <w:color w:val="231F20"/>
          <w:spacing w:val="-11"/>
          <w:sz w:val="24"/>
          <w:szCs w:val="24"/>
        </w:rPr>
        <w:t xml:space="preserve"> </w:t>
      </w:r>
      <w:r w:rsidRPr="000A79CB">
        <w:rPr>
          <w:rFonts w:ascii="Times New Roman" w:hAnsi="Times New Roman" w:cs="Times New Roman"/>
          <w:color w:val="231F20"/>
          <w:sz w:val="24"/>
          <w:szCs w:val="24"/>
        </w:rPr>
        <w:t>dengan</w:t>
      </w:r>
      <w:r w:rsidRPr="000A79CB">
        <w:rPr>
          <w:rFonts w:ascii="Times New Roman" w:hAnsi="Times New Roman" w:cs="Times New Roman"/>
          <w:color w:val="231F20"/>
          <w:spacing w:val="-10"/>
          <w:sz w:val="24"/>
          <w:szCs w:val="24"/>
        </w:rPr>
        <w:t xml:space="preserve"> </w:t>
      </w:r>
      <w:r w:rsidRPr="000A79CB">
        <w:rPr>
          <w:rFonts w:ascii="Times New Roman" w:hAnsi="Times New Roman" w:cs="Times New Roman"/>
          <w:color w:val="231F20"/>
          <w:sz w:val="24"/>
          <w:szCs w:val="24"/>
        </w:rPr>
        <w:t>kebutuhan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individu peserta didik tanpa membeda-bedakan anak yang berasal</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dari</w:t>
      </w:r>
      <w:r w:rsidRPr="000A79CB">
        <w:rPr>
          <w:rFonts w:ascii="Times New Roman" w:hAnsi="Times New Roman" w:cs="Times New Roman"/>
          <w:color w:val="231F20"/>
          <w:spacing w:val="-16"/>
          <w:sz w:val="24"/>
          <w:szCs w:val="24"/>
        </w:rPr>
        <w:t xml:space="preserve"> </w:t>
      </w:r>
      <w:r w:rsidRPr="000A79CB">
        <w:rPr>
          <w:rFonts w:ascii="Times New Roman" w:hAnsi="Times New Roman" w:cs="Times New Roman"/>
          <w:color w:val="231F20"/>
          <w:sz w:val="24"/>
          <w:szCs w:val="24"/>
        </w:rPr>
        <w:t>latar</w:t>
      </w:r>
      <w:r w:rsidRPr="000A79CB">
        <w:rPr>
          <w:rFonts w:ascii="Times New Roman" w:hAnsi="Times New Roman" w:cs="Times New Roman"/>
          <w:color w:val="231F20"/>
          <w:spacing w:val="-16"/>
          <w:sz w:val="24"/>
          <w:szCs w:val="24"/>
        </w:rPr>
        <w:t xml:space="preserve"> </w:t>
      </w:r>
      <w:r w:rsidRPr="000A79CB">
        <w:rPr>
          <w:rFonts w:ascii="Times New Roman" w:hAnsi="Times New Roman" w:cs="Times New Roman"/>
          <w:color w:val="231F20"/>
          <w:sz w:val="24"/>
          <w:szCs w:val="24"/>
        </w:rPr>
        <w:t>suku,</w:t>
      </w:r>
      <w:r w:rsidRPr="000A79CB">
        <w:rPr>
          <w:rFonts w:ascii="Times New Roman" w:hAnsi="Times New Roman" w:cs="Times New Roman"/>
          <w:color w:val="231F20"/>
          <w:spacing w:val="-16"/>
          <w:sz w:val="24"/>
          <w:szCs w:val="24"/>
        </w:rPr>
        <w:t xml:space="preserve"> </w:t>
      </w:r>
      <w:r w:rsidRPr="000A79CB">
        <w:rPr>
          <w:rFonts w:ascii="Times New Roman" w:hAnsi="Times New Roman" w:cs="Times New Roman"/>
          <w:color w:val="231F20"/>
          <w:sz w:val="24"/>
          <w:szCs w:val="24"/>
        </w:rPr>
        <w:t>kondisi</w:t>
      </w:r>
      <w:r w:rsidRPr="000A79CB">
        <w:rPr>
          <w:rFonts w:ascii="Times New Roman" w:hAnsi="Times New Roman" w:cs="Times New Roman"/>
          <w:color w:val="231F20"/>
          <w:spacing w:val="-15"/>
          <w:sz w:val="24"/>
          <w:szCs w:val="24"/>
        </w:rPr>
        <w:t xml:space="preserve"> </w:t>
      </w:r>
      <w:r w:rsidRPr="000A79CB">
        <w:rPr>
          <w:rFonts w:ascii="Times New Roman" w:hAnsi="Times New Roman" w:cs="Times New Roman"/>
          <w:color w:val="231F20"/>
          <w:sz w:val="24"/>
          <w:szCs w:val="24"/>
        </w:rPr>
        <w:t>sosial,</w:t>
      </w:r>
      <w:r w:rsidRPr="000A79CB">
        <w:rPr>
          <w:rFonts w:ascii="Times New Roman" w:hAnsi="Times New Roman" w:cs="Times New Roman"/>
          <w:color w:val="231F20"/>
          <w:spacing w:val="-16"/>
          <w:sz w:val="24"/>
          <w:szCs w:val="24"/>
        </w:rPr>
        <w:t xml:space="preserve"> </w:t>
      </w:r>
      <w:r w:rsidRPr="000A79CB">
        <w:rPr>
          <w:rFonts w:ascii="Times New Roman" w:hAnsi="Times New Roman" w:cs="Times New Roman"/>
          <w:color w:val="231F20"/>
          <w:sz w:val="24"/>
          <w:szCs w:val="24"/>
        </w:rPr>
        <w:t>kemampuan</w:t>
      </w:r>
      <w:r w:rsidRPr="000A79CB">
        <w:rPr>
          <w:rFonts w:ascii="Times New Roman" w:hAnsi="Times New Roman" w:cs="Times New Roman"/>
          <w:color w:val="231F20"/>
          <w:spacing w:val="-16"/>
          <w:sz w:val="24"/>
          <w:szCs w:val="24"/>
        </w:rPr>
        <w:t xml:space="preserve"> </w:t>
      </w:r>
      <w:r w:rsidRPr="000A79CB">
        <w:rPr>
          <w:rFonts w:ascii="Times New Roman" w:hAnsi="Times New Roman" w:cs="Times New Roman"/>
          <w:color w:val="231F20"/>
          <w:sz w:val="24"/>
          <w:szCs w:val="24"/>
        </w:rPr>
        <w:t>ekonomi,</w:t>
      </w:r>
      <w:r w:rsidRPr="000A79CB">
        <w:rPr>
          <w:rFonts w:ascii="Times New Roman" w:hAnsi="Times New Roman" w:cs="Times New Roman"/>
          <w:color w:val="231F20"/>
          <w:spacing w:val="-16"/>
          <w:sz w:val="24"/>
          <w:szCs w:val="24"/>
        </w:rPr>
        <w:t xml:space="preserve"> </w:t>
      </w:r>
      <w:r w:rsidRPr="000A79CB">
        <w:rPr>
          <w:rFonts w:ascii="Times New Roman" w:hAnsi="Times New Roman" w:cs="Times New Roman"/>
          <w:color w:val="231F20"/>
          <w:sz w:val="24"/>
          <w:szCs w:val="24"/>
        </w:rPr>
        <w:t>politik,</w:t>
      </w:r>
      <w:r w:rsidRPr="000A79CB">
        <w:rPr>
          <w:rFonts w:ascii="Times New Roman" w:hAnsi="Times New Roman" w:cs="Times New Roman"/>
          <w:color w:val="231F20"/>
          <w:spacing w:val="-15"/>
          <w:sz w:val="24"/>
          <w:szCs w:val="24"/>
        </w:rPr>
        <w:t xml:space="preserve"> </w:t>
      </w:r>
      <w:r w:rsidRPr="000A79CB">
        <w:rPr>
          <w:rFonts w:ascii="Times New Roman" w:hAnsi="Times New Roman" w:cs="Times New Roman"/>
          <w:color w:val="231F20"/>
          <w:sz w:val="24"/>
          <w:szCs w:val="24"/>
        </w:rPr>
        <w:t>keluarga,</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bahasa, geografis,</w:t>
      </w:r>
      <w:r w:rsidR="00020356">
        <w:rPr>
          <w:rFonts w:ascii="Times New Roman" w:hAnsi="Times New Roman" w:cs="Times New Roman"/>
          <w:color w:val="231F20"/>
          <w:sz w:val="24"/>
          <w:szCs w:val="24"/>
        </w:rPr>
        <w:t xml:space="preserve"> </w:t>
      </w:r>
      <w:r w:rsidRPr="000A79CB">
        <w:rPr>
          <w:rFonts w:ascii="Times New Roman" w:hAnsi="Times New Roman" w:cs="Times New Roman"/>
          <w:color w:val="231F20"/>
          <w:sz w:val="24"/>
          <w:szCs w:val="24"/>
        </w:rPr>
        <w:t>yakni keterpencilan tempat tinggal, jenis kelamin,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agama,</w:t>
      </w:r>
      <w:r w:rsidRPr="000A79CB">
        <w:rPr>
          <w:rFonts w:ascii="Times New Roman" w:hAnsi="Times New Roman" w:cs="Times New Roman"/>
          <w:color w:val="231F20"/>
          <w:spacing w:val="-15"/>
          <w:sz w:val="24"/>
          <w:szCs w:val="24"/>
        </w:rPr>
        <w:t xml:space="preserve"> </w:t>
      </w:r>
      <w:r w:rsidRPr="000A79CB">
        <w:rPr>
          <w:rFonts w:ascii="Times New Roman" w:hAnsi="Times New Roman" w:cs="Times New Roman"/>
          <w:color w:val="231F20"/>
          <w:sz w:val="24"/>
          <w:szCs w:val="24"/>
        </w:rPr>
        <w:t>perbedaan</w:t>
      </w:r>
      <w:r w:rsidRPr="000A79CB">
        <w:rPr>
          <w:rFonts w:ascii="Times New Roman" w:hAnsi="Times New Roman" w:cs="Times New Roman"/>
          <w:color w:val="231F20"/>
          <w:spacing w:val="-15"/>
          <w:sz w:val="24"/>
          <w:szCs w:val="24"/>
        </w:rPr>
        <w:t xml:space="preserve"> </w:t>
      </w:r>
      <w:r w:rsidRPr="000A79CB">
        <w:rPr>
          <w:rFonts w:ascii="Times New Roman" w:hAnsi="Times New Roman" w:cs="Times New Roman"/>
          <w:color w:val="231F20"/>
          <w:sz w:val="24"/>
          <w:szCs w:val="24"/>
        </w:rPr>
        <w:t>kondisi</w:t>
      </w:r>
      <w:r w:rsidRPr="000A79CB">
        <w:rPr>
          <w:rFonts w:ascii="Times New Roman" w:hAnsi="Times New Roman" w:cs="Times New Roman"/>
          <w:color w:val="231F20"/>
          <w:spacing w:val="-15"/>
          <w:sz w:val="24"/>
          <w:szCs w:val="24"/>
        </w:rPr>
        <w:t xml:space="preserve"> </w:t>
      </w:r>
      <w:r w:rsidRPr="000A79CB">
        <w:rPr>
          <w:rFonts w:ascii="Times New Roman" w:hAnsi="Times New Roman" w:cs="Times New Roman"/>
          <w:color w:val="231F20"/>
          <w:sz w:val="24"/>
          <w:szCs w:val="24"/>
        </w:rPr>
        <w:t>fisik,</w:t>
      </w:r>
      <w:r w:rsidRPr="000A79CB">
        <w:rPr>
          <w:rFonts w:ascii="Times New Roman" w:hAnsi="Times New Roman" w:cs="Times New Roman"/>
          <w:color w:val="231F20"/>
          <w:spacing w:val="-14"/>
          <w:sz w:val="24"/>
          <w:szCs w:val="24"/>
        </w:rPr>
        <w:t xml:space="preserve"> </w:t>
      </w:r>
      <w:r w:rsidRPr="000A79CB">
        <w:rPr>
          <w:rFonts w:ascii="Times New Roman" w:hAnsi="Times New Roman" w:cs="Times New Roman"/>
          <w:color w:val="231F20"/>
          <w:sz w:val="24"/>
          <w:szCs w:val="24"/>
        </w:rPr>
        <w:t>mental/intelektual,</w:t>
      </w:r>
      <w:r w:rsidRPr="000A79CB">
        <w:rPr>
          <w:rFonts w:ascii="Times New Roman" w:hAnsi="Times New Roman" w:cs="Times New Roman"/>
          <w:color w:val="231F20"/>
          <w:spacing w:val="-15"/>
          <w:sz w:val="24"/>
          <w:szCs w:val="24"/>
        </w:rPr>
        <w:t xml:space="preserve"> </w:t>
      </w:r>
      <w:r w:rsidRPr="000A79CB">
        <w:rPr>
          <w:rFonts w:ascii="Times New Roman" w:hAnsi="Times New Roman" w:cs="Times New Roman"/>
          <w:color w:val="231F20"/>
          <w:sz w:val="24"/>
          <w:szCs w:val="24"/>
        </w:rPr>
        <w:t>sosial,</w:t>
      </w:r>
      <w:r w:rsidRPr="000A79CB">
        <w:rPr>
          <w:rFonts w:ascii="Times New Roman" w:hAnsi="Times New Roman" w:cs="Times New Roman"/>
          <w:color w:val="231F20"/>
          <w:spacing w:val="-15"/>
          <w:sz w:val="24"/>
          <w:szCs w:val="24"/>
        </w:rPr>
        <w:t xml:space="preserve"> </w:t>
      </w:r>
      <w:r w:rsidRPr="000A79CB">
        <w:rPr>
          <w:rFonts w:ascii="Times New Roman" w:hAnsi="Times New Roman" w:cs="Times New Roman"/>
          <w:color w:val="231F20"/>
          <w:sz w:val="24"/>
          <w:szCs w:val="24"/>
        </w:rPr>
        <w:t>emosional</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dan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perilaku.</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Falsafah</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pendidikan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inklusi,</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adalah</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(1)</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pendidikan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untuk</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semua,yakni</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setiap</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anak</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berhak</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untuk</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mengakses</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dan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mendapatkan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fasilitas</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pendidikan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yang</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layak;</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(2)</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belajar</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hidup</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bersama</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dan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bersosialisasi,</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yakni</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setiap</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anak</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berhak</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untuk</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mendapatkan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perhatian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yang</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sama</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sebagai</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peserta</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didik;</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(3)</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integrasi</w:t>
      </w:r>
      <w:r w:rsidRPr="000A79CB">
        <w:rPr>
          <w:rFonts w:ascii="Times New Roman" w:hAnsi="Times New Roman" w:cs="Times New Roman"/>
          <w:color w:val="231F20"/>
          <w:spacing w:val="-7"/>
          <w:sz w:val="24"/>
          <w:szCs w:val="24"/>
        </w:rPr>
        <w:t xml:space="preserve"> </w:t>
      </w:r>
      <w:r w:rsidRPr="000A79CB">
        <w:rPr>
          <w:rFonts w:ascii="Times New Roman" w:hAnsi="Times New Roman" w:cs="Times New Roman"/>
          <w:color w:val="231F20"/>
          <w:sz w:val="24"/>
          <w:szCs w:val="24"/>
        </w:rPr>
        <w:t>pada</w:t>
      </w:r>
      <w:r w:rsidRPr="000A79CB">
        <w:rPr>
          <w:rFonts w:ascii="Times New Roman" w:hAnsi="Times New Roman" w:cs="Times New Roman"/>
          <w:color w:val="231F20"/>
          <w:spacing w:val="-7"/>
          <w:sz w:val="24"/>
          <w:szCs w:val="24"/>
        </w:rPr>
        <w:t xml:space="preserve"> </w:t>
      </w:r>
      <w:r w:rsidRPr="000A79CB">
        <w:rPr>
          <w:rFonts w:ascii="Times New Roman" w:hAnsi="Times New Roman" w:cs="Times New Roman"/>
          <w:color w:val="231F20"/>
          <w:sz w:val="24"/>
          <w:szCs w:val="24"/>
        </w:rPr>
        <w:t>lingkungan,</w:t>
      </w:r>
      <w:r w:rsidRPr="000A79CB">
        <w:rPr>
          <w:rFonts w:ascii="Times New Roman" w:hAnsi="Times New Roman" w:cs="Times New Roman"/>
          <w:color w:val="231F20"/>
          <w:spacing w:val="-7"/>
          <w:sz w:val="24"/>
          <w:szCs w:val="24"/>
        </w:rPr>
        <w:t xml:space="preserve"> </w:t>
      </w:r>
      <w:r w:rsidRPr="000A79CB">
        <w:rPr>
          <w:rFonts w:ascii="Times New Roman" w:hAnsi="Times New Roman" w:cs="Times New Roman"/>
          <w:color w:val="231F20"/>
          <w:sz w:val="24"/>
          <w:szCs w:val="24"/>
        </w:rPr>
        <w:t>yaitu</w:t>
      </w:r>
      <w:r w:rsidRPr="000A79CB">
        <w:rPr>
          <w:rFonts w:ascii="Times New Roman" w:hAnsi="Times New Roman" w:cs="Times New Roman"/>
          <w:color w:val="231F20"/>
          <w:spacing w:val="-6"/>
          <w:sz w:val="24"/>
          <w:szCs w:val="24"/>
        </w:rPr>
        <w:t xml:space="preserve"> </w:t>
      </w:r>
      <w:r w:rsidRPr="000A79CB">
        <w:rPr>
          <w:rFonts w:ascii="Times New Roman" w:hAnsi="Times New Roman" w:cs="Times New Roman"/>
          <w:color w:val="231F20"/>
          <w:sz w:val="24"/>
          <w:szCs w:val="24"/>
        </w:rPr>
        <w:t>setiap</w:t>
      </w:r>
      <w:r w:rsidRPr="000A79CB">
        <w:rPr>
          <w:rFonts w:ascii="Times New Roman" w:hAnsi="Times New Roman" w:cs="Times New Roman"/>
          <w:color w:val="231F20"/>
          <w:spacing w:val="-7"/>
          <w:sz w:val="24"/>
          <w:szCs w:val="24"/>
        </w:rPr>
        <w:t xml:space="preserve"> </w:t>
      </w:r>
      <w:r w:rsidRPr="000A79CB">
        <w:rPr>
          <w:rFonts w:ascii="Times New Roman" w:hAnsi="Times New Roman" w:cs="Times New Roman"/>
          <w:color w:val="231F20"/>
          <w:sz w:val="24"/>
          <w:szCs w:val="24"/>
        </w:rPr>
        <w:t>anak</w:t>
      </w:r>
      <w:r w:rsidRPr="000A79CB">
        <w:rPr>
          <w:rFonts w:ascii="Times New Roman" w:hAnsi="Times New Roman" w:cs="Times New Roman"/>
          <w:color w:val="231F20"/>
          <w:spacing w:val="-7"/>
          <w:sz w:val="24"/>
          <w:szCs w:val="24"/>
        </w:rPr>
        <w:t xml:space="preserve"> </w:t>
      </w:r>
      <w:r w:rsidRPr="000A79CB">
        <w:rPr>
          <w:rFonts w:ascii="Times New Roman" w:hAnsi="Times New Roman" w:cs="Times New Roman"/>
          <w:color w:val="231F20"/>
          <w:sz w:val="24"/>
          <w:szCs w:val="24"/>
        </w:rPr>
        <w:t>berhak</w:t>
      </w:r>
      <w:r w:rsidRPr="000A79CB">
        <w:rPr>
          <w:rFonts w:ascii="Times New Roman" w:hAnsi="Times New Roman" w:cs="Times New Roman"/>
          <w:color w:val="231F20"/>
          <w:spacing w:val="-6"/>
          <w:sz w:val="24"/>
          <w:szCs w:val="24"/>
        </w:rPr>
        <w:t xml:space="preserve"> </w:t>
      </w:r>
      <w:r w:rsidRPr="000A79CB">
        <w:rPr>
          <w:rFonts w:ascii="Times New Roman" w:hAnsi="Times New Roman" w:cs="Times New Roman"/>
          <w:color w:val="231F20"/>
          <w:sz w:val="24"/>
          <w:szCs w:val="24"/>
        </w:rPr>
        <w:t>menyatu</w:t>
      </w:r>
      <w:r w:rsidRPr="000A79CB">
        <w:rPr>
          <w:rFonts w:ascii="Times New Roman" w:hAnsi="Times New Roman" w:cs="Times New Roman"/>
          <w:color w:val="231F20"/>
          <w:spacing w:val="-7"/>
          <w:sz w:val="24"/>
          <w:szCs w:val="24"/>
        </w:rPr>
        <w:t xml:space="preserve"> </w:t>
      </w:r>
      <w:r w:rsidRPr="000A79CB">
        <w:rPr>
          <w:rFonts w:ascii="Times New Roman" w:hAnsi="Times New Roman" w:cs="Times New Roman"/>
          <w:color w:val="231F20"/>
          <w:sz w:val="24"/>
          <w:szCs w:val="24"/>
        </w:rPr>
        <w:t>dengan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lingkungannya dan menjalin kehidupan sosial yang harmonis; (4)</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penerimaan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terhadap</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perbedaan,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yakni</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setiap</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anak</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berhak</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dipandang</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sama</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dan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tidak</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mendapatkan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diskriminasi</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dalam</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pendidikan.</w:t>
      </w:r>
      <w:r w:rsidRPr="000A79CB">
        <w:rPr>
          <w:rFonts w:ascii="Times New Roman" w:hAnsi="Times New Roman" w:cs="Times New Roman"/>
          <w:color w:val="231F20"/>
          <w:spacing w:val="-17"/>
          <w:sz w:val="24"/>
          <w:szCs w:val="24"/>
        </w:rPr>
        <w:t xml:space="preserve"> </w:t>
      </w:r>
      <w:r w:rsidRPr="000A79CB">
        <w:rPr>
          <w:rFonts w:ascii="Times New Roman" w:hAnsi="Times New Roman" w:cs="Times New Roman"/>
          <w:color w:val="231F20"/>
          <w:sz w:val="24"/>
          <w:szCs w:val="24"/>
        </w:rPr>
        <w:t>Marsha</w:t>
      </w:r>
      <w:r w:rsidRPr="000A79CB">
        <w:rPr>
          <w:rFonts w:ascii="Times New Roman" w:hAnsi="Times New Roman" w:cs="Times New Roman"/>
          <w:color w:val="231F20"/>
          <w:spacing w:val="-17"/>
          <w:sz w:val="24"/>
          <w:szCs w:val="24"/>
        </w:rPr>
        <w:t xml:space="preserve"> </w:t>
      </w:r>
      <w:r w:rsidRPr="000A79CB">
        <w:rPr>
          <w:rFonts w:ascii="Times New Roman" w:hAnsi="Times New Roman" w:cs="Times New Roman"/>
          <w:color w:val="231F20"/>
          <w:sz w:val="24"/>
          <w:szCs w:val="24"/>
        </w:rPr>
        <w:t>Forest,</w:t>
      </w:r>
      <w:r w:rsidRPr="000A79CB">
        <w:rPr>
          <w:rFonts w:ascii="Times New Roman" w:hAnsi="Times New Roman" w:cs="Times New Roman"/>
          <w:color w:val="231F20"/>
          <w:spacing w:val="-18"/>
          <w:sz w:val="24"/>
          <w:szCs w:val="24"/>
        </w:rPr>
        <w:t xml:space="preserve"> </w:t>
      </w:r>
      <w:r w:rsidRPr="000A79CB">
        <w:rPr>
          <w:rFonts w:ascii="Times New Roman" w:hAnsi="Times New Roman" w:cs="Times New Roman"/>
          <w:color w:val="231F20"/>
          <w:sz w:val="24"/>
          <w:szCs w:val="24"/>
        </w:rPr>
        <w:t>menyatakan</w:t>
      </w:r>
      <w:r w:rsidRPr="000A79CB">
        <w:rPr>
          <w:rFonts w:ascii="Times New Roman" w:hAnsi="Times New Roman" w:cs="Times New Roman"/>
          <w:color w:val="231F20"/>
          <w:spacing w:val="-15"/>
          <w:sz w:val="24"/>
          <w:szCs w:val="24"/>
        </w:rPr>
        <w:t xml:space="preserve"> </w:t>
      </w:r>
      <w:r w:rsidRPr="000A79CB">
        <w:rPr>
          <w:rFonts w:ascii="Times New Roman" w:hAnsi="Times New Roman" w:cs="Times New Roman"/>
          <w:i/>
          <w:color w:val="231F20"/>
          <w:sz w:val="24"/>
          <w:szCs w:val="24"/>
        </w:rPr>
        <w:t>Children</w:t>
      </w:r>
      <w:r w:rsidRPr="000A79CB">
        <w:rPr>
          <w:rFonts w:ascii="Times New Roman" w:hAnsi="Times New Roman" w:cs="Times New Roman"/>
          <w:i/>
          <w:color w:val="231F20"/>
          <w:spacing w:val="-18"/>
          <w:sz w:val="24"/>
          <w:szCs w:val="24"/>
        </w:rPr>
        <w:t xml:space="preserve"> </w:t>
      </w:r>
      <w:r w:rsidRPr="000A79CB">
        <w:rPr>
          <w:rFonts w:ascii="Times New Roman" w:hAnsi="Times New Roman" w:cs="Times New Roman"/>
          <w:i/>
          <w:color w:val="231F20"/>
          <w:sz w:val="24"/>
          <w:szCs w:val="24"/>
        </w:rPr>
        <w:t>who</w:t>
      </w:r>
      <w:r w:rsidRPr="000A79CB">
        <w:rPr>
          <w:rFonts w:ascii="Times New Roman" w:hAnsi="Times New Roman" w:cs="Times New Roman"/>
          <w:i/>
          <w:color w:val="231F20"/>
          <w:spacing w:val="-17"/>
          <w:sz w:val="24"/>
          <w:szCs w:val="24"/>
        </w:rPr>
        <w:t xml:space="preserve"> </w:t>
      </w:r>
      <w:r w:rsidRPr="000A79CB">
        <w:rPr>
          <w:rFonts w:ascii="Times New Roman" w:hAnsi="Times New Roman" w:cs="Times New Roman"/>
          <w:i/>
          <w:color w:val="231F20"/>
          <w:sz w:val="24"/>
          <w:szCs w:val="24"/>
        </w:rPr>
        <w:t>learn</w:t>
      </w:r>
      <w:r w:rsidRPr="000A79CB">
        <w:rPr>
          <w:rFonts w:ascii="Times New Roman" w:hAnsi="Times New Roman" w:cs="Times New Roman"/>
          <w:i/>
          <w:color w:val="231F20"/>
          <w:spacing w:val="-18"/>
          <w:sz w:val="24"/>
          <w:szCs w:val="24"/>
        </w:rPr>
        <w:t xml:space="preserve"> </w:t>
      </w:r>
      <w:r w:rsidRPr="000A79CB">
        <w:rPr>
          <w:rFonts w:ascii="Times New Roman" w:hAnsi="Times New Roman" w:cs="Times New Roman"/>
          <w:i/>
          <w:color w:val="231F20"/>
          <w:sz w:val="24"/>
          <w:szCs w:val="24"/>
        </w:rPr>
        <w:t>together,</w:t>
      </w:r>
      <w:r w:rsidRPr="000A79CB">
        <w:rPr>
          <w:rFonts w:ascii="Times New Roman" w:hAnsi="Times New Roman" w:cs="Times New Roman"/>
          <w:i/>
          <w:color w:val="231F20"/>
          <w:spacing w:val="1"/>
          <w:sz w:val="24"/>
          <w:szCs w:val="24"/>
        </w:rPr>
        <w:t xml:space="preserve"> </w:t>
      </w:r>
      <w:r w:rsidRPr="000A79CB">
        <w:rPr>
          <w:rFonts w:ascii="Times New Roman" w:hAnsi="Times New Roman" w:cs="Times New Roman"/>
          <w:i/>
          <w:color w:val="231F20"/>
          <w:sz w:val="24"/>
          <w:szCs w:val="24"/>
        </w:rPr>
        <w:t>learn</w:t>
      </w:r>
      <w:r w:rsidRPr="000A79CB">
        <w:rPr>
          <w:rFonts w:ascii="Times New Roman" w:hAnsi="Times New Roman" w:cs="Times New Roman"/>
          <w:i/>
          <w:color w:val="231F20"/>
          <w:spacing w:val="-1"/>
          <w:sz w:val="24"/>
          <w:szCs w:val="24"/>
        </w:rPr>
        <w:t xml:space="preserve"> </w:t>
      </w:r>
      <w:r w:rsidRPr="000A79CB">
        <w:rPr>
          <w:rFonts w:ascii="Times New Roman" w:hAnsi="Times New Roman" w:cs="Times New Roman"/>
          <w:i/>
          <w:color w:val="231F20"/>
          <w:sz w:val="24"/>
          <w:szCs w:val="24"/>
        </w:rPr>
        <w:t>to live together.</w:t>
      </w:r>
    </w:p>
    <w:p w14:paraId="33D84792" w14:textId="435AC5C3" w:rsidR="0034747E" w:rsidRPr="000A79CB" w:rsidRDefault="0034747E" w:rsidP="009A1D83">
      <w:pPr>
        <w:pStyle w:val="ListParagraph"/>
        <w:numPr>
          <w:ilvl w:val="4"/>
          <w:numId w:val="102"/>
        </w:numPr>
        <w:spacing w:after="160"/>
        <w:ind w:left="851" w:hanging="284"/>
        <w:jc w:val="both"/>
        <w:rPr>
          <w:rFonts w:ascii="Times New Roman" w:hAnsi="Times New Roman"/>
          <w:b/>
          <w:sz w:val="24"/>
          <w:szCs w:val="24"/>
        </w:rPr>
      </w:pPr>
      <w:r w:rsidRPr="000A79CB">
        <w:rPr>
          <w:rFonts w:ascii="Times New Roman" w:hAnsi="Times New Roman"/>
          <w:b/>
          <w:sz w:val="24"/>
          <w:szCs w:val="24"/>
        </w:rPr>
        <w:t>Landasan Penyelenggaraan Pendidikan Inklusif</w:t>
      </w:r>
    </w:p>
    <w:p w14:paraId="0B3E7FBD" w14:textId="2219D5F9" w:rsidR="0034747E" w:rsidRPr="000A79CB" w:rsidRDefault="0034747E" w:rsidP="00020356">
      <w:pPr>
        <w:spacing w:line="360" w:lineRule="auto"/>
        <w:ind w:left="567" w:firstLine="720"/>
        <w:jc w:val="both"/>
        <w:rPr>
          <w:rFonts w:ascii="Times New Roman" w:hAnsi="Times New Roman" w:cs="Times New Roman"/>
          <w:sz w:val="24"/>
          <w:szCs w:val="24"/>
        </w:rPr>
      </w:pPr>
      <w:r w:rsidRPr="000A79CB">
        <w:rPr>
          <w:rFonts w:ascii="Times New Roman" w:hAnsi="Times New Roman" w:cs="Times New Roman"/>
          <w:sz w:val="24"/>
          <w:szCs w:val="24"/>
        </w:rPr>
        <w:t>Penerapan pendidikan inklus</w:t>
      </w:r>
      <w:r w:rsidR="00E93DE3">
        <w:rPr>
          <w:rFonts w:ascii="Times New Roman" w:hAnsi="Times New Roman" w:cs="Times New Roman"/>
          <w:sz w:val="24"/>
          <w:szCs w:val="24"/>
        </w:rPr>
        <w:t>if mempunyai landasan filosofis dan</w:t>
      </w:r>
      <w:r w:rsidRPr="000A79CB">
        <w:rPr>
          <w:rFonts w:ascii="Times New Roman" w:hAnsi="Times New Roman" w:cs="Times New Roman"/>
          <w:sz w:val="24"/>
          <w:szCs w:val="24"/>
        </w:rPr>
        <w:t xml:space="preserve"> </w:t>
      </w:r>
      <w:r w:rsidR="00E93DE3">
        <w:rPr>
          <w:rFonts w:ascii="Times New Roman" w:hAnsi="Times New Roman" w:cs="Times New Roman"/>
          <w:sz w:val="24"/>
          <w:szCs w:val="24"/>
        </w:rPr>
        <w:t xml:space="preserve">yuridis </w:t>
      </w:r>
      <w:r w:rsidRPr="000A79CB">
        <w:rPr>
          <w:rFonts w:ascii="Times New Roman" w:hAnsi="Times New Roman" w:cs="Times New Roman"/>
          <w:sz w:val="24"/>
          <w:szCs w:val="24"/>
        </w:rPr>
        <w:t>yang kuat.</w:t>
      </w:r>
    </w:p>
    <w:p w14:paraId="77B72503" w14:textId="77777777" w:rsidR="0034747E" w:rsidRPr="000A79CB" w:rsidRDefault="0034747E" w:rsidP="009A1D83">
      <w:pPr>
        <w:pStyle w:val="ListParagraph"/>
        <w:numPr>
          <w:ilvl w:val="0"/>
          <w:numId w:val="107"/>
        </w:numPr>
        <w:spacing w:after="160"/>
        <w:ind w:left="993" w:hanging="426"/>
        <w:jc w:val="both"/>
        <w:rPr>
          <w:rFonts w:ascii="Times New Roman" w:hAnsi="Times New Roman"/>
          <w:b/>
          <w:sz w:val="24"/>
          <w:szCs w:val="24"/>
        </w:rPr>
      </w:pPr>
      <w:r w:rsidRPr="000A79CB">
        <w:rPr>
          <w:rFonts w:ascii="Times New Roman" w:hAnsi="Times New Roman"/>
          <w:b/>
          <w:sz w:val="24"/>
          <w:szCs w:val="24"/>
        </w:rPr>
        <w:t>Landasan Filosofis</w:t>
      </w:r>
    </w:p>
    <w:p w14:paraId="4813DC80" w14:textId="7C98ABCF" w:rsidR="0034747E" w:rsidRDefault="0034747E" w:rsidP="00020356">
      <w:pPr>
        <w:spacing w:line="360" w:lineRule="auto"/>
        <w:ind w:left="567"/>
        <w:jc w:val="both"/>
        <w:rPr>
          <w:rFonts w:ascii="Times New Roman" w:hAnsi="Times New Roman" w:cs="Times New Roman"/>
          <w:color w:val="231F20"/>
          <w:sz w:val="24"/>
          <w:szCs w:val="24"/>
        </w:rPr>
      </w:pPr>
      <w:r w:rsidRPr="000A79CB">
        <w:rPr>
          <w:rFonts w:ascii="Times New Roman" w:hAnsi="Times New Roman" w:cs="Times New Roman"/>
          <w:color w:val="231F20"/>
          <w:sz w:val="24"/>
          <w:szCs w:val="24"/>
        </w:rPr>
        <w:t>Bangsa</w:t>
      </w:r>
      <w:r w:rsidRPr="000A79CB">
        <w:rPr>
          <w:rFonts w:ascii="Times New Roman" w:hAnsi="Times New Roman" w:cs="Times New Roman"/>
          <w:color w:val="231F20"/>
          <w:spacing w:val="27"/>
          <w:sz w:val="24"/>
          <w:szCs w:val="24"/>
        </w:rPr>
        <w:t xml:space="preserve"> </w:t>
      </w:r>
      <w:r w:rsidRPr="000A79CB">
        <w:rPr>
          <w:rFonts w:ascii="Times New Roman" w:hAnsi="Times New Roman" w:cs="Times New Roman"/>
          <w:color w:val="231F20"/>
          <w:sz w:val="24"/>
          <w:szCs w:val="24"/>
        </w:rPr>
        <w:t>Indonesia</w:t>
      </w:r>
      <w:r w:rsidRPr="000A79CB">
        <w:rPr>
          <w:rFonts w:ascii="Times New Roman" w:hAnsi="Times New Roman" w:cs="Times New Roman"/>
          <w:color w:val="231F20"/>
          <w:spacing w:val="27"/>
          <w:sz w:val="24"/>
          <w:szCs w:val="24"/>
        </w:rPr>
        <w:t xml:space="preserve"> </w:t>
      </w:r>
      <w:r w:rsidRPr="000A79CB">
        <w:rPr>
          <w:rFonts w:ascii="Times New Roman" w:hAnsi="Times New Roman" w:cs="Times New Roman"/>
          <w:color w:val="231F20"/>
          <w:sz w:val="24"/>
          <w:szCs w:val="24"/>
        </w:rPr>
        <w:t>adalah</w:t>
      </w:r>
      <w:r w:rsidRPr="000A79CB">
        <w:rPr>
          <w:rFonts w:ascii="Times New Roman" w:hAnsi="Times New Roman" w:cs="Times New Roman"/>
          <w:color w:val="231F20"/>
          <w:spacing w:val="27"/>
          <w:sz w:val="24"/>
          <w:szCs w:val="24"/>
        </w:rPr>
        <w:t xml:space="preserve"> </w:t>
      </w:r>
      <w:r w:rsidRPr="000A79CB">
        <w:rPr>
          <w:rFonts w:ascii="Times New Roman" w:hAnsi="Times New Roman" w:cs="Times New Roman"/>
          <w:color w:val="231F20"/>
          <w:sz w:val="24"/>
          <w:szCs w:val="24"/>
        </w:rPr>
        <w:t>bangsa</w:t>
      </w:r>
      <w:r w:rsidRPr="000A79CB">
        <w:rPr>
          <w:rFonts w:ascii="Times New Roman" w:hAnsi="Times New Roman" w:cs="Times New Roman"/>
          <w:color w:val="231F20"/>
          <w:spacing w:val="27"/>
          <w:sz w:val="24"/>
          <w:szCs w:val="24"/>
        </w:rPr>
        <w:t xml:space="preserve"> </w:t>
      </w:r>
      <w:r w:rsidRPr="000A79CB">
        <w:rPr>
          <w:rFonts w:ascii="Times New Roman" w:hAnsi="Times New Roman" w:cs="Times New Roman"/>
          <w:color w:val="231F20"/>
          <w:sz w:val="24"/>
          <w:szCs w:val="24"/>
        </w:rPr>
        <w:t>yang</w:t>
      </w:r>
      <w:r w:rsidRPr="000A79CB">
        <w:rPr>
          <w:rFonts w:ascii="Times New Roman" w:hAnsi="Times New Roman" w:cs="Times New Roman"/>
          <w:color w:val="231F20"/>
          <w:spacing w:val="27"/>
          <w:sz w:val="24"/>
          <w:szCs w:val="24"/>
        </w:rPr>
        <w:t xml:space="preserve"> </w:t>
      </w:r>
      <w:r w:rsidRPr="000A79CB">
        <w:rPr>
          <w:rFonts w:ascii="Times New Roman" w:hAnsi="Times New Roman" w:cs="Times New Roman"/>
          <w:color w:val="231F20"/>
          <w:sz w:val="24"/>
          <w:szCs w:val="24"/>
        </w:rPr>
        <w:t>berbudaya</w:t>
      </w:r>
      <w:r w:rsidRPr="000A79CB">
        <w:rPr>
          <w:rFonts w:ascii="Times New Roman" w:hAnsi="Times New Roman" w:cs="Times New Roman"/>
          <w:color w:val="231F20"/>
          <w:spacing w:val="27"/>
          <w:sz w:val="24"/>
          <w:szCs w:val="24"/>
        </w:rPr>
        <w:t xml:space="preserve"> </w:t>
      </w:r>
      <w:r w:rsidRPr="000A79CB">
        <w:rPr>
          <w:rFonts w:ascii="Times New Roman" w:hAnsi="Times New Roman" w:cs="Times New Roman"/>
          <w:color w:val="231F20"/>
          <w:sz w:val="24"/>
          <w:szCs w:val="24"/>
        </w:rPr>
        <w:t>dengan</w:t>
      </w:r>
      <w:r w:rsidRPr="000A79CB">
        <w:rPr>
          <w:rFonts w:ascii="Times New Roman" w:hAnsi="Times New Roman" w:cs="Times New Roman"/>
          <w:color w:val="231F20"/>
          <w:spacing w:val="-47"/>
          <w:sz w:val="24"/>
          <w:szCs w:val="24"/>
        </w:rPr>
        <w:t xml:space="preserve"> </w:t>
      </w:r>
      <w:r w:rsidRPr="000A79CB">
        <w:rPr>
          <w:rFonts w:ascii="Times New Roman" w:hAnsi="Times New Roman" w:cs="Times New Roman"/>
          <w:color w:val="231F20"/>
          <w:sz w:val="24"/>
          <w:szCs w:val="24"/>
        </w:rPr>
        <w:t>lambang</w:t>
      </w:r>
      <w:r w:rsidRPr="000A79CB">
        <w:rPr>
          <w:rFonts w:ascii="Times New Roman" w:hAnsi="Times New Roman" w:cs="Times New Roman"/>
          <w:color w:val="231F20"/>
          <w:spacing w:val="23"/>
          <w:sz w:val="24"/>
          <w:szCs w:val="24"/>
        </w:rPr>
        <w:t xml:space="preserve"> </w:t>
      </w:r>
      <w:r w:rsidRPr="000A79CB">
        <w:rPr>
          <w:rFonts w:ascii="Times New Roman" w:hAnsi="Times New Roman" w:cs="Times New Roman"/>
          <w:color w:val="231F20"/>
          <w:sz w:val="24"/>
          <w:szCs w:val="24"/>
        </w:rPr>
        <w:t>negara</w:t>
      </w:r>
      <w:r w:rsidRPr="000A79CB">
        <w:rPr>
          <w:rFonts w:ascii="Times New Roman" w:hAnsi="Times New Roman" w:cs="Times New Roman"/>
          <w:color w:val="231F20"/>
          <w:spacing w:val="23"/>
          <w:sz w:val="24"/>
          <w:szCs w:val="24"/>
        </w:rPr>
        <w:t xml:space="preserve"> </w:t>
      </w:r>
      <w:r w:rsidRPr="000A79CB">
        <w:rPr>
          <w:rFonts w:ascii="Times New Roman" w:hAnsi="Times New Roman" w:cs="Times New Roman"/>
          <w:color w:val="231F20"/>
          <w:sz w:val="24"/>
          <w:szCs w:val="24"/>
        </w:rPr>
        <w:t>Burung</w:t>
      </w:r>
      <w:r w:rsidRPr="000A79CB">
        <w:rPr>
          <w:rFonts w:ascii="Times New Roman" w:hAnsi="Times New Roman" w:cs="Times New Roman"/>
          <w:color w:val="231F20"/>
          <w:spacing w:val="23"/>
          <w:sz w:val="24"/>
          <w:szCs w:val="24"/>
        </w:rPr>
        <w:t xml:space="preserve"> </w:t>
      </w:r>
      <w:r w:rsidRPr="000A79CB">
        <w:rPr>
          <w:rFonts w:ascii="Times New Roman" w:hAnsi="Times New Roman" w:cs="Times New Roman"/>
          <w:color w:val="231F20"/>
          <w:sz w:val="24"/>
          <w:szCs w:val="24"/>
        </w:rPr>
        <w:t>Garuda</w:t>
      </w:r>
      <w:r w:rsidRPr="000A79CB">
        <w:rPr>
          <w:rFonts w:ascii="Times New Roman" w:hAnsi="Times New Roman" w:cs="Times New Roman"/>
          <w:color w:val="231F20"/>
          <w:spacing w:val="23"/>
          <w:sz w:val="24"/>
          <w:szCs w:val="24"/>
        </w:rPr>
        <w:t xml:space="preserve"> </w:t>
      </w:r>
      <w:r w:rsidRPr="000A79CB">
        <w:rPr>
          <w:rFonts w:ascii="Times New Roman" w:hAnsi="Times New Roman" w:cs="Times New Roman"/>
          <w:color w:val="231F20"/>
          <w:sz w:val="24"/>
          <w:szCs w:val="24"/>
        </w:rPr>
        <w:t>yang</w:t>
      </w:r>
      <w:r w:rsidRPr="000A79CB">
        <w:rPr>
          <w:rFonts w:ascii="Times New Roman" w:hAnsi="Times New Roman" w:cs="Times New Roman"/>
          <w:color w:val="231F20"/>
          <w:spacing w:val="23"/>
          <w:sz w:val="24"/>
          <w:szCs w:val="24"/>
        </w:rPr>
        <w:t xml:space="preserve"> </w:t>
      </w:r>
      <w:r w:rsidRPr="000A79CB">
        <w:rPr>
          <w:rFonts w:ascii="Times New Roman" w:hAnsi="Times New Roman" w:cs="Times New Roman"/>
          <w:color w:val="231F20"/>
          <w:sz w:val="24"/>
          <w:szCs w:val="24"/>
        </w:rPr>
        <w:t>memiliki</w:t>
      </w:r>
      <w:r w:rsidRPr="000A79CB">
        <w:rPr>
          <w:rFonts w:ascii="Times New Roman" w:hAnsi="Times New Roman" w:cs="Times New Roman"/>
          <w:color w:val="231F20"/>
          <w:spacing w:val="23"/>
          <w:sz w:val="24"/>
          <w:szCs w:val="24"/>
        </w:rPr>
        <w:t xml:space="preserve"> </w:t>
      </w:r>
      <w:r w:rsidRPr="000A79CB">
        <w:rPr>
          <w:rFonts w:ascii="Times New Roman" w:hAnsi="Times New Roman" w:cs="Times New Roman"/>
          <w:color w:val="231F20"/>
          <w:sz w:val="24"/>
          <w:szCs w:val="24"/>
        </w:rPr>
        <w:t>semboyan</w:t>
      </w:r>
      <w:r w:rsidRPr="000A79CB">
        <w:rPr>
          <w:rFonts w:ascii="Times New Roman" w:hAnsi="Times New Roman" w:cs="Times New Roman"/>
          <w:color w:val="231F20"/>
          <w:spacing w:val="-47"/>
          <w:sz w:val="24"/>
          <w:szCs w:val="24"/>
        </w:rPr>
        <w:t xml:space="preserve"> </w:t>
      </w:r>
      <w:r w:rsidR="00E93DE3">
        <w:rPr>
          <w:rFonts w:ascii="Times New Roman" w:hAnsi="Times New Roman" w:cs="Times New Roman"/>
          <w:color w:val="231F20"/>
          <w:spacing w:val="-47"/>
          <w:sz w:val="24"/>
          <w:szCs w:val="24"/>
        </w:rPr>
        <w:t xml:space="preserve"> </w:t>
      </w:r>
      <w:r w:rsidRPr="000A79CB">
        <w:rPr>
          <w:rFonts w:ascii="Times New Roman" w:hAnsi="Times New Roman" w:cs="Times New Roman"/>
          <w:color w:val="231F20"/>
          <w:sz w:val="24"/>
          <w:szCs w:val="24"/>
        </w:rPr>
        <w:t>“Bhineka</w:t>
      </w:r>
      <w:r w:rsidRPr="000A79CB">
        <w:rPr>
          <w:rFonts w:ascii="Times New Roman" w:hAnsi="Times New Roman" w:cs="Times New Roman"/>
          <w:color w:val="231F20"/>
          <w:spacing w:val="38"/>
          <w:sz w:val="24"/>
          <w:szCs w:val="24"/>
        </w:rPr>
        <w:t xml:space="preserve"> </w:t>
      </w:r>
      <w:r w:rsidRPr="000A79CB">
        <w:rPr>
          <w:rFonts w:ascii="Times New Roman" w:hAnsi="Times New Roman" w:cs="Times New Roman"/>
          <w:color w:val="231F20"/>
          <w:sz w:val="24"/>
          <w:szCs w:val="24"/>
        </w:rPr>
        <w:t>Tunggal</w:t>
      </w:r>
      <w:r w:rsidRPr="000A79CB">
        <w:rPr>
          <w:rFonts w:ascii="Times New Roman" w:hAnsi="Times New Roman" w:cs="Times New Roman"/>
          <w:color w:val="231F20"/>
          <w:spacing w:val="39"/>
          <w:sz w:val="24"/>
          <w:szCs w:val="24"/>
        </w:rPr>
        <w:t xml:space="preserve"> </w:t>
      </w:r>
      <w:r w:rsidRPr="000A79CB">
        <w:rPr>
          <w:rFonts w:ascii="Times New Roman" w:hAnsi="Times New Roman" w:cs="Times New Roman"/>
          <w:color w:val="231F20"/>
          <w:sz w:val="24"/>
          <w:szCs w:val="24"/>
        </w:rPr>
        <w:t>Ika”.</w:t>
      </w:r>
      <w:r w:rsidRPr="000A79CB">
        <w:rPr>
          <w:rFonts w:ascii="Times New Roman" w:hAnsi="Times New Roman" w:cs="Times New Roman"/>
          <w:color w:val="231F20"/>
          <w:spacing w:val="39"/>
          <w:sz w:val="24"/>
          <w:szCs w:val="24"/>
        </w:rPr>
        <w:t xml:space="preserve"> </w:t>
      </w:r>
      <w:r w:rsidRPr="000A79CB">
        <w:rPr>
          <w:rFonts w:ascii="Times New Roman" w:hAnsi="Times New Roman" w:cs="Times New Roman"/>
          <w:color w:val="231F20"/>
          <w:sz w:val="24"/>
          <w:szCs w:val="24"/>
        </w:rPr>
        <w:t>Artinya,</w:t>
      </w:r>
      <w:r w:rsidRPr="000A79CB">
        <w:rPr>
          <w:rFonts w:ascii="Times New Roman" w:hAnsi="Times New Roman" w:cs="Times New Roman"/>
          <w:color w:val="231F20"/>
          <w:spacing w:val="39"/>
          <w:sz w:val="24"/>
          <w:szCs w:val="24"/>
        </w:rPr>
        <w:t xml:space="preserve"> </w:t>
      </w:r>
      <w:r w:rsidRPr="000A79CB">
        <w:rPr>
          <w:rFonts w:ascii="Times New Roman" w:hAnsi="Times New Roman" w:cs="Times New Roman"/>
          <w:color w:val="231F20"/>
          <w:sz w:val="24"/>
          <w:szCs w:val="24"/>
        </w:rPr>
        <w:t>bangsa</w:t>
      </w:r>
      <w:r w:rsidRPr="000A79CB">
        <w:rPr>
          <w:rFonts w:ascii="Times New Roman" w:hAnsi="Times New Roman" w:cs="Times New Roman"/>
          <w:color w:val="231F20"/>
          <w:spacing w:val="39"/>
          <w:sz w:val="24"/>
          <w:szCs w:val="24"/>
        </w:rPr>
        <w:t xml:space="preserve"> </w:t>
      </w:r>
      <w:r w:rsidRPr="000A79CB">
        <w:rPr>
          <w:rFonts w:ascii="Times New Roman" w:hAnsi="Times New Roman" w:cs="Times New Roman"/>
          <w:color w:val="231F20"/>
          <w:sz w:val="24"/>
          <w:szCs w:val="24"/>
        </w:rPr>
        <w:t>Indonesia</w:t>
      </w:r>
      <w:r w:rsidRPr="000A79CB">
        <w:rPr>
          <w:rFonts w:ascii="Times New Roman" w:hAnsi="Times New Roman" w:cs="Times New Roman"/>
          <w:color w:val="231F20"/>
          <w:spacing w:val="39"/>
          <w:sz w:val="24"/>
          <w:szCs w:val="24"/>
        </w:rPr>
        <w:t xml:space="preserve"> </w:t>
      </w:r>
      <w:r w:rsidRPr="000A79CB">
        <w:rPr>
          <w:rFonts w:ascii="Times New Roman" w:hAnsi="Times New Roman" w:cs="Times New Roman"/>
          <w:color w:val="231F20"/>
          <w:sz w:val="24"/>
          <w:szCs w:val="24"/>
        </w:rPr>
        <w:t>mengakui</w:t>
      </w:r>
      <w:r w:rsidRPr="000A79CB">
        <w:rPr>
          <w:rFonts w:ascii="Times New Roman" w:hAnsi="Times New Roman" w:cs="Times New Roman"/>
          <w:color w:val="231F20"/>
          <w:spacing w:val="-47"/>
          <w:sz w:val="24"/>
          <w:szCs w:val="24"/>
        </w:rPr>
        <w:t xml:space="preserve"> </w:t>
      </w:r>
      <w:r w:rsidRPr="000A79CB">
        <w:rPr>
          <w:rFonts w:ascii="Times New Roman" w:hAnsi="Times New Roman" w:cs="Times New Roman"/>
          <w:color w:val="231F20"/>
          <w:sz w:val="24"/>
          <w:szCs w:val="24"/>
        </w:rPr>
        <w:t>keragaman</w:t>
      </w:r>
      <w:r w:rsidRPr="000A79CB">
        <w:rPr>
          <w:rFonts w:ascii="Times New Roman" w:hAnsi="Times New Roman" w:cs="Times New Roman"/>
          <w:color w:val="231F20"/>
          <w:spacing w:val="37"/>
          <w:sz w:val="24"/>
          <w:szCs w:val="24"/>
        </w:rPr>
        <w:t xml:space="preserve"> </w:t>
      </w:r>
      <w:r w:rsidRPr="000A79CB">
        <w:rPr>
          <w:rFonts w:ascii="Times New Roman" w:hAnsi="Times New Roman" w:cs="Times New Roman"/>
          <w:color w:val="231F20"/>
          <w:sz w:val="24"/>
          <w:szCs w:val="24"/>
        </w:rPr>
        <w:t>dalam</w:t>
      </w:r>
      <w:r w:rsidRPr="000A79CB">
        <w:rPr>
          <w:rFonts w:ascii="Times New Roman" w:hAnsi="Times New Roman" w:cs="Times New Roman"/>
          <w:color w:val="231F20"/>
          <w:spacing w:val="37"/>
          <w:sz w:val="24"/>
          <w:szCs w:val="24"/>
        </w:rPr>
        <w:t xml:space="preserve"> </w:t>
      </w:r>
      <w:r w:rsidRPr="000A79CB">
        <w:rPr>
          <w:rFonts w:ascii="Times New Roman" w:hAnsi="Times New Roman" w:cs="Times New Roman"/>
          <w:color w:val="231F20"/>
          <w:sz w:val="24"/>
          <w:szCs w:val="24"/>
        </w:rPr>
        <w:t>etnik,</w:t>
      </w:r>
      <w:r w:rsidRPr="000A79CB">
        <w:rPr>
          <w:rFonts w:ascii="Times New Roman" w:hAnsi="Times New Roman" w:cs="Times New Roman"/>
          <w:color w:val="231F20"/>
          <w:spacing w:val="37"/>
          <w:sz w:val="24"/>
          <w:szCs w:val="24"/>
        </w:rPr>
        <w:t xml:space="preserve"> </w:t>
      </w:r>
      <w:r w:rsidRPr="000A79CB">
        <w:rPr>
          <w:rFonts w:ascii="Times New Roman" w:hAnsi="Times New Roman" w:cs="Times New Roman"/>
          <w:color w:val="231F20"/>
          <w:sz w:val="24"/>
          <w:szCs w:val="24"/>
        </w:rPr>
        <w:t>dialek,</w:t>
      </w:r>
      <w:r w:rsidRPr="000A79CB">
        <w:rPr>
          <w:rFonts w:ascii="Times New Roman" w:hAnsi="Times New Roman" w:cs="Times New Roman"/>
          <w:color w:val="231F20"/>
          <w:spacing w:val="37"/>
          <w:sz w:val="24"/>
          <w:szCs w:val="24"/>
        </w:rPr>
        <w:t xml:space="preserve"> </w:t>
      </w:r>
      <w:r w:rsidRPr="000A79CB">
        <w:rPr>
          <w:rFonts w:ascii="Times New Roman" w:hAnsi="Times New Roman" w:cs="Times New Roman"/>
          <w:color w:val="231F20"/>
          <w:sz w:val="24"/>
          <w:szCs w:val="24"/>
        </w:rPr>
        <w:t>adat</w:t>
      </w:r>
      <w:r w:rsidRPr="000A79CB">
        <w:rPr>
          <w:rFonts w:ascii="Times New Roman" w:hAnsi="Times New Roman" w:cs="Times New Roman"/>
          <w:color w:val="231F20"/>
          <w:spacing w:val="37"/>
          <w:sz w:val="24"/>
          <w:szCs w:val="24"/>
        </w:rPr>
        <w:t xml:space="preserve"> </w:t>
      </w:r>
      <w:r w:rsidRPr="000A79CB">
        <w:rPr>
          <w:rFonts w:ascii="Times New Roman" w:hAnsi="Times New Roman" w:cs="Times New Roman"/>
          <w:color w:val="231F20"/>
          <w:sz w:val="24"/>
          <w:szCs w:val="24"/>
        </w:rPr>
        <w:t>istiadat,</w:t>
      </w:r>
      <w:r w:rsidRPr="000A79CB">
        <w:rPr>
          <w:rFonts w:ascii="Times New Roman" w:hAnsi="Times New Roman" w:cs="Times New Roman"/>
          <w:color w:val="231F20"/>
          <w:spacing w:val="37"/>
          <w:sz w:val="24"/>
          <w:szCs w:val="24"/>
        </w:rPr>
        <w:t xml:space="preserve"> </w:t>
      </w:r>
      <w:r w:rsidRPr="000A79CB">
        <w:rPr>
          <w:rFonts w:ascii="Times New Roman" w:hAnsi="Times New Roman" w:cs="Times New Roman"/>
          <w:color w:val="231F20"/>
          <w:sz w:val="24"/>
          <w:szCs w:val="24"/>
        </w:rPr>
        <w:t>keyakinan,</w:t>
      </w:r>
      <w:r w:rsidRPr="000A79CB">
        <w:rPr>
          <w:rFonts w:ascii="Times New Roman" w:hAnsi="Times New Roman" w:cs="Times New Roman"/>
          <w:color w:val="231F20"/>
          <w:spacing w:val="-47"/>
          <w:sz w:val="24"/>
          <w:szCs w:val="24"/>
        </w:rPr>
        <w:t xml:space="preserve"> </w:t>
      </w:r>
      <w:r w:rsidRPr="000A79CB">
        <w:rPr>
          <w:rFonts w:ascii="Times New Roman" w:hAnsi="Times New Roman" w:cs="Times New Roman"/>
          <w:color w:val="231F20"/>
          <w:sz w:val="24"/>
          <w:szCs w:val="24"/>
        </w:rPr>
        <w:t>tradisi,</w:t>
      </w:r>
      <w:r w:rsidRPr="000A79CB">
        <w:rPr>
          <w:rFonts w:ascii="Times New Roman" w:hAnsi="Times New Roman" w:cs="Times New Roman"/>
          <w:color w:val="231F20"/>
          <w:spacing w:val="9"/>
          <w:sz w:val="24"/>
          <w:szCs w:val="24"/>
        </w:rPr>
        <w:t xml:space="preserve"> </w:t>
      </w:r>
      <w:r w:rsidRPr="000A79CB">
        <w:rPr>
          <w:rFonts w:ascii="Times New Roman" w:hAnsi="Times New Roman" w:cs="Times New Roman"/>
          <w:color w:val="231F20"/>
          <w:sz w:val="24"/>
          <w:szCs w:val="24"/>
        </w:rPr>
        <w:t>dan</w:t>
      </w:r>
      <w:r w:rsidRPr="000A79CB">
        <w:rPr>
          <w:rFonts w:ascii="Times New Roman" w:hAnsi="Times New Roman" w:cs="Times New Roman"/>
          <w:color w:val="231F20"/>
          <w:spacing w:val="9"/>
          <w:sz w:val="24"/>
          <w:szCs w:val="24"/>
        </w:rPr>
        <w:t xml:space="preserve"> </w:t>
      </w:r>
      <w:r w:rsidRPr="000A79CB">
        <w:rPr>
          <w:rFonts w:ascii="Times New Roman" w:hAnsi="Times New Roman" w:cs="Times New Roman"/>
          <w:color w:val="231F20"/>
          <w:sz w:val="24"/>
          <w:szCs w:val="24"/>
        </w:rPr>
        <w:t>budaya</w:t>
      </w:r>
      <w:r w:rsidRPr="000A79CB">
        <w:rPr>
          <w:rFonts w:ascii="Times New Roman" w:hAnsi="Times New Roman" w:cs="Times New Roman"/>
          <w:color w:val="231F20"/>
          <w:spacing w:val="10"/>
          <w:sz w:val="24"/>
          <w:szCs w:val="24"/>
        </w:rPr>
        <w:t xml:space="preserve"> </w:t>
      </w:r>
      <w:r w:rsidRPr="000A79CB">
        <w:rPr>
          <w:rFonts w:ascii="Times New Roman" w:hAnsi="Times New Roman" w:cs="Times New Roman"/>
          <w:color w:val="231F20"/>
          <w:sz w:val="24"/>
          <w:szCs w:val="24"/>
        </w:rPr>
        <w:t>merupakan</w:t>
      </w:r>
      <w:r w:rsidRPr="000A79CB">
        <w:rPr>
          <w:rFonts w:ascii="Times New Roman" w:hAnsi="Times New Roman" w:cs="Times New Roman"/>
          <w:color w:val="231F20"/>
          <w:spacing w:val="10"/>
          <w:sz w:val="24"/>
          <w:szCs w:val="24"/>
        </w:rPr>
        <w:t xml:space="preserve"> </w:t>
      </w:r>
      <w:r w:rsidRPr="000A79CB">
        <w:rPr>
          <w:rFonts w:ascii="Times New Roman" w:hAnsi="Times New Roman" w:cs="Times New Roman"/>
          <w:color w:val="231F20"/>
          <w:sz w:val="24"/>
          <w:szCs w:val="24"/>
        </w:rPr>
        <w:t>kekayanan</w:t>
      </w:r>
      <w:r w:rsidRPr="000A79CB">
        <w:rPr>
          <w:rFonts w:ascii="Times New Roman" w:hAnsi="Times New Roman" w:cs="Times New Roman"/>
          <w:color w:val="231F20"/>
          <w:spacing w:val="11"/>
          <w:sz w:val="24"/>
          <w:szCs w:val="24"/>
        </w:rPr>
        <w:t xml:space="preserve"> </w:t>
      </w:r>
      <w:r w:rsidRPr="000A79CB">
        <w:rPr>
          <w:rFonts w:ascii="Times New Roman" w:hAnsi="Times New Roman" w:cs="Times New Roman"/>
          <w:color w:val="231F20"/>
          <w:sz w:val="24"/>
          <w:szCs w:val="24"/>
        </w:rPr>
        <w:t>bangsa</w:t>
      </w:r>
      <w:r w:rsidRPr="000A79CB">
        <w:rPr>
          <w:rFonts w:ascii="Times New Roman" w:hAnsi="Times New Roman" w:cs="Times New Roman"/>
          <w:color w:val="231F20"/>
          <w:spacing w:val="9"/>
          <w:sz w:val="24"/>
          <w:szCs w:val="24"/>
        </w:rPr>
        <w:t xml:space="preserve"> </w:t>
      </w:r>
      <w:r w:rsidRPr="000A79CB">
        <w:rPr>
          <w:rFonts w:ascii="Times New Roman" w:hAnsi="Times New Roman" w:cs="Times New Roman"/>
          <w:color w:val="231F20"/>
          <w:sz w:val="24"/>
          <w:szCs w:val="24"/>
        </w:rPr>
        <w:t>yang</w:t>
      </w:r>
      <w:r w:rsidRPr="000A79CB">
        <w:rPr>
          <w:rFonts w:ascii="Times New Roman" w:hAnsi="Times New Roman" w:cs="Times New Roman"/>
          <w:color w:val="231F20"/>
          <w:spacing w:val="10"/>
          <w:sz w:val="24"/>
          <w:szCs w:val="24"/>
        </w:rPr>
        <w:t xml:space="preserve"> </w:t>
      </w:r>
      <w:r w:rsidRPr="000A79CB">
        <w:rPr>
          <w:rFonts w:ascii="Times New Roman" w:hAnsi="Times New Roman" w:cs="Times New Roman"/>
          <w:color w:val="231F20"/>
          <w:sz w:val="24"/>
          <w:szCs w:val="24"/>
        </w:rPr>
        <w:t>tetap</w:t>
      </w:r>
      <w:r w:rsidRPr="000A79CB">
        <w:rPr>
          <w:rFonts w:ascii="Times New Roman" w:hAnsi="Times New Roman" w:cs="Times New Roman"/>
          <w:color w:val="231F20"/>
          <w:spacing w:val="-47"/>
          <w:sz w:val="24"/>
          <w:szCs w:val="24"/>
        </w:rPr>
        <w:t xml:space="preserve"> </w:t>
      </w:r>
      <w:r w:rsidRPr="000A79CB">
        <w:rPr>
          <w:rFonts w:ascii="Times New Roman" w:hAnsi="Times New Roman" w:cs="Times New Roman"/>
          <w:color w:val="231F20"/>
          <w:sz w:val="24"/>
          <w:szCs w:val="24"/>
        </w:rPr>
        <w:t>menjunjung</w:t>
      </w:r>
      <w:r w:rsidRPr="000A79CB">
        <w:rPr>
          <w:rFonts w:ascii="Times New Roman" w:hAnsi="Times New Roman" w:cs="Times New Roman"/>
          <w:color w:val="231F20"/>
          <w:spacing w:val="2"/>
          <w:sz w:val="24"/>
          <w:szCs w:val="24"/>
        </w:rPr>
        <w:t xml:space="preserve"> </w:t>
      </w:r>
      <w:r w:rsidRPr="000A79CB">
        <w:rPr>
          <w:rFonts w:ascii="Times New Roman" w:hAnsi="Times New Roman" w:cs="Times New Roman"/>
          <w:color w:val="231F20"/>
          <w:sz w:val="24"/>
          <w:szCs w:val="24"/>
        </w:rPr>
        <w:t>tinggi</w:t>
      </w:r>
      <w:r w:rsidRPr="000A79CB">
        <w:rPr>
          <w:rFonts w:ascii="Times New Roman" w:hAnsi="Times New Roman" w:cs="Times New Roman"/>
          <w:color w:val="231F20"/>
          <w:spacing w:val="4"/>
          <w:sz w:val="24"/>
          <w:szCs w:val="24"/>
        </w:rPr>
        <w:t xml:space="preserve"> </w:t>
      </w:r>
      <w:r w:rsidRPr="000A79CB">
        <w:rPr>
          <w:rFonts w:ascii="Times New Roman" w:hAnsi="Times New Roman" w:cs="Times New Roman"/>
          <w:color w:val="231F20"/>
          <w:sz w:val="24"/>
          <w:szCs w:val="24"/>
        </w:rPr>
        <w:t>persatuan</w:t>
      </w:r>
      <w:r w:rsidRPr="000A79CB">
        <w:rPr>
          <w:rFonts w:ascii="Times New Roman" w:hAnsi="Times New Roman" w:cs="Times New Roman"/>
          <w:color w:val="231F20"/>
          <w:spacing w:val="3"/>
          <w:sz w:val="24"/>
          <w:szCs w:val="24"/>
        </w:rPr>
        <w:t xml:space="preserve"> </w:t>
      </w:r>
      <w:r w:rsidRPr="000A79CB">
        <w:rPr>
          <w:rFonts w:ascii="Times New Roman" w:hAnsi="Times New Roman" w:cs="Times New Roman"/>
          <w:color w:val="231F20"/>
          <w:sz w:val="24"/>
          <w:szCs w:val="24"/>
        </w:rPr>
        <w:t>dan</w:t>
      </w:r>
      <w:r w:rsidRPr="000A79CB">
        <w:rPr>
          <w:rFonts w:ascii="Times New Roman" w:hAnsi="Times New Roman" w:cs="Times New Roman"/>
          <w:color w:val="231F20"/>
          <w:spacing w:val="3"/>
          <w:sz w:val="24"/>
          <w:szCs w:val="24"/>
        </w:rPr>
        <w:t xml:space="preserve"> </w:t>
      </w:r>
      <w:r w:rsidRPr="000A79CB">
        <w:rPr>
          <w:rFonts w:ascii="Times New Roman" w:hAnsi="Times New Roman" w:cs="Times New Roman"/>
          <w:color w:val="231F20"/>
          <w:sz w:val="24"/>
          <w:szCs w:val="24"/>
        </w:rPr>
        <w:t>kesatuan</w:t>
      </w:r>
      <w:r w:rsidRPr="000A79CB">
        <w:rPr>
          <w:rFonts w:ascii="Times New Roman" w:hAnsi="Times New Roman" w:cs="Times New Roman"/>
          <w:color w:val="231F20"/>
          <w:spacing w:val="3"/>
          <w:sz w:val="24"/>
          <w:szCs w:val="24"/>
        </w:rPr>
        <w:t xml:space="preserve"> </w:t>
      </w:r>
      <w:r w:rsidRPr="000A79CB">
        <w:rPr>
          <w:rFonts w:ascii="Times New Roman" w:hAnsi="Times New Roman" w:cs="Times New Roman"/>
          <w:color w:val="231F20"/>
          <w:sz w:val="24"/>
          <w:szCs w:val="24"/>
        </w:rPr>
        <w:t>dalam</w:t>
      </w:r>
      <w:r w:rsidRPr="000A79CB">
        <w:rPr>
          <w:rFonts w:ascii="Times New Roman" w:hAnsi="Times New Roman" w:cs="Times New Roman"/>
          <w:color w:val="231F20"/>
          <w:spacing w:val="3"/>
          <w:sz w:val="24"/>
          <w:szCs w:val="24"/>
        </w:rPr>
        <w:t xml:space="preserve"> </w:t>
      </w:r>
      <w:r w:rsidRPr="000A79CB">
        <w:rPr>
          <w:rFonts w:ascii="Times New Roman" w:hAnsi="Times New Roman" w:cs="Times New Roman"/>
          <w:color w:val="231F20"/>
          <w:sz w:val="24"/>
          <w:szCs w:val="24"/>
        </w:rPr>
        <w:t>NKRI.</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Pandangan</w:t>
      </w:r>
      <w:r w:rsidRPr="000A79CB">
        <w:rPr>
          <w:rFonts w:ascii="Times New Roman" w:hAnsi="Times New Roman" w:cs="Times New Roman"/>
          <w:color w:val="231F20"/>
          <w:spacing w:val="16"/>
          <w:sz w:val="24"/>
          <w:szCs w:val="24"/>
        </w:rPr>
        <w:t xml:space="preserve"> </w:t>
      </w:r>
      <w:r w:rsidRPr="000A79CB">
        <w:rPr>
          <w:rFonts w:ascii="Times New Roman" w:hAnsi="Times New Roman" w:cs="Times New Roman"/>
          <w:color w:val="231F20"/>
          <w:sz w:val="24"/>
          <w:szCs w:val="24"/>
        </w:rPr>
        <w:t>universal</w:t>
      </w:r>
      <w:r w:rsidRPr="000A79CB">
        <w:rPr>
          <w:rFonts w:ascii="Times New Roman" w:hAnsi="Times New Roman" w:cs="Times New Roman"/>
          <w:color w:val="231F20"/>
          <w:spacing w:val="17"/>
          <w:sz w:val="24"/>
          <w:szCs w:val="24"/>
        </w:rPr>
        <w:t xml:space="preserve"> </w:t>
      </w:r>
      <w:r w:rsidRPr="000A79CB">
        <w:rPr>
          <w:rFonts w:ascii="Times New Roman" w:hAnsi="Times New Roman" w:cs="Times New Roman"/>
          <w:i/>
          <w:color w:val="231F20"/>
          <w:sz w:val="24"/>
          <w:szCs w:val="24"/>
        </w:rPr>
        <w:t>Hak</w:t>
      </w:r>
      <w:r w:rsidRPr="000A79CB">
        <w:rPr>
          <w:rFonts w:ascii="Times New Roman" w:hAnsi="Times New Roman" w:cs="Times New Roman"/>
          <w:i/>
          <w:color w:val="231F20"/>
          <w:spacing w:val="17"/>
          <w:sz w:val="24"/>
          <w:szCs w:val="24"/>
        </w:rPr>
        <w:t xml:space="preserve"> </w:t>
      </w:r>
      <w:r w:rsidRPr="000A79CB">
        <w:rPr>
          <w:rFonts w:ascii="Times New Roman" w:hAnsi="Times New Roman" w:cs="Times New Roman"/>
          <w:i/>
          <w:color w:val="231F20"/>
          <w:sz w:val="24"/>
          <w:szCs w:val="24"/>
        </w:rPr>
        <w:t>Azasi</w:t>
      </w:r>
      <w:r w:rsidRPr="000A79CB">
        <w:rPr>
          <w:rFonts w:ascii="Times New Roman" w:hAnsi="Times New Roman" w:cs="Times New Roman"/>
          <w:i/>
          <w:color w:val="231F20"/>
          <w:spacing w:val="16"/>
          <w:sz w:val="24"/>
          <w:szCs w:val="24"/>
        </w:rPr>
        <w:t xml:space="preserve"> </w:t>
      </w:r>
      <w:r w:rsidRPr="000A79CB">
        <w:rPr>
          <w:rFonts w:ascii="Times New Roman" w:hAnsi="Times New Roman" w:cs="Times New Roman"/>
          <w:color w:val="231F20"/>
          <w:sz w:val="24"/>
          <w:szCs w:val="24"/>
        </w:rPr>
        <w:t>manusia,</w:t>
      </w:r>
      <w:r w:rsidRPr="000A79CB">
        <w:rPr>
          <w:rFonts w:ascii="Times New Roman" w:hAnsi="Times New Roman" w:cs="Times New Roman"/>
          <w:color w:val="231F20"/>
          <w:spacing w:val="16"/>
          <w:sz w:val="24"/>
          <w:szCs w:val="24"/>
        </w:rPr>
        <w:t xml:space="preserve"> </w:t>
      </w:r>
      <w:r w:rsidRPr="000A79CB">
        <w:rPr>
          <w:rFonts w:ascii="Times New Roman" w:hAnsi="Times New Roman" w:cs="Times New Roman"/>
          <w:color w:val="231F20"/>
          <w:sz w:val="24"/>
          <w:szCs w:val="24"/>
        </w:rPr>
        <w:t>menyatakan</w:t>
      </w:r>
      <w:r w:rsidRPr="000A79CB">
        <w:rPr>
          <w:rFonts w:ascii="Times New Roman" w:hAnsi="Times New Roman" w:cs="Times New Roman"/>
          <w:color w:val="231F20"/>
          <w:spacing w:val="17"/>
          <w:sz w:val="24"/>
          <w:szCs w:val="24"/>
        </w:rPr>
        <w:t xml:space="preserve"> </w:t>
      </w:r>
      <w:r w:rsidRPr="000A79CB">
        <w:rPr>
          <w:rFonts w:ascii="Times New Roman" w:hAnsi="Times New Roman" w:cs="Times New Roman"/>
          <w:color w:val="231F20"/>
          <w:sz w:val="24"/>
          <w:szCs w:val="24"/>
        </w:rPr>
        <w:t>bahwa</w:t>
      </w:r>
      <w:r w:rsidRPr="000A79CB">
        <w:rPr>
          <w:rFonts w:ascii="Times New Roman" w:hAnsi="Times New Roman" w:cs="Times New Roman"/>
          <w:color w:val="231F20"/>
          <w:spacing w:val="-47"/>
          <w:sz w:val="24"/>
          <w:szCs w:val="24"/>
        </w:rPr>
        <w:t xml:space="preserve"> </w:t>
      </w:r>
      <w:r w:rsidRPr="000A79CB">
        <w:rPr>
          <w:rFonts w:ascii="Times New Roman" w:hAnsi="Times New Roman" w:cs="Times New Roman"/>
          <w:color w:val="231F20"/>
          <w:sz w:val="24"/>
          <w:szCs w:val="24"/>
        </w:rPr>
        <w:t>setiap</w:t>
      </w:r>
      <w:r w:rsidRPr="000A79CB">
        <w:rPr>
          <w:rFonts w:ascii="Times New Roman" w:hAnsi="Times New Roman" w:cs="Times New Roman"/>
          <w:color w:val="231F20"/>
          <w:spacing w:val="41"/>
          <w:sz w:val="24"/>
          <w:szCs w:val="24"/>
        </w:rPr>
        <w:t xml:space="preserve"> </w:t>
      </w:r>
      <w:r w:rsidRPr="000A79CB">
        <w:rPr>
          <w:rFonts w:ascii="Times New Roman" w:hAnsi="Times New Roman" w:cs="Times New Roman"/>
          <w:color w:val="231F20"/>
          <w:sz w:val="24"/>
          <w:szCs w:val="24"/>
        </w:rPr>
        <w:t>manusia</w:t>
      </w:r>
      <w:r w:rsidRPr="000A79CB">
        <w:rPr>
          <w:rFonts w:ascii="Times New Roman" w:hAnsi="Times New Roman" w:cs="Times New Roman"/>
          <w:color w:val="231F20"/>
          <w:spacing w:val="41"/>
          <w:sz w:val="24"/>
          <w:szCs w:val="24"/>
        </w:rPr>
        <w:t xml:space="preserve"> </w:t>
      </w:r>
      <w:r w:rsidRPr="000A79CB">
        <w:rPr>
          <w:rFonts w:ascii="Times New Roman" w:hAnsi="Times New Roman" w:cs="Times New Roman"/>
          <w:color w:val="231F20"/>
          <w:sz w:val="24"/>
          <w:szCs w:val="24"/>
        </w:rPr>
        <w:t>mempunyai</w:t>
      </w:r>
      <w:r w:rsidRPr="000A79CB">
        <w:rPr>
          <w:rFonts w:ascii="Times New Roman" w:hAnsi="Times New Roman" w:cs="Times New Roman"/>
          <w:color w:val="231F20"/>
          <w:spacing w:val="41"/>
          <w:sz w:val="24"/>
          <w:szCs w:val="24"/>
        </w:rPr>
        <w:t xml:space="preserve"> </w:t>
      </w:r>
      <w:r w:rsidRPr="000A79CB">
        <w:rPr>
          <w:rFonts w:ascii="Times New Roman" w:hAnsi="Times New Roman" w:cs="Times New Roman"/>
          <w:color w:val="231F20"/>
          <w:sz w:val="24"/>
          <w:szCs w:val="24"/>
        </w:rPr>
        <w:t>hak</w:t>
      </w:r>
      <w:r w:rsidRPr="000A79CB">
        <w:rPr>
          <w:rFonts w:ascii="Times New Roman" w:hAnsi="Times New Roman" w:cs="Times New Roman"/>
          <w:color w:val="231F20"/>
          <w:spacing w:val="41"/>
          <w:sz w:val="24"/>
          <w:szCs w:val="24"/>
        </w:rPr>
        <w:t xml:space="preserve"> </w:t>
      </w:r>
      <w:r w:rsidRPr="000A79CB">
        <w:rPr>
          <w:rFonts w:ascii="Times New Roman" w:hAnsi="Times New Roman" w:cs="Times New Roman"/>
          <w:color w:val="231F20"/>
          <w:sz w:val="24"/>
          <w:szCs w:val="24"/>
        </w:rPr>
        <w:t>untuk</w:t>
      </w:r>
      <w:r w:rsidRPr="000A79CB">
        <w:rPr>
          <w:rFonts w:ascii="Times New Roman" w:hAnsi="Times New Roman" w:cs="Times New Roman"/>
          <w:color w:val="231F20"/>
          <w:spacing w:val="41"/>
          <w:sz w:val="24"/>
          <w:szCs w:val="24"/>
        </w:rPr>
        <w:t xml:space="preserve"> </w:t>
      </w:r>
      <w:r w:rsidRPr="000A79CB">
        <w:rPr>
          <w:rFonts w:ascii="Times New Roman" w:hAnsi="Times New Roman" w:cs="Times New Roman"/>
          <w:color w:val="231F20"/>
          <w:sz w:val="24"/>
          <w:szCs w:val="24"/>
        </w:rPr>
        <w:t>hidup</w:t>
      </w:r>
      <w:r w:rsidRPr="000A79CB">
        <w:rPr>
          <w:rFonts w:ascii="Times New Roman" w:hAnsi="Times New Roman" w:cs="Times New Roman"/>
          <w:color w:val="231F20"/>
          <w:spacing w:val="41"/>
          <w:sz w:val="24"/>
          <w:szCs w:val="24"/>
        </w:rPr>
        <w:t xml:space="preserve"> </w:t>
      </w:r>
      <w:r w:rsidRPr="000A79CB">
        <w:rPr>
          <w:rFonts w:ascii="Times New Roman" w:hAnsi="Times New Roman" w:cs="Times New Roman"/>
          <w:color w:val="231F20"/>
          <w:sz w:val="24"/>
          <w:szCs w:val="24"/>
        </w:rPr>
        <w:t>layak,</w:t>
      </w:r>
      <w:r w:rsidRPr="000A79CB">
        <w:rPr>
          <w:rFonts w:ascii="Times New Roman" w:hAnsi="Times New Roman" w:cs="Times New Roman"/>
          <w:color w:val="231F20"/>
          <w:spacing w:val="41"/>
          <w:sz w:val="24"/>
          <w:szCs w:val="24"/>
        </w:rPr>
        <w:t xml:space="preserve"> </w:t>
      </w:r>
      <w:r w:rsidRPr="000A79CB">
        <w:rPr>
          <w:rFonts w:ascii="Times New Roman" w:hAnsi="Times New Roman" w:cs="Times New Roman"/>
          <w:color w:val="231F20"/>
          <w:sz w:val="24"/>
          <w:szCs w:val="24"/>
        </w:rPr>
        <w:t>hak</w:t>
      </w:r>
      <w:r w:rsidRPr="000A79CB">
        <w:rPr>
          <w:rFonts w:ascii="Times New Roman" w:hAnsi="Times New Roman" w:cs="Times New Roman"/>
          <w:color w:val="231F20"/>
          <w:spacing w:val="-47"/>
          <w:sz w:val="24"/>
          <w:szCs w:val="24"/>
        </w:rPr>
        <w:t xml:space="preserve"> </w:t>
      </w:r>
      <w:r w:rsidRPr="000A79CB">
        <w:rPr>
          <w:rFonts w:ascii="Times New Roman" w:hAnsi="Times New Roman" w:cs="Times New Roman"/>
          <w:color w:val="231F20"/>
          <w:sz w:val="24"/>
          <w:szCs w:val="24"/>
        </w:rPr>
        <w:t>pendidikan, hak</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kesehatan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dan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hak pekerjaan.</w:t>
      </w:r>
    </w:p>
    <w:p w14:paraId="080427ED" w14:textId="77777777" w:rsidR="00FA474D" w:rsidRPr="000A79CB" w:rsidRDefault="00FA474D" w:rsidP="00FA474D">
      <w:pPr>
        <w:spacing w:line="360" w:lineRule="auto"/>
        <w:jc w:val="both"/>
        <w:rPr>
          <w:rFonts w:ascii="Times New Roman" w:hAnsi="Times New Roman" w:cs="Times New Roman"/>
          <w:sz w:val="24"/>
          <w:szCs w:val="24"/>
        </w:rPr>
      </w:pPr>
    </w:p>
    <w:p w14:paraId="3CFEF071" w14:textId="77777777" w:rsidR="0034747E" w:rsidRPr="000A79CB" w:rsidRDefault="0034747E" w:rsidP="009A1D83">
      <w:pPr>
        <w:pStyle w:val="ListParagraph"/>
        <w:numPr>
          <w:ilvl w:val="0"/>
          <w:numId w:val="107"/>
        </w:numPr>
        <w:spacing w:after="160"/>
        <w:ind w:left="993" w:hanging="426"/>
        <w:jc w:val="both"/>
        <w:rPr>
          <w:rFonts w:ascii="Times New Roman" w:hAnsi="Times New Roman"/>
          <w:b/>
          <w:sz w:val="24"/>
          <w:szCs w:val="24"/>
        </w:rPr>
      </w:pPr>
      <w:r w:rsidRPr="000A79CB">
        <w:rPr>
          <w:rFonts w:ascii="Times New Roman" w:hAnsi="Times New Roman"/>
          <w:b/>
          <w:sz w:val="24"/>
          <w:szCs w:val="24"/>
        </w:rPr>
        <w:lastRenderedPageBreak/>
        <w:t>Landasan Yuridis</w:t>
      </w:r>
    </w:p>
    <w:p w14:paraId="1B5B0601" w14:textId="77777777" w:rsidR="0034747E" w:rsidRPr="000A79CB" w:rsidRDefault="0034747E" w:rsidP="009A1D83">
      <w:pPr>
        <w:pStyle w:val="ListParagraph"/>
        <w:numPr>
          <w:ilvl w:val="0"/>
          <w:numId w:val="108"/>
        </w:numPr>
        <w:spacing w:after="160"/>
        <w:ind w:left="1287"/>
        <w:jc w:val="both"/>
        <w:rPr>
          <w:rFonts w:ascii="Times New Roman" w:hAnsi="Times New Roman"/>
          <w:sz w:val="24"/>
          <w:szCs w:val="24"/>
        </w:rPr>
      </w:pPr>
      <w:r w:rsidRPr="000A79CB">
        <w:rPr>
          <w:rFonts w:ascii="Times New Roman" w:hAnsi="Times New Roman"/>
          <w:sz w:val="24"/>
          <w:szCs w:val="24"/>
        </w:rPr>
        <w:t xml:space="preserve">UUD 1945 (amandemen) pasal 31 ayat 1, </w:t>
      </w:r>
      <w:r w:rsidRPr="000A79CB">
        <w:rPr>
          <w:rFonts w:ascii="Times New Roman" w:hAnsi="Times New Roman"/>
          <w:color w:val="231F20"/>
          <w:sz w:val="24"/>
          <w:szCs w:val="24"/>
        </w:rPr>
        <w:t>setiap warga</w:t>
      </w:r>
      <w:r w:rsidRPr="000A79CB">
        <w:rPr>
          <w:rFonts w:ascii="Times New Roman" w:hAnsi="Times New Roman"/>
          <w:color w:val="231F20"/>
          <w:spacing w:val="1"/>
          <w:sz w:val="24"/>
          <w:szCs w:val="24"/>
        </w:rPr>
        <w:t xml:space="preserve"> </w:t>
      </w:r>
      <w:r w:rsidRPr="000A79CB">
        <w:rPr>
          <w:rFonts w:ascii="Times New Roman" w:hAnsi="Times New Roman"/>
          <w:color w:val="231F20"/>
          <w:sz w:val="24"/>
          <w:szCs w:val="24"/>
        </w:rPr>
        <w:t>negara berhak mendapat pendidikan. Ayat 2, setiap warga</w:t>
      </w:r>
      <w:r w:rsidRPr="000A79CB">
        <w:rPr>
          <w:rFonts w:ascii="Times New Roman" w:hAnsi="Times New Roman"/>
          <w:color w:val="231F20"/>
          <w:spacing w:val="-47"/>
          <w:sz w:val="24"/>
          <w:szCs w:val="24"/>
        </w:rPr>
        <w:t xml:space="preserve"> </w:t>
      </w:r>
      <w:r w:rsidRPr="000A79CB">
        <w:rPr>
          <w:rFonts w:ascii="Times New Roman" w:hAnsi="Times New Roman"/>
          <w:color w:val="231F20"/>
          <w:sz w:val="24"/>
          <w:szCs w:val="24"/>
        </w:rPr>
        <w:t>negara wajib mengikuti pendidikan dasar dan pemerintah</w:t>
      </w:r>
      <w:r w:rsidRPr="000A79CB">
        <w:rPr>
          <w:rFonts w:ascii="Times New Roman" w:hAnsi="Times New Roman"/>
          <w:color w:val="231F20"/>
          <w:spacing w:val="1"/>
          <w:sz w:val="24"/>
          <w:szCs w:val="24"/>
        </w:rPr>
        <w:t xml:space="preserve"> </w:t>
      </w:r>
      <w:r w:rsidRPr="000A79CB">
        <w:rPr>
          <w:rFonts w:ascii="Times New Roman" w:hAnsi="Times New Roman"/>
          <w:color w:val="231F20"/>
          <w:sz w:val="24"/>
          <w:szCs w:val="24"/>
        </w:rPr>
        <w:t>wajib membiayainya.</w:t>
      </w:r>
    </w:p>
    <w:p w14:paraId="0E021DDF" w14:textId="77777777" w:rsidR="0034747E" w:rsidRPr="000A79CB" w:rsidRDefault="0034747E" w:rsidP="009A1D83">
      <w:pPr>
        <w:pStyle w:val="ListParagraph"/>
        <w:numPr>
          <w:ilvl w:val="0"/>
          <w:numId w:val="108"/>
        </w:numPr>
        <w:spacing w:after="160"/>
        <w:ind w:left="1287"/>
        <w:jc w:val="both"/>
        <w:rPr>
          <w:rFonts w:ascii="Times New Roman" w:hAnsi="Times New Roman"/>
          <w:sz w:val="24"/>
          <w:szCs w:val="24"/>
        </w:rPr>
      </w:pPr>
      <w:r w:rsidRPr="000A79CB">
        <w:rPr>
          <w:rFonts w:ascii="Times New Roman" w:hAnsi="Times New Roman"/>
          <w:color w:val="231F20"/>
          <w:sz w:val="24"/>
          <w:szCs w:val="24"/>
        </w:rPr>
        <w:t>UU</w:t>
      </w:r>
      <w:r w:rsidRPr="000A79CB">
        <w:rPr>
          <w:rFonts w:ascii="Times New Roman" w:hAnsi="Times New Roman"/>
          <w:color w:val="231F20"/>
          <w:spacing w:val="-6"/>
          <w:sz w:val="24"/>
          <w:szCs w:val="24"/>
        </w:rPr>
        <w:t xml:space="preserve"> </w:t>
      </w:r>
      <w:r w:rsidRPr="000A79CB">
        <w:rPr>
          <w:rFonts w:ascii="Times New Roman" w:hAnsi="Times New Roman"/>
          <w:color w:val="231F20"/>
          <w:sz w:val="24"/>
          <w:szCs w:val="24"/>
        </w:rPr>
        <w:t>No.20</w:t>
      </w:r>
      <w:r w:rsidRPr="000A79CB">
        <w:rPr>
          <w:rFonts w:ascii="Times New Roman" w:hAnsi="Times New Roman"/>
          <w:color w:val="231F20"/>
          <w:spacing w:val="-6"/>
          <w:sz w:val="24"/>
          <w:szCs w:val="24"/>
        </w:rPr>
        <w:t xml:space="preserve"> </w:t>
      </w:r>
      <w:r w:rsidRPr="000A79CB">
        <w:rPr>
          <w:rFonts w:ascii="Times New Roman" w:hAnsi="Times New Roman"/>
          <w:color w:val="231F20"/>
          <w:sz w:val="24"/>
          <w:szCs w:val="24"/>
        </w:rPr>
        <w:t>Tahun</w:t>
      </w:r>
      <w:r w:rsidRPr="000A79CB">
        <w:rPr>
          <w:rFonts w:ascii="Times New Roman" w:hAnsi="Times New Roman"/>
          <w:color w:val="231F20"/>
          <w:spacing w:val="-6"/>
          <w:sz w:val="24"/>
          <w:szCs w:val="24"/>
        </w:rPr>
        <w:t xml:space="preserve"> </w:t>
      </w:r>
      <w:r w:rsidRPr="000A79CB">
        <w:rPr>
          <w:rFonts w:ascii="Times New Roman" w:hAnsi="Times New Roman"/>
          <w:color w:val="231F20"/>
          <w:sz w:val="24"/>
          <w:szCs w:val="24"/>
        </w:rPr>
        <w:t>2003</w:t>
      </w:r>
      <w:r w:rsidRPr="000A79CB">
        <w:rPr>
          <w:rFonts w:ascii="Times New Roman" w:hAnsi="Times New Roman"/>
          <w:color w:val="231F20"/>
          <w:spacing w:val="-6"/>
          <w:sz w:val="24"/>
          <w:szCs w:val="24"/>
        </w:rPr>
        <w:t xml:space="preserve"> </w:t>
      </w:r>
      <w:r w:rsidRPr="000A79CB">
        <w:rPr>
          <w:rFonts w:ascii="Times New Roman" w:hAnsi="Times New Roman"/>
          <w:color w:val="231F20"/>
          <w:sz w:val="24"/>
          <w:szCs w:val="24"/>
        </w:rPr>
        <w:t>tentang</w:t>
      </w:r>
      <w:r w:rsidRPr="000A79CB">
        <w:rPr>
          <w:rFonts w:ascii="Times New Roman" w:hAnsi="Times New Roman"/>
          <w:color w:val="231F20"/>
          <w:spacing w:val="-6"/>
          <w:sz w:val="24"/>
          <w:szCs w:val="24"/>
        </w:rPr>
        <w:t xml:space="preserve"> </w:t>
      </w:r>
      <w:r w:rsidRPr="000A79CB">
        <w:rPr>
          <w:rFonts w:ascii="Times New Roman" w:hAnsi="Times New Roman"/>
          <w:color w:val="231F20"/>
          <w:sz w:val="24"/>
          <w:szCs w:val="24"/>
        </w:rPr>
        <w:t>Sistem</w:t>
      </w:r>
      <w:r w:rsidRPr="000A79CB">
        <w:rPr>
          <w:rFonts w:ascii="Times New Roman" w:hAnsi="Times New Roman"/>
          <w:color w:val="231F20"/>
          <w:spacing w:val="-6"/>
          <w:sz w:val="24"/>
          <w:szCs w:val="24"/>
        </w:rPr>
        <w:t xml:space="preserve"> </w:t>
      </w:r>
      <w:r w:rsidRPr="000A79CB">
        <w:rPr>
          <w:rFonts w:ascii="Times New Roman" w:hAnsi="Times New Roman"/>
          <w:color w:val="231F20"/>
          <w:sz w:val="24"/>
          <w:szCs w:val="24"/>
        </w:rPr>
        <w:t>Pendidikan</w:t>
      </w:r>
      <w:r w:rsidRPr="000A79CB">
        <w:rPr>
          <w:rFonts w:ascii="Times New Roman" w:hAnsi="Times New Roman"/>
          <w:color w:val="231F20"/>
          <w:spacing w:val="-6"/>
          <w:sz w:val="24"/>
          <w:szCs w:val="24"/>
        </w:rPr>
        <w:t xml:space="preserve"> </w:t>
      </w:r>
      <w:r w:rsidRPr="000A79CB">
        <w:rPr>
          <w:rFonts w:ascii="Times New Roman" w:hAnsi="Times New Roman"/>
          <w:color w:val="231F20"/>
          <w:sz w:val="24"/>
          <w:szCs w:val="24"/>
        </w:rPr>
        <w:t>Nasional</w:t>
      </w:r>
      <w:r w:rsidRPr="000A79CB">
        <w:rPr>
          <w:rFonts w:ascii="Times New Roman" w:hAnsi="Times New Roman"/>
          <w:color w:val="231F20"/>
          <w:spacing w:val="-48"/>
          <w:sz w:val="24"/>
          <w:szCs w:val="24"/>
        </w:rPr>
        <w:t xml:space="preserve"> </w:t>
      </w:r>
      <w:r w:rsidRPr="000A79CB">
        <w:rPr>
          <w:rFonts w:ascii="Times New Roman" w:hAnsi="Times New Roman"/>
          <w:color w:val="231F20"/>
          <w:sz w:val="24"/>
          <w:szCs w:val="24"/>
        </w:rPr>
        <w:t>pasal 5 ayat 1 setiap warga negara mempunyai hak yang</w:t>
      </w:r>
      <w:r w:rsidRPr="000A79CB">
        <w:rPr>
          <w:rFonts w:ascii="Times New Roman" w:hAnsi="Times New Roman"/>
          <w:color w:val="231F20"/>
          <w:spacing w:val="1"/>
          <w:sz w:val="24"/>
          <w:szCs w:val="24"/>
        </w:rPr>
        <w:t xml:space="preserve"> </w:t>
      </w:r>
      <w:r w:rsidRPr="000A79CB">
        <w:rPr>
          <w:rFonts w:ascii="Times New Roman" w:hAnsi="Times New Roman"/>
          <w:color w:val="231F20"/>
          <w:sz w:val="24"/>
          <w:szCs w:val="24"/>
        </w:rPr>
        <w:t>sama untuk memperoleh pendidikan yang bermutu. Ayat</w:t>
      </w:r>
      <w:r w:rsidRPr="000A79CB">
        <w:rPr>
          <w:rFonts w:ascii="Times New Roman" w:hAnsi="Times New Roman"/>
          <w:color w:val="231F20"/>
          <w:spacing w:val="1"/>
          <w:sz w:val="24"/>
          <w:szCs w:val="24"/>
        </w:rPr>
        <w:t xml:space="preserve"> </w:t>
      </w:r>
      <w:r w:rsidRPr="000A79CB">
        <w:rPr>
          <w:rFonts w:ascii="Times New Roman" w:hAnsi="Times New Roman"/>
          <w:color w:val="231F20"/>
          <w:sz w:val="24"/>
          <w:szCs w:val="24"/>
        </w:rPr>
        <w:t>2,</w:t>
      </w:r>
      <w:r w:rsidRPr="000A79CB">
        <w:rPr>
          <w:rFonts w:ascii="Times New Roman" w:hAnsi="Times New Roman"/>
          <w:color w:val="231F20"/>
          <w:spacing w:val="-17"/>
          <w:sz w:val="24"/>
          <w:szCs w:val="24"/>
        </w:rPr>
        <w:t xml:space="preserve"> </w:t>
      </w:r>
      <w:r w:rsidRPr="000A79CB">
        <w:rPr>
          <w:rFonts w:ascii="Times New Roman" w:hAnsi="Times New Roman"/>
          <w:color w:val="231F20"/>
          <w:sz w:val="24"/>
          <w:szCs w:val="24"/>
        </w:rPr>
        <w:t>warga</w:t>
      </w:r>
      <w:r w:rsidRPr="000A79CB">
        <w:rPr>
          <w:rFonts w:ascii="Times New Roman" w:hAnsi="Times New Roman"/>
          <w:color w:val="231F20"/>
          <w:spacing w:val="-17"/>
          <w:sz w:val="24"/>
          <w:szCs w:val="24"/>
        </w:rPr>
        <w:t xml:space="preserve"> </w:t>
      </w:r>
      <w:r w:rsidRPr="000A79CB">
        <w:rPr>
          <w:rFonts w:ascii="Times New Roman" w:hAnsi="Times New Roman"/>
          <w:color w:val="231F20"/>
          <w:sz w:val="24"/>
          <w:szCs w:val="24"/>
        </w:rPr>
        <w:t>negara</w:t>
      </w:r>
      <w:r w:rsidRPr="000A79CB">
        <w:rPr>
          <w:rFonts w:ascii="Times New Roman" w:hAnsi="Times New Roman"/>
          <w:color w:val="231F20"/>
          <w:spacing w:val="-17"/>
          <w:sz w:val="24"/>
          <w:szCs w:val="24"/>
        </w:rPr>
        <w:t xml:space="preserve"> </w:t>
      </w:r>
      <w:r w:rsidRPr="000A79CB">
        <w:rPr>
          <w:rFonts w:ascii="Times New Roman" w:hAnsi="Times New Roman"/>
          <w:color w:val="231F20"/>
          <w:sz w:val="24"/>
          <w:szCs w:val="24"/>
        </w:rPr>
        <w:t>yang</w:t>
      </w:r>
      <w:r w:rsidRPr="000A79CB">
        <w:rPr>
          <w:rFonts w:ascii="Times New Roman" w:hAnsi="Times New Roman"/>
          <w:color w:val="231F20"/>
          <w:spacing w:val="-17"/>
          <w:sz w:val="24"/>
          <w:szCs w:val="24"/>
        </w:rPr>
        <w:t xml:space="preserve"> </w:t>
      </w:r>
      <w:r w:rsidRPr="000A79CB">
        <w:rPr>
          <w:rFonts w:ascii="Times New Roman" w:hAnsi="Times New Roman"/>
          <w:color w:val="231F20"/>
          <w:sz w:val="24"/>
          <w:szCs w:val="24"/>
        </w:rPr>
        <w:t>mempunyai</w:t>
      </w:r>
      <w:r w:rsidRPr="000A79CB">
        <w:rPr>
          <w:rFonts w:ascii="Times New Roman" w:hAnsi="Times New Roman"/>
          <w:color w:val="231F20"/>
          <w:spacing w:val="-17"/>
          <w:sz w:val="24"/>
          <w:szCs w:val="24"/>
        </w:rPr>
        <w:t xml:space="preserve"> </w:t>
      </w:r>
      <w:r w:rsidRPr="000A79CB">
        <w:rPr>
          <w:rFonts w:ascii="Times New Roman" w:hAnsi="Times New Roman"/>
          <w:color w:val="231F20"/>
          <w:sz w:val="24"/>
          <w:szCs w:val="24"/>
        </w:rPr>
        <w:t>kelainan</w:t>
      </w:r>
      <w:r w:rsidRPr="000A79CB">
        <w:rPr>
          <w:rFonts w:ascii="Times New Roman" w:hAnsi="Times New Roman"/>
          <w:color w:val="231F20"/>
          <w:spacing w:val="-17"/>
          <w:sz w:val="24"/>
          <w:szCs w:val="24"/>
        </w:rPr>
        <w:t xml:space="preserve"> </w:t>
      </w:r>
      <w:r w:rsidRPr="000A79CB">
        <w:rPr>
          <w:rFonts w:ascii="Times New Roman" w:hAnsi="Times New Roman"/>
          <w:color w:val="231F20"/>
          <w:sz w:val="24"/>
          <w:szCs w:val="24"/>
        </w:rPr>
        <w:t>fisik,</w:t>
      </w:r>
      <w:r w:rsidRPr="000A79CB">
        <w:rPr>
          <w:rFonts w:ascii="Times New Roman" w:hAnsi="Times New Roman"/>
          <w:color w:val="231F20"/>
          <w:spacing w:val="-17"/>
          <w:sz w:val="24"/>
          <w:szCs w:val="24"/>
        </w:rPr>
        <w:t xml:space="preserve"> </w:t>
      </w:r>
      <w:r w:rsidRPr="000A79CB">
        <w:rPr>
          <w:rFonts w:ascii="Times New Roman" w:hAnsi="Times New Roman"/>
          <w:color w:val="231F20"/>
          <w:sz w:val="24"/>
          <w:szCs w:val="24"/>
        </w:rPr>
        <w:t>emosional,</w:t>
      </w:r>
      <w:r w:rsidRPr="000A79CB">
        <w:rPr>
          <w:rFonts w:ascii="Times New Roman" w:hAnsi="Times New Roman"/>
          <w:color w:val="231F20"/>
          <w:spacing w:val="-48"/>
          <w:sz w:val="24"/>
          <w:szCs w:val="24"/>
        </w:rPr>
        <w:t xml:space="preserve"> </w:t>
      </w:r>
      <w:r w:rsidRPr="000A79CB">
        <w:rPr>
          <w:rFonts w:ascii="Times New Roman" w:hAnsi="Times New Roman"/>
          <w:color w:val="231F20"/>
          <w:sz w:val="24"/>
          <w:szCs w:val="24"/>
        </w:rPr>
        <w:t>mental, intelektual, dan/atau sosial berhak memperoleh</w:t>
      </w:r>
      <w:r w:rsidRPr="000A79CB">
        <w:rPr>
          <w:rFonts w:ascii="Times New Roman" w:hAnsi="Times New Roman"/>
          <w:color w:val="231F20"/>
          <w:spacing w:val="1"/>
          <w:sz w:val="24"/>
          <w:szCs w:val="24"/>
        </w:rPr>
        <w:t xml:space="preserve"> </w:t>
      </w:r>
      <w:r w:rsidRPr="000A79CB">
        <w:rPr>
          <w:rFonts w:ascii="Times New Roman" w:hAnsi="Times New Roman"/>
          <w:color w:val="231F20"/>
          <w:sz w:val="24"/>
          <w:szCs w:val="24"/>
        </w:rPr>
        <w:t>pendidikan khusus.</w:t>
      </w:r>
    </w:p>
    <w:p w14:paraId="0240AEC2" w14:textId="77777777" w:rsidR="0034747E" w:rsidRPr="000A79CB" w:rsidRDefault="0034747E" w:rsidP="009A1D83">
      <w:pPr>
        <w:pStyle w:val="ListParagraph"/>
        <w:numPr>
          <w:ilvl w:val="0"/>
          <w:numId w:val="108"/>
        </w:numPr>
        <w:spacing w:after="160"/>
        <w:ind w:left="1287"/>
        <w:jc w:val="both"/>
        <w:rPr>
          <w:rFonts w:ascii="Times New Roman" w:hAnsi="Times New Roman"/>
          <w:sz w:val="24"/>
          <w:szCs w:val="24"/>
        </w:rPr>
      </w:pPr>
      <w:r w:rsidRPr="000A79CB">
        <w:rPr>
          <w:rFonts w:ascii="Times New Roman" w:hAnsi="Times New Roman"/>
          <w:color w:val="231F20"/>
          <w:sz w:val="24"/>
          <w:szCs w:val="24"/>
        </w:rPr>
        <w:t>UU No.23 tahun 2002 tentang perlindungan anak, pasal</w:t>
      </w:r>
      <w:r w:rsidRPr="000A79CB">
        <w:rPr>
          <w:rFonts w:ascii="Times New Roman" w:hAnsi="Times New Roman"/>
          <w:color w:val="231F20"/>
          <w:spacing w:val="1"/>
          <w:sz w:val="24"/>
          <w:szCs w:val="24"/>
        </w:rPr>
        <w:t xml:space="preserve"> </w:t>
      </w:r>
      <w:r w:rsidRPr="000A79CB">
        <w:rPr>
          <w:rFonts w:ascii="Times New Roman" w:hAnsi="Times New Roman"/>
          <w:color w:val="231F20"/>
          <w:sz w:val="24"/>
          <w:szCs w:val="24"/>
        </w:rPr>
        <w:t>48;</w:t>
      </w:r>
      <w:r w:rsidRPr="000A79CB">
        <w:rPr>
          <w:rFonts w:ascii="Times New Roman" w:hAnsi="Times New Roman"/>
          <w:color w:val="231F20"/>
          <w:spacing w:val="1"/>
          <w:sz w:val="24"/>
          <w:szCs w:val="24"/>
        </w:rPr>
        <w:t xml:space="preserve"> </w:t>
      </w:r>
      <w:r w:rsidRPr="000A79CB">
        <w:rPr>
          <w:rFonts w:ascii="Times New Roman" w:hAnsi="Times New Roman"/>
          <w:color w:val="231F20"/>
          <w:sz w:val="24"/>
          <w:szCs w:val="24"/>
        </w:rPr>
        <w:t>pemerintah</w:t>
      </w:r>
      <w:r w:rsidRPr="000A79CB">
        <w:rPr>
          <w:rFonts w:ascii="Times New Roman" w:hAnsi="Times New Roman"/>
          <w:color w:val="231F20"/>
          <w:spacing w:val="1"/>
          <w:sz w:val="24"/>
          <w:szCs w:val="24"/>
        </w:rPr>
        <w:t xml:space="preserve"> </w:t>
      </w:r>
      <w:r w:rsidRPr="000A79CB">
        <w:rPr>
          <w:rFonts w:ascii="Times New Roman" w:hAnsi="Times New Roman"/>
          <w:color w:val="231F20"/>
          <w:sz w:val="24"/>
          <w:szCs w:val="24"/>
        </w:rPr>
        <w:t>wajib</w:t>
      </w:r>
      <w:r w:rsidRPr="000A79CB">
        <w:rPr>
          <w:rFonts w:ascii="Times New Roman" w:hAnsi="Times New Roman"/>
          <w:color w:val="231F20"/>
          <w:spacing w:val="1"/>
          <w:sz w:val="24"/>
          <w:szCs w:val="24"/>
        </w:rPr>
        <w:t xml:space="preserve"> </w:t>
      </w:r>
      <w:r w:rsidRPr="000A79CB">
        <w:rPr>
          <w:rFonts w:ascii="Times New Roman" w:hAnsi="Times New Roman"/>
          <w:color w:val="231F20"/>
          <w:sz w:val="24"/>
          <w:szCs w:val="24"/>
        </w:rPr>
        <w:t>menyelenggarakan</w:t>
      </w:r>
      <w:r w:rsidRPr="000A79CB">
        <w:rPr>
          <w:rFonts w:ascii="Times New Roman" w:hAnsi="Times New Roman"/>
          <w:color w:val="231F20"/>
          <w:spacing w:val="50"/>
          <w:sz w:val="24"/>
          <w:szCs w:val="24"/>
        </w:rPr>
        <w:t xml:space="preserve"> </w:t>
      </w:r>
      <w:r w:rsidRPr="000A79CB">
        <w:rPr>
          <w:rFonts w:ascii="Times New Roman" w:hAnsi="Times New Roman"/>
          <w:color w:val="231F20"/>
          <w:sz w:val="24"/>
          <w:szCs w:val="24"/>
        </w:rPr>
        <w:t>pendidikan</w:t>
      </w:r>
      <w:r w:rsidRPr="000A79CB">
        <w:rPr>
          <w:rFonts w:ascii="Times New Roman" w:hAnsi="Times New Roman"/>
          <w:color w:val="231F20"/>
          <w:spacing w:val="1"/>
          <w:sz w:val="24"/>
          <w:szCs w:val="24"/>
        </w:rPr>
        <w:t xml:space="preserve"> </w:t>
      </w:r>
      <w:r w:rsidRPr="000A79CB">
        <w:rPr>
          <w:rFonts w:ascii="Times New Roman" w:hAnsi="Times New Roman"/>
          <w:color w:val="231F20"/>
          <w:sz w:val="24"/>
          <w:szCs w:val="24"/>
        </w:rPr>
        <w:t>dasar</w:t>
      </w:r>
      <w:r w:rsidRPr="000A79CB">
        <w:rPr>
          <w:rFonts w:ascii="Times New Roman" w:hAnsi="Times New Roman"/>
          <w:color w:val="231F20"/>
          <w:spacing w:val="-6"/>
          <w:sz w:val="24"/>
          <w:szCs w:val="24"/>
        </w:rPr>
        <w:t xml:space="preserve"> </w:t>
      </w:r>
      <w:r w:rsidRPr="000A79CB">
        <w:rPr>
          <w:rFonts w:ascii="Times New Roman" w:hAnsi="Times New Roman"/>
          <w:color w:val="231F20"/>
          <w:sz w:val="24"/>
          <w:szCs w:val="24"/>
        </w:rPr>
        <w:t>sembilan</w:t>
      </w:r>
      <w:r w:rsidRPr="000A79CB">
        <w:rPr>
          <w:rFonts w:ascii="Times New Roman" w:hAnsi="Times New Roman"/>
          <w:color w:val="231F20"/>
          <w:spacing w:val="-5"/>
          <w:sz w:val="24"/>
          <w:szCs w:val="24"/>
        </w:rPr>
        <w:t xml:space="preserve"> </w:t>
      </w:r>
      <w:r w:rsidRPr="000A79CB">
        <w:rPr>
          <w:rFonts w:ascii="Times New Roman" w:hAnsi="Times New Roman"/>
          <w:color w:val="231F20"/>
          <w:sz w:val="24"/>
          <w:szCs w:val="24"/>
        </w:rPr>
        <w:t>tahun</w:t>
      </w:r>
      <w:r w:rsidRPr="000A79CB">
        <w:rPr>
          <w:rFonts w:ascii="Times New Roman" w:hAnsi="Times New Roman"/>
          <w:color w:val="231F20"/>
          <w:spacing w:val="-5"/>
          <w:sz w:val="24"/>
          <w:szCs w:val="24"/>
        </w:rPr>
        <w:t xml:space="preserve"> </w:t>
      </w:r>
      <w:r w:rsidRPr="000A79CB">
        <w:rPr>
          <w:rFonts w:ascii="Times New Roman" w:hAnsi="Times New Roman"/>
          <w:color w:val="231F20"/>
          <w:sz w:val="24"/>
          <w:szCs w:val="24"/>
        </w:rPr>
        <w:t>untuk</w:t>
      </w:r>
      <w:r w:rsidRPr="000A79CB">
        <w:rPr>
          <w:rFonts w:ascii="Times New Roman" w:hAnsi="Times New Roman"/>
          <w:color w:val="231F20"/>
          <w:spacing w:val="-6"/>
          <w:sz w:val="24"/>
          <w:szCs w:val="24"/>
        </w:rPr>
        <w:t xml:space="preserve"> </w:t>
      </w:r>
      <w:r w:rsidRPr="000A79CB">
        <w:rPr>
          <w:rFonts w:ascii="Times New Roman" w:hAnsi="Times New Roman"/>
          <w:color w:val="231F20"/>
          <w:sz w:val="24"/>
          <w:szCs w:val="24"/>
        </w:rPr>
        <w:t>semua</w:t>
      </w:r>
      <w:r w:rsidRPr="000A79CB">
        <w:rPr>
          <w:rFonts w:ascii="Times New Roman" w:hAnsi="Times New Roman"/>
          <w:color w:val="231F20"/>
          <w:spacing w:val="-5"/>
          <w:sz w:val="24"/>
          <w:szCs w:val="24"/>
        </w:rPr>
        <w:t xml:space="preserve"> </w:t>
      </w:r>
      <w:r w:rsidRPr="000A79CB">
        <w:rPr>
          <w:rFonts w:ascii="Times New Roman" w:hAnsi="Times New Roman"/>
          <w:color w:val="231F20"/>
          <w:sz w:val="24"/>
          <w:szCs w:val="24"/>
        </w:rPr>
        <w:t>anak.</w:t>
      </w:r>
      <w:r w:rsidRPr="000A79CB">
        <w:rPr>
          <w:rFonts w:ascii="Times New Roman" w:hAnsi="Times New Roman"/>
          <w:color w:val="231F20"/>
          <w:spacing w:val="-5"/>
          <w:sz w:val="24"/>
          <w:szCs w:val="24"/>
        </w:rPr>
        <w:t xml:space="preserve"> </w:t>
      </w:r>
      <w:r w:rsidRPr="000A79CB">
        <w:rPr>
          <w:rFonts w:ascii="Times New Roman" w:hAnsi="Times New Roman"/>
          <w:color w:val="231F20"/>
          <w:sz w:val="24"/>
          <w:szCs w:val="24"/>
        </w:rPr>
        <w:t>Pasal</w:t>
      </w:r>
      <w:r w:rsidRPr="000A79CB">
        <w:rPr>
          <w:rFonts w:ascii="Times New Roman" w:hAnsi="Times New Roman"/>
          <w:color w:val="231F20"/>
          <w:spacing w:val="-6"/>
          <w:sz w:val="24"/>
          <w:szCs w:val="24"/>
        </w:rPr>
        <w:t xml:space="preserve"> </w:t>
      </w:r>
      <w:r w:rsidRPr="000A79CB">
        <w:rPr>
          <w:rFonts w:ascii="Times New Roman" w:hAnsi="Times New Roman"/>
          <w:color w:val="231F20"/>
          <w:sz w:val="24"/>
          <w:szCs w:val="24"/>
        </w:rPr>
        <w:t>49:</w:t>
      </w:r>
      <w:r w:rsidRPr="000A79CB">
        <w:rPr>
          <w:rFonts w:ascii="Times New Roman" w:hAnsi="Times New Roman"/>
          <w:color w:val="231F20"/>
          <w:spacing w:val="-5"/>
          <w:sz w:val="24"/>
          <w:szCs w:val="24"/>
        </w:rPr>
        <w:t xml:space="preserve"> </w:t>
      </w:r>
      <w:r w:rsidRPr="000A79CB">
        <w:rPr>
          <w:rFonts w:ascii="Times New Roman" w:hAnsi="Times New Roman"/>
          <w:color w:val="231F20"/>
          <w:sz w:val="24"/>
          <w:szCs w:val="24"/>
        </w:rPr>
        <w:t>negara,</w:t>
      </w:r>
      <w:r w:rsidRPr="000A79CB">
        <w:rPr>
          <w:rFonts w:ascii="Times New Roman" w:hAnsi="Times New Roman"/>
          <w:color w:val="231F20"/>
          <w:spacing w:val="-47"/>
          <w:sz w:val="24"/>
          <w:szCs w:val="24"/>
        </w:rPr>
        <w:t xml:space="preserve"> </w:t>
      </w:r>
      <w:r w:rsidRPr="000A79CB">
        <w:rPr>
          <w:rFonts w:ascii="Times New Roman" w:hAnsi="Times New Roman"/>
          <w:color w:val="231F20"/>
          <w:sz w:val="24"/>
          <w:szCs w:val="24"/>
        </w:rPr>
        <w:t>pemerintah keluarga, dan orang tua wajib memberikan</w:t>
      </w:r>
      <w:r w:rsidRPr="000A79CB">
        <w:rPr>
          <w:rFonts w:ascii="Times New Roman" w:hAnsi="Times New Roman"/>
          <w:color w:val="231F20"/>
          <w:spacing w:val="1"/>
          <w:sz w:val="24"/>
          <w:szCs w:val="24"/>
        </w:rPr>
        <w:t xml:space="preserve"> </w:t>
      </w:r>
      <w:r w:rsidRPr="000A79CB">
        <w:rPr>
          <w:rFonts w:ascii="Times New Roman" w:hAnsi="Times New Roman"/>
          <w:color w:val="231F20"/>
          <w:sz w:val="24"/>
          <w:szCs w:val="24"/>
        </w:rPr>
        <w:t>kesempatan</w:t>
      </w:r>
      <w:r w:rsidRPr="000A79CB">
        <w:rPr>
          <w:rFonts w:ascii="Times New Roman" w:hAnsi="Times New Roman"/>
          <w:color w:val="231F20"/>
          <w:spacing w:val="1"/>
          <w:sz w:val="24"/>
          <w:szCs w:val="24"/>
        </w:rPr>
        <w:t xml:space="preserve"> </w:t>
      </w:r>
      <w:r w:rsidRPr="000A79CB">
        <w:rPr>
          <w:rFonts w:ascii="Times New Roman" w:hAnsi="Times New Roman"/>
          <w:color w:val="231F20"/>
          <w:sz w:val="24"/>
          <w:szCs w:val="24"/>
        </w:rPr>
        <w:t>yang</w:t>
      </w:r>
      <w:r w:rsidRPr="000A79CB">
        <w:rPr>
          <w:rFonts w:ascii="Times New Roman" w:hAnsi="Times New Roman"/>
          <w:color w:val="231F20"/>
          <w:spacing w:val="1"/>
          <w:sz w:val="24"/>
          <w:szCs w:val="24"/>
        </w:rPr>
        <w:t xml:space="preserve"> </w:t>
      </w:r>
      <w:r w:rsidRPr="000A79CB">
        <w:rPr>
          <w:rFonts w:ascii="Times New Roman" w:hAnsi="Times New Roman"/>
          <w:color w:val="231F20"/>
          <w:sz w:val="24"/>
          <w:szCs w:val="24"/>
        </w:rPr>
        <w:t>seluas-luasnya</w:t>
      </w:r>
      <w:r w:rsidRPr="000A79CB">
        <w:rPr>
          <w:rFonts w:ascii="Times New Roman" w:hAnsi="Times New Roman"/>
          <w:color w:val="231F20"/>
          <w:spacing w:val="1"/>
          <w:sz w:val="24"/>
          <w:szCs w:val="24"/>
        </w:rPr>
        <w:t xml:space="preserve"> </w:t>
      </w:r>
      <w:r w:rsidRPr="000A79CB">
        <w:rPr>
          <w:rFonts w:ascii="Times New Roman" w:hAnsi="Times New Roman"/>
          <w:color w:val="231F20"/>
          <w:sz w:val="24"/>
          <w:szCs w:val="24"/>
        </w:rPr>
        <w:t>kepada</w:t>
      </w:r>
      <w:r w:rsidRPr="000A79CB">
        <w:rPr>
          <w:rFonts w:ascii="Times New Roman" w:hAnsi="Times New Roman"/>
          <w:color w:val="231F20"/>
          <w:spacing w:val="1"/>
          <w:sz w:val="24"/>
          <w:szCs w:val="24"/>
        </w:rPr>
        <w:t xml:space="preserve"> </w:t>
      </w:r>
      <w:r w:rsidRPr="000A79CB">
        <w:rPr>
          <w:rFonts w:ascii="Times New Roman" w:hAnsi="Times New Roman"/>
          <w:color w:val="231F20"/>
          <w:sz w:val="24"/>
          <w:szCs w:val="24"/>
        </w:rPr>
        <w:t>anak</w:t>
      </w:r>
      <w:r w:rsidRPr="000A79CB">
        <w:rPr>
          <w:rFonts w:ascii="Times New Roman" w:hAnsi="Times New Roman"/>
          <w:color w:val="231F20"/>
          <w:spacing w:val="1"/>
          <w:sz w:val="24"/>
          <w:szCs w:val="24"/>
        </w:rPr>
        <w:t xml:space="preserve"> </w:t>
      </w:r>
      <w:r w:rsidRPr="000A79CB">
        <w:rPr>
          <w:rFonts w:ascii="Times New Roman" w:hAnsi="Times New Roman"/>
          <w:color w:val="231F20"/>
          <w:sz w:val="24"/>
          <w:szCs w:val="24"/>
        </w:rPr>
        <w:t>untuk</w:t>
      </w:r>
      <w:r w:rsidRPr="000A79CB">
        <w:rPr>
          <w:rFonts w:ascii="Times New Roman" w:hAnsi="Times New Roman"/>
          <w:color w:val="231F20"/>
          <w:spacing w:val="1"/>
          <w:sz w:val="24"/>
          <w:szCs w:val="24"/>
        </w:rPr>
        <w:t xml:space="preserve"> </w:t>
      </w:r>
      <w:r w:rsidRPr="000A79CB">
        <w:rPr>
          <w:rFonts w:ascii="Times New Roman" w:hAnsi="Times New Roman"/>
          <w:color w:val="231F20"/>
          <w:sz w:val="24"/>
          <w:szCs w:val="24"/>
        </w:rPr>
        <w:t>memperoleh pendidikan.</w:t>
      </w:r>
    </w:p>
    <w:p w14:paraId="067D0B8B" w14:textId="77777777" w:rsidR="0034747E" w:rsidRPr="000A79CB" w:rsidRDefault="0034747E" w:rsidP="009A1D83">
      <w:pPr>
        <w:pStyle w:val="ListParagraph"/>
        <w:numPr>
          <w:ilvl w:val="0"/>
          <w:numId w:val="108"/>
        </w:numPr>
        <w:spacing w:after="160"/>
        <w:ind w:left="1287"/>
        <w:jc w:val="both"/>
        <w:rPr>
          <w:rFonts w:ascii="Times New Roman" w:hAnsi="Times New Roman"/>
          <w:sz w:val="24"/>
          <w:szCs w:val="24"/>
        </w:rPr>
      </w:pPr>
      <w:r w:rsidRPr="000A79CB">
        <w:rPr>
          <w:rFonts w:ascii="Times New Roman" w:hAnsi="Times New Roman"/>
          <w:color w:val="231F20"/>
          <w:sz w:val="24"/>
          <w:szCs w:val="24"/>
        </w:rPr>
        <w:t>Undang-undang No. 4 tahun 1997 tentang penyandang</w:t>
      </w:r>
      <w:r w:rsidRPr="000A79CB">
        <w:rPr>
          <w:rFonts w:ascii="Times New Roman" w:hAnsi="Times New Roman"/>
          <w:color w:val="231F20"/>
          <w:spacing w:val="1"/>
          <w:sz w:val="24"/>
          <w:szCs w:val="24"/>
        </w:rPr>
        <w:t xml:space="preserve"> </w:t>
      </w:r>
      <w:r w:rsidRPr="000A79CB">
        <w:rPr>
          <w:rFonts w:ascii="Times New Roman" w:hAnsi="Times New Roman"/>
          <w:color w:val="231F20"/>
          <w:sz w:val="24"/>
          <w:szCs w:val="24"/>
        </w:rPr>
        <w:t>cacat. Pasal 5: setiap penyandang cacat mempunyai hak</w:t>
      </w:r>
      <w:r w:rsidRPr="000A79CB">
        <w:rPr>
          <w:rFonts w:ascii="Times New Roman" w:hAnsi="Times New Roman"/>
          <w:color w:val="231F20"/>
          <w:spacing w:val="1"/>
          <w:sz w:val="24"/>
          <w:szCs w:val="24"/>
        </w:rPr>
        <w:t xml:space="preserve"> </w:t>
      </w:r>
      <w:r w:rsidRPr="000A79CB">
        <w:rPr>
          <w:rFonts w:ascii="Times New Roman" w:hAnsi="Times New Roman"/>
          <w:color w:val="231F20"/>
          <w:sz w:val="24"/>
          <w:szCs w:val="24"/>
        </w:rPr>
        <w:t>dan</w:t>
      </w:r>
      <w:r w:rsidRPr="000A79CB">
        <w:rPr>
          <w:rFonts w:ascii="Times New Roman" w:hAnsi="Times New Roman"/>
          <w:color w:val="231F20"/>
          <w:spacing w:val="-10"/>
          <w:sz w:val="24"/>
          <w:szCs w:val="24"/>
        </w:rPr>
        <w:t xml:space="preserve"> </w:t>
      </w:r>
      <w:r w:rsidRPr="000A79CB">
        <w:rPr>
          <w:rFonts w:ascii="Times New Roman" w:hAnsi="Times New Roman"/>
          <w:color w:val="231F20"/>
          <w:sz w:val="24"/>
          <w:szCs w:val="24"/>
        </w:rPr>
        <w:t>kesempatan</w:t>
      </w:r>
      <w:r w:rsidRPr="000A79CB">
        <w:rPr>
          <w:rFonts w:ascii="Times New Roman" w:hAnsi="Times New Roman"/>
          <w:color w:val="231F20"/>
          <w:spacing w:val="-9"/>
          <w:sz w:val="24"/>
          <w:szCs w:val="24"/>
        </w:rPr>
        <w:t xml:space="preserve"> </w:t>
      </w:r>
      <w:r w:rsidRPr="000A79CB">
        <w:rPr>
          <w:rFonts w:ascii="Times New Roman" w:hAnsi="Times New Roman"/>
          <w:color w:val="231F20"/>
          <w:sz w:val="24"/>
          <w:szCs w:val="24"/>
        </w:rPr>
        <w:t>yang</w:t>
      </w:r>
      <w:r w:rsidRPr="000A79CB">
        <w:rPr>
          <w:rFonts w:ascii="Times New Roman" w:hAnsi="Times New Roman"/>
          <w:color w:val="231F20"/>
          <w:spacing w:val="-9"/>
          <w:sz w:val="24"/>
          <w:szCs w:val="24"/>
        </w:rPr>
        <w:t xml:space="preserve"> </w:t>
      </w:r>
      <w:r w:rsidRPr="000A79CB">
        <w:rPr>
          <w:rFonts w:ascii="Times New Roman" w:hAnsi="Times New Roman"/>
          <w:color w:val="231F20"/>
          <w:sz w:val="24"/>
          <w:szCs w:val="24"/>
        </w:rPr>
        <w:t>sama</w:t>
      </w:r>
      <w:r w:rsidRPr="000A79CB">
        <w:rPr>
          <w:rFonts w:ascii="Times New Roman" w:hAnsi="Times New Roman"/>
          <w:color w:val="231F20"/>
          <w:spacing w:val="-9"/>
          <w:sz w:val="24"/>
          <w:szCs w:val="24"/>
        </w:rPr>
        <w:t xml:space="preserve"> </w:t>
      </w:r>
      <w:r w:rsidRPr="000A79CB">
        <w:rPr>
          <w:rFonts w:ascii="Times New Roman" w:hAnsi="Times New Roman"/>
          <w:color w:val="231F20"/>
          <w:sz w:val="24"/>
          <w:szCs w:val="24"/>
        </w:rPr>
        <w:t>dalam</w:t>
      </w:r>
      <w:r w:rsidRPr="000A79CB">
        <w:rPr>
          <w:rFonts w:ascii="Times New Roman" w:hAnsi="Times New Roman"/>
          <w:color w:val="231F20"/>
          <w:spacing w:val="-10"/>
          <w:sz w:val="24"/>
          <w:szCs w:val="24"/>
        </w:rPr>
        <w:t xml:space="preserve"> </w:t>
      </w:r>
      <w:r w:rsidRPr="000A79CB">
        <w:rPr>
          <w:rFonts w:ascii="Times New Roman" w:hAnsi="Times New Roman"/>
          <w:color w:val="231F20"/>
          <w:sz w:val="24"/>
          <w:szCs w:val="24"/>
        </w:rPr>
        <w:t>segala</w:t>
      </w:r>
      <w:r w:rsidRPr="000A79CB">
        <w:rPr>
          <w:rFonts w:ascii="Times New Roman" w:hAnsi="Times New Roman"/>
          <w:color w:val="231F20"/>
          <w:spacing w:val="-8"/>
          <w:sz w:val="24"/>
          <w:szCs w:val="24"/>
        </w:rPr>
        <w:t xml:space="preserve"> </w:t>
      </w:r>
      <w:r w:rsidRPr="000A79CB">
        <w:rPr>
          <w:rFonts w:ascii="Times New Roman" w:hAnsi="Times New Roman"/>
          <w:color w:val="231F20"/>
          <w:sz w:val="24"/>
          <w:szCs w:val="24"/>
        </w:rPr>
        <w:t>aspek</w:t>
      </w:r>
      <w:r w:rsidRPr="000A79CB">
        <w:rPr>
          <w:rFonts w:ascii="Times New Roman" w:hAnsi="Times New Roman"/>
          <w:color w:val="231F20"/>
          <w:spacing w:val="-9"/>
          <w:sz w:val="24"/>
          <w:szCs w:val="24"/>
        </w:rPr>
        <w:t xml:space="preserve"> </w:t>
      </w:r>
      <w:r w:rsidRPr="000A79CB">
        <w:rPr>
          <w:rFonts w:ascii="Times New Roman" w:hAnsi="Times New Roman"/>
          <w:color w:val="231F20"/>
          <w:sz w:val="24"/>
          <w:szCs w:val="24"/>
        </w:rPr>
        <w:t>kehidupan</w:t>
      </w:r>
      <w:r w:rsidRPr="000A79CB">
        <w:rPr>
          <w:rFonts w:ascii="Times New Roman" w:hAnsi="Times New Roman"/>
          <w:color w:val="231F20"/>
          <w:spacing w:val="-47"/>
          <w:sz w:val="24"/>
          <w:szCs w:val="24"/>
        </w:rPr>
        <w:t xml:space="preserve"> </w:t>
      </w:r>
      <w:r w:rsidRPr="000A79CB">
        <w:rPr>
          <w:rFonts w:ascii="Times New Roman" w:hAnsi="Times New Roman"/>
          <w:color w:val="231F20"/>
          <w:sz w:val="24"/>
          <w:szCs w:val="24"/>
        </w:rPr>
        <w:t>dan penghidupan.</w:t>
      </w:r>
    </w:p>
    <w:p w14:paraId="0630766B" w14:textId="77777777" w:rsidR="0034747E" w:rsidRPr="000A79CB" w:rsidRDefault="0034747E" w:rsidP="009A1D83">
      <w:pPr>
        <w:pStyle w:val="ListParagraph"/>
        <w:numPr>
          <w:ilvl w:val="0"/>
          <w:numId w:val="108"/>
        </w:numPr>
        <w:spacing w:after="160"/>
        <w:ind w:left="1287"/>
        <w:jc w:val="both"/>
        <w:rPr>
          <w:rFonts w:ascii="Times New Roman" w:hAnsi="Times New Roman"/>
          <w:sz w:val="24"/>
          <w:szCs w:val="24"/>
        </w:rPr>
      </w:pPr>
      <w:r w:rsidRPr="000A79CB">
        <w:rPr>
          <w:rFonts w:ascii="Times New Roman" w:hAnsi="Times New Roman"/>
          <w:color w:val="231F20"/>
          <w:sz w:val="24"/>
          <w:szCs w:val="24"/>
        </w:rPr>
        <w:t>Peraturan</w:t>
      </w:r>
      <w:r w:rsidRPr="000A79CB">
        <w:rPr>
          <w:rFonts w:ascii="Times New Roman" w:hAnsi="Times New Roman"/>
          <w:color w:val="231F20"/>
          <w:spacing w:val="1"/>
          <w:sz w:val="24"/>
          <w:szCs w:val="24"/>
        </w:rPr>
        <w:t xml:space="preserve"> </w:t>
      </w:r>
      <w:r w:rsidRPr="000A79CB">
        <w:rPr>
          <w:rFonts w:ascii="Times New Roman" w:hAnsi="Times New Roman"/>
          <w:color w:val="231F20"/>
          <w:sz w:val="24"/>
          <w:szCs w:val="24"/>
        </w:rPr>
        <w:t>Pemerintah</w:t>
      </w:r>
      <w:r w:rsidRPr="000A79CB">
        <w:rPr>
          <w:rFonts w:ascii="Times New Roman" w:hAnsi="Times New Roman"/>
          <w:color w:val="231F20"/>
          <w:spacing w:val="1"/>
          <w:sz w:val="24"/>
          <w:szCs w:val="24"/>
        </w:rPr>
        <w:t xml:space="preserve"> </w:t>
      </w:r>
      <w:r w:rsidRPr="000A79CB">
        <w:rPr>
          <w:rFonts w:ascii="Times New Roman" w:hAnsi="Times New Roman"/>
          <w:color w:val="231F20"/>
          <w:sz w:val="24"/>
          <w:szCs w:val="24"/>
        </w:rPr>
        <w:t>No.17</w:t>
      </w:r>
      <w:r w:rsidRPr="000A79CB">
        <w:rPr>
          <w:rFonts w:ascii="Times New Roman" w:hAnsi="Times New Roman"/>
          <w:color w:val="231F20"/>
          <w:spacing w:val="1"/>
          <w:sz w:val="24"/>
          <w:szCs w:val="24"/>
        </w:rPr>
        <w:t xml:space="preserve"> </w:t>
      </w:r>
      <w:r w:rsidRPr="000A79CB">
        <w:rPr>
          <w:rFonts w:ascii="Times New Roman" w:hAnsi="Times New Roman"/>
          <w:color w:val="231F20"/>
          <w:sz w:val="24"/>
          <w:szCs w:val="24"/>
        </w:rPr>
        <w:t>tahun</w:t>
      </w:r>
      <w:r w:rsidRPr="000A79CB">
        <w:rPr>
          <w:rFonts w:ascii="Times New Roman" w:hAnsi="Times New Roman"/>
          <w:color w:val="231F20"/>
          <w:spacing w:val="1"/>
          <w:sz w:val="24"/>
          <w:szCs w:val="24"/>
        </w:rPr>
        <w:t xml:space="preserve"> </w:t>
      </w:r>
      <w:r w:rsidRPr="000A79CB">
        <w:rPr>
          <w:rFonts w:ascii="Times New Roman" w:hAnsi="Times New Roman"/>
          <w:color w:val="231F20"/>
          <w:sz w:val="24"/>
          <w:szCs w:val="24"/>
        </w:rPr>
        <w:t>2010</w:t>
      </w:r>
      <w:r w:rsidRPr="000A79CB">
        <w:rPr>
          <w:rFonts w:ascii="Times New Roman" w:hAnsi="Times New Roman"/>
          <w:color w:val="231F20"/>
          <w:spacing w:val="1"/>
          <w:sz w:val="24"/>
          <w:szCs w:val="24"/>
        </w:rPr>
        <w:t xml:space="preserve"> </w:t>
      </w:r>
      <w:r w:rsidRPr="000A79CB">
        <w:rPr>
          <w:rFonts w:ascii="Times New Roman" w:hAnsi="Times New Roman"/>
          <w:color w:val="231F20"/>
          <w:sz w:val="24"/>
          <w:szCs w:val="24"/>
        </w:rPr>
        <w:t>tentang</w:t>
      </w:r>
      <w:r w:rsidRPr="000A79CB">
        <w:rPr>
          <w:rFonts w:ascii="Times New Roman" w:hAnsi="Times New Roman"/>
          <w:color w:val="231F20"/>
          <w:spacing w:val="1"/>
          <w:sz w:val="24"/>
          <w:szCs w:val="24"/>
        </w:rPr>
        <w:t xml:space="preserve"> </w:t>
      </w:r>
      <w:r w:rsidRPr="000A79CB">
        <w:rPr>
          <w:rFonts w:ascii="Times New Roman" w:hAnsi="Times New Roman"/>
          <w:color w:val="231F20"/>
          <w:sz w:val="24"/>
          <w:szCs w:val="24"/>
        </w:rPr>
        <w:t>pengelolaan</w:t>
      </w:r>
      <w:r w:rsidRPr="000A79CB">
        <w:rPr>
          <w:rFonts w:ascii="Times New Roman" w:hAnsi="Times New Roman"/>
          <w:color w:val="231F20"/>
          <w:spacing w:val="2"/>
          <w:sz w:val="24"/>
          <w:szCs w:val="24"/>
        </w:rPr>
        <w:t xml:space="preserve"> </w:t>
      </w:r>
      <w:r w:rsidRPr="000A79CB">
        <w:rPr>
          <w:rFonts w:ascii="Times New Roman" w:hAnsi="Times New Roman"/>
          <w:color w:val="231F20"/>
          <w:sz w:val="24"/>
          <w:szCs w:val="24"/>
        </w:rPr>
        <w:t>dan</w:t>
      </w:r>
      <w:r w:rsidRPr="000A79CB">
        <w:rPr>
          <w:rFonts w:ascii="Times New Roman" w:hAnsi="Times New Roman"/>
          <w:color w:val="231F20"/>
          <w:spacing w:val="1"/>
          <w:sz w:val="24"/>
          <w:szCs w:val="24"/>
        </w:rPr>
        <w:t xml:space="preserve"> </w:t>
      </w:r>
      <w:r w:rsidRPr="000A79CB">
        <w:rPr>
          <w:rFonts w:ascii="Times New Roman" w:hAnsi="Times New Roman"/>
          <w:color w:val="231F20"/>
          <w:sz w:val="24"/>
          <w:szCs w:val="24"/>
        </w:rPr>
        <w:t>penyelenggaraan</w:t>
      </w:r>
      <w:r w:rsidRPr="000A79CB">
        <w:rPr>
          <w:rFonts w:ascii="Times New Roman" w:hAnsi="Times New Roman"/>
          <w:color w:val="231F20"/>
          <w:spacing w:val="1"/>
          <w:sz w:val="24"/>
          <w:szCs w:val="24"/>
        </w:rPr>
        <w:t xml:space="preserve"> </w:t>
      </w:r>
      <w:r w:rsidRPr="000A79CB">
        <w:rPr>
          <w:rFonts w:ascii="Times New Roman" w:hAnsi="Times New Roman"/>
          <w:color w:val="231F20"/>
          <w:sz w:val="24"/>
          <w:szCs w:val="24"/>
        </w:rPr>
        <w:t>pendidikan.</w:t>
      </w:r>
    </w:p>
    <w:p w14:paraId="0C3BA3B5" w14:textId="77777777" w:rsidR="0034747E" w:rsidRDefault="0034747E" w:rsidP="009A1D83">
      <w:pPr>
        <w:pStyle w:val="ListParagraph"/>
        <w:numPr>
          <w:ilvl w:val="0"/>
          <w:numId w:val="108"/>
        </w:numPr>
        <w:spacing w:after="160"/>
        <w:ind w:left="1287"/>
        <w:jc w:val="both"/>
        <w:rPr>
          <w:rFonts w:ascii="Times New Roman" w:hAnsi="Times New Roman"/>
          <w:sz w:val="24"/>
          <w:szCs w:val="24"/>
        </w:rPr>
      </w:pPr>
      <w:r w:rsidRPr="000A79CB">
        <w:rPr>
          <w:rFonts w:ascii="Times New Roman" w:hAnsi="Times New Roman"/>
          <w:sz w:val="24"/>
          <w:szCs w:val="24"/>
        </w:rPr>
        <w:t>Permendiknas No.70 Tahun 2009 tentang Pendidikan inklusif bagi peserta didik yang memiliki kelainan dan memiliki potensi kecerdasan dan/atau bakat istimewa.</w:t>
      </w:r>
    </w:p>
    <w:p w14:paraId="67040DDA" w14:textId="77777777" w:rsidR="0034747E" w:rsidRPr="000A79CB" w:rsidRDefault="0034747E" w:rsidP="009A1D83">
      <w:pPr>
        <w:pStyle w:val="ListParagraph"/>
        <w:numPr>
          <w:ilvl w:val="0"/>
          <w:numId w:val="108"/>
        </w:numPr>
        <w:spacing w:after="160"/>
        <w:ind w:left="1287"/>
        <w:jc w:val="both"/>
        <w:rPr>
          <w:rFonts w:ascii="Times New Roman" w:hAnsi="Times New Roman"/>
          <w:sz w:val="24"/>
          <w:szCs w:val="24"/>
        </w:rPr>
      </w:pPr>
      <w:r w:rsidRPr="000A79CB">
        <w:rPr>
          <w:rFonts w:ascii="Times New Roman" w:hAnsi="Times New Roman"/>
          <w:sz w:val="24"/>
          <w:szCs w:val="24"/>
        </w:rPr>
        <w:t>Deklarasi Bandung</w:t>
      </w:r>
    </w:p>
    <w:p w14:paraId="219458DA" w14:textId="77777777" w:rsidR="0034747E" w:rsidRPr="000A79CB" w:rsidRDefault="0034747E" w:rsidP="00020356">
      <w:pPr>
        <w:spacing w:line="360" w:lineRule="auto"/>
        <w:ind w:left="567"/>
        <w:jc w:val="both"/>
        <w:rPr>
          <w:rFonts w:ascii="Times New Roman" w:hAnsi="Times New Roman" w:cs="Times New Roman"/>
          <w:sz w:val="24"/>
          <w:szCs w:val="24"/>
        </w:rPr>
      </w:pPr>
      <w:r w:rsidRPr="000A79CB">
        <w:rPr>
          <w:rFonts w:ascii="Times New Roman" w:hAnsi="Times New Roman" w:cs="Times New Roman"/>
          <w:sz w:val="24"/>
          <w:szCs w:val="24"/>
        </w:rPr>
        <w:br w:type="page"/>
      </w:r>
    </w:p>
    <w:p w14:paraId="436B1A9C" w14:textId="57791210" w:rsidR="0034747E" w:rsidRPr="00E93DE3" w:rsidRDefault="00E93DE3" w:rsidP="009A1D83">
      <w:pPr>
        <w:pStyle w:val="ListParagraph"/>
        <w:numPr>
          <w:ilvl w:val="4"/>
          <w:numId w:val="102"/>
        </w:numPr>
        <w:tabs>
          <w:tab w:val="left" w:pos="851"/>
        </w:tabs>
        <w:ind w:left="1134" w:hanging="567"/>
        <w:rPr>
          <w:rFonts w:ascii="Times New Roman" w:hAnsi="Times New Roman"/>
          <w:b/>
          <w:sz w:val="24"/>
          <w:szCs w:val="24"/>
        </w:rPr>
      </w:pPr>
      <w:r w:rsidRPr="00E93DE3">
        <w:rPr>
          <w:rFonts w:ascii="Times New Roman" w:hAnsi="Times New Roman"/>
          <w:b/>
          <w:sz w:val="24"/>
          <w:szCs w:val="24"/>
        </w:rPr>
        <w:lastRenderedPageBreak/>
        <w:t>Program Pembelajaran Individual</w:t>
      </w:r>
      <w:r w:rsidR="0034747E" w:rsidRPr="00E93DE3">
        <w:rPr>
          <w:rFonts w:ascii="Times New Roman" w:hAnsi="Times New Roman"/>
          <w:b/>
          <w:sz w:val="24"/>
          <w:szCs w:val="24"/>
        </w:rPr>
        <w:t xml:space="preserve"> (PPI)</w:t>
      </w:r>
    </w:p>
    <w:p w14:paraId="7EE8B0A1" w14:textId="25DA6DE2" w:rsidR="0034747E" w:rsidRPr="000A79CB" w:rsidRDefault="0034747E" w:rsidP="009A1D83">
      <w:pPr>
        <w:pStyle w:val="ListParagraph"/>
        <w:numPr>
          <w:ilvl w:val="6"/>
          <w:numId w:val="102"/>
        </w:numPr>
        <w:spacing w:after="160"/>
        <w:ind w:left="1134" w:hanging="283"/>
        <w:jc w:val="both"/>
        <w:rPr>
          <w:rFonts w:ascii="Times New Roman" w:hAnsi="Times New Roman"/>
          <w:b/>
          <w:sz w:val="24"/>
          <w:szCs w:val="24"/>
        </w:rPr>
      </w:pPr>
      <w:r w:rsidRPr="000A79CB">
        <w:rPr>
          <w:rFonts w:ascii="Times New Roman" w:hAnsi="Times New Roman"/>
          <w:b/>
          <w:sz w:val="24"/>
          <w:szCs w:val="24"/>
        </w:rPr>
        <w:t>Esensi Program Pembelajaran Individual</w:t>
      </w:r>
    </w:p>
    <w:p w14:paraId="58AD61C1" w14:textId="6F5B982C" w:rsidR="00DE4C8E" w:rsidRDefault="0034747E" w:rsidP="00DE4C8E">
      <w:pPr>
        <w:spacing w:line="360" w:lineRule="auto"/>
        <w:ind w:left="851"/>
        <w:jc w:val="both"/>
        <w:rPr>
          <w:rFonts w:ascii="Times New Roman" w:hAnsi="Times New Roman" w:cs="Times New Roman"/>
          <w:color w:val="231F20"/>
          <w:spacing w:val="1"/>
          <w:sz w:val="24"/>
          <w:szCs w:val="24"/>
        </w:rPr>
      </w:pPr>
      <w:r w:rsidRPr="000A79CB">
        <w:rPr>
          <w:rFonts w:ascii="Times New Roman" w:hAnsi="Times New Roman" w:cs="Times New Roman"/>
          <w:color w:val="231F20"/>
          <w:sz w:val="24"/>
          <w:szCs w:val="24"/>
        </w:rPr>
        <w:t>Menurut Rusyani (t</w:t>
      </w:r>
      <w:r w:rsidR="00E93DE3">
        <w:rPr>
          <w:rFonts w:ascii="Times New Roman" w:hAnsi="Times New Roman" w:cs="Times New Roman"/>
          <w:color w:val="231F20"/>
          <w:sz w:val="24"/>
          <w:szCs w:val="24"/>
        </w:rPr>
        <w:t>t: 5) program pembelajaran yang</w:t>
      </w:r>
      <w:r w:rsidRPr="000A79CB">
        <w:rPr>
          <w:rFonts w:ascii="Times New Roman" w:hAnsi="Times New Roman" w:cs="Times New Roman"/>
          <w:color w:val="231F20"/>
          <w:spacing w:val="-47"/>
          <w:sz w:val="24"/>
          <w:szCs w:val="24"/>
        </w:rPr>
        <w:t xml:space="preserve"> </w:t>
      </w:r>
      <w:r w:rsidR="00E93DE3">
        <w:rPr>
          <w:rFonts w:ascii="Times New Roman" w:hAnsi="Times New Roman" w:cs="Times New Roman"/>
          <w:color w:val="231F20"/>
          <w:sz w:val="24"/>
          <w:szCs w:val="24"/>
        </w:rPr>
        <w:t xml:space="preserve">diindividualisasikan </w:t>
      </w:r>
      <w:r w:rsidRPr="000A79CB">
        <w:rPr>
          <w:rFonts w:ascii="Times New Roman" w:hAnsi="Times New Roman" w:cs="Times New Roman"/>
          <w:color w:val="231F20"/>
          <w:sz w:val="24"/>
          <w:szCs w:val="24"/>
        </w:rPr>
        <w:t xml:space="preserve">(PPI) diadopsi dari istilah </w:t>
      </w:r>
      <w:r w:rsidRPr="000A79CB">
        <w:rPr>
          <w:rFonts w:ascii="Times New Roman" w:hAnsi="Times New Roman" w:cs="Times New Roman"/>
          <w:i/>
          <w:color w:val="231F20"/>
          <w:sz w:val="24"/>
          <w:szCs w:val="24"/>
        </w:rPr>
        <w:t>Individualized</w:t>
      </w:r>
      <w:r w:rsidR="00E93DE3">
        <w:rPr>
          <w:rFonts w:ascii="Times New Roman" w:hAnsi="Times New Roman" w:cs="Times New Roman"/>
          <w:i/>
          <w:color w:val="231F20"/>
          <w:spacing w:val="-47"/>
          <w:sz w:val="24"/>
          <w:szCs w:val="24"/>
        </w:rPr>
        <w:t xml:space="preserve"> </w:t>
      </w:r>
      <w:r w:rsidRPr="000A79CB">
        <w:rPr>
          <w:rFonts w:ascii="Times New Roman" w:hAnsi="Times New Roman" w:cs="Times New Roman"/>
          <w:i/>
          <w:color w:val="231F20"/>
          <w:sz w:val="24"/>
          <w:szCs w:val="24"/>
        </w:rPr>
        <w:t>Educational</w:t>
      </w:r>
      <w:r w:rsidRPr="000A79CB">
        <w:rPr>
          <w:rFonts w:ascii="Times New Roman" w:hAnsi="Times New Roman" w:cs="Times New Roman"/>
          <w:i/>
          <w:color w:val="231F20"/>
          <w:spacing w:val="26"/>
          <w:sz w:val="24"/>
          <w:szCs w:val="24"/>
        </w:rPr>
        <w:t xml:space="preserve"> </w:t>
      </w:r>
      <w:r w:rsidRPr="000A79CB">
        <w:rPr>
          <w:rFonts w:ascii="Times New Roman" w:hAnsi="Times New Roman" w:cs="Times New Roman"/>
          <w:i/>
          <w:color w:val="231F20"/>
          <w:sz w:val="24"/>
          <w:szCs w:val="24"/>
        </w:rPr>
        <w:t>Program</w:t>
      </w:r>
      <w:r w:rsidRPr="000A79CB">
        <w:rPr>
          <w:rFonts w:ascii="Times New Roman" w:hAnsi="Times New Roman" w:cs="Times New Roman"/>
          <w:i/>
          <w:color w:val="231F20"/>
          <w:spacing w:val="27"/>
          <w:sz w:val="24"/>
          <w:szCs w:val="24"/>
        </w:rPr>
        <w:t xml:space="preserve"> </w:t>
      </w:r>
      <w:r w:rsidRPr="000A79CB">
        <w:rPr>
          <w:rFonts w:ascii="Times New Roman" w:hAnsi="Times New Roman" w:cs="Times New Roman"/>
          <w:color w:val="231F20"/>
          <w:sz w:val="24"/>
          <w:szCs w:val="24"/>
        </w:rPr>
        <w:t>yang</w:t>
      </w:r>
      <w:r w:rsidRPr="000A79CB">
        <w:rPr>
          <w:rFonts w:ascii="Times New Roman" w:hAnsi="Times New Roman" w:cs="Times New Roman"/>
          <w:color w:val="231F20"/>
          <w:spacing w:val="27"/>
          <w:sz w:val="24"/>
          <w:szCs w:val="24"/>
        </w:rPr>
        <w:t xml:space="preserve"> </w:t>
      </w:r>
      <w:r w:rsidRPr="000A79CB">
        <w:rPr>
          <w:rFonts w:ascii="Times New Roman" w:hAnsi="Times New Roman" w:cs="Times New Roman"/>
          <w:color w:val="231F20"/>
          <w:sz w:val="24"/>
          <w:szCs w:val="24"/>
        </w:rPr>
        <w:t>dikembangkan</w:t>
      </w:r>
      <w:r w:rsidRPr="000A79CB">
        <w:rPr>
          <w:rFonts w:ascii="Times New Roman" w:hAnsi="Times New Roman" w:cs="Times New Roman"/>
          <w:color w:val="231F20"/>
          <w:spacing w:val="27"/>
          <w:sz w:val="24"/>
          <w:szCs w:val="24"/>
        </w:rPr>
        <w:t xml:space="preserve"> </w:t>
      </w:r>
      <w:r w:rsidRPr="000A79CB">
        <w:rPr>
          <w:rFonts w:ascii="Times New Roman" w:hAnsi="Times New Roman" w:cs="Times New Roman"/>
          <w:color w:val="231F20"/>
          <w:sz w:val="24"/>
          <w:szCs w:val="24"/>
        </w:rPr>
        <w:t>bagi</w:t>
      </w:r>
      <w:r w:rsidRPr="000A79CB">
        <w:rPr>
          <w:rFonts w:ascii="Times New Roman" w:hAnsi="Times New Roman" w:cs="Times New Roman"/>
          <w:color w:val="231F20"/>
          <w:spacing w:val="27"/>
          <w:sz w:val="24"/>
          <w:szCs w:val="24"/>
        </w:rPr>
        <w:t xml:space="preserve"> </w:t>
      </w:r>
      <w:r w:rsidRPr="000A79CB">
        <w:rPr>
          <w:rFonts w:ascii="Times New Roman" w:hAnsi="Times New Roman" w:cs="Times New Roman"/>
          <w:color w:val="231F20"/>
          <w:sz w:val="24"/>
          <w:szCs w:val="24"/>
        </w:rPr>
        <w:t>anak</w:t>
      </w:r>
      <w:r w:rsidRPr="000A79CB">
        <w:rPr>
          <w:rFonts w:ascii="Times New Roman" w:hAnsi="Times New Roman" w:cs="Times New Roman"/>
          <w:color w:val="231F20"/>
          <w:spacing w:val="27"/>
          <w:sz w:val="24"/>
          <w:szCs w:val="24"/>
        </w:rPr>
        <w:t xml:space="preserve"> </w:t>
      </w:r>
      <w:r w:rsidRPr="000A79CB">
        <w:rPr>
          <w:rFonts w:ascii="Times New Roman" w:hAnsi="Times New Roman" w:cs="Times New Roman"/>
          <w:color w:val="231F20"/>
          <w:sz w:val="24"/>
          <w:szCs w:val="24"/>
        </w:rPr>
        <w:t>berkebutuhan</w:t>
      </w:r>
      <w:r w:rsidRPr="000A79CB">
        <w:rPr>
          <w:rFonts w:ascii="Times New Roman" w:hAnsi="Times New Roman" w:cs="Times New Roman"/>
          <w:color w:val="231F20"/>
          <w:spacing w:val="-47"/>
          <w:sz w:val="24"/>
          <w:szCs w:val="24"/>
        </w:rPr>
        <w:t xml:space="preserve"> </w:t>
      </w:r>
      <w:r w:rsidRPr="000A79CB">
        <w:rPr>
          <w:rFonts w:ascii="Times New Roman" w:hAnsi="Times New Roman" w:cs="Times New Roman"/>
          <w:color w:val="231F20"/>
          <w:sz w:val="24"/>
          <w:szCs w:val="24"/>
        </w:rPr>
        <w:t>khusus</w:t>
      </w:r>
      <w:r w:rsidRPr="000A79CB">
        <w:rPr>
          <w:rFonts w:ascii="Times New Roman" w:hAnsi="Times New Roman" w:cs="Times New Roman"/>
          <w:color w:val="231F20"/>
          <w:spacing w:val="-12"/>
          <w:sz w:val="24"/>
          <w:szCs w:val="24"/>
        </w:rPr>
        <w:t xml:space="preserve"> </w:t>
      </w:r>
      <w:r w:rsidRPr="000A79CB">
        <w:rPr>
          <w:rFonts w:ascii="Times New Roman" w:hAnsi="Times New Roman" w:cs="Times New Roman"/>
          <w:color w:val="231F20"/>
          <w:sz w:val="24"/>
          <w:szCs w:val="24"/>
        </w:rPr>
        <w:t>(</w:t>
      </w:r>
      <w:r w:rsidRPr="000A79CB">
        <w:rPr>
          <w:rFonts w:ascii="Times New Roman" w:hAnsi="Times New Roman" w:cs="Times New Roman"/>
          <w:i/>
          <w:color w:val="231F20"/>
          <w:sz w:val="24"/>
          <w:szCs w:val="24"/>
        </w:rPr>
        <w:t>child</w:t>
      </w:r>
      <w:r w:rsidRPr="000A79CB">
        <w:rPr>
          <w:rFonts w:ascii="Times New Roman" w:hAnsi="Times New Roman" w:cs="Times New Roman"/>
          <w:i/>
          <w:color w:val="231F20"/>
          <w:spacing w:val="-12"/>
          <w:sz w:val="24"/>
          <w:szCs w:val="24"/>
        </w:rPr>
        <w:t xml:space="preserve"> </w:t>
      </w:r>
      <w:r w:rsidRPr="000A79CB">
        <w:rPr>
          <w:rFonts w:ascii="Times New Roman" w:hAnsi="Times New Roman" w:cs="Times New Roman"/>
          <w:i/>
          <w:color w:val="231F20"/>
          <w:sz w:val="24"/>
          <w:szCs w:val="24"/>
        </w:rPr>
        <w:t>with</w:t>
      </w:r>
      <w:r w:rsidRPr="000A79CB">
        <w:rPr>
          <w:rFonts w:ascii="Times New Roman" w:hAnsi="Times New Roman" w:cs="Times New Roman"/>
          <w:i/>
          <w:color w:val="231F20"/>
          <w:spacing w:val="-12"/>
          <w:sz w:val="24"/>
          <w:szCs w:val="24"/>
        </w:rPr>
        <w:t xml:space="preserve"> </w:t>
      </w:r>
      <w:r w:rsidRPr="000A79CB">
        <w:rPr>
          <w:rFonts w:ascii="Times New Roman" w:hAnsi="Times New Roman" w:cs="Times New Roman"/>
          <w:i/>
          <w:color w:val="231F20"/>
          <w:sz w:val="24"/>
          <w:szCs w:val="24"/>
        </w:rPr>
        <w:t>special</w:t>
      </w:r>
      <w:r w:rsidRPr="000A79CB">
        <w:rPr>
          <w:rFonts w:ascii="Times New Roman" w:hAnsi="Times New Roman" w:cs="Times New Roman"/>
          <w:i/>
          <w:color w:val="231F20"/>
          <w:spacing w:val="-11"/>
          <w:sz w:val="24"/>
          <w:szCs w:val="24"/>
        </w:rPr>
        <w:t xml:space="preserve"> </w:t>
      </w:r>
      <w:r w:rsidRPr="000A79CB">
        <w:rPr>
          <w:rFonts w:ascii="Times New Roman" w:hAnsi="Times New Roman" w:cs="Times New Roman"/>
          <w:i/>
          <w:color w:val="231F20"/>
          <w:sz w:val="24"/>
          <w:szCs w:val="24"/>
        </w:rPr>
        <w:t>need</w:t>
      </w:r>
      <w:r w:rsidRPr="000A79CB">
        <w:rPr>
          <w:rFonts w:ascii="Times New Roman" w:hAnsi="Times New Roman" w:cs="Times New Roman"/>
          <w:color w:val="231F20"/>
          <w:sz w:val="24"/>
          <w:szCs w:val="24"/>
        </w:rPr>
        <w:t>).</w:t>
      </w:r>
      <w:r w:rsidRPr="000A79CB">
        <w:rPr>
          <w:rFonts w:ascii="Times New Roman" w:hAnsi="Times New Roman" w:cs="Times New Roman"/>
          <w:color w:val="231F20"/>
          <w:spacing w:val="-12"/>
          <w:sz w:val="24"/>
          <w:szCs w:val="24"/>
        </w:rPr>
        <w:t xml:space="preserve"> </w:t>
      </w:r>
      <w:r w:rsidRPr="000A79CB">
        <w:rPr>
          <w:rFonts w:ascii="Times New Roman" w:hAnsi="Times New Roman" w:cs="Times New Roman"/>
          <w:color w:val="231F20"/>
          <w:sz w:val="24"/>
          <w:szCs w:val="24"/>
        </w:rPr>
        <w:t>Tujuan</w:t>
      </w:r>
      <w:r w:rsidRPr="000A79CB">
        <w:rPr>
          <w:rFonts w:ascii="Times New Roman" w:hAnsi="Times New Roman" w:cs="Times New Roman"/>
          <w:color w:val="231F20"/>
          <w:spacing w:val="-12"/>
          <w:sz w:val="24"/>
          <w:szCs w:val="24"/>
        </w:rPr>
        <w:t xml:space="preserve"> </w:t>
      </w:r>
      <w:r w:rsidRPr="000A79CB">
        <w:rPr>
          <w:rFonts w:ascii="Times New Roman" w:hAnsi="Times New Roman" w:cs="Times New Roman"/>
          <w:color w:val="231F20"/>
          <w:sz w:val="24"/>
          <w:szCs w:val="24"/>
        </w:rPr>
        <w:t>PPI</w:t>
      </w:r>
      <w:r w:rsidRPr="000A79CB">
        <w:rPr>
          <w:rFonts w:ascii="Times New Roman" w:hAnsi="Times New Roman" w:cs="Times New Roman"/>
          <w:color w:val="231F20"/>
          <w:spacing w:val="-11"/>
          <w:sz w:val="24"/>
          <w:szCs w:val="24"/>
        </w:rPr>
        <w:t xml:space="preserve"> </w:t>
      </w:r>
      <w:r w:rsidRPr="000A79CB">
        <w:rPr>
          <w:rFonts w:ascii="Times New Roman" w:hAnsi="Times New Roman" w:cs="Times New Roman"/>
          <w:color w:val="231F20"/>
          <w:sz w:val="24"/>
          <w:szCs w:val="24"/>
        </w:rPr>
        <w:t>adalah</w:t>
      </w:r>
      <w:r w:rsidRPr="000A79CB">
        <w:rPr>
          <w:rFonts w:ascii="Times New Roman" w:hAnsi="Times New Roman" w:cs="Times New Roman"/>
          <w:color w:val="231F20"/>
          <w:spacing w:val="-12"/>
          <w:sz w:val="24"/>
          <w:szCs w:val="24"/>
        </w:rPr>
        <w:t xml:space="preserve"> </w:t>
      </w:r>
      <w:r w:rsidRPr="000A79CB">
        <w:rPr>
          <w:rFonts w:ascii="Times New Roman" w:hAnsi="Times New Roman" w:cs="Times New Roman"/>
          <w:color w:val="231F20"/>
          <w:sz w:val="24"/>
          <w:szCs w:val="24"/>
        </w:rPr>
        <w:t>untuk</w:t>
      </w:r>
      <w:r w:rsidRPr="000A79CB">
        <w:rPr>
          <w:rFonts w:ascii="Times New Roman" w:hAnsi="Times New Roman" w:cs="Times New Roman"/>
          <w:color w:val="231F20"/>
          <w:spacing w:val="-12"/>
          <w:sz w:val="24"/>
          <w:szCs w:val="24"/>
        </w:rPr>
        <w:t xml:space="preserve"> </w:t>
      </w:r>
      <w:r w:rsidRPr="000A79CB">
        <w:rPr>
          <w:rFonts w:ascii="Times New Roman" w:hAnsi="Times New Roman" w:cs="Times New Roman"/>
          <w:color w:val="231F20"/>
          <w:sz w:val="24"/>
          <w:szCs w:val="24"/>
        </w:rPr>
        <w:t>optimalisasi</w:t>
      </w:r>
      <w:r w:rsidRPr="000A79CB">
        <w:rPr>
          <w:rFonts w:ascii="Times New Roman" w:hAnsi="Times New Roman" w:cs="Times New Roman"/>
          <w:color w:val="231F20"/>
          <w:spacing w:val="-47"/>
          <w:sz w:val="24"/>
          <w:szCs w:val="24"/>
        </w:rPr>
        <w:t xml:space="preserve"> </w:t>
      </w:r>
      <w:r w:rsidRPr="000A79CB">
        <w:rPr>
          <w:rFonts w:ascii="Times New Roman" w:hAnsi="Times New Roman" w:cs="Times New Roman"/>
          <w:color w:val="231F20"/>
          <w:sz w:val="24"/>
          <w:szCs w:val="24"/>
        </w:rPr>
        <w:t>potensi</w:t>
      </w:r>
      <w:r w:rsidRPr="000A79CB">
        <w:rPr>
          <w:rFonts w:ascii="Times New Roman" w:hAnsi="Times New Roman" w:cs="Times New Roman"/>
          <w:color w:val="231F20"/>
          <w:spacing w:val="-20"/>
          <w:sz w:val="24"/>
          <w:szCs w:val="24"/>
        </w:rPr>
        <w:t xml:space="preserve"> </w:t>
      </w:r>
      <w:r w:rsidRPr="000A79CB">
        <w:rPr>
          <w:rFonts w:ascii="Times New Roman" w:hAnsi="Times New Roman" w:cs="Times New Roman"/>
          <w:color w:val="231F20"/>
          <w:sz w:val="24"/>
          <w:szCs w:val="24"/>
        </w:rPr>
        <w:t>peserta</w:t>
      </w:r>
      <w:r w:rsidRPr="000A79CB">
        <w:rPr>
          <w:rFonts w:ascii="Times New Roman" w:hAnsi="Times New Roman" w:cs="Times New Roman"/>
          <w:color w:val="231F20"/>
          <w:spacing w:val="-20"/>
          <w:sz w:val="24"/>
          <w:szCs w:val="24"/>
        </w:rPr>
        <w:t xml:space="preserve"> </w:t>
      </w:r>
      <w:r w:rsidRPr="000A79CB">
        <w:rPr>
          <w:rFonts w:ascii="Times New Roman" w:hAnsi="Times New Roman" w:cs="Times New Roman"/>
          <w:color w:val="231F20"/>
          <w:sz w:val="24"/>
          <w:szCs w:val="24"/>
        </w:rPr>
        <w:t>didik</w:t>
      </w:r>
      <w:r w:rsidRPr="000A79CB">
        <w:rPr>
          <w:rFonts w:ascii="Times New Roman" w:hAnsi="Times New Roman" w:cs="Times New Roman"/>
          <w:color w:val="231F20"/>
          <w:spacing w:val="-20"/>
          <w:sz w:val="24"/>
          <w:szCs w:val="24"/>
        </w:rPr>
        <w:t xml:space="preserve"> </w:t>
      </w:r>
      <w:r w:rsidRPr="000A79CB">
        <w:rPr>
          <w:rFonts w:ascii="Times New Roman" w:hAnsi="Times New Roman" w:cs="Times New Roman"/>
          <w:color w:val="231F20"/>
          <w:sz w:val="24"/>
          <w:szCs w:val="24"/>
        </w:rPr>
        <w:t>dalam</w:t>
      </w:r>
      <w:r w:rsidRPr="000A79CB">
        <w:rPr>
          <w:rFonts w:ascii="Times New Roman" w:hAnsi="Times New Roman" w:cs="Times New Roman"/>
          <w:color w:val="231F20"/>
          <w:spacing w:val="-20"/>
          <w:sz w:val="24"/>
          <w:szCs w:val="24"/>
        </w:rPr>
        <w:t xml:space="preserve"> </w:t>
      </w:r>
      <w:r w:rsidRPr="000A79CB">
        <w:rPr>
          <w:rFonts w:ascii="Times New Roman" w:hAnsi="Times New Roman" w:cs="Times New Roman"/>
          <w:color w:val="231F20"/>
          <w:sz w:val="24"/>
          <w:szCs w:val="24"/>
        </w:rPr>
        <w:t>proses</w:t>
      </w:r>
      <w:r w:rsidRPr="000A79CB">
        <w:rPr>
          <w:rFonts w:ascii="Times New Roman" w:hAnsi="Times New Roman" w:cs="Times New Roman"/>
          <w:color w:val="231F20"/>
          <w:spacing w:val="-20"/>
          <w:sz w:val="24"/>
          <w:szCs w:val="24"/>
        </w:rPr>
        <w:t xml:space="preserve"> </w:t>
      </w:r>
      <w:r w:rsidRPr="000A79CB">
        <w:rPr>
          <w:rFonts w:ascii="Times New Roman" w:hAnsi="Times New Roman" w:cs="Times New Roman"/>
          <w:color w:val="231F20"/>
          <w:sz w:val="24"/>
          <w:szCs w:val="24"/>
        </w:rPr>
        <w:t>pembelajaran</w:t>
      </w:r>
      <w:r w:rsidRPr="000A79CB">
        <w:rPr>
          <w:rFonts w:ascii="Times New Roman" w:hAnsi="Times New Roman" w:cs="Times New Roman"/>
          <w:color w:val="231F20"/>
          <w:spacing w:val="-21"/>
          <w:sz w:val="24"/>
          <w:szCs w:val="24"/>
        </w:rPr>
        <w:t xml:space="preserve"> </w:t>
      </w:r>
      <w:r w:rsidRPr="000A79CB">
        <w:rPr>
          <w:rFonts w:ascii="Times New Roman" w:hAnsi="Times New Roman" w:cs="Times New Roman"/>
          <w:color w:val="231F20"/>
          <w:sz w:val="24"/>
          <w:szCs w:val="24"/>
        </w:rPr>
        <w:t>dan</w:t>
      </w:r>
      <w:r w:rsidRPr="000A79CB">
        <w:rPr>
          <w:rFonts w:ascii="Times New Roman" w:hAnsi="Times New Roman" w:cs="Times New Roman"/>
          <w:color w:val="231F20"/>
          <w:spacing w:val="-20"/>
          <w:sz w:val="24"/>
          <w:szCs w:val="24"/>
        </w:rPr>
        <w:t xml:space="preserve"> </w:t>
      </w:r>
      <w:r w:rsidRPr="000A79CB">
        <w:rPr>
          <w:rFonts w:ascii="Times New Roman" w:hAnsi="Times New Roman" w:cs="Times New Roman"/>
          <w:color w:val="231F20"/>
          <w:sz w:val="24"/>
          <w:szCs w:val="24"/>
        </w:rPr>
        <w:t>pendidikannya.</w:t>
      </w:r>
      <w:r w:rsidRPr="000A79CB">
        <w:rPr>
          <w:rFonts w:ascii="Times New Roman" w:hAnsi="Times New Roman" w:cs="Times New Roman"/>
          <w:color w:val="231F20"/>
          <w:spacing w:val="1"/>
          <w:sz w:val="24"/>
          <w:szCs w:val="24"/>
        </w:rPr>
        <w:t xml:space="preserve"> </w:t>
      </w:r>
    </w:p>
    <w:p w14:paraId="37BE76CB" w14:textId="5F5EF36C" w:rsidR="0034747E" w:rsidRPr="00DE4C8E" w:rsidRDefault="0034747E" w:rsidP="00DE4C8E">
      <w:pPr>
        <w:spacing w:line="360" w:lineRule="auto"/>
        <w:ind w:left="851"/>
        <w:jc w:val="both"/>
        <w:rPr>
          <w:rFonts w:ascii="Times New Roman" w:hAnsi="Times New Roman" w:cs="Times New Roman"/>
          <w:color w:val="231F20"/>
          <w:spacing w:val="1"/>
          <w:sz w:val="24"/>
          <w:szCs w:val="24"/>
        </w:rPr>
      </w:pPr>
      <w:r w:rsidRPr="000A79CB">
        <w:rPr>
          <w:rFonts w:ascii="Times New Roman" w:hAnsi="Times New Roman" w:cs="Times New Roman"/>
          <w:color w:val="231F20"/>
          <w:sz w:val="24"/>
          <w:szCs w:val="24"/>
        </w:rPr>
        <w:t>Lynch</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(1994)</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dalam</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Rusyani</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menyatakan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PPI</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merupakan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suatu</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kurikulum</w:t>
      </w:r>
      <w:r w:rsidRPr="000A79CB">
        <w:rPr>
          <w:rFonts w:ascii="Times New Roman" w:hAnsi="Times New Roman" w:cs="Times New Roman"/>
          <w:color w:val="231F20"/>
          <w:spacing w:val="13"/>
          <w:sz w:val="24"/>
          <w:szCs w:val="24"/>
        </w:rPr>
        <w:t xml:space="preserve"> </w:t>
      </w:r>
      <w:r w:rsidRPr="000A79CB">
        <w:rPr>
          <w:rFonts w:ascii="Times New Roman" w:hAnsi="Times New Roman" w:cs="Times New Roman"/>
          <w:color w:val="231F20"/>
          <w:sz w:val="24"/>
          <w:szCs w:val="24"/>
        </w:rPr>
        <w:t>atau</w:t>
      </w:r>
      <w:r w:rsidRPr="000A79CB">
        <w:rPr>
          <w:rFonts w:ascii="Times New Roman" w:hAnsi="Times New Roman" w:cs="Times New Roman"/>
          <w:color w:val="231F20"/>
          <w:spacing w:val="13"/>
          <w:sz w:val="24"/>
          <w:szCs w:val="24"/>
        </w:rPr>
        <w:t xml:space="preserve"> </w:t>
      </w:r>
      <w:r w:rsidRPr="000A79CB">
        <w:rPr>
          <w:rFonts w:ascii="Times New Roman" w:hAnsi="Times New Roman" w:cs="Times New Roman"/>
          <w:color w:val="231F20"/>
          <w:sz w:val="24"/>
          <w:szCs w:val="24"/>
        </w:rPr>
        <w:t>suatu</w:t>
      </w:r>
      <w:r w:rsidRPr="000A79CB">
        <w:rPr>
          <w:rFonts w:ascii="Times New Roman" w:hAnsi="Times New Roman" w:cs="Times New Roman"/>
          <w:color w:val="231F20"/>
          <w:spacing w:val="13"/>
          <w:sz w:val="24"/>
          <w:szCs w:val="24"/>
        </w:rPr>
        <w:t xml:space="preserve"> </w:t>
      </w:r>
      <w:r w:rsidRPr="000A79CB">
        <w:rPr>
          <w:rFonts w:ascii="Times New Roman" w:hAnsi="Times New Roman" w:cs="Times New Roman"/>
          <w:color w:val="231F20"/>
          <w:sz w:val="24"/>
          <w:szCs w:val="24"/>
        </w:rPr>
        <w:t>program</w:t>
      </w:r>
      <w:r w:rsidRPr="000A79CB">
        <w:rPr>
          <w:rFonts w:ascii="Times New Roman" w:hAnsi="Times New Roman" w:cs="Times New Roman"/>
          <w:color w:val="231F20"/>
          <w:spacing w:val="13"/>
          <w:sz w:val="24"/>
          <w:szCs w:val="24"/>
        </w:rPr>
        <w:t xml:space="preserve"> </w:t>
      </w:r>
      <w:r w:rsidRPr="000A79CB">
        <w:rPr>
          <w:rFonts w:ascii="Times New Roman" w:hAnsi="Times New Roman" w:cs="Times New Roman"/>
          <w:color w:val="231F20"/>
          <w:sz w:val="24"/>
          <w:szCs w:val="24"/>
        </w:rPr>
        <w:t>pembelajaran</w:t>
      </w:r>
      <w:r w:rsidRPr="000A79CB">
        <w:rPr>
          <w:rFonts w:ascii="Times New Roman" w:hAnsi="Times New Roman" w:cs="Times New Roman"/>
          <w:color w:val="231F20"/>
          <w:spacing w:val="14"/>
          <w:sz w:val="24"/>
          <w:szCs w:val="24"/>
        </w:rPr>
        <w:t xml:space="preserve"> </w:t>
      </w:r>
      <w:r w:rsidRPr="000A79CB">
        <w:rPr>
          <w:rFonts w:ascii="Times New Roman" w:hAnsi="Times New Roman" w:cs="Times New Roman"/>
          <w:color w:val="231F20"/>
          <w:sz w:val="24"/>
          <w:szCs w:val="24"/>
        </w:rPr>
        <w:t>yang</w:t>
      </w:r>
      <w:r w:rsidRPr="000A79CB">
        <w:rPr>
          <w:rFonts w:ascii="Times New Roman" w:hAnsi="Times New Roman" w:cs="Times New Roman"/>
          <w:color w:val="231F20"/>
          <w:spacing w:val="13"/>
          <w:sz w:val="24"/>
          <w:szCs w:val="24"/>
        </w:rPr>
        <w:t xml:space="preserve"> </w:t>
      </w:r>
      <w:r w:rsidRPr="000A79CB">
        <w:rPr>
          <w:rFonts w:ascii="Times New Roman" w:hAnsi="Times New Roman" w:cs="Times New Roman"/>
          <w:color w:val="231F20"/>
          <w:sz w:val="24"/>
          <w:szCs w:val="24"/>
        </w:rPr>
        <w:t>didasarkan</w:t>
      </w:r>
      <w:r w:rsidRPr="000A79CB">
        <w:rPr>
          <w:rFonts w:ascii="Times New Roman" w:hAnsi="Times New Roman" w:cs="Times New Roman"/>
          <w:color w:val="231F20"/>
          <w:spacing w:val="13"/>
          <w:sz w:val="24"/>
          <w:szCs w:val="24"/>
        </w:rPr>
        <w:t xml:space="preserve"> </w:t>
      </w:r>
      <w:r w:rsidRPr="000A79CB">
        <w:rPr>
          <w:rFonts w:ascii="Times New Roman" w:hAnsi="Times New Roman" w:cs="Times New Roman"/>
          <w:color w:val="231F20"/>
          <w:sz w:val="24"/>
          <w:szCs w:val="24"/>
        </w:rPr>
        <w:t>pada</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gaya,</w:t>
      </w:r>
      <w:r w:rsidRPr="000A79CB">
        <w:rPr>
          <w:rFonts w:ascii="Times New Roman" w:hAnsi="Times New Roman" w:cs="Times New Roman"/>
          <w:color w:val="231F20"/>
          <w:spacing w:val="4"/>
          <w:sz w:val="24"/>
          <w:szCs w:val="24"/>
        </w:rPr>
        <w:t xml:space="preserve"> </w:t>
      </w:r>
      <w:r w:rsidRPr="000A79CB">
        <w:rPr>
          <w:rFonts w:ascii="Times New Roman" w:hAnsi="Times New Roman" w:cs="Times New Roman"/>
          <w:color w:val="231F20"/>
          <w:sz w:val="24"/>
          <w:szCs w:val="24"/>
        </w:rPr>
        <w:t>kekuatan</w:t>
      </w:r>
      <w:r w:rsidRPr="000A79CB">
        <w:rPr>
          <w:rFonts w:ascii="Times New Roman" w:hAnsi="Times New Roman" w:cs="Times New Roman"/>
          <w:color w:val="231F20"/>
          <w:spacing w:val="5"/>
          <w:sz w:val="24"/>
          <w:szCs w:val="24"/>
        </w:rPr>
        <w:t xml:space="preserve"> </w:t>
      </w:r>
      <w:r w:rsidRPr="000A79CB">
        <w:rPr>
          <w:rFonts w:ascii="Times New Roman" w:hAnsi="Times New Roman" w:cs="Times New Roman"/>
          <w:color w:val="231F20"/>
          <w:sz w:val="24"/>
          <w:szCs w:val="24"/>
        </w:rPr>
        <w:t>dan</w:t>
      </w:r>
      <w:r w:rsidRPr="000A79CB">
        <w:rPr>
          <w:rFonts w:ascii="Times New Roman" w:hAnsi="Times New Roman" w:cs="Times New Roman"/>
          <w:color w:val="231F20"/>
          <w:spacing w:val="4"/>
          <w:sz w:val="24"/>
          <w:szCs w:val="24"/>
        </w:rPr>
        <w:t xml:space="preserve"> </w:t>
      </w:r>
      <w:r w:rsidRPr="000A79CB">
        <w:rPr>
          <w:rFonts w:ascii="Times New Roman" w:hAnsi="Times New Roman" w:cs="Times New Roman"/>
          <w:color w:val="231F20"/>
          <w:sz w:val="24"/>
          <w:szCs w:val="24"/>
        </w:rPr>
        <w:t>kebutuhan</w:t>
      </w:r>
      <w:r w:rsidRPr="000A79CB">
        <w:rPr>
          <w:rFonts w:ascii="Times New Roman" w:hAnsi="Times New Roman" w:cs="Times New Roman"/>
          <w:color w:val="231F20"/>
          <w:spacing w:val="4"/>
          <w:sz w:val="24"/>
          <w:szCs w:val="24"/>
        </w:rPr>
        <w:t xml:space="preserve"> </w:t>
      </w:r>
      <w:r w:rsidRPr="000A79CB">
        <w:rPr>
          <w:rFonts w:ascii="Times New Roman" w:hAnsi="Times New Roman" w:cs="Times New Roman"/>
          <w:color w:val="231F20"/>
          <w:sz w:val="24"/>
          <w:szCs w:val="24"/>
        </w:rPr>
        <w:t>khusus</w:t>
      </w:r>
      <w:r w:rsidRPr="000A79CB">
        <w:rPr>
          <w:rFonts w:ascii="Times New Roman" w:hAnsi="Times New Roman" w:cs="Times New Roman"/>
          <w:color w:val="231F20"/>
          <w:spacing w:val="5"/>
          <w:sz w:val="24"/>
          <w:szCs w:val="24"/>
        </w:rPr>
        <w:t xml:space="preserve"> </w:t>
      </w:r>
      <w:r w:rsidRPr="000A79CB">
        <w:rPr>
          <w:rFonts w:ascii="Times New Roman" w:hAnsi="Times New Roman" w:cs="Times New Roman"/>
          <w:color w:val="231F20"/>
          <w:sz w:val="24"/>
          <w:szCs w:val="24"/>
        </w:rPr>
        <w:t>anak</w:t>
      </w:r>
      <w:r w:rsidRPr="000A79CB">
        <w:rPr>
          <w:rFonts w:ascii="Times New Roman" w:hAnsi="Times New Roman" w:cs="Times New Roman"/>
          <w:color w:val="231F20"/>
          <w:spacing w:val="4"/>
          <w:sz w:val="24"/>
          <w:szCs w:val="24"/>
        </w:rPr>
        <w:t xml:space="preserve"> </w:t>
      </w:r>
      <w:r w:rsidRPr="000A79CB">
        <w:rPr>
          <w:rFonts w:ascii="Times New Roman" w:hAnsi="Times New Roman" w:cs="Times New Roman"/>
          <w:color w:val="231F20"/>
          <w:sz w:val="24"/>
          <w:szCs w:val="24"/>
        </w:rPr>
        <w:t>dalam</w:t>
      </w:r>
      <w:r w:rsidRPr="000A79CB">
        <w:rPr>
          <w:rFonts w:ascii="Times New Roman" w:hAnsi="Times New Roman" w:cs="Times New Roman"/>
          <w:color w:val="231F20"/>
          <w:spacing w:val="4"/>
          <w:sz w:val="24"/>
          <w:szCs w:val="24"/>
        </w:rPr>
        <w:t xml:space="preserve"> </w:t>
      </w:r>
      <w:r w:rsidRPr="000A79CB">
        <w:rPr>
          <w:rFonts w:ascii="Times New Roman" w:hAnsi="Times New Roman" w:cs="Times New Roman"/>
          <w:color w:val="231F20"/>
          <w:sz w:val="24"/>
          <w:szCs w:val="24"/>
        </w:rPr>
        <w:t>belajar.</w:t>
      </w:r>
      <w:r w:rsidRPr="000A79CB">
        <w:rPr>
          <w:rFonts w:ascii="Times New Roman" w:hAnsi="Times New Roman" w:cs="Times New Roman"/>
          <w:color w:val="231F20"/>
          <w:spacing w:val="4"/>
          <w:sz w:val="24"/>
          <w:szCs w:val="24"/>
        </w:rPr>
        <w:t xml:space="preserve"> </w:t>
      </w:r>
      <w:r w:rsidRPr="000A79CB">
        <w:rPr>
          <w:rFonts w:ascii="Times New Roman" w:hAnsi="Times New Roman" w:cs="Times New Roman"/>
          <w:color w:val="231F20"/>
          <w:sz w:val="24"/>
          <w:szCs w:val="24"/>
        </w:rPr>
        <w:t>Jadi,</w:t>
      </w:r>
      <w:r w:rsidR="00E93DE3">
        <w:rPr>
          <w:rFonts w:ascii="Times New Roman" w:hAnsi="Times New Roman" w:cs="Times New Roman"/>
          <w:color w:val="231F20"/>
          <w:sz w:val="24"/>
          <w:szCs w:val="24"/>
        </w:rPr>
        <w:t xml:space="preserve"> </w:t>
      </w:r>
      <w:r w:rsidRPr="000A79CB">
        <w:rPr>
          <w:rFonts w:ascii="Times New Roman" w:hAnsi="Times New Roman" w:cs="Times New Roman"/>
          <w:color w:val="231F20"/>
          <w:sz w:val="24"/>
          <w:szCs w:val="24"/>
        </w:rPr>
        <w:t>siswalah</w:t>
      </w:r>
      <w:r w:rsidRPr="000A79CB">
        <w:rPr>
          <w:rFonts w:ascii="Times New Roman" w:hAnsi="Times New Roman" w:cs="Times New Roman"/>
          <w:color w:val="231F20"/>
          <w:spacing w:val="17"/>
          <w:sz w:val="24"/>
          <w:szCs w:val="24"/>
        </w:rPr>
        <w:t xml:space="preserve"> </w:t>
      </w:r>
      <w:r w:rsidRPr="000A79CB">
        <w:rPr>
          <w:rFonts w:ascii="Times New Roman" w:hAnsi="Times New Roman" w:cs="Times New Roman"/>
          <w:color w:val="231F20"/>
          <w:sz w:val="24"/>
          <w:szCs w:val="24"/>
        </w:rPr>
        <w:t>yang</w:t>
      </w:r>
      <w:r w:rsidRPr="000A79CB">
        <w:rPr>
          <w:rFonts w:ascii="Times New Roman" w:hAnsi="Times New Roman" w:cs="Times New Roman"/>
          <w:color w:val="231F20"/>
          <w:spacing w:val="17"/>
          <w:sz w:val="24"/>
          <w:szCs w:val="24"/>
        </w:rPr>
        <w:t xml:space="preserve"> </w:t>
      </w:r>
      <w:r w:rsidRPr="000A79CB">
        <w:rPr>
          <w:rFonts w:ascii="Times New Roman" w:hAnsi="Times New Roman" w:cs="Times New Roman"/>
          <w:color w:val="231F20"/>
          <w:sz w:val="24"/>
          <w:szCs w:val="24"/>
        </w:rPr>
        <w:t>harus</w:t>
      </w:r>
      <w:r w:rsidRPr="000A79CB">
        <w:rPr>
          <w:rFonts w:ascii="Times New Roman" w:hAnsi="Times New Roman" w:cs="Times New Roman"/>
          <w:color w:val="231F20"/>
          <w:spacing w:val="17"/>
          <w:sz w:val="24"/>
          <w:szCs w:val="24"/>
        </w:rPr>
        <w:t xml:space="preserve"> </w:t>
      </w:r>
      <w:r w:rsidRPr="000A79CB">
        <w:rPr>
          <w:rFonts w:ascii="Times New Roman" w:hAnsi="Times New Roman" w:cs="Times New Roman"/>
          <w:color w:val="231F20"/>
          <w:sz w:val="24"/>
          <w:szCs w:val="24"/>
        </w:rPr>
        <w:t>mengendalikan</w:t>
      </w:r>
      <w:r w:rsidRPr="000A79CB">
        <w:rPr>
          <w:rFonts w:ascii="Times New Roman" w:hAnsi="Times New Roman" w:cs="Times New Roman"/>
          <w:color w:val="231F20"/>
          <w:spacing w:val="17"/>
          <w:sz w:val="24"/>
          <w:szCs w:val="24"/>
        </w:rPr>
        <w:t xml:space="preserve"> </w:t>
      </w:r>
      <w:r w:rsidRPr="000A79CB">
        <w:rPr>
          <w:rFonts w:ascii="Times New Roman" w:hAnsi="Times New Roman" w:cs="Times New Roman"/>
          <w:color w:val="231F20"/>
          <w:sz w:val="24"/>
          <w:szCs w:val="24"/>
        </w:rPr>
        <w:t>program,</w:t>
      </w:r>
      <w:r w:rsidRPr="000A79CB">
        <w:rPr>
          <w:rFonts w:ascii="Times New Roman" w:hAnsi="Times New Roman" w:cs="Times New Roman"/>
          <w:color w:val="231F20"/>
          <w:spacing w:val="17"/>
          <w:sz w:val="24"/>
          <w:szCs w:val="24"/>
        </w:rPr>
        <w:t xml:space="preserve"> </w:t>
      </w:r>
      <w:r w:rsidRPr="000A79CB">
        <w:rPr>
          <w:rFonts w:ascii="Times New Roman" w:hAnsi="Times New Roman" w:cs="Times New Roman"/>
          <w:color w:val="231F20"/>
          <w:sz w:val="24"/>
          <w:szCs w:val="24"/>
        </w:rPr>
        <w:t>bukan</w:t>
      </w:r>
      <w:r w:rsidRPr="000A79CB">
        <w:rPr>
          <w:rFonts w:ascii="Times New Roman" w:hAnsi="Times New Roman" w:cs="Times New Roman"/>
          <w:color w:val="231F20"/>
          <w:spacing w:val="17"/>
          <w:sz w:val="24"/>
          <w:szCs w:val="24"/>
        </w:rPr>
        <w:t xml:space="preserve"> </w:t>
      </w:r>
      <w:r w:rsidRPr="000A79CB">
        <w:rPr>
          <w:rFonts w:ascii="Times New Roman" w:hAnsi="Times New Roman" w:cs="Times New Roman"/>
          <w:color w:val="231F20"/>
          <w:sz w:val="24"/>
          <w:szCs w:val="24"/>
        </w:rPr>
        <w:t>program</w:t>
      </w:r>
      <w:r w:rsidRPr="000A79CB">
        <w:rPr>
          <w:rFonts w:ascii="Times New Roman" w:hAnsi="Times New Roman" w:cs="Times New Roman"/>
          <w:color w:val="231F20"/>
          <w:spacing w:val="17"/>
          <w:sz w:val="24"/>
          <w:szCs w:val="24"/>
        </w:rPr>
        <w:t xml:space="preserve"> </w:t>
      </w:r>
      <w:r w:rsidRPr="000A79CB">
        <w:rPr>
          <w:rFonts w:ascii="Times New Roman" w:hAnsi="Times New Roman" w:cs="Times New Roman"/>
          <w:color w:val="231F20"/>
          <w:sz w:val="24"/>
          <w:szCs w:val="24"/>
        </w:rPr>
        <w:t>yang</w:t>
      </w:r>
      <w:r w:rsidRPr="000A79CB">
        <w:rPr>
          <w:rFonts w:ascii="Times New Roman" w:hAnsi="Times New Roman" w:cs="Times New Roman"/>
          <w:color w:val="231F20"/>
          <w:spacing w:val="-47"/>
          <w:sz w:val="24"/>
          <w:szCs w:val="24"/>
        </w:rPr>
        <w:t xml:space="preserve"> </w:t>
      </w:r>
      <w:r w:rsidRPr="000A79CB">
        <w:rPr>
          <w:rFonts w:ascii="Times New Roman" w:hAnsi="Times New Roman" w:cs="Times New Roman"/>
          <w:color w:val="231F20"/>
          <w:sz w:val="24"/>
          <w:szCs w:val="24"/>
        </w:rPr>
        <w:t>mengendalikan</w:t>
      </w:r>
      <w:r w:rsidRPr="000A79CB">
        <w:rPr>
          <w:rFonts w:ascii="Times New Roman" w:hAnsi="Times New Roman" w:cs="Times New Roman"/>
          <w:color w:val="231F20"/>
          <w:spacing w:val="4"/>
          <w:sz w:val="24"/>
          <w:szCs w:val="24"/>
        </w:rPr>
        <w:t xml:space="preserve"> </w:t>
      </w:r>
      <w:r w:rsidRPr="000A79CB">
        <w:rPr>
          <w:rFonts w:ascii="Times New Roman" w:hAnsi="Times New Roman" w:cs="Times New Roman"/>
          <w:color w:val="231F20"/>
          <w:sz w:val="24"/>
          <w:szCs w:val="24"/>
        </w:rPr>
        <w:t>siswa.</w:t>
      </w:r>
      <w:r w:rsidRPr="000A79CB">
        <w:rPr>
          <w:rFonts w:ascii="Times New Roman" w:hAnsi="Times New Roman" w:cs="Times New Roman"/>
          <w:color w:val="231F20"/>
          <w:spacing w:val="10"/>
          <w:sz w:val="24"/>
          <w:szCs w:val="24"/>
        </w:rPr>
        <w:t xml:space="preserve"> </w:t>
      </w:r>
      <w:r w:rsidRPr="000A79CB">
        <w:rPr>
          <w:rFonts w:ascii="Times New Roman" w:hAnsi="Times New Roman" w:cs="Times New Roman"/>
          <w:color w:val="231F20"/>
          <w:sz w:val="24"/>
          <w:szCs w:val="24"/>
        </w:rPr>
        <w:t>Penyusunan</w:t>
      </w:r>
      <w:r w:rsidRPr="000A79CB">
        <w:rPr>
          <w:rFonts w:ascii="Times New Roman" w:hAnsi="Times New Roman" w:cs="Times New Roman"/>
          <w:color w:val="231F20"/>
          <w:spacing w:val="4"/>
          <w:sz w:val="24"/>
          <w:szCs w:val="24"/>
        </w:rPr>
        <w:t xml:space="preserve"> </w:t>
      </w:r>
      <w:r w:rsidRPr="000A79CB">
        <w:rPr>
          <w:rFonts w:ascii="Times New Roman" w:hAnsi="Times New Roman" w:cs="Times New Roman"/>
          <w:color w:val="231F20"/>
          <w:sz w:val="24"/>
          <w:szCs w:val="24"/>
        </w:rPr>
        <w:t>PPI</w:t>
      </w:r>
      <w:r w:rsidRPr="000A79CB">
        <w:rPr>
          <w:rFonts w:ascii="Times New Roman" w:hAnsi="Times New Roman" w:cs="Times New Roman"/>
          <w:color w:val="231F20"/>
          <w:spacing w:val="4"/>
          <w:sz w:val="24"/>
          <w:szCs w:val="24"/>
        </w:rPr>
        <w:t xml:space="preserve"> </w:t>
      </w:r>
      <w:r w:rsidRPr="000A79CB">
        <w:rPr>
          <w:rFonts w:ascii="Times New Roman" w:hAnsi="Times New Roman" w:cs="Times New Roman"/>
          <w:color w:val="231F20"/>
          <w:sz w:val="24"/>
          <w:szCs w:val="24"/>
        </w:rPr>
        <w:t>hendaknya</w:t>
      </w:r>
      <w:r w:rsidRPr="000A79CB">
        <w:rPr>
          <w:rFonts w:ascii="Times New Roman" w:hAnsi="Times New Roman" w:cs="Times New Roman"/>
          <w:color w:val="231F20"/>
          <w:spacing w:val="4"/>
          <w:sz w:val="24"/>
          <w:szCs w:val="24"/>
        </w:rPr>
        <w:t xml:space="preserve"> </w:t>
      </w:r>
      <w:r w:rsidRPr="000A79CB">
        <w:rPr>
          <w:rFonts w:ascii="Times New Roman" w:hAnsi="Times New Roman" w:cs="Times New Roman"/>
          <w:color w:val="231F20"/>
          <w:sz w:val="24"/>
          <w:szCs w:val="24"/>
        </w:rPr>
        <w:t>bertolak</w:t>
      </w:r>
      <w:r w:rsidRPr="000A79CB">
        <w:rPr>
          <w:rFonts w:ascii="Times New Roman" w:hAnsi="Times New Roman" w:cs="Times New Roman"/>
          <w:color w:val="231F20"/>
          <w:spacing w:val="4"/>
          <w:sz w:val="24"/>
          <w:szCs w:val="24"/>
        </w:rPr>
        <w:t xml:space="preserve"> </w:t>
      </w:r>
      <w:r w:rsidRPr="000A79CB">
        <w:rPr>
          <w:rFonts w:ascii="Times New Roman" w:hAnsi="Times New Roman" w:cs="Times New Roman"/>
          <w:color w:val="231F20"/>
          <w:sz w:val="24"/>
          <w:szCs w:val="24"/>
        </w:rPr>
        <w:t>dari</w:t>
      </w:r>
      <w:r w:rsidRPr="000A79CB">
        <w:rPr>
          <w:rFonts w:ascii="Times New Roman" w:hAnsi="Times New Roman" w:cs="Times New Roman"/>
          <w:color w:val="231F20"/>
          <w:spacing w:val="-47"/>
          <w:sz w:val="24"/>
          <w:szCs w:val="24"/>
        </w:rPr>
        <w:t xml:space="preserve"> </w:t>
      </w:r>
      <w:r w:rsidRPr="000A79CB">
        <w:rPr>
          <w:rFonts w:ascii="Times New Roman" w:hAnsi="Times New Roman" w:cs="Times New Roman"/>
          <w:color w:val="231F20"/>
          <w:sz w:val="24"/>
          <w:szCs w:val="24"/>
        </w:rPr>
        <w:t>kebutuhan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anak,</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karena</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anak</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yang</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akan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dibelajarkan.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Untuk</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itu,</w:t>
      </w:r>
      <w:r w:rsidRPr="000A79CB">
        <w:rPr>
          <w:rFonts w:ascii="Times New Roman" w:hAnsi="Times New Roman" w:cs="Times New Roman"/>
          <w:color w:val="231F20"/>
          <w:spacing w:val="-47"/>
          <w:sz w:val="24"/>
          <w:szCs w:val="24"/>
        </w:rPr>
        <w:t xml:space="preserve"> </w:t>
      </w:r>
      <w:r w:rsidRPr="000A79CB">
        <w:rPr>
          <w:rFonts w:ascii="Times New Roman" w:hAnsi="Times New Roman" w:cs="Times New Roman"/>
          <w:color w:val="231F20"/>
          <w:sz w:val="24"/>
          <w:szCs w:val="24"/>
        </w:rPr>
        <w:t>masalah</w:t>
      </w:r>
      <w:r w:rsidRPr="000A79CB">
        <w:rPr>
          <w:rFonts w:ascii="Times New Roman" w:hAnsi="Times New Roman" w:cs="Times New Roman"/>
          <w:color w:val="231F20"/>
          <w:spacing w:val="16"/>
          <w:sz w:val="24"/>
          <w:szCs w:val="24"/>
        </w:rPr>
        <w:t xml:space="preserve"> </w:t>
      </w:r>
      <w:r w:rsidRPr="000A79CB">
        <w:rPr>
          <w:rFonts w:ascii="Times New Roman" w:hAnsi="Times New Roman" w:cs="Times New Roman"/>
          <w:color w:val="231F20"/>
          <w:sz w:val="24"/>
          <w:szCs w:val="24"/>
        </w:rPr>
        <w:t>kebutuhan,</w:t>
      </w:r>
      <w:r w:rsidRPr="000A79CB">
        <w:rPr>
          <w:rFonts w:ascii="Times New Roman" w:hAnsi="Times New Roman" w:cs="Times New Roman"/>
          <w:color w:val="231F20"/>
          <w:spacing w:val="16"/>
          <w:sz w:val="24"/>
          <w:szCs w:val="24"/>
        </w:rPr>
        <w:t xml:space="preserve"> </w:t>
      </w:r>
      <w:r w:rsidRPr="000A79CB">
        <w:rPr>
          <w:rFonts w:ascii="Times New Roman" w:hAnsi="Times New Roman" w:cs="Times New Roman"/>
          <w:color w:val="231F20"/>
          <w:sz w:val="24"/>
          <w:szCs w:val="24"/>
        </w:rPr>
        <w:t>perkembangan</w:t>
      </w:r>
      <w:r w:rsidRPr="000A79CB">
        <w:rPr>
          <w:rFonts w:ascii="Times New Roman" w:hAnsi="Times New Roman" w:cs="Times New Roman"/>
          <w:color w:val="231F20"/>
          <w:spacing w:val="16"/>
          <w:sz w:val="24"/>
          <w:szCs w:val="24"/>
        </w:rPr>
        <w:t xml:space="preserve"> </w:t>
      </w:r>
      <w:r w:rsidRPr="000A79CB">
        <w:rPr>
          <w:rFonts w:ascii="Times New Roman" w:hAnsi="Times New Roman" w:cs="Times New Roman"/>
          <w:color w:val="231F20"/>
          <w:sz w:val="24"/>
          <w:szCs w:val="24"/>
        </w:rPr>
        <w:t>dan</w:t>
      </w:r>
      <w:r w:rsidRPr="000A79CB">
        <w:rPr>
          <w:rFonts w:ascii="Times New Roman" w:hAnsi="Times New Roman" w:cs="Times New Roman"/>
          <w:color w:val="231F20"/>
          <w:spacing w:val="16"/>
          <w:sz w:val="24"/>
          <w:szCs w:val="24"/>
        </w:rPr>
        <w:t xml:space="preserve"> </w:t>
      </w:r>
      <w:r w:rsidRPr="000A79CB">
        <w:rPr>
          <w:rFonts w:ascii="Times New Roman" w:hAnsi="Times New Roman" w:cs="Times New Roman"/>
          <w:color w:val="231F20"/>
          <w:sz w:val="24"/>
          <w:szCs w:val="24"/>
        </w:rPr>
        <w:t>minat</w:t>
      </w:r>
      <w:r w:rsidRPr="000A79CB">
        <w:rPr>
          <w:rFonts w:ascii="Times New Roman" w:hAnsi="Times New Roman" w:cs="Times New Roman"/>
          <w:color w:val="231F20"/>
          <w:spacing w:val="16"/>
          <w:sz w:val="24"/>
          <w:szCs w:val="24"/>
        </w:rPr>
        <w:t xml:space="preserve"> </w:t>
      </w:r>
      <w:r w:rsidRPr="000A79CB">
        <w:rPr>
          <w:rFonts w:ascii="Times New Roman" w:hAnsi="Times New Roman" w:cs="Times New Roman"/>
          <w:color w:val="231F20"/>
          <w:sz w:val="24"/>
          <w:szCs w:val="24"/>
        </w:rPr>
        <w:t>anak</w:t>
      </w:r>
      <w:r w:rsidRPr="000A79CB">
        <w:rPr>
          <w:rFonts w:ascii="Times New Roman" w:hAnsi="Times New Roman" w:cs="Times New Roman"/>
          <w:color w:val="231F20"/>
          <w:spacing w:val="16"/>
          <w:sz w:val="24"/>
          <w:szCs w:val="24"/>
        </w:rPr>
        <w:t xml:space="preserve"> </w:t>
      </w:r>
      <w:r w:rsidRPr="000A79CB">
        <w:rPr>
          <w:rFonts w:ascii="Times New Roman" w:hAnsi="Times New Roman" w:cs="Times New Roman"/>
          <w:color w:val="231F20"/>
          <w:sz w:val="24"/>
          <w:szCs w:val="24"/>
        </w:rPr>
        <w:t>menjadi</w:t>
      </w:r>
      <w:r w:rsidRPr="000A79CB">
        <w:rPr>
          <w:rFonts w:ascii="Times New Roman" w:hAnsi="Times New Roman" w:cs="Times New Roman"/>
          <w:color w:val="231F20"/>
          <w:spacing w:val="-47"/>
          <w:sz w:val="24"/>
          <w:szCs w:val="24"/>
        </w:rPr>
        <w:t xml:space="preserve"> </w:t>
      </w:r>
      <w:r w:rsidRPr="000A79CB">
        <w:rPr>
          <w:rFonts w:ascii="Times New Roman" w:hAnsi="Times New Roman" w:cs="Times New Roman"/>
          <w:color w:val="231F20"/>
          <w:sz w:val="24"/>
          <w:szCs w:val="24"/>
        </w:rPr>
        <w:t>orientasi</w:t>
      </w:r>
      <w:r w:rsidRPr="000A79CB">
        <w:rPr>
          <w:rFonts w:ascii="Times New Roman" w:hAnsi="Times New Roman" w:cs="Times New Roman"/>
          <w:color w:val="231F20"/>
          <w:spacing w:val="14"/>
          <w:sz w:val="24"/>
          <w:szCs w:val="24"/>
        </w:rPr>
        <w:t xml:space="preserve"> </w:t>
      </w:r>
      <w:r w:rsidRPr="000A79CB">
        <w:rPr>
          <w:rFonts w:ascii="Times New Roman" w:hAnsi="Times New Roman" w:cs="Times New Roman"/>
          <w:color w:val="231F20"/>
          <w:sz w:val="24"/>
          <w:szCs w:val="24"/>
        </w:rPr>
        <w:t>dalam</w:t>
      </w:r>
      <w:r w:rsidRPr="000A79CB">
        <w:rPr>
          <w:rFonts w:ascii="Times New Roman" w:hAnsi="Times New Roman" w:cs="Times New Roman"/>
          <w:color w:val="231F20"/>
          <w:spacing w:val="12"/>
          <w:sz w:val="24"/>
          <w:szCs w:val="24"/>
        </w:rPr>
        <w:t xml:space="preserve"> </w:t>
      </w:r>
      <w:r w:rsidRPr="000A79CB">
        <w:rPr>
          <w:rFonts w:ascii="Times New Roman" w:hAnsi="Times New Roman" w:cs="Times New Roman"/>
          <w:color w:val="231F20"/>
          <w:sz w:val="24"/>
          <w:szCs w:val="24"/>
        </w:rPr>
        <w:t>mempertimbangkan</w:t>
      </w:r>
      <w:r w:rsidRPr="000A79CB">
        <w:rPr>
          <w:rFonts w:ascii="Times New Roman" w:hAnsi="Times New Roman" w:cs="Times New Roman"/>
          <w:color w:val="231F20"/>
          <w:spacing w:val="14"/>
          <w:sz w:val="24"/>
          <w:szCs w:val="24"/>
        </w:rPr>
        <w:t xml:space="preserve"> </w:t>
      </w:r>
      <w:r w:rsidRPr="000A79CB">
        <w:rPr>
          <w:rFonts w:ascii="Times New Roman" w:hAnsi="Times New Roman" w:cs="Times New Roman"/>
          <w:color w:val="231F20"/>
          <w:sz w:val="24"/>
          <w:szCs w:val="24"/>
        </w:rPr>
        <w:t>penyusunan</w:t>
      </w:r>
      <w:r w:rsidRPr="000A79CB">
        <w:rPr>
          <w:rFonts w:ascii="Times New Roman" w:hAnsi="Times New Roman" w:cs="Times New Roman"/>
          <w:color w:val="231F20"/>
          <w:spacing w:val="14"/>
          <w:sz w:val="24"/>
          <w:szCs w:val="24"/>
        </w:rPr>
        <w:t xml:space="preserve"> </w:t>
      </w:r>
      <w:r w:rsidRPr="000A79CB">
        <w:rPr>
          <w:rFonts w:ascii="Times New Roman" w:hAnsi="Times New Roman" w:cs="Times New Roman"/>
          <w:color w:val="231F20"/>
          <w:sz w:val="24"/>
          <w:szCs w:val="24"/>
        </w:rPr>
        <w:t>program,</w:t>
      </w:r>
      <w:r w:rsidRPr="000A79CB">
        <w:rPr>
          <w:rFonts w:ascii="Times New Roman" w:hAnsi="Times New Roman" w:cs="Times New Roman"/>
          <w:color w:val="231F20"/>
          <w:spacing w:val="13"/>
          <w:sz w:val="24"/>
          <w:szCs w:val="24"/>
        </w:rPr>
        <w:t xml:space="preserve"> </w:t>
      </w:r>
      <w:r w:rsidRPr="000A79CB">
        <w:rPr>
          <w:rFonts w:ascii="Times New Roman" w:hAnsi="Times New Roman" w:cs="Times New Roman"/>
          <w:color w:val="231F20"/>
          <w:sz w:val="24"/>
          <w:szCs w:val="24"/>
        </w:rPr>
        <w:t>caranya melalui</w:t>
      </w:r>
      <w:r w:rsidRPr="000A79CB">
        <w:rPr>
          <w:rFonts w:ascii="Times New Roman" w:hAnsi="Times New Roman" w:cs="Times New Roman"/>
          <w:color w:val="231F20"/>
          <w:spacing w:val="5"/>
          <w:sz w:val="24"/>
          <w:szCs w:val="24"/>
        </w:rPr>
        <w:t xml:space="preserve"> </w:t>
      </w:r>
      <w:r w:rsidRPr="000A79CB">
        <w:rPr>
          <w:rFonts w:ascii="Times New Roman" w:hAnsi="Times New Roman" w:cs="Times New Roman"/>
          <w:color w:val="231F20"/>
          <w:sz w:val="24"/>
          <w:szCs w:val="24"/>
        </w:rPr>
        <w:t>proses</w:t>
      </w:r>
      <w:r w:rsidRPr="000A79CB">
        <w:rPr>
          <w:rFonts w:ascii="Times New Roman" w:hAnsi="Times New Roman" w:cs="Times New Roman"/>
          <w:color w:val="231F20"/>
          <w:spacing w:val="5"/>
          <w:sz w:val="24"/>
          <w:szCs w:val="24"/>
        </w:rPr>
        <w:t xml:space="preserve"> </w:t>
      </w:r>
      <w:r w:rsidRPr="000A79CB">
        <w:rPr>
          <w:rFonts w:ascii="Times New Roman" w:hAnsi="Times New Roman" w:cs="Times New Roman"/>
          <w:color w:val="231F20"/>
          <w:sz w:val="24"/>
          <w:szCs w:val="24"/>
        </w:rPr>
        <w:t>identifikasi</w:t>
      </w:r>
      <w:r w:rsidRPr="000A79CB">
        <w:rPr>
          <w:rFonts w:ascii="Times New Roman" w:hAnsi="Times New Roman" w:cs="Times New Roman"/>
          <w:color w:val="231F20"/>
          <w:spacing w:val="5"/>
          <w:sz w:val="24"/>
          <w:szCs w:val="24"/>
        </w:rPr>
        <w:t xml:space="preserve"> </w:t>
      </w:r>
      <w:r w:rsidRPr="000A79CB">
        <w:rPr>
          <w:rFonts w:ascii="Times New Roman" w:hAnsi="Times New Roman" w:cs="Times New Roman"/>
          <w:color w:val="231F20"/>
          <w:sz w:val="24"/>
          <w:szCs w:val="24"/>
        </w:rPr>
        <w:t>dan</w:t>
      </w:r>
      <w:r w:rsidRPr="000A79CB">
        <w:rPr>
          <w:rFonts w:ascii="Times New Roman" w:hAnsi="Times New Roman" w:cs="Times New Roman"/>
          <w:color w:val="231F20"/>
          <w:spacing w:val="5"/>
          <w:sz w:val="24"/>
          <w:szCs w:val="24"/>
        </w:rPr>
        <w:t xml:space="preserve"> </w:t>
      </w:r>
      <w:r w:rsidRPr="000A79CB">
        <w:rPr>
          <w:rFonts w:ascii="Times New Roman" w:hAnsi="Times New Roman" w:cs="Times New Roman"/>
          <w:color w:val="231F20"/>
          <w:sz w:val="24"/>
          <w:szCs w:val="24"/>
        </w:rPr>
        <w:t>asesmen.</w:t>
      </w:r>
    </w:p>
    <w:p w14:paraId="20E00D2F" w14:textId="3C4AE326" w:rsidR="0034747E" w:rsidRPr="000A79CB" w:rsidRDefault="0034747E" w:rsidP="00E93DE3">
      <w:pPr>
        <w:spacing w:line="360" w:lineRule="auto"/>
        <w:ind w:left="851"/>
        <w:jc w:val="both"/>
        <w:rPr>
          <w:rFonts w:ascii="Times New Roman" w:hAnsi="Times New Roman" w:cs="Times New Roman"/>
          <w:color w:val="231F20"/>
          <w:sz w:val="24"/>
          <w:szCs w:val="24"/>
        </w:rPr>
      </w:pPr>
      <w:r w:rsidRPr="000A79CB">
        <w:rPr>
          <w:rFonts w:ascii="Times New Roman" w:hAnsi="Times New Roman" w:cs="Times New Roman"/>
          <w:color w:val="231F20"/>
          <w:sz w:val="24"/>
          <w:szCs w:val="24"/>
        </w:rPr>
        <w:t>Hasil</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asesmen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dan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profil</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siswa</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dapat</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menunjukkan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kebutuhan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program</w:t>
      </w:r>
      <w:r w:rsidRPr="000A79CB">
        <w:rPr>
          <w:rFonts w:ascii="Times New Roman" w:hAnsi="Times New Roman" w:cs="Times New Roman"/>
          <w:color w:val="231F20"/>
          <w:spacing w:val="-47"/>
          <w:sz w:val="24"/>
          <w:szCs w:val="24"/>
        </w:rPr>
        <w:t xml:space="preserve"> </w:t>
      </w:r>
      <w:r w:rsidRPr="000A79CB">
        <w:rPr>
          <w:rFonts w:ascii="Times New Roman" w:hAnsi="Times New Roman" w:cs="Times New Roman"/>
          <w:color w:val="231F20"/>
          <w:sz w:val="24"/>
          <w:szCs w:val="24"/>
        </w:rPr>
        <w:t>pembelajaran bagi peserta didik berkebutuhan khusus (PDBK). Profil</w:t>
      </w:r>
      <w:r w:rsidR="00E93DE3">
        <w:rPr>
          <w:rFonts w:ascii="Times New Roman" w:hAnsi="Times New Roman" w:cs="Times New Roman"/>
          <w:color w:val="231F20"/>
          <w:sz w:val="24"/>
          <w:szCs w:val="24"/>
        </w:rPr>
        <w:t xml:space="preserve"> </w:t>
      </w:r>
      <w:r w:rsidRPr="000A79CB">
        <w:rPr>
          <w:rFonts w:ascii="Times New Roman" w:hAnsi="Times New Roman" w:cs="Times New Roman"/>
          <w:color w:val="231F20"/>
          <w:spacing w:val="-47"/>
          <w:sz w:val="24"/>
          <w:szCs w:val="24"/>
        </w:rPr>
        <w:t xml:space="preserve"> </w:t>
      </w:r>
      <w:r w:rsidRPr="000A79CB">
        <w:rPr>
          <w:rFonts w:ascii="Times New Roman" w:hAnsi="Times New Roman" w:cs="Times New Roman"/>
          <w:color w:val="231F20"/>
          <w:sz w:val="24"/>
          <w:szCs w:val="24"/>
        </w:rPr>
        <w:t>peserta didik adalah sebuah narasi yang menggambarkan tentang</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kelemahan</w:t>
      </w:r>
      <w:r w:rsidRPr="000A79CB">
        <w:rPr>
          <w:rFonts w:ascii="Times New Roman" w:hAnsi="Times New Roman" w:cs="Times New Roman"/>
          <w:color w:val="231F20"/>
          <w:spacing w:val="4"/>
          <w:sz w:val="24"/>
          <w:szCs w:val="24"/>
        </w:rPr>
        <w:t xml:space="preserve"> </w:t>
      </w:r>
      <w:r w:rsidRPr="000A79CB">
        <w:rPr>
          <w:rFonts w:ascii="Times New Roman" w:hAnsi="Times New Roman" w:cs="Times New Roman"/>
          <w:color w:val="231F20"/>
          <w:sz w:val="24"/>
          <w:szCs w:val="24"/>
        </w:rPr>
        <w:t>dan</w:t>
      </w:r>
      <w:r w:rsidRPr="000A79CB">
        <w:rPr>
          <w:rFonts w:ascii="Times New Roman" w:hAnsi="Times New Roman" w:cs="Times New Roman"/>
          <w:color w:val="231F20"/>
          <w:spacing w:val="5"/>
          <w:sz w:val="24"/>
          <w:szCs w:val="24"/>
        </w:rPr>
        <w:t xml:space="preserve"> </w:t>
      </w:r>
      <w:r w:rsidRPr="000A79CB">
        <w:rPr>
          <w:rFonts w:ascii="Times New Roman" w:hAnsi="Times New Roman" w:cs="Times New Roman"/>
          <w:color w:val="231F20"/>
          <w:sz w:val="24"/>
          <w:szCs w:val="24"/>
        </w:rPr>
        <w:t>kekuatan</w:t>
      </w:r>
      <w:r w:rsidRPr="000A79CB">
        <w:rPr>
          <w:rFonts w:ascii="Times New Roman" w:hAnsi="Times New Roman" w:cs="Times New Roman"/>
          <w:color w:val="231F20"/>
          <w:spacing w:val="5"/>
          <w:sz w:val="24"/>
          <w:szCs w:val="24"/>
        </w:rPr>
        <w:t xml:space="preserve"> </w:t>
      </w:r>
      <w:r w:rsidRPr="000A79CB">
        <w:rPr>
          <w:rFonts w:ascii="Times New Roman" w:hAnsi="Times New Roman" w:cs="Times New Roman"/>
          <w:color w:val="231F20"/>
          <w:sz w:val="24"/>
          <w:szCs w:val="24"/>
        </w:rPr>
        <w:t>peserta</w:t>
      </w:r>
      <w:r w:rsidRPr="000A79CB">
        <w:rPr>
          <w:rFonts w:ascii="Times New Roman" w:hAnsi="Times New Roman" w:cs="Times New Roman"/>
          <w:color w:val="231F20"/>
          <w:spacing w:val="5"/>
          <w:sz w:val="24"/>
          <w:szCs w:val="24"/>
        </w:rPr>
        <w:t xml:space="preserve"> </w:t>
      </w:r>
      <w:r w:rsidRPr="000A79CB">
        <w:rPr>
          <w:rFonts w:ascii="Times New Roman" w:hAnsi="Times New Roman" w:cs="Times New Roman"/>
          <w:color w:val="231F20"/>
          <w:sz w:val="24"/>
          <w:szCs w:val="24"/>
        </w:rPr>
        <w:t>didik</w:t>
      </w:r>
      <w:r w:rsidRPr="000A79CB">
        <w:rPr>
          <w:rFonts w:ascii="Times New Roman" w:hAnsi="Times New Roman" w:cs="Times New Roman"/>
          <w:color w:val="231F20"/>
          <w:spacing w:val="5"/>
          <w:sz w:val="24"/>
          <w:szCs w:val="24"/>
        </w:rPr>
        <w:t xml:space="preserve"> </w:t>
      </w:r>
      <w:r w:rsidRPr="000A79CB">
        <w:rPr>
          <w:rFonts w:ascii="Times New Roman" w:hAnsi="Times New Roman" w:cs="Times New Roman"/>
          <w:color w:val="231F20"/>
          <w:sz w:val="24"/>
          <w:szCs w:val="24"/>
        </w:rPr>
        <w:t>ditinjau</w:t>
      </w:r>
      <w:r w:rsidRPr="000A79CB">
        <w:rPr>
          <w:rFonts w:ascii="Times New Roman" w:hAnsi="Times New Roman" w:cs="Times New Roman"/>
          <w:color w:val="231F20"/>
          <w:spacing w:val="5"/>
          <w:sz w:val="24"/>
          <w:szCs w:val="24"/>
        </w:rPr>
        <w:t xml:space="preserve"> </w:t>
      </w:r>
      <w:r w:rsidRPr="000A79CB">
        <w:rPr>
          <w:rFonts w:ascii="Times New Roman" w:hAnsi="Times New Roman" w:cs="Times New Roman"/>
          <w:color w:val="231F20"/>
          <w:sz w:val="24"/>
          <w:szCs w:val="24"/>
        </w:rPr>
        <w:t>dari</w:t>
      </w:r>
      <w:r w:rsidRPr="000A79CB">
        <w:rPr>
          <w:rFonts w:ascii="Times New Roman" w:hAnsi="Times New Roman" w:cs="Times New Roman"/>
          <w:color w:val="231F20"/>
          <w:spacing w:val="4"/>
          <w:sz w:val="24"/>
          <w:szCs w:val="24"/>
        </w:rPr>
        <w:t xml:space="preserve"> </w:t>
      </w:r>
      <w:r w:rsidRPr="000A79CB">
        <w:rPr>
          <w:rFonts w:ascii="Times New Roman" w:hAnsi="Times New Roman" w:cs="Times New Roman"/>
          <w:color w:val="231F20"/>
          <w:sz w:val="24"/>
          <w:szCs w:val="24"/>
        </w:rPr>
        <w:t>berbagai</w:t>
      </w:r>
      <w:r w:rsidRPr="000A79CB">
        <w:rPr>
          <w:rFonts w:ascii="Times New Roman" w:hAnsi="Times New Roman" w:cs="Times New Roman"/>
          <w:color w:val="231F20"/>
          <w:spacing w:val="5"/>
          <w:sz w:val="24"/>
          <w:szCs w:val="24"/>
        </w:rPr>
        <w:t xml:space="preserve"> </w:t>
      </w:r>
      <w:r w:rsidRPr="000A79CB">
        <w:rPr>
          <w:rFonts w:ascii="Times New Roman" w:hAnsi="Times New Roman" w:cs="Times New Roman"/>
          <w:color w:val="231F20"/>
          <w:sz w:val="24"/>
          <w:szCs w:val="24"/>
        </w:rPr>
        <w:t>aspek.</w:t>
      </w:r>
    </w:p>
    <w:p w14:paraId="4E6689D5" w14:textId="77777777" w:rsidR="0034747E" w:rsidRPr="000A79CB" w:rsidRDefault="0034747E" w:rsidP="00E93DE3">
      <w:pPr>
        <w:spacing w:line="360" w:lineRule="auto"/>
        <w:ind w:left="851"/>
        <w:jc w:val="both"/>
        <w:rPr>
          <w:rFonts w:ascii="Times New Roman" w:hAnsi="Times New Roman" w:cs="Times New Roman"/>
          <w:color w:val="231F20"/>
          <w:sz w:val="24"/>
          <w:szCs w:val="24"/>
        </w:rPr>
      </w:pPr>
      <w:r w:rsidRPr="000A79CB">
        <w:rPr>
          <w:rFonts w:ascii="Times New Roman" w:hAnsi="Times New Roman" w:cs="Times New Roman"/>
          <w:color w:val="231F20"/>
          <w:sz w:val="24"/>
          <w:szCs w:val="24"/>
        </w:rPr>
        <w:t>Apabila hasil asesmen menunjukkan PDBK masih dapat mengikuti</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kurikulum nasional yang dimodifikasi, maka PPI tidak perlu dibuat</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terpisah.</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Sebaliknya,</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ABK</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jika</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tidak</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bisa</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mengikuti</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pembelajaran</w:t>
      </w:r>
      <w:r w:rsidRPr="000A79CB">
        <w:rPr>
          <w:rFonts w:ascii="Times New Roman" w:hAnsi="Times New Roman" w:cs="Times New Roman"/>
          <w:color w:val="231F20"/>
          <w:spacing w:val="-47"/>
          <w:sz w:val="24"/>
          <w:szCs w:val="24"/>
        </w:rPr>
        <w:t xml:space="preserve"> </w:t>
      </w:r>
      <w:r w:rsidRPr="000A79CB">
        <w:rPr>
          <w:rFonts w:ascii="Times New Roman" w:hAnsi="Times New Roman" w:cs="Times New Roman"/>
          <w:color w:val="231F20"/>
          <w:sz w:val="24"/>
          <w:szCs w:val="24"/>
        </w:rPr>
        <w:t>yang dimodifikasi maka diperlukan rekayasa program pembelajaran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individual.</w:t>
      </w:r>
    </w:p>
    <w:p w14:paraId="4EC28E57" w14:textId="77777777" w:rsidR="0034747E" w:rsidRPr="000A79CB" w:rsidRDefault="0034747E" w:rsidP="00DE4C8E">
      <w:pPr>
        <w:spacing w:line="360" w:lineRule="auto"/>
        <w:ind w:left="851"/>
        <w:jc w:val="both"/>
        <w:rPr>
          <w:rFonts w:ascii="Times New Roman" w:hAnsi="Times New Roman" w:cs="Times New Roman"/>
          <w:sz w:val="24"/>
          <w:szCs w:val="24"/>
        </w:rPr>
      </w:pPr>
      <w:r w:rsidRPr="000A79CB">
        <w:rPr>
          <w:rFonts w:ascii="Times New Roman" w:hAnsi="Times New Roman" w:cs="Times New Roman"/>
          <w:color w:val="231F20"/>
          <w:sz w:val="24"/>
          <w:szCs w:val="24"/>
        </w:rPr>
        <w:t>Program</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Pembelajaran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Individual</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(PPI)</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merupakan</w:t>
      </w:r>
      <w:r w:rsidRPr="000A79CB">
        <w:rPr>
          <w:rFonts w:ascii="Times New Roman" w:hAnsi="Times New Roman" w:cs="Times New Roman"/>
          <w:color w:val="231F20"/>
          <w:spacing w:val="1"/>
          <w:sz w:val="24"/>
          <w:szCs w:val="24"/>
        </w:rPr>
        <w:t xml:space="preserve"> </w:t>
      </w:r>
      <w:r>
        <w:rPr>
          <w:rFonts w:ascii="Times New Roman" w:hAnsi="Times New Roman" w:cs="Times New Roman"/>
          <w:color w:val="231F20"/>
          <w:sz w:val="24"/>
          <w:szCs w:val="24"/>
        </w:rPr>
        <w:t xml:space="preserve">program </w:t>
      </w:r>
      <w:r w:rsidRPr="000A79CB">
        <w:rPr>
          <w:rFonts w:ascii="Times New Roman" w:hAnsi="Times New Roman" w:cs="Times New Roman"/>
          <w:color w:val="231F20"/>
          <w:sz w:val="24"/>
          <w:szCs w:val="24"/>
        </w:rPr>
        <w:t>pembelajaran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dimana</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peserta</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didik</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belajar</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sesuai</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dengan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kemampuan,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cara</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dan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kecepatannya</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sendiri</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sehingga</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ia</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mampu</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menguasai</w:t>
      </w:r>
      <w:r w:rsidRPr="000A79CB">
        <w:rPr>
          <w:rFonts w:ascii="Times New Roman" w:hAnsi="Times New Roman" w:cs="Times New Roman"/>
          <w:color w:val="231F20"/>
          <w:spacing w:val="-12"/>
          <w:sz w:val="24"/>
          <w:szCs w:val="24"/>
        </w:rPr>
        <w:t xml:space="preserve"> </w:t>
      </w:r>
      <w:r w:rsidRPr="000A79CB">
        <w:rPr>
          <w:rFonts w:ascii="Times New Roman" w:hAnsi="Times New Roman" w:cs="Times New Roman"/>
          <w:color w:val="231F20"/>
          <w:sz w:val="24"/>
          <w:szCs w:val="24"/>
        </w:rPr>
        <w:t>bahan</w:t>
      </w:r>
      <w:r w:rsidRPr="000A79CB">
        <w:rPr>
          <w:rFonts w:ascii="Times New Roman" w:hAnsi="Times New Roman" w:cs="Times New Roman"/>
          <w:color w:val="231F20"/>
          <w:spacing w:val="-13"/>
          <w:sz w:val="24"/>
          <w:szCs w:val="24"/>
        </w:rPr>
        <w:t xml:space="preserve"> </w:t>
      </w:r>
      <w:r w:rsidRPr="000A79CB">
        <w:rPr>
          <w:rFonts w:ascii="Times New Roman" w:hAnsi="Times New Roman" w:cs="Times New Roman"/>
          <w:color w:val="231F20"/>
          <w:sz w:val="24"/>
          <w:szCs w:val="24"/>
        </w:rPr>
        <w:t>pelajaran</w:t>
      </w:r>
      <w:r w:rsidRPr="000A79CB">
        <w:rPr>
          <w:rFonts w:ascii="Times New Roman" w:hAnsi="Times New Roman" w:cs="Times New Roman"/>
          <w:color w:val="231F20"/>
          <w:spacing w:val="-11"/>
          <w:sz w:val="24"/>
          <w:szCs w:val="24"/>
        </w:rPr>
        <w:t xml:space="preserve"> </w:t>
      </w:r>
      <w:r w:rsidRPr="000A79CB">
        <w:rPr>
          <w:rFonts w:ascii="Times New Roman" w:hAnsi="Times New Roman" w:cs="Times New Roman"/>
          <w:color w:val="231F20"/>
          <w:sz w:val="24"/>
          <w:szCs w:val="24"/>
        </w:rPr>
        <w:t>dengan</w:t>
      </w:r>
      <w:r w:rsidRPr="000A79CB">
        <w:rPr>
          <w:rFonts w:ascii="Times New Roman" w:hAnsi="Times New Roman" w:cs="Times New Roman"/>
          <w:color w:val="231F20"/>
          <w:spacing w:val="-12"/>
          <w:sz w:val="24"/>
          <w:szCs w:val="24"/>
        </w:rPr>
        <w:t xml:space="preserve"> </w:t>
      </w:r>
      <w:r w:rsidRPr="000A79CB">
        <w:rPr>
          <w:rFonts w:ascii="Times New Roman" w:hAnsi="Times New Roman" w:cs="Times New Roman"/>
          <w:color w:val="231F20"/>
          <w:sz w:val="24"/>
          <w:szCs w:val="24"/>
        </w:rPr>
        <w:t>perhatian,</w:t>
      </w:r>
      <w:r w:rsidRPr="000A79CB">
        <w:rPr>
          <w:rFonts w:ascii="Times New Roman" w:hAnsi="Times New Roman" w:cs="Times New Roman"/>
          <w:color w:val="231F20"/>
          <w:spacing w:val="-13"/>
          <w:sz w:val="24"/>
          <w:szCs w:val="24"/>
        </w:rPr>
        <w:t xml:space="preserve"> </w:t>
      </w:r>
      <w:r w:rsidRPr="000A79CB">
        <w:rPr>
          <w:rFonts w:ascii="Times New Roman" w:hAnsi="Times New Roman" w:cs="Times New Roman"/>
          <w:color w:val="231F20"/>
          <w:sz w:val="24"/>
          <w:szCs w:val="24"/>
        </w:rPr>
        <w:t>bantuan</w:t>
      </w:r>
      <w:r w:rsidRPr="000A79CB">
        <w:rPr>
          <w:rFonts w:ascii="Times New Roman" w:hAnsi="Times New Roman" w:cs="Times New Roman"/>
          <w:color w:val="231F20"/>
          <w:spacing w:val="-11"/>
          <w:sz w:val="24"/>
          <w:szCs w:val="24"/>
        </w:rPr>
        <w:t xml:space="preserve"> </w:t>
      </w:r>
      <w:r w:rsidRPr="000A79CB">
        <w:rPr>
          <w:rFonts w:ascii="Times New Roman" w:hAnsi="Times New Roman" w:cs="Times New Roman"/>
          <w:color w:val="231F20"/>
          <w:sz w:val="24"/>
          <w:szCs w:val="24"/>
        </w:rPr>
        <w:t>dan</w:t>
      </w:r>
      <w:r w:rsidRPr="000A79CB">
        <w:rPr>
          <w:rFonts w:ascii="Times New Roman" w:hAnsi="Times New Roman" w:cs="Times New Roman"/>
          <w:color w:val="231F20"/>
          <w:spacing w:val="-13"/>
          <w:sz w:val="24"/>
          <w:szCs w:val="24"/>
        </w:rPr>
        <w:t xml:space="preserve"> </w:t>
      </w:r>
      <w:r w:rsidRPr="000A79CB">
        <w:rPr>
          <w:rFonts w:ascii="Times New Roman" w:hAnsi="Times New Roman" w:cs="Times New Roman"/>
          <w:color w:val="231F20"/>
          <w:sz w:val="24"/>
          <w:szCs w:val="24"/>
        </w:rPr>
        <w:t>tindakan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tertentu.</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PPI</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membutuhkan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kerjasama</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yang</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baik</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antara</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peserta</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didik, orangtua, guru (guru kelas dan GPK), serta tenaga profesional</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lainnya.</w:t>
      </w:r>
    </w:p>
    <w:p w14:paraId="1D82E9D9" w14:textId="53270C1B" w:rsidR="0034747E" w:rsidRPr="00E93DE3" w:rsidRDefault="0034747E" w:rsidP="009A1D83">
      <w:pPr>
        <w:pStyle w:val="ListParagraph"/>
        <w:numPr>
          <w:ilvl w:val="6"/>
          <w:numId w:val="102"/>
        </w:numPr>
        <w:tabs>
          <w:tab w:val="left" w:pos="1134"/>
        </w:tabs>
        <w:spacing w:after="160"/>
        <w:ind w:left="709" w:firstLine="142"/>
        <w:jc w:val="both"/>
        <w:rPr>
          <w:rFonts w:ascii="Times New Roman" w:hAnsi="Times New Roman"/>
          <w:b/>
          <w:sz w:val="24"/>
          <w:szCs w:val="24"/>
        </w:rPr>
      </w:pPr>
      <w:r w:rsidRPr="00E93DE3">
        <w:rPr>
          <w:rFonts w:ascii="Times New Roman" w:hAnsi="Times New Roman"/>
          <w:b/>
          <w:sz w:val="24"/>
          <w:szCs w:val="24"/>
        </w:rPr>
        <w:lastRenderedPageBreak/>
        <w:t>Perancangan Program Pembelajaran Individual</w:t>
      </w:r>
    </w:p>
    <w:p w14:paraId="4251F3B6" w14:textId="716F10D9" w:rsidR="0034747E" w:rsidRPr="000A79CB" w:rsidRDefault="0034747E" w:rsidP="00DE4C8E">
      <w:pPr>
        <w:spacing w:line="360" w:lineRule="auto"/>
        <w:ind w:left="851"/>
        <w:jc w:val="both"/>
        <w:rPr>
          <w:rFonts w:ascii="Times New Roman" w:hAnsi="Times New Roman" w:cs="Times New Roman"/>
          <w:color w:val="231F20"/>
          <w:sz w:val="24"/>
          <w:szCs w:val="24"/>
        </w:rPr>
      </w:pPr>
      <w:r w:rsidRPr="000A79CB">
        <w:rPr>
          <w:rFonts w:ascii="Times New Roman" w:hAnsi="Times New Roman" w:cs="Times New Roman"/>
          <w:color w:val="231F20"/>
          <w:sz w:val="24"/>
          <w:szCs w:val="24"/>
        </w:rPr>
        <w:t>Penyusunan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PPI</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harus</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mempertimbangkan: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(1)</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 xml:space="preserve">tujuan </w:t>
      </w:r>
      <w:r w:rsidRPr="000A79CB">
        <w:rPr>
          <w:rFonts w:ascii="Times New Roman" w:hAnsi="Times New Roman" w:cs="Times New Roman"/>
          <w:color w:val="231F20"/>
          <w:spacing w:val="-47"/>
          <w:sz w:val="24"/>
          <w:szCs w:val="24"/>
        </w:rPr>
        <w:t xml:space="preserve">   </w:t>
      </w:r>
      <w:r w:rsidRPr="000A79CB">
        <w:rPr>
          <w:rFonts w:ascii="Times New Roman" w:hAnsi="Times New Roman" w:cs="Times New Roman"/>
          <w:color w:val="231F20"/>
          <w:sz w:val="24"/>
          <w:szCs w:val="24"/>
        </w:rPr>
        <w:t>pengajaran; (2) materi pelajaran; (3) pelayanan pendukung, yakni</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kurikulum</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pendukung</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yang</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menggunakan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alat</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bantu</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mengajar,</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materi</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yang</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mudah</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diakses,</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serta</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program</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khusus</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pelayanan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pendukung terkait dengan kebutuhan masing-masing peserta didik.</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(4)</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Metode</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dan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strategi</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yang</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dipilih</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guru</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untuk</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menyampaikan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bahan pembelajaran. Misal meminta penjelasan, mengajak peserta</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didik</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untuk</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melakukan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penelitian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sederhana.</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(5)</w:t>
      </w:r>
      <w:r w:rsidRPr="000A79CB">
        <w:rPr>
          <w:rFonts w:ascii="Times New Roman" w:hAnsi="Times New Roman" w:cs="Times New Roman"/>
          <w:color w:val="231F20"/>
          <w:spacing w:val="1"/>
          <w:sz w:val="24"/>
          <w:szCs w:val="24"/>
        </w:rPr>
        <w:t xml:space="preserve"> </w:t>
      </w:r>
      <w:r w:rsidR="00020356">
        <w:rPr>
          <w:rFonts w:ascii="Times New Roman" w:hAnsi="Times New Roman" w:cs="Times New Roman"/>
          <w:color w:val="231F20"/>
          <w:sz w:val="24"/>
          <w:szCs w:val="24"/>
        </w:rPr>
        <w:t xml:space="preserve">Penyesuaian </w:t>
      </w:r>
      <w:r w:rsidRPr="000A79CB">
        <w:rPr>
          <w:rFonts w:ascii="Times New Roman" w:hAnsi="Times New Roman" w:cs="Times New Roman"/>
          <w:color w:val="231F20"/>
          <w:sz w:val="24"/>
          <w:szCs w:val="24"/>
        </w:rPr>
        <w:t>kurikulum berdasarkan kebutuhan peserta didik. (6) Metode yang</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digunakan</w:t>
      </w:r>
      <w:r w:rsidRPr="000A79CB">
        <w:rPr>
          <w:rFonts w:ascii="Times New Roman" w:hAnsi="Times New Roman" w:cs="Times New Roman"/>
          <w:color w:val="231F20"/>
          <w:spacing w:val="2"/>
          <w:sz w:val="24"/>
          <w:szCs w:val="24"/>
        </w:rPr>
        <w:t xml:space="preserve"> </w:t>
      </w:r>
      <w:r w:rsidRPr="000A79CB">
        <w:rPr>
          <w:rFonts w:ascii="Times New Roman" w:hAnsi="Times New Roman" w:cs="Times New Roman"/>
          <w:color w:val="231F20"/>
          <w:sz w:val="24"/>
          <w:szCs w:val="24"/>
        </w:rPr>
        <w:t>guru</w:t>
      </w:r>
      <w:r w:rsidRPr="000A79CB">
        <w:rPr>
          <w:rFonts w:ascii="Times New Roman" w:hAnsi="Times New Roman" w:cs="Times New Roman"/>
          <w:color w:val="231F20"/>
          <w:spacing w:val="3"/>
          <w:sz w:val="24"/>
          <w:szCs w:val="24"/>
        </w:rPr>
        <w:t xml:space="preserve"> </w:t>
      </w:r>
      <w:r w:rsidRPr="000A79CB">
        <w:rPr>
          <w:rFonts w:ascii="Times New Roman" w:hAnsi="Times New Roman" w:cs="Times New Roman"/>
          <w:color w:val="231F20"/>
          <w:sz w:val="24"/>
          <w:szCs w:val="24"/>
        </w:rPr>
        <w:t>dalam</w:t>
      </w:r>
      <w:r w:rsidRPr="000A79CB">
        <w:rPr>
          <w:rFonts w:ascii="Times New Roman" w:hAnsi="Times New Roman" w:cs="Times New Roman"/>
          <w:color w:val="231F20"/>
          <w:spacing w:val="2"/>
          <w:sz w:val="24"/>
          <w:szCs w:val="24"/>
        </w:rPr>
        <w:t xml:space="preserve"> </w:t>
      </w:r>
      <w:r w:rsidRPr="000A79CB">
        <w:rPr>
          <w:rFonts w:ascii="Times New Roman" w:hAnsi="Times New Roman" w:cs="Times New Roman"/>
          <w:color w:val="231F20"/>
          <w:sz w:val="24"/>
          <w:szCs w:val="24"/>
        </w:rPr>
        <w:t>membimbing</w:t>
      </w:r>
      <w:r w:rsidRPr="000A79CB">
        <w:rPr>
          <w:rFonts w:ascii="Times New Roman" w:hAnsi="Times New Roman" w:cs="Times New Roman"/>
          <w:color w:val="231F20"/>
          <w:spacing w:val="2"/>
          <w:sz w:val="24"/>
          <w:szCs w:val="24"/>
        </w:rPr>
        <w:t xml:space="preserve"> </w:t>
      </w:r>
      <w:r w:rsidRPr="000A79CB">
        <w:rPr>
          <w:rFonts w:ascii="Times New Roman" w:hAnsi="Times New Roman" w:cs="Times New Roman"/>
          <w:color w:val="231F20"/>
          <w:sz w:val="24"/>
          <w:szCs w:val="24"/>
        </w:rPr>
        <w:t>dan</w:t>
      </w:r>
      <w:r w:rsidRPr="000A79CB">
        <w:rPr>
          <w:rFonts w:ascii="Times New Roman" w:hAnsi="Times New Roman" w:cs="Times New Roman"/>
          <w:color w:val="231F20"/>
          <w:spacing w:val="2"/>
          <w:sz w:val="24"/>
          <w:szCs w:val="24"/>
        </w:rPr>
        <w:t xml:space="preserve"> </w:t>
      </w:r>
      <w:r w:rsidRPr="000A79CB">
        <w:rPr>
          <w:rFonts w:ascii="Times New Roman" w:hAnsi="Times New Roman" w:cs="Times New Roman"/>
          <w:color w:val="231F20"/>
          <w:sz w:val="24"/>
          <w:szCs w:val="24"/>
        </w:rPr>
        <w:t>mengevaluasi.</w:t>
      </w:r>
    </w:p>
    <w:p w14:paraId="5CFF6AB4" w14:textId="414E88D8" w:rsidR="0034747E" w:rsidRPr="000A79CB" w:rsidRDefault="0034747E" w:rsidP="00DE4C8E">
      <w:pPr>
        <w:spacing w:line="360" w:lineRule="auto"/>
        <w:ind w:left="851"/>
        <w:jc w:val="both"/>
        <w:rPr>
          <w:rFonts w:ascii="Times New Roman" w:hAnsi="Times New Roman" w:cs="Times New Roman"/>
          <w:sz w:val="24"/>
          <w:szCs w:val="24"/>
        </w:rPr>
      </w:pPr>
      <w:r w:rsidRPr="000A79CB">
        <w:rPr>
          <w:rFonts w:ascii="Times New Roman" w:hAnsi="Times New Roman" w:cs="Times New Roman"/>
          <w:color w:val="231F20"/>
          <w:sz w:val="24"/>
          <w:szCs w:val="24"/>
        </w:rPr>
        <w:t>Tahap</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penyusunan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PPI:</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mempelajari</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profil</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siswa</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untuk</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mendapatkan informasi mengenai kekuatan dan kelemahan peserta</w:t>
      </w:r>
      <w:r w:rsidRPr="000A79CB">
        <w:rPr>
          <w:rFonts w:ascii="Times New Roman" w:hAnsi="Times New Roman" w:cs="Times New Roman"/>
          <w:color w:val="231F20"/>
          <w:spacing w:val="-47"/>
          <w:sz w:val="24"/>
          <w:szCs w:val="24"/>
        </w:rPr>
        <w:t xml:space="preserve"> </w:t>
      </w:r>
      <w:r w:rsidRPr="000A79CB">
        <w:rPr>
          <w:rFonts w:ascii="Times New Roman" w:hAnsi="Times New Roman" w:cs="Times New Roman"/>
          <w:color w:val="231F20"/>
          <w:sz w:val="24"/>
          <w:szCs w:val="24"/>
        </w:rPr>
        <w:t>didik</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secara</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umum,</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menentukan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kekuatan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dan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kelemaham</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pembelajaran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yang</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paling</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mendasar</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yang</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perlu</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ditingkatkan.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Menentukan kekuatan dan kelemahan peserta didik terhadap pokok</w:t>
      </w:r>
      <w:r w:rsidRPr="000A79CB">
        <w:rPr>
          <w:rFonts w:ascii="Times New Roman" w:hAnsi="Times New Roman" w:cs="Times New Roman"/>
          <w:color w:val="231F20"/>
          <w:spacing w:val="-47"/>
          <w:sz w:val="24"/>
          <w:szCs w:val="24"/>
        </w:rPr>
        <w:t xml:space="preserve">               </w:t>
      </w:r>
      <w:r w:rsidRPr="000A79CB">
        <w:rPr>
          <w:rFonts w:ascii="Times New Roman" w:hAnsi="Times New Roman" w:cs="Times New Roman"/>
          <w:color w:val="231F20"/>
          <w:sz w:val="24"/>
          <w:szCs w:val="24"/>
        </w:rPr>
        <w:t>bahasan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dan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mata</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pelajaran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tertentu.</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Membuat</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tujuan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umum</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(kompetensi dasar). Membuat tujuan spe</w:t>
      </w:r>
      <w:r w:rsidR="00020356">
        <w:rPr>
          <w:rFonts w:ascii="Times New Roman" w:hAnsi="Times New Roman" w:cs="Times New Roman"/>
          <w:color w:val="231F20"/>
          <w:sz w:val="24"/>
          <w:szCs w:val="24"/>
        </w:rPr>
        <w:t>sifik (indikator). Menyusun</w:t>
      </w:r>
      <w:r w:rsidRPr="000A79CB">
        <w:rPr>
          <w:rFonts w:ascii="Times New Roman" w:hAnsi="Times New Roman" w:cs="Times New Roman"/>
          <w:color w:val="231F20"/>
          <w:spacing w:val="-47"/>
          <w:sz w:val="24"/>
          <w:szCs w:val="24"/>
        </w:rPr>
        <w:t xml:space="preserve"> </w:t>
      </w:r>
      <w:r w:rsidRPr="000A79CB">
        <w:rPr>
          <w:rFonts w:ascii="Times New Roman" w:hAnsi="Times New Roman" w:cs="Times New Roman"/>
          <w:color w:val="231F20"/>
          <w:sz w:val="24"/>
          <w:szCs w:val="24"/>
        </w:rPr>
        <w:t>kegiatan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pembelajaran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(materi,</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metode,</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media</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dan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evaluasi).</w:t>
      </w:r>
      <w:r w:rsidRPr="000A79CB">
        <w:rPr>
          <w:rFonts w:ascii="Times New Roman" w:hAnsi="Times New Roman" w:cs="Times New Roman"/>
          <w:color w:val="231F20"/>
          <w:spacing w:val="-47"/>
          <w:sz w:val="24"/>
          <w:szCs w:val="24"/>
        </w:rPr>
        <w:t xml:space="preserve">                       </w:t>
      </w:r>
      <w:r w:rsidRPr="000A79CB">
        <w:rPr>
          <w:rFonts w:ascii="Times New Roman" w:hAnsi="Times New Roman" w:cs="Times New Roman"/>
          <w:color w:val="231F20"/>
          <w:sz w:val="24"/>
          <w:szCs w:val="24"/>
        </w:rPr>
        <w:t>Menentukan</w:t>
      </w:r>
      <w:r w:rsidRPr="000A79CB">
        <w:rPr>
          <w:rFonts w:ascii="Times New Roman" w:hAnsi="Times New Roman" w:cs="Times New Roman"/>
          <w:color w:val="231F20"/>
          <w:spacing w:val="2"/>
          <w:sz w:val="24"/>
          <w:szCs w:val="24"/>
        </w:rPr>
        <w:t xml:space="preserve"> </w:t>
      </w:r>
      <w:r w:rsidRPr="000A79CB">
        <w:rPr>
          <w:rFonts w:ascii="Times New Roman" w:hAnsi="Times New Roman" w:cs="Times New Roman"/>
          <w:color w:val="231F20"/>
          <w:sz w:val="24"/>
          <w:szCs w:val="24"/>
        </w:rPr>
        <w:t>alokasi</w:t>
      </w:r>
      <w:r w:rsidRPr="000A79CB">
        <w:rPr>
          <w:rFonts w:ascii="Times New Roman" w:hAnsi="Times New Roman" w:cs="Times New Roman"/>
          <w:color w:val="231F20"/>
          <w:spacing w:val="2"/>
          <w:sz w:val="24"/>
          <w:szCs w:val="24"/>
        </w:rPr>
        <w:t xml:space="preserve"> </w:t>
      </w:r>
      <w:r w:rsidRPr="000A79CB">
        <w:rPr>
          <w:rFonts w:ascii="Times New Roman" w:hAnsi="Times New Roman" w:cs="Times New Roman"/>
          <w:color w:val="231F20"/>
          <w:sz w:val="24"/>
          <w:szCs w:val="24"/>
        </w:rPr>
        <w:t>waktu,</w:t>
      </w:r>
      <w:r w:rsidRPr="000A79CB">
        <w:rPr>
          <w:rFonts w:ascii="Times New Roman" w:hAnsi="Times New Roman" w:cs="Times New Roman"/>
          <w:color w:val="231F20"/>
          <w:spacing w:val="2"/>
          <w:sz w:val="24"/>
          <w:szCs w:val="24"/>
        </w:rPr>
        <w:t xml:space="preserve"> </w:t>
      </w:r>
      <w:r w:rsidRPr="000A79CB">
        <w:rPr>
          <w:rFonts w:ascii="Times New Roman" w:hAnsi="Times New Roman" w:cs="Times New Roman"/>
          <w:color w:val="231F20"/>
          <w:sz w:val="24"/>
          <w:szCs w:val="24"/>
        </w:rPr>
        <w:t>tempat</w:t>
      </w:r>
      <w:r w:rsidRPr="000A79CB">
        <w:rPr>
          <w:rFonts w:ascii="Times New Roman" w:hAnsi="Times New Roman" w:cs="Times New Roman"/>
          <w:color w:val="231F20"/>
          <w:spacing w:val="2"/>
          <w:sz w:val="24"/>
          <w:szCs w:val="24"/>
        </w:rPr>
        <w:t xml:space="preserve"> </w:t>
      </w:r>
      <w:r w:rsidRPr="000A79CB">
        <w:rPr>
          <w:rFonts w:ascii="Times New Roman" w:hAnsi="Times New Roman" w:cs="Times New Roman"/>
          <w:color w:val="231F20"/>
          <w:sz w:val="24"/>
          <w:szCs w:val="24"/>
        </w:rPr>
        <w:t>dan</w:t>
      </w:r>
      <w:r w:rsidRPr="000A79CB">
        <w:rPr>
          <w:rFonts w:ascii="Times New Roman" w:hAnsi="Times New Roman" w:cs="Times New Roman"/>
          <w:color w:val="231F20"/>
          <w:spacing w:val="3"/>
          <w:sz w:val="24"/>
          <w:szCs w:val="24"/>
        </w:rPr>
        <w:t xml:space="preserve"> </w:t>
      </w:r>
      <w:r w:rsidRPr="000A79CB">
        <w:rPr>
          <w:rFonts w:ascii="Times New Roman" w:hAnsi="Times New Roman" w:cs="Times New Roman"/>
          <w:color w:val="231F20"/>
          <w:sz w:val="24"/>
          <w:szCs w:val="24"/>
        </w:rPr>
        <w:t>pihak</w:t>
      </w:r>
      <w:r w:rsidRPr="000A79CB">
        <w:rPr>
          <w:rFonts w:ascii="Times New Roman" w:hAnsi="Times New Roman" w:cs="Times New Roman"/>
          <w:color w:val="231F20"/>
          <w:spacing w:val="2"/>
          <w:sz w:val="24"/>
          <w:szCs w:val="24"/>
        </w:rPr>
        <w:t xml:space="preserve"> </w:t>
      </w:r>
      <w:r w:rsidRPr="000A79CB">
        <w:rPr>
          <w:rFonts w:ascii="Times New Roman" w:hAnsi="Times New Roman" w:cs="Times New Roman"/>
          <w:color w:val="231F20"/>
          <w:sz w:val="24"/>
          <w:szCs w:val="24"/>
        </w:rPr>
        <w:t>yang</w:t>
      </w:r>
      <w:r w:rsidRPr="000A79CB">
        <w:rPr>
          <w:rFonts w:ascii="Times New Roman" w:hAnsi="Times New Roman" w:cs="Times New Roman"/>
          <w:color w:val="231F20"/>
          <w:spacing w:val="2"/>
          <w:sz w:val="24"/>
          <w:szCs w:val="24"/>
        </w:rPr>
        <w:t xml:space="preserve"> </w:t>
      </w:r>
      <w:r w:rsidRPr="000A79CB">
        <w:rPr>
          <w:rFonts w:ascii="Times New Roman" w:hAnsi="Times New Roman" w:cs="Times New Roman"/>
          <w:color w:val="231F20"/>
          <w:sz w:val="24"/>
          <w:szCs w:val="24"/>
        </w:rPr>
        <w:t>terlibat.</w:t>
      </w:r>
    </w:p>
    <w:p w14:paraId="4DAD5035" w14:textId="77777777" w:rsidR="0034747E" w:rsidRPr="000A79CB" w:rsidRDefault="0034747E" w:rsidP="00DE4C8E">
      <w:pPr>
        <w:spacing w:line="360" w:lineRule="auto"/>
        <w:ind w:left="851"/>
        <w:jc w:val="both"/>
        <w:rPr>
          <w:rFonts w:ascii="Times New Roman" w:hAnsi="Times New Roman" w:cs="Times New Roman"/>
          <w:sz w:val="24"/>
          <w:szCs w:val="24"/>
        </w:rPr>
      </w:pPr>
      <w:r w:rsidRPr="000A79CB">
        <w:rPr>
          <w:rFonts w:ascii="Times New Roman" w:hAnsi="Times New Roman" w:cs="Times New Roman"/>
          <w:sz w:val="24"/>
          <w:szCs w:val="24"/>
        </w:rPr>
        <w:t xml:space="preserve">Sementara Rusyani, menyatakan tahapan PPI meliputi (1) pembentukan tim, di mana kepala sekolah sebagai koordinator dengan melibatkan berbagai disiplin ilmu, seperti guru, orangtua, psikolog, dan konselor; (2) </w:t>
      </w:r>
      <w:r w:rsidRPr="000A79CB">
        <w:rPr>
          <w:rFonts w:ascii="Times New Roman" w:hAnsi="Times New Roman" w:cs="Times New Roman"/>
          <w:color w:val="231F20"/>
          <w:sz w:val="24"/>
          <w:szCs w:val="24"/>
        </w:rPr>
        <w:t>penilaian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kebutuhan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pembelajaran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peserta</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didik,</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yakni</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menilai</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kelemahan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dan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kekuatan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anak;</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(3)</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menentukan tujuan pembelajaran (panjang dan pendek), dengan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menyelaraskan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standar</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kompetensi</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dalam</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kurikulum</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dengan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temuan tim PPI dan hasil asesmen sekolah; (4) merancang metode</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dan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prosedur</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pembelajaran,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dilakukan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secara</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kooperatif</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sesuai</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kondisi dan situasi peserta didik ;</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dan (5) menetapkan evaluasi</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kemajuan, yakni mengukur derajat pencapaian tujuan pembelajaran</w:t>
      </w:r>
      <w:r w:rsidRPr="000A79CB">
        <w:rPr>
          <w:rFonts w:ascii="Times New Roman" w:hAnsi="Times New Roman" w:cs="Times New Roman"/>
          <w:color w:val="231F20"/>
          <w:spacing w:val="-47"/>
          <w:sz w:val="24"/>
          <w:szCs w:val="24"/>
        </w:rPr>
        <w:t xml:space="preserve"> </w:t>
      </w:r>
      <w:r w:rsidRPr="000A79CB">
        <w:rPr>
          <w:rFonts w:ascii="Times New Roman" w:hAnsi="Times New Roman" w:cs="Times New Roman"/>
          <w:color w:val="231F20"/>
          <w:sz w:val="24"/>
          <w:szCs w:val="24"/>
        </w:rPr>
        <w:t>yang</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telah</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dirumuskan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setiap</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tujuan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jangka</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pendek,</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melihat</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terjadinya</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perubahan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pada</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siswa</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sebelum</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dan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setelah</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diberikan</w:t>
      </w:r>
      <w:r w:rsidRPr="000A79CB">
        <w:rPr>
          <w:rFonts w:ascii="Times New Roman" w:hAnsi="Times New Roman" w:cs="Times New Roman"/>
          <w:color w:val="231F20"/>
          <w:spacing w:val="-47"/>
          <w:sz w:val="24"/>
          <w:szCs w:val="24"/>
        </w:rPr>
        <w:t xml:space="preserve"> </w:t>
      </w:r>
      <w:r w:rsidRPr="000A79CB">
        <w:rPr>
          <w:rFonts w:ascii="Times New Roman" w:hAnsi="Times New Roman" w:cs="Times New Roman"/>
          <w:color w:val="231F20"/>
          <w:sz w:val="24"/>
          <w:szCs w:val="24"/>
        </w:rPr>
        <w:t>perlakuan,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serta</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mengadakan</w:t>
      </w:r>
      <w:r w:rsidRPr="000A79CB">
        <w:rPr>
          <w:rFonts w:ascii="Times New Roman" w:hAnsi="Times New Roman" w:cs="Times New Roman"/>
          <w:color w:val="231F20"/>
          <w:spacing w:val="2"/>
          <w:sz w:val="24"/>
          <w:szCs w:val="24"/>
        </w:rPr>
        <w:t xml:space="preserve"> </w:t>
      </w:r>
      <w:r w:rsidRPr="000A79CB">
        <w:rPr>
          <w:rFonts w:ascii="Times New Roman" w:hAnsi="Times New Roman" w:cs="Times New Roman"/>
          <w:color w:val="231F20"/>
          <w:sz w:val="24"/>
          <w:szCs w:val="24"/>
        </w:rPr>
        <w:t>evaluasi</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hasil</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dan</w:t>
      </w:r>
      <w:r w:rsidRPr="000A79CB">
        <w:rPr>
          <w:rFonts w:ascii="Times New Roman" w:hAnsi="Times New Roman" w:cs="Times New Roman"/>
          <w:color w:val="231F20"/>
          <w:spacing w:val="2"/>
          <w:sz w:val="24"/>
          <w:szCs w:val="24"/>
        </w:rPr>
        <w:t xml:space="preserve"> </w:t>
      </w:r>
      <w:r w:rsidRPr="000A79CB">
        <w:rPr>
          <w:rFonts w:ascii="Times New Roman" w:hAnsi="Times New Roman" w:cs="Times New Roman"/>
          <w:color w:val="231F20"/>
          <w:sz w:val="24"/>
          <w:szCs w:val="24"/>
        </w:rPr>
        <w:t>proses.</w:t>
      </w:r>
    </w:p>
    <w:p w14:paraId="6BCE002A" w14:textId="1627955E" w:rsidR="0034747E" w:rsidRPr="00DE4C8E" w:rsidRDefault="0034747E" w:rsidP="00FA474D">
      <w:pPr>
        <w:pStyle w:val="ListParagraph"/>
        <w:numPr>
          <w:ilvl w:val="3"/>
          <w:numId w:val="102"/>
        </w:numPr>
        <w:tabs>
          <w:tab w:val="left" w:pos="709"/>
          <w:tab w:val="left" w:pos="1276"/>
        </w:tabs>
        <w:ind w:left="851" w:firstLine="0"/>
        <w:jc w:val="both"/>
        <w:rPr>
          <w:rFonts w:ascii="Times New Roman" w:hAnsi="Times New Roman"/>
          <w:b/>
          <w:sz w:val="24"/>
          <w:szCs w:val="24"/>
        </w:rPr>
      </w:pPr>
      <w:r w:rsidRPr="00DE4C8E">
        <w:rPr>
          <w:rFonts w:ascii="Times New Roman" w:hAnsi="Times New Roman"/>
          <w:b/>
          <w:sz w:val="24"/>
          <w:szCs w:val="24"/>
        </w:rPr>
        <w:lastRenderedPageBreak/>
        <w:t>Implementasi Operasional Program Pembelajaran Individual</w:t>
      </w:r>
    </w:p>
    <w:p w14:paraId="58E94324" w14:textId="77777777" w:rsidR="0034747E" w:rsidRPr="000A79CB" w:rsidRDefault="0034747E" w:rsidP="00FA474D">
      <w:pPr>
        <w:spacing w:after="0" w:line="360" w:lineRule="auto"/>
        <w:ind w:left="1276"/>
        <w:jc w:val="both"/>
        <w:rPr>
          <w:rFonts w:ascii="Times New Roman" w:hAnsi="Times New Roman" w:cs="Times New Roman"/>
          <w:sz w:val="24"/>
          <w:szCs w:val="24"/>
        </w:rPr>
      </w:pPr>
      <w:r w:rsidRPr="000A79CB">
        <w:rPr>
          <w:rFonts w:ascii="Times New Roman" w:hAnsi="Times New Roman" w:cs="Times New Roman"/>
          <w:color w:val="231F20"/>
          <w:sz w:val="24"/>
          <w:szCs w:val="24"/>
        </w:rPr>
        <w:t>Implementasi</w:t>
      </w:r>
      <w:r w:rsidRPr="000A79CB">
        <w:rPr>
          <w:rFonts w:ascii="Times New Roman" w:hAnsi="Times New Roman" w:cs="Times New Roman"/>
          <w:color w:val="231F20"/>
          <w:spacing w:val="13"/>
          <w:sz w:val="24"/>
          <w:szCs w:val="24"/>
        </w:rPr>
        <w:t xml:space="preserve"> </w:t>
      </w:r>
      <w:r w:rsidRPr="000A79CB">
        <w:rPr>
          <w:rFonts w:ascii="Times New Roman" w:hAnsi="Times New Roman" w:cs="Times New Roman"/>
          <w:color w:val="231F20"/>
          <w:sz w:val="24"/>
          <w:szCs w:val="24"/>
        </w:rPr>
        <w:t>Operasional</w:t>
      </w:r>
      <w:r w:rsidRPr="000A79CB">
        <w:rPr>
          <w:rFonts w:ascii="Times New Roman" w:hAnsi="Times New Roman" w:cs="Times New Roman"/>
          <w:color w:val="231F20"/>
          <w:spacing w:val="13"/>
          <w:sz w:val="24"/>
          <w:szCs w:val="24"/>
        </w:rPr>
        <w:t xml:space="preserve"> </w:t>
      </w:r>
      <w:r w:rsidRPr="000A79CB">
        <w:rPr>
          <w:rFonts w:ascii="Times New Roman" w:hAnsi="Times New Roman" w:cs="Times New Roman"/>
          <w:color w:val="231F20"/>
          <w:sz w:val="24"/>
          <w:szCs w:val="24"/>
        </w:rPr>
        <w:t>Program</w:t>
      </w:r>
      <w:r w:rsidRPr="000A79CB">
        <w:rPr>
          <w:rFonts w:ascii="Times New Roman" w:hAnsi="Times New Roman" w:cs="Times New Roman"/>
          <w:color w:val="231F20"/>
          <w:spacing w:val="13"/>
          <w:sz w:val="24"/>
          <w:szCs w:val="24"/>
        </w:rPr>
        <w:t xml:space="preserve"> </w:t>
      </w:r>
      <w:r w:rsidRPr="000A79CB">
        <w:rPr>
          <w:rFonts w:ascii="Times New Roman" w:hAnsi="Times New Roman" w:cs="Times New Roman"/>
          <w:color w:val="231F20"/>
          <w:sz w:val="24"/>
          <w:szCs w:val="24"/>
        </w:rPr>
        <w:t>Pembelajaran</w:t>
      </w:r>
      <w:r w:rsidRPr="000A79CB">
        <w:rPr>
          <w:rFonts w:ascii="Times New Roman" w:hAnsi="Times New Roman" w:cs="Times New Roman"/>
          <w:color w:val="231F20"/>
          <w:spacing w:val="13"/>
          <w:sz w:val="24"/>
          <w:szCs w:val="24"/>
        </w:rPr>
        <w:t xml:space="preserve"> </w:t>
      </w:r>
      <w:r w:rsidRPr="000A79CB">
        <w:rPr>
          <w:rFonts w:ascii="Times New Roman" w:hAnsi="Times New Roman" w:cs="Times New Roman"/>
          <w:color w:val="231F20"/>
          <w:sz w:val="24"/>
          <w:szCs w:val="24"/>
        </w:rPr>
        <w:t>Individual</w:t>
      </w:r>
      <w:r w:rsidRPr="000A79CB">
        <w:rPr>
          <w:rFonts w:ascii="Times New Roman" w:hAnsi="Times New Roman" w:cs="Times New Roman"/>
          <w:color w:val="231F20"/>
          <w:spacing w:val="-47"/>
          <w:sz w:val="24"/>
          <w:szCs w:val="24"/>
        </w:rPr>
        <w:t xml:space="preserve"> </w:t>
      </w:r>
      <w:r w:rsidRPr="000A79CB">
        <w:rPr>
          <w:rFonts w:ascii="Times New Roman" w:hAnsi="Times New Roman" w:cs="Times New Roman"/>
          <w:color w:val="231F20"/>
          <w:sz w:val="24"/>
          <w:szCs w:val="24"/>
        </w:rPr>
        <w:t>dapat dilihat sebagai contoh berikut.</w:t>
      </w:r>
    </w:p>
    <w:tbl>
      <w:tblPr>
        <w:tblW w:w="7371" w:type="dxa"/>
        <w:tblInd w:w="706" w:type="dxa"/>
        <w:tblBorders>
          <w:top w:val="single" w:sz="2" w:space="0" w:color="231F20"/>
          <w:left w:val="single" w:sz="2" w:space="0" w:color="231F20"/>
          <w:bottom w:val="single" w:sz="2" w:space="0" w:color="231F20"/>
          <w:right w:val="single" w:sz="2" w:space="0" w:color="231F20"/>
          <w:insideH w:val="single" w:sz="2" w:space="0" w:color="231F20"/>
          <w:insideV w:val="single" w:sz="2" w:space="0" w:color="231F20"/>
        </w:tblBorders>
        <w:tblLayout w:type="fixed"/>
        <w:tblCellMar>
          <w:left w:w="0" w:type="dxa"/>
          <w:right w:w="0" w:type="dxa"/>
        </w:tblCellMar>
        <w:tblLook w:val="01E0" w:firstRow="1" w:lastRow="1" w:firstColumn="1" w:lastColumn="1" w:noHBand="0" w:noVBand="0"/>
      </w:tblPr>
      <w:tblGrid>
        <w:gridCol w:w="1843"/>
        <w:gridCol w:w="2977"/>
        <w:gridCol w:w="2551"/>
      </w:tblGrid>
      <w:tr w:rsidR="0034747E" w:rsidRPr="000A79CB" w14:paraId="6E2A0213" w14:textId="77777777" w:rsidTr="00DE4C8E">
        <w:trPr>
          <w:trHeight w:val="510"/>
        </w:trPr>
        <w:tc>
          <w:tcPr>
            <w:tcW w:w="1843" w:type="dxa"/>
            <w:shd w:val="clear" w:color="auto" w:fill="D1D3D4"/>
            <w:vAlign w:val="center"/>
          </w:tcPr>
          <w:p w14:paraId="07C1ADE6" w14:textId="77777777" w:rsidR="0034747E" w:rsidRPr="000A79CB" w:rsidRDefault="0034747E" w:rsidP="00DE4C8E">
            <w:pPr>
              <w:spacing w:after="0" w:line="240" w:lineRule="auto"/>
              <w:jc w:val="center"/>
              <w:rPr>
                <w:rFonts w:ascii="Times New Roman" w:hAnsi="Times New Roman" w:cs="Times New Roman"/>
                <w:b/>
                <w:sz w:val="24"/>
                <w:szCs w:val="24"/>
              </w:rPr>
            </w:pPr>
            <w:r w:rsidRPr="000A79CB">
              <w:rPr>
                <w:rFonts w:ascii="Times New Roman" w:hAnsi="Times New Roman" w:cs="Times New Roman"/>
                <w:b/>
                <w:color w:val="231F20"/>
                <w:sz w:val="24"/>
                <w:szCs w:val="24"/>
              </w:rPr>
              <w:t>ASPEK</w:t>
            </w:r>
          </w:p>
        </w:tc>
        <w:tc>
          <w:tcPr>
            <w:tcW w:w="2977" w:type="dxa"/>
            <w:shd w:val="clear" w:color="auto" w:fill="D1D3D4"/>
            <w:vAlign w:val="center"/>
          </w:tcPr>
          <w:p w14:paraId="2C3900A9" w14:textId="77777777" w:rsidR="0034747E" w:rsidRPr="000A79CB" w:rsidRDefault="0034747E" w:rsidP="00DE4C8E">
            <w:pPr>
              <w:spacing w:after="0" w:line="240" w:lineRule="auto"/>
              <w:jc w:val="center"/>
              <w:rPr>
                <w:rFonts w:ascii="Times New Roman" w:hAnsi="Times New Roman" w:cs="Times New Roman"/>
                <w:b/>
                <w:sz w:val="24"/>
                <w:szCs w:val="24"/>
              </w:rPr>
            </w:pPr>
            <w:r w:rsidRPr="000A79CB">
              <w:rPr>
                <w:rFonts w:ascii="Times New Roman" w:hAnsi="Times New Roman" w:cs="Times New Roman"/>
                <w:b/>
                <w:color w:val="231F20"/>
                <w:sz w:val="24"/>
                <w:szCs w:val="24"/>
              </w:rPr>
              <w:t>PPI</w:t>
            </w:r>
          </w:p>
        </w:tc>
        <w:tc>
          <w:tcPr>
            <w:tcW w:w="2551" w:type="dxa"/>
            <w:shd w:val="clear" w:color="auto" w:fill="D1D3D4"/>
            <w:vAlign w:val="center"/>
          </w:tcPr>
          <w:p w14:paraId="21DB1E66" w14:textId="77777777" w:rsidR="0034747E" w:rsidRPr="000A79CB" w:rsidRDefault="0034747E" w:rsidP="00DE4C8E">
            <w:pPr>
              <w:spacing w:after="0" w:line="240" w:lineRule="auto"/>
              <w:jc w:val="center"/>
              <w:rPr>
                <w:rFonts w:ascii="Times New Roman" w:hAnsi="Times New Roman" w:cs="Times New Roman"/>
                <w:b/>
                <w:sz w:val="24"/>
                <w:szCs w:val="24"/>
              </w:rPr>
            </w:pPr>
            <w:r w:rsidRPr="000A79CB">
              <w:rPr>
                <w:rFonts w:ascii="Times New Roman" w:hAnsi="Times New Roman" w:cs="Times New Roman"/>
                <w:b/>
                <w:color w:val="231F20"/>
                <w:sz w:val="24"/>
                <w:szCs w:val="24"/>
              </w:rPr>
              <w:t>RPP</w:t>
            </w:r>
          </w:p>
        </w:tc>
      </w:tr>
      <w:tr w:rsidR="0034747E" w:rsidRPr="000A79CB" w14:paraId="3066E4BA" w14:textId="77777777" w:rsidTr="00DE4C8E">
        <w:trPr>
          <w:trHeight w:val="545"/>
        </w:trPr>
        <w:tc>
          <w:tcPr>
            <w:tcW w:w="1843" w:type="dxa"/>
          </w:tcPr>
          <w:p w14:paraId="5C9E76A1" w14:textId="77777777" w:rsidR="0034747E" w:rsidRPr="000A79CB" w:rsidRDefault="0034747E" w:rsidP="00DE4C8E">
            <w:pPr>
              <w:spacing w:after="0" w:line="360" w:lineRule="auto"/>
              <w:rPr>
                <w:rFonts w:ascii="Times New Roman" w:hAnsi="Times New Roman" w:cs="Times New Roman"/>
                <w:sz w:val="24"/>
                <w:szCs w:val="24"/>
              </w:rPr>
            </w:pPr>
            <w:r w:rsidRPr="000A79CB">
              <w:rPr>
                <w:rFonts w:ascii="Times New Roman" w:hAnsi="Times New Roman" w:cs="Times New Roman"/>
                <w:color w:val="231F20"/>
                <w:sz w:val="24"/>
                <w:szCs w:val="24"/>
              </w:rPr>
              <w:t>Waktu</w:t>
            </w:r>
          </w:p>
        </w:tc>
        <w:tc>
          <w:tcPr>
            <w:tcW w:w="2977" w:type="dxa"/>
          </w:tcPr>
          <w:p w14:paraId="4639F5B3" w14:textId="77777777" w:rsidR="0034747E" w:rsidRPr="000A79CB" w:rsidRDefault="0034747E" w:rsidP="00DE4C8E">
            <w:pPr>
              <w:spacing w:after="0" w:line="360" w:lineRule="auto"/>
              <w:rPr>
                <w:rFonts w:ascii="Times New Roman" w:hAnsi="Times New Roman" w:cs="Times New Roman"/>
                <w:sz w:val="24"/>
                <w:szCs w:val="24"/>
              </w:rPr>
            </w:pPr>
            <w:r w:rsidRPr="000A79CB">
              <w:rPr>
                <w:rFonts w:ascii="Times New Roman" w:hAnsi="Times New Roman" w:cs="Times New Roman"/>
                <w:color w:val="231F20"/>
                <w:sz w:val="24"/>
                <w:szCs w:val="24"/>
              </w:rPr>
              <w:t>Dibuat</w:t>
            </w:r>
            <w:r w:rsidRPr="000A79CB">
              <w:rPr>
                <w:rFonts w:ascii="Times New Roman" w:hAnsi="Times New Roman" w:cs="Times New Roman"/>
                <w:color w:val="231F20"/>
                <w:spacing w:val="-6"/>
                <w:sz w:val="24"/>
                <w:szCs w:val="24"/>
              </w:rPr>
              <w:t xml:space="preserve"> </w:t>
            </w:r>
            <w:r w:rsidRPr="000A79CB">
              <w:rPr>
                <w:rFonts w:ascii="Times New Roman" w:hAnsi="Times New Roman" w:cs="Times New Roman"/>
                <w:color w:val="231F20"/>
                <w:sz w:val="24"/>
                <w:szCs w:val="24"/>
              </w:rPr>
              <w:t>minimal</w:t>
            </w:r>
            <w:r w:rsidRPr="000A79CB">
              <w:rPr>
                <w:rFonts w:ascii="Times New Roman" w:hAnsi="Times New Roman" w:cs="Times New Roman"/>
                <w:color w:val="231F20"/>
                <w:spacing w:val="-6"/>
                <w:sz w:val="24"/>
                <w:szCs w:val="24"/>
              </w:rPr>
              <w:t xml:space="preserve"> </w:t>
            </w:r>
            <w:r w:rsidRPr="000A79CB">
              <w:rPr>
                <w:rFonts w:ascii="Times New Roman" w:hAnsi="Times New Roman" w:cs="Times New Roman"/>
                <w:color w:val="231F20"/>
                <w:sz w:val="24"/>
                <w:szCs w:val="24"/>
              </w:rPr>
              <w:t>untuk</w:t>
            </w:r>
            <w:r w:rsidRPr="000A79CB">
              <w:rPr>
                <w:rFonts w:ascii="Times New Roman" w:hAnsi="Times New Roman" w:cs="Times New Roman"/>
                <w:color w:val="231F20"/>
                <w:spacing w:val="-6"/>
                <w:sz w:val="24"/>
                <w:szCs w:val="24"/>
              </w:rPr>
              <w:t xml:space="preserve"> </w:t>
            </w:r>
            <w:r w:rsidRPr="000A79CB">
              <w:rPr>
                <w:rFonts w:ascii="Times New Roman" w:hAnsi="Times New Roman" w:cs="Times New Roman"/>
                <w:color w:val="231F20"/>
                <w:sz w:val="24"/>
                <w:szCs w:val="24"/>
              </w:rPr>
              <w:t>3</w:t>
            </w:r>
            <w:r w:rsidRPr="000A79CB">
              <w:rPr>
                <w:rFonts w:ascii="Times New Roman" w:hAnsi="Times New Roman" w:cs="Times New Roman"/>
                <w:color w:val="231F20"/>
                <w:spacing w:val="-42"/>
                <w:sz w:val="24"/>
                <w:szCs w:val="24"/>
              </w:rPr>
              <w:t xml:space="preserve"> </w:t>
            </w:r>
            <w:r w:rsidRPr="000A79CB">
              <w:rPr>
                <w:rFonts w:ascii="Times New Roman" w:hAnsi="Times New Roman" w:cs="Times New Roman"/>
                <w:color w:val="231F20"/>
                <w:sz w:val="24"/>
                <w:szCs w:val="24"/>
              </w:rPr>
              <w:t>bulan</w:t>
            </w:r>
          </w:p>
        </w:tc>
        <w:tc>
          <w:tcPr>
            <w:tcW w:w="2551" w:type="dxa"/>
          </w:tcPr>
          <w:p w14:paraId="3893AD7E" w14:textId="77777777" w:rsidR="0034747E" w:rsidRPr="000A79CB" w:rsidRDefault="0034747E" w:rsidP="00DE4C8E">
            <w:pPr>
              <w:spacing w:after="0" w:line="360" w:lineRule="auto"/>
              <w:rPr>
                <w:rFonts w:ascii="Times New Roman" w:hAnsi="Times New Roman" w:cs="Times New Roman"/>
                <w:sz w:val="24"/>
                <w:szCs w:val="24"/>
              </w:rPr>
            </w:pPr>
            <w:r w:rsidRPr="000A79CB">
              <w:rPr>
                <w:rFonts w:ascii="Times New Roman" w:hAnsi="Times New Roman" w:cs="Times New Roman"/>
                <w:color w:val="231F20"/>
                <w:sz w:val="24"/>
                <w:szCs w:val="24"/>
              </w:rPr>
              <w:t>Dibuat</w:t>
            </w:r>
            <w:r w:rsidRPr="000A79CB">
              <w:rPr>
                <w:rFonts w:ascii="Times New Roman" w:hAnsi="Times New Roman" w:cs="Times New Roman"/>
                <w:color w:val="231F20"/>
                <w:spacing w:val="-7"/>
                <w:sz w:val="24"/>
                <w:szCs w:val="24"/>
              </w:rPr>
              <w:t xml:space="preserve"> </w:t>
            </w:r>
            <w:r w:rsidRPr="000A79CB">
              <w:rPr>
                <w:rFonts w:ascii="Times New Roman" w:hAnsi="Times New Roman" w:cs="Times New Roman"/>
                <w:color w:val="231F20"/>
                <w:sz w:val="24"/>
                <w:szCs w:val="24"/>
              </w:rPr>
              <w:t>setiap</w:t>
            </w:r>
            <w:r w:rsidRPr="000A79CB">
              <w:rPr>
                <w:rFonts w:ascii="Times New Roman" w:hAnsi="Times New Roman" w:cs="Times New Roman"/>
                <w:color w:val="231F20"/>
                <w:spacing w:val="-7"/>
                <w:sz w:val="24"/>
                <w:szCs w:val="24"/>
              </w:rPr>
              <w:t xml:space="preserve"> </w:t>
            </w:r>
            <w:r w:rsidRPr="000A79CB">
              <w:rPr>
                <w:rFonts w:ascii="Times New Roman" w:hAnsi="Times New Roman" w:cs="Times New Roman"/>
                <w:color w:val="231F20"/>
                <w:sz w:val="24"/>
                <w:szCs w:val="24"/>
              </w:rPr>
              <w:t>tatap</w:t>
            </w:r>
          </w:p>
          <w:p w14:paraId="14738FF8" w14:textId="77777777" w:rsidR="0034747E" w:rsidRPr="000A79CB" w:rsidRDefault="0034747E" w:rsidP="00DE4C8E">
            <w:pPr>
              <w:spacing w:after="0" w:line="360" w:lineRule="auto"/>
              <w:rPr>
                <w:rFonts w:ascii="Times New Roman" w:hAnsi="Times New Roman" w:cs="Times New Roman"/>
                <w:sz w:val="24"/>
                <w:szCs w:val="24"/>
              </w:rPr>
            </w:pPr>
            <w:r w:rsidRPr="000A79CB">
              <w:rPr>
                <w:rFonts w:ascii="Times New Roman" w:hAnsi="Times New Roman" w:cs="Times New Roman"/>
                <w:color w:val="231F20"/>
                <w:sz w:val="24"/>
                <w:szCs w:val="24"/>
              </w:rPr>
              <w:t>muka</w:t>
            </w:r>
          </w:p>
        </w:tc>
      </w:tr>
      <w:tr w:rsidR="0034747E" w:rsidRPr="000A79CB" w14:paraId="047761E6" w14:textId="77777777" w:rsidTr="00DE4C8E">
        <w:trPr>
          <w:trHeight w:val="305"/>
        </w:trPr>
        <w:tc>
          <w:tcPr>
            <w:tcW w:w="1843" w:type="dxa"/>
          </w:tcPr>
          <w:p w14:paraId="76617FEB" w14:textId="77777777" w:rsidR="0034747E" w:rsidRPr="000A79CB" w:rsidRDefault="0034747E" w:rsidP="00DE4C8E">
            <w:pPr>
              <w:spacing w:after="0" w:line="360" w:lineRule="auto"/>
              <w:rPr>
                <w:rFonts w:ascii="Times New Roman" w:hAnsi="Times New Roman" w:cs="Times New Roman"/>
                <w:sz w:val="24"/>
                <w:szCs w:val="24"/>
              </w:rPr>
            </w:pPr>
            <w:r w:rsidRPr="000A79CB">
              <w:rPr>
                <w:rFonts w:ascii="Times New Roman" w:hAnsi="Times New Roman" w:cs="Times New Roman"/>
                <w:color w:val="231F20"/>
                <w:sz w:val="24"/>
                <w:szCs w:val="24"/>
              </w:rPr>
              <w:t>Subjek</w:t>
            </w:r>
          </w:p>
        </w:tc>
        <w:tc>
          <w:tcPr>
            <w:tcW w:w="2977" w:type="dxa"/>
          </w:tcPr>
          <w:p w14:paraId="15755E19" w14:textId="77777777" w:rsidR="0034747E" w:rsidRPr="000A79CB" w:rsidRDefault="0034747E" w:rsidP="00DE4C8E">
            <w:pPr>
              <w:spacing w:after="0" w:line="360" w:lineRule="auto"/>
              <w:rPr>
                <w:rFonts w:ascii="Times New Roman" w:hAnsi="Times New Roman" w:cs="Times New Roman"/>
                <w:sz w:val="24"/>
                <w:szCs w:val="24"/>
              </w:rPr>
            </w:pPr>
            <w:r w:rsidRPr="000A79CB">
              <w:rPr>
                <w:rFonts w:ascii="Times New Roman" w:hAnsi="Times New Roman" w:cs="Times New Roman"/>
                <w:color w:val="231F20"/>
                <w:sz w:val="24"/>
                <w:szCs w:val="24"/>
              </w:rPr>
              <w:t>Seorang</w:t>
            </w:r>
            <w:r w:rsidRPr="000A79CB">
              <w:rPr>
                <w:rFonts w:ascii="Times New Roman" w:hAnsi="Times New Roman" w:cs="Times New Roman"/>
                <w:color w:val="231F20"/>
                <w:spacing w:val="-7"/>
                <w:sz w:val="24"/>
                <w:szCs w:val="24"/>
              </w:rPr>
              <w:t xml:space="preserve"> </w:t>
            </w:r>
            <w:r w:rsidRPr="000A79CB">
              <w:rPr>
                <w:rFonts w:ascii="Times New Roman" w:hAnsi="Times New Roman" w:cs="Times New Roman"/>
                <w:color w:val="231F20"/>
                <w:sz w:val="24"/>
                <w:szCs w:val="24"/>
              </w:rPr>
              <w:t>Siswa</w:t>
            </w:r>
          </w:p>
        </w:tc>
        <w:tc>
          <w:tcPr>
            <w:tcW w:w="2551" w:type="dxa"/>
          </w:tcPr>
          <w:p w14:paraId="52A7A525" w14:textId="77777777" w:rsidR="0034747E" w:rsidRPr="000A79CB" w:rsidRDefault="0034747E" w:rsidP="00DE4C8E">
            <w:pPr>
              <w:spacing w:after="0" w:line="360" w:lineRule="auto"/>
              <w:rPr>
                <w:rFonts w:ascii="Times New Roman" w:hAnsi="Times New Roman" w:cs="Times New Roman"/>
                <w:sz w:val="24"/>
                <w:szCs w:val="24"/>
              </w:rPr>
            </w:pPr>
            <w:r w:rsidRPr="000A79CB">
              <w:rPr>
                <w:rFonts w:ascii="Times New Roman" w:hAnsi="Times New Roman" w:cs="Times New Roman"/>
                <w:color w:val="231F20"/>
                <w:sz w:val="24"/>
                <w:szCs w:val="24"/>
              </w:rPr>
              <w:t>Seluruh</w:t>
            </w:r>
            <w:r w:rsidRPr="000A79CB">
              <w:rPr>
                <w:rFonts w:ascii="Times New Roman" w:hAnsi="Times New Roman" w:cs="Times New Roman"/>
                <w:color w:val="231F20"/>
                <w:spacing w:val="-6"/>
                <w:sz w:val="24"/>
                <w:szCs w:val="24"/>
              </w:rPr>
              <w:t xml:space="preserve"> </w:t>
            </w:r>
            <w:r w:rsidRPr="000A79CB">
              <w:rPr>
                <w:rFonts w:ascii="Times New Roman" w:hAnsi="Times New Roman" w:cs="Times New Roman"/>
                <w:color w:val="231F20"/>
                <w:sz w:val="24"/>
                <w:szCs w:val="24"/>
              </w:rPr>
              <w:t>siswa</w:t>
            </w:r>
            <w:r w:rsidRPr="000A79CB">
              <w:rPr>
                <w:rFonts w:ascii="Times New Roman" w:hAnsi="Times New Roman" w:cs="Times New Roman"/>
                <w:color w:val="231F20"/>
                <w:spacing w:val="-5"/>
                <w:sz w:val="24"/>
                <w:szCs w:val="24"/>
              </w:rPr>
              <w:t xml:space="preserve"> </w:t>
            </w:r>
            <w:r w:rsidRPr="000A79CB">
              <w:rPr>
                <w:rFonts w:ascii="Times New Roman" w:hAnsi="Times New Roman" w:cs="Times New Roman"/>
                <w:color w:val="231F20"/>
                <w:sz w:val="24"/>
                <w:szCs w:val="24"/>
              </w:rPr>
              <w:t>di</w:t>
            </w:r>
            <w:r w:rsidRPr="000A79CB">
              <w:rPr>
                <w:rFonts w:ascii="Times New Roman" w:hAnsi="Times New Roman" w:cs="Times New Roman"/>
                <w:color w:val="231F20"/>
                <w:spacing w:val="-6"/>
                <w:sz w:val="24"/>
                <w:szCs w:val="24"/>
              </w:rPr>
              <w:t xml:space="preserve"> </w:t>
            </w:r>
            <w:r w:rsidRPr="000A79CB">
              <w:rPr>
                <w:rFonts w:ascii="Times New Roman" w:hAnsi="Times New Roman" w:cs="Times New Roman"/>
                <w:color w:val="231F20"/>
                <w:sz w:val="24"/>
                <w:szCs w:val="24"/>
              </w:rPr>
              <w:t>kelas</w:t>
            </w:r>
          </w:p>
        </w:tc>
      </w:tr>
      <w:tr w:rsidR="0034747E" w:rsidRPr="000A79CB" w14:paraId="66111807" w14:textId="77777777" w:rsidTr="00DE4C8E">
        <w:trPr>
          <w:trHeight w:val="545"/>
        </w:trPr>
        <w:tc>
          <w:tcPr>
            <w:tcW w:w="1843" w:type="dxa"/>
          </w:tcPr>
          <w:p w14:paraId="72F365C8" w14:textId="77777777" w:rsidR="0034747E" w:rsidRPr="000A79CB" w:rsidRDefault="0034747E" w:rsidP="00DE4C8E">
            <w:pPr>
              <w:spacing w:after="0" w:line="360" w:lineRule="auto"/>
              <w:rPr>
                <w:rFonts w:ascii="Times New Roman" w:hAnsi="Times New Roman" w:cs="Times New Roman"/>
                <w:sz w:val="24"/>
                <w:szCs w:val="24"/>
              </w:rPr>
            </w:pPr>
            <w:r w:rsidRPr="000A79CB">
              <w:rPr>
                <w:rFonts w:ascii="Times New Roman" w:hAnsi="Times New Roman" w:cs="Times New Roman"/>
                <w:color w:val="231F20"/>
                <w:sz w:val="24"/>
                <w:szCs w:val="24"/>
              </w:rPr>
              <w:t>Dasar</w:t>
            </w:r>
            <w:r w:rsidRPr="000A79CB">
              <w:rPr>
                <w:rFonts w:ascii="Times New Roman" w:hAnsi="Times New Roman" w:cs="Times New Roman"/>
                <w:color w:val="231F20"/>
                <w:spacing w:val="-6"/>
                <w:sz w:val="24"/>
                <w:szCs w:val="24"/>
              </w:rPr>
              <w:t xml:space="preserve"> </w:t>
            </w:r>
            <w:r w:rsidRPr="000A79CB">
              <w:rPr>
                <w:rFonts w:ascii="Times New Roman" w:hAnsi="Times New Roman" w:cs="Times New Roman"/>
                <w:color w:val="231F20"/>
                <w:sz w:val="24"/>
                <w:szCs w:val="24"/>
              </w:rPr>
              <w:t>Penyusunan</w:t>
            </w:r>
          </w:p>
        </w:tc>
        <w:tc>
          <w:tcPr>
            <w:tcW w:w="2977" w:type="dxa"/>
          </w:tcPr>
          <w:p w14:paraId="7E949074" w14:textId="77777777" w:rsidR="0034747E" w:rsidRPr="000A79CB" w:rsidRDefault="0034747E" w:rsidP="00DE4C8E">
            <w:pPr>
              <w:spacing w:after="0" w:line="360" w:lineRule="auto"/>
              <w:rPr>
                <w:rFonts w:ascii="Times New Roman" w:hAnsi="Times New Roman" w:cs="Times New Roman"/>
                <w:sz w:val="24"/>
                <w:szCs w:val="24"/>
              </w:rPr>
            </w:pPr>
            <w:r w:rsidRPr="000A79CB">
              <w:rPr>
                <w:rFonts w:ascii="Times New Roman" w:hAnsi="Times New Roman" w:cs="Times New Roman"/>
                <w:color w:val="231F20"/>
                <w:sz w:val="24"/>
                <w:szCs w:val="24"/>
              </w:rPr>
              <w:t>Kurikulum,</w:t>
            </w:r>
            <w:r w:rsidRPr="000A79CB">
              <w:rPr>
                <w:rFonts w:ascii="Times New Roman" w:hAnsi="Times New Roman" w:cs="Times New Roman"/>
                <w:color w:val="231F20"/>
                <w:spacing w:val="-6"/>
                <w:sz w:val="24"/>
                <w:szCs w:val="24"/>
              </w:rPr>
              <w:t xml:space="preserve"> </w:t>
            </w:r>
            <w:r w:rsidRPr="000A79CB">
              <w:rPr>
                <w:rFonts w:ascii="Times New Roman" w:hAnsi="Times New Roman" w:cs="Times New Roman"/>
                <w:color w:val="231F20"/>
                <w:sz w:val="24"/>
                <w:szCs w:val="24"/>
              </w:rPr>
              <w:t>asesmen</w:t>
            </w:r>
            <w:r w:rsidRPr="000A79CB">
              <w:rPr>
                <w:rFonts w:ascii="Times New Roman" w:hAnsi="Times New Roman" w:cs="Times New Roman"/>
                <w:color w:val="231F20"/>
                <w:spacing w:val="-6"/>
                <w:sz w:val="24"/>
                <w:szCs w:val="24"/>
              </w:rPr>
              <w:t xml:space="preserve"> </w:t>
            </w:r>
            <w:r w:rsidRPr="000A79CB">
              <w:rPr>
                <w:rFonts w:ascii="Times New Roman" w:hAnsi="Times New Roman" w:cs="Times New Roman"/>
                <w:color w:val="231F20"/>
                <w:sz w:val="24"/>
                <w:szCs w:val="24"/>
              </w:rPr>
              <w:t>dan</w:t>
            </w:r>
          </w:p>
          <w:p w14:paraId="2476BA70" w14:textId="77777777" w:rsidR="0034747E" w:rsidRPr="000A79CB" w:rsidRDefault="0034747E" w:rsidP="00DE4C8E">
            <w:pPr>
              <w:spacing w:after="0" w:line="360" w:lineRule="auto"/>
              <w:rPr>
                <w:rFonts w:ascii="Times New Roman" w:hAnsi="Times New Roman" w:cs="Times New Roman"/>
                <w:sz w:val="24"/>
                <w:szCs w:val="24"/>
              </w:rPr>
            </w:pPr>
            <w:r w:rsidRPr="000A79CB">
              <w:rPr>
                <w:rFonts w:ascii="Times New Roman" w:hAnsi="Times New Roman" w:cs="Times New Roman"/>
                <w:color w:val="231F20"/>
                <w:sz w:val="24"/>
                <w:szCs w:val="24"/>
              </w:rPr>
              <w:t>profil</w:t>
            </w:r>
            <w:r w:rsidRPr="000A79CB">
              <w:rPr>
                <w:rFonts w:ascii="Times New Roman" w:hAnsi="Times New Roman" w:cs="Times New Roman"/>
                <w:color w:val="231F20"/>
                <w:spacing w:val="-8"/>
                <w:sz w:val="24"/>
                <w:szCs w:val="24"/>
              </w:rPr>
              <w:t xml:space="preserve"> </w:t>
            </w:r>
            <w:r w:rsidRPr="000A79CB">
              <w:rPr>
                <w:rFonts w:ascii="Times New Roman" w:hAnsi="Times New Roman" w:cs="Times New Roman"/>
                <w:color w:val="231F20"/>
                <w:sz w:val="24"/>
                <w:szCs w:val="24"/>
              </w:rPr>
              <w:t>siswa</w:t>
            </w:r>
          </w:p>
        </w:tc>
        <w:tc>
          <w:tcPr>
            <w:tcW w:w="2551" w:type="dxa"/>
          </w:tcPr>
          <w:p w14:paraId="79DB1DBF" w14:textId="77777777" w:rsidR="0034747E" w:rsidRPr="000A79CB" w:rsidRDefault="0034747E" w:rsidP="00DE4C8E">
            <w:pPr>
              <w:spacing w:after="0" w:line="360" w:lineRule="auto"/>
              <w:rPr>
                <w:rFonts w:ascii="Times New Roman" w:hAnsi="Times New Roman" w:cs="Times New Roman"/>
                <w:sz w:val="24"/>
                <w:szCs w:val="24"/>
              </w:rPr>
            </w:pPr>
            <w:r w:rsidRPr="000A79CB">
              <w:rPr>
                <w:rFonts w:ascii="Times New Roman" w:hAnsi="Times New Roman" w:cs="Times New Roman"/>
                <w:color w:val="231F20"/>
                <w:sz w:val="24"/>
                <w:szCs w:val="24"/>
              </w:rPr>
              <w:t>Kurikulum</w:t>
            </w:r>
          </w:p>
        </w:tc>
      </w:tr>
      <w:tr w:rsidR="0034747E" w:rsidRPr="000A79CB" w14:paraId="2FC9E6D5" w14:textId="77777777" w:rsidTr="00DE4C8E">
        <w:trPr>
          <w:trHeight w:val="785"/>
        </w:trPr>
        <w:tc>
          <w:tcPr>
            <w:tcW w:w="1843" w:type="dxa"/>
          </w:tcPr>
          <w:p w14:paraId="38D3B742" w14:textId="77777777" w:rsidR="0034747E" w:rsidRPr="000A79CB" w:rsidRDefault="0034747E" w:rsidP="00DE4C8E">
            <w:pPr>
              <w:spacing w:after="0" w:line="360" w:lineRule="auto"/>
              <w:rPr>
                <w:rFonts w:ascii="Times New Roman" w:hAnsi="Times New Roman" w:cs="Times New Roman"/>
                <w:sz w:val="24"/>
                <w:szCs w:val="24"/>
              </w:rPr>
            </w:pPr>
            <w:r w:rsidRPr="000A79CB">
              <w:rPr>
                <w:rFonts w:ascii="Times New Roman" w:hAnsi="Times New Roman" w:cs="Times New Roman"/>
                <w:color w:val="231F20"/>
                <w:sz w:val="24"/>
                <w:szCs w:val="24"/>
              </w:rPr>
              <w:t>Pihak</w:t>
            </w:r>
            <w:r w:rsidRPr="000A79CB">
              <w:rPr>
                <w:rFonts w:ascii="Times New Roman" w:hAnsi="Times New Roman" w:cs="Times New Roman"/>
                <w:color w:val="231F20"/>
                <w:spacing w:val="-3"/>
                <w:sz w:val="24"/>
                <w:szCs w:val="24"/>
              </w:rPr>
              <w:t xml:space="preserve"> </w:t>
            </w:r>
            <w:r w:rsidRPr="000A79CB">
              <w:rPr>
                <w:rFonts w:ascii="Times New Roman" w:hAnsi="Times New Roman" w:cs="Times New Roman"/>
                <w:color w:val="231F20"/>
                <w:sz w:val="24"/>
                <w:szCs w:val="24"/>
              </w:rPr>
              <w:t>yang</w:t>
            </w:r>
            <w:r w:rsidRPr="000A79CB">
              <w:rPr>
                <w:rFonts w:ascii="Times New Roman" w:hAnsi="Times New Roman" w:cs="Times New Roman"/>
                <w:color w:val="231F20"/>
                <w:spacing w:val="-3"/>
                <w:sz w:val="24"/>
                <w:szCs w:val="24"/>
              </w:rPr>
              <w:t xml:space="preserve"> </w:t>
            </w:r>
            <w:r w:rsidRPr="000A79CB">
              <w:rPr>
                <w:rFonts w:ascii="Times New Roman" w:hAnsi="Times New Roman" w:cs="Times New Roman"/>
                <w:color w:val="231F20"/>
                <w:sz w:val="24"/>
                <w:szCs w:val="24"/>
              </w:rPr>
              <w:t>terlibat</w:t>
            </w:r>
          </w:p>
        </w:tc>
        <w:tc>
          <w:tcPr>
            <w:tcW w:w="2977" w:type="dxa"/>
          </w:tcPr>
          <w:p w14:paraId="2D2A3C57" w14:textId="77777777" w:rsidR="0034747E" w:rsidRPr="000A79CB" w:rsidRDefault="0034747E" w:rsidP="00DE4C8E">
            <w:pPr>
              <w:spacing w:after="0" w:line="360" w:lineRule="auto"/>
              <w:rPr>
                <w:rFonts w:ascii="Times New Roman" w:hAnsi="Times New Roman" w:cs="Times New Roman"/>
                <w:sz w:val="24"/>
                <w:szCs w:val="24"/>
              </w:rPr>
            </w:pPr>
            <w:r w:rsidRPr="000A79CB">
              <w:rPr>
                <w:rFonts w:ascii="Times New Roman" w:hAnsi="Times New Roman" w:cs="Times New Roman"/>
                <w:color w:val="231F20"/>
                <w:sz w:val="24"/>
                <w:szCs w:val="24"/>
              </w:rPr>
              <w:t>Guru,</w:t>
            </w:r>
            <w:r>
              <w:rPr>
                <w:rFonts w:ascii="Times New Roman" w:hAnsi="Times New Roman" w:cs="Times New Roman"/>
                <w:color w:val="231F20"/>
                <w:sz w:val="24"/>
                <w:szCs w:val="24"/>
              </w:rPr>
              <w:t xml:space="preserve"> </w:t>
            </w:r>
            <w:r w:rsidRPr="000A79CB">
              <w:rPr>
                <w:rFonts w:ascii="Times New Roman" w:hAnsi="Times New Roman" w:cs="Times New Roman"/>
                <w:color w:val="231F20"/>
                <w:sz w:val="24"/>
                <w:szCs w:val="24"/>
              </w:rPr>
              <w:t>GPK, siswa lain,</w:t>
            </w:r>
            <w:r>
              <w:rPr>
                <w:rFonts w:ascii="Times New Roman" w:hAnsi="Times New Roman" w:cs="Times New Roman"/>
                <w:color w:val="231F20"/>
                <w:sz w:val="24"/>
                <w:szCs w:val="24"/>
              </w:rPr>
              <w:t xml:space="preserve">  </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pacing w:val="-2"/>
                <w:sz w:val="24"/>
                <w:szCs w:val="24"/>
              </w:rPr>
              <w:t>orangtua/keluarga,</w:t>
            </w:r>
            <w:r w:rsidRPr="000A79CB">
              <w:rPr>
                <w:rFonts w:ascii="Times New Roman" w:hAnsi="Times New Roman" w:cs="Times New Roman"/>
                <w:color w:val="231F20"/>
                <w:spacing w:val="-1"/>
                <w:sz w:val="24"/>
                <w:szCs w:val="24"/>
              </w:rPr>
              <w:t xml:space="preserve"> tenaga</w:t>
            </w:r>
            <w:r>
              <w:rPr>
                <w:rFonts w:ascii="Times New Roman" w:hAnsi="Times New Roman" w:cs="Times New Roman"/>
                <w:color w:val="231F20"/>
                <w:spacing w:val="-42"/>
                <w:sz w:val="24"/>
                <w:szCs w:val="24"/>
              </w:rPr>
              <w:t xml:space="preserve">       </w:t>
            </w:r>
            <w:r w:rsidRPr="000A79CB">
              <w:rPr>
                <w:rFonts w:ascii="Times New Roman" w:hAnsi="Times New Roman" w:cs="Times New Roman"/>
                <w:color w:val="231F20"/>
                <w:sz w:val="24"/>
                <w:szCs w:val="24"/>
              </w:rPr>
              <w:t>profesional</w:t>
            </w:r>
          </w:p>
        </w:tc>
        <w:tc>
          <w:tcPr>
            <w:tcW w:w="2551" w:type="dxa"/>
          </w:tcPr>
          <w:p w14:paraId="48599585" w14:textId="77777777" w:rsidR="0034747E" w:rsidRPr="000A79CB" w:rsidRDefault="0034747E" w:rsidP="00DE4C8E">
            <w:pPr>
              <w:spacing w:after="0" w:line="360" w:lineRule="auto"/>
              <w:rPr>
                <w:rFonts w:ascii="Times New Roman" w:hAnsi="Times New Roman" w:cs="Times New Roman"/>
                <w:sz w:val="24"/>
                <w:szCs w:val="24"/>
              </w:rPr>
            </w:pPr>
            <w:r w:rsidRPr="000A79CB">
              <w:rPr>
                <w:rFonts w:ascii="Times New Roman" w:hAnsi="Times New Roman" w:cs="Times New Roman"/>
                <w:color w:val="231F20"/>
                <w:sz w:val="24"/>
                <w:szCs w:val="24"/>
              </w:rPr>
              <w:t>Guru</w:t>
            </w:r>
          </w:p>
        </w:tc>
      </w:tr>
      <w:tr w:rsidR="0034747E" w:rsidRPr="000A79CB" w14:paraId="0C866BA9" w14:textId="77777777" w:rsidTr="00DE4C8E">
        <w:trPr>
          <w:trHeight w:val="1024"/>
        </w:trPr>
        <w:tc>
          <w:tcPr>
            <w:tcW w:w="1843" w:type="dxa"/>
          </w:tcPr>
          <w:p w14:paraId="6FA95936" w14:textId="77777777" w:rsidR="0034747E" w:rsidRPr="000A79CB" w:rsidRDefault="0034747E" w:rsidP="00DE4C8E">
            <w:pPr>
              <w:spacing w:after="0" w:line="360" w:lineRule="auto"/>
              <w:rPr>
                <w:rFonts w:ascii="Times New Roman" w:hAnsi="Times New Roman" w:cs="Times New Roman"/>
                <w:sz w:val="24"/>
                <w:szCs w:val="24"/>
              </w:rPr>
            </w:pPr>
            <w:r w:rsidRPr="000A79CB">
              <w:rPr>
                <w:rFonts w:ascii="Times New Roman" w:hAnsi="Times New Roman" w:cs="Times New Roman"/>
                <w:color w:val="231F20"/>
                <w:sz w:val="24"/>
                <w:szCs w:val="24"/>
              </w:rPr>
              <w:t>Ruang</w:t>
            </w:r>
            <w:r w:rsidRPr="000A79CB">
              <w:rPr>
                <w:rFonts w:ascii="Times New Roman" w:hAnsi="Times New Roman" w:cs="Times New Roman"/>
                <w:color w:val="231F20"/>
                <w:spacing w:val="-4"/>
                <w:sz w:val="24"/>
                <w:szCs w:val="24"/>
              </w:rPr>
              <w:t xml:space="preserve"> </w:t>
            </w:r>
            <w:r w:rsidRPr="000A79CB">
              <w:rPr>
                <w:rFonts w:ascii="Times New Roman" w:hAnsi="Times New Roman" w:cs="Times New Roman"/>
                <w:color w:val="231F20"/>
                <w:sz w:val="24"/>
                <w:szCs w:val="24"/>
              </w:rPr>
              <w:t>Lingkup</w:t>
            </w:r>
          </w:p>
        </w:tc>
        <w:tc>
          <w:tcPr>
            <w:tcW w:w="2977" w:type="dxa"/>
          </w:tcPr>
          <w:p w14:paraId="4ED052AB" w14:textId="77777777" w:rsidR="0034747E" w:rsidRPr="000A79CB" w:rsidRDefault="0034747E" w:rsidP="00DE4C8E">
            <w:pPr>
              <w:spacing w:after="0" w:line="360" w:lineRule="auto"/>
              <w:rPr>
                <w:rFonts w:ascii="Times New Roman" w:hAnsi="Times New Roman" w:cs="Times New Roman"/>
                <w:sz w:val="24"/>
                <w:szCs w:val="24"/>
              </w:rPr>
            </w:pPr>
            <w:r w:rsidRPr="000A79CB">
              <w:rPr>
                <w:rFonts w:ascii="Times New Roman" w:hAnsi="Times New Roman" w:cs="Times New Roman"/>
                <w:color w:val="231F20"/>
                <w:sz w:val="24"/>
                <w:szCs w:val="24"/>
              </w:rPr>
              <w:t>Bidang</w:t>
            </w:r>
            <w:r w:rsidRPr="000A79CB">
              <w:rPr>
                <w:rFonts w:ascii="Times New Roman" w:hAnsi="Times New Roman" w:cs="Times New Roman"/>
                <w:color w:val="231F20"/>
                <w:spacing w:val="-5"/>
                <w:sz w:val="24"/>
                <w:szCs w:val="24"/>
              </w:rPr>
              <w:t xml:space="preserve"> </w:t>
            </w:r>
            <w:r w:rsidRPr="000A79CB">
              <w:rPr>
                <w:rFonts w:ascii="Times New Roman" w:hAnsi="Times New Roman" w:cs="Times New Roman"/>
                <w:color w:val="231F20"/>
                <w:sz w:val="24"/>
                <w:szCs w:val="24"/>
              </w:rPr>
              <w:t>studi/tema</w:t>
            </w:r>
            <w:r w:rsidRPr="000A79CB">
              <w:rPr>
                <w:rFonts w:ascii="Times New Roman" w:hAnsi="Times New Roman" w:cs="Times New Roman"/>
                <w:color w:val="231F20"/>
                <w:spacing w:val="-5"/>
                <w:sz w:val="24"/>
                <w:szCs w:val="24"/>
              </w:rPr>
              <w:t xml:space="preserve"> </w:t>
            </w:r>
            <w:r w:rsidRPr="000A79CB">
              <w:rPr>
                <w:rFonts w:ascii="Times New Roman" w:hAnsi="Times New Roman" w:cs="Times New Roman"/>
                <w:color w:val="231F20"/>
                <w:sz w:val="24"/>
                <w:szCs w:val="24"/>
              </w:rPr>
              <w:t>sesuai</w:t>
            </w:r>
            <w:r w:rsidRPr="000A79CB">
              <w:rPr>
                <w:rFonts w:ascii="Times New Roman" w:hAnsi="Times New Roman" w:cs="Times New Roman"/>
                <w:color w:val="231F20"/>
                <w:spacing w:val="-43"/>
                <w:sz w:val="24"/>
                <w:szCs w:val="24"/>
              </w:rPr>
              <w:t xml:space="preserve"> </w:t>
            </w:r>
            <w:r w:rsidRPr="000A79CB">
              <w:rPr>
                <w:rFonts w:ascii="Times New Roman" w:hAnsi="Times New Roman" w:cs="Times New Roman"/>
                <w:color w:val="231F20"/>
                <w:sz w:val="24"/>
                <w:szCs w:val="24"/>
              </w:rPr>
              <w:t>kurikulum, program</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khusus sesuai kebutuhan</w:t>
            </w:r>
            <w:r w:rsidRPr="000A79CB">
              <w:rPr>
                <w:rFonts w:ascii="Times New Roman" w:hAnsi="Times New Roman" w:cs="Times New Roman"/>
                <w:color w:val="231F20"/>
                <w:spacing w:val="-43"/>
                <w:sz w:val="24"/>
                <w:szCs w:val="24"/>
              </w:rPr>
              <w:t xml:space="preserve"> </w:t>
            </w:r>
            <w:r w:rsidRPr="000A79CB">
              <w:rPr>
                <w:rFonts w:ascii="Times New Roman" w:hAnsi="Times New Roman" w:cs="Times New Roman"/>
                <w:color w:val="231F20"/>
                <w:sz w:val="24"/>
                <w:szCs w:val="24"/>
              </w:rPr>
              <w:t>siswa</w:t>
            </w:r>
          </w:p>
        </w:tc>
        <w:tc>
          <w:tcPr>
            <w:tcW w:w="2551" w:type="dxa"/>
          </w:tcPr>
          <w:p w14:paraId="2900533F" w14:textId="77777777" w:rsidR="0034747E" w:rsidRPr="000A79CB" w:rsidRDefault="0034747E" w:rsidP="00DE4C8E">
            <w:pPr>
              <w:spacing w:after="0" w:line="360" w:lineRule="auto"/>
              <w:rPr>
                <w:rFonts w:ascii="Times New Roman" w:hAnsi="Times New Roman" w:cs="Times New Roman"/>
                <w:sz w:val="24"/>
                <w:szCs w:val="24"/>
              </w:rPr>
            </w:pPr>
            <w:r w:rsidRPr="000A79CB">
              <w:rPr>
                <w:rFonts w:ascii="Times New Roman" w:hAnsi="Times New Roman" w:cs="Times New Roman"/>
                <w:color w:val="231F20"/>
                <w:sz w:val="24"/>
                <w:szCs w:val="24"/>
              </w:rPr>
              <w:t>Bidang</w:t>
            </w:r>
            <w:r w:rsidRPr="000A79CB">
              <w:rPr>
                <w:rFonts w:ascii="Times New Roman" w:hAnsi="Times New Roman" w:cs="Times New Roman"/>
                <w:color w:val="231F20"/>
                <w:spacing w:val="-9"/>
                <w:sz w:val="24"/>
                <w:szCs w:val="24"/>
              </w:rPr>
              <w:t xml:space="preserve"> </w:t>
            </w:r>
            <w:r w:rsidRPr="000A79CB">
              <w:rPr>
                <w:rFonts w:ascii="Times New Roman" w:hAnsi="Times New Roman" w:cs="Times New Roman"/>
                <w:color w:val="231F20"/>
                <w:sz w:val="24"/>
                <w:szCs w:val="24"/>
              </w:rPr>
              <w:t>studi</w:t>
            </w:r>
            <w:r w:rsidRPr="000A79CB">
              <w:rPr>
                <w:rFonts w:ascii="Times New Roman" w:hAnsi="Times New Roman" w:cs="Times New Roman"/>
                <w:color w:val="231F20"/>
                <w:spacing w:val="-8"/>
                <w:sz w:val="24"/>
                <w:szCs w:val="24"/>
              </w:rPr>
              <w:t xml:space="preserve"> </w:t>
            </w:r>
            <w:r w:rsidRPr="000A79CB">
              <w:rPr>
                <w:rFonts w:ascii="Times New Roman" w:hAnsi="Times New Roman" w:cs="Times New Roman"/>
                <w:color w:val="231F20"/>
                <w:sz w:val="24"/>
                <w:szCs w:val="24"/>
              </w:rPr>
              <w:t>dalam</w:t>
            </w:r>
            <w:r w:rsidRPr="000A79CB">
              <w:rPr>
                <w:rFonts w:ascii="Times New Roman" w:hAnsi="Times New Roman" w:cs="Times New Roman"/>
                <w:color w:val="231F20"/>
                <w:spacing w:val="-42"/>
                <w:sz w:val="24"/>
                <w:szCs w:val="24"/>
              </w:rPr>
              <w:t xml:space="preserve"> </w:t>
            </w:r>
            <w:r w:rsidRPr="000A79CB">
              <w:rPr>
                <w:rFonts w:ascii="Times New Roman" w:hAnsi="Times New Roman" w:cs="Times New Roman"/>
                <w:color w:val="231F20"/>
                <w:sz w:val="24"/>
                <w:szCs w:val="24"/>
              </w:rPr>
              <w:t>kurikulum</w:t>
            </w:r>
          </w:p>
        </w:tc>
      </w:tr>
    </w:tbl>
    <w:p w14:paraId="1BDCE8B8" w14:textId="77777777" w:rsidR="0034747E" w:rsidRPr="000A79CB" w:rsidRDefault="0034747E" w:rsidP="0034747E">
      <w:pPr>
        <w:spacing w:line="360" w:lineRule="auto"/>
        <w:jc w:val="both"/>
        <w:rPr>
          <w:rFonts w:ascii="Times New Roman" w:hAnsi="Times New Roman" w:cs="Times New Roman"/>
          <w:sz w:val="24"/>
          <w:szCs w:val="24"/>
        </w:rPr>
      </w:pPr>
    </w:p>
    <w:p w14:paraId="04D8A8C6" w14:textId="39779EF1" w:rsidR="0034747E" w:rsidRPr="000A79CB" w:rsidRDefault="00DE4C8E" w:rsidP="00DE4C8E">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Contoh </w:t>
      </w:r>
      <w:r w:rsidR="0034747E">
        <w:rPr>
          <w:rFonts w:ascii="Times New Roman" w:hAnsi="Times New Roman" w:cs="Times New Roman"/>
          <w:sz w:val="24"/>
          <w:szCs w:val="24"/>
        </w:rPr>
        <w:t>Program Pembelajaran Individual</w:t>
      </w:r>
    </w:p>
    <w:tbl>
      <w:tblPr>
        <w:tblStyle w:val="TableGrid"/>
        <w:tblW w:w="0" w:type="auto"/>
        <w:tblInd w:w="704" w:type="dxa"/>
        <w:tblLook w:val="04A0" w:firstRow="1" w:lastRow="0" w:firstColumn="1" w:lastColumn="0" w:noHBand="0" w:noVBand="1"/>
      </w:tblPr>
      <w:tblGrid>
        <w:gridCol w:w="425"/>
        <w:gridCol w:w="2268"/>
        <w:gridCol w:w="426"/>
        <w:gridCol w:w="4366"/>
      </w:tblGrid>
      <w:tr w:rsidR="0034747E" w:rsidRPr="000A79CB" w14:paraId="451A30E4" w14:textId="77777777" w:rsidTr="00DE4C8E">
        <w:tc>
          <w:tcPr>
            <w:tcW w:w="425" w:type="dxa"/>
          </w:tcPr>
          <w:p w14:paraId="06CF63D0" w14:textId="77777777" w:rsidR="0034747E" w:rsidRPr="000A79CB" w:rsidRDefault="0034747E" w:rsidP="005B7927">
            <w:pPr>
              <w:spacing w:line="360" w:lineRule="auto"/>
              <w:jc w:val="both"/>
              <w:rPr>
                <w:rFonts w:ascii="Times New Roman" w:hAnsi="Times New Roman" w:cs="Times New Roman"/>
                <w:sz w:val="24"/>
                <w:szCs w:val="24"/>
              </w:rPr>
            </w:pPr>
            <w:r w:rsidRPr="000A79CB">
              <w:rPr>
                <w:rFonts w:ascii="Times New Roman" w:hAnsi="Times New Roman" w:cs="Times New Roman"/>
                <w:sz w:val="24"/>
                <w:szCs w:val="24"/>
              </w:rPr>
              <w:t>1.</w:t>
            </w:r>
          </w:p>
        </w:tc>
        <w:tc>
          <w:tcPr>
            <w:tcW w:w="2268" w:type="dxa"/>
          </w:tcPr>
          <w:p w14:paraId="5D34D8A9" w14:textId="77777777" w:rsidR="0034747E" w:rsidRPr="000A79CB" w:rsidRDefault="0034747E" w:rsidP="005B7927">
            <w:pPr>
              <w:spacing w:line="360" w:lineRule="auto"/>
              <w:jc w:val="both"/>
              <w:rPr>
                <w:rFonts w:ascii="Times New Roman" w:hAnsi="Times New Roman" w:cs="Times New Roman"/>
                <w:sz w:val="24"/>
                <w:szCs w:val="24"/>
              </w:rPr>
            </w:pPr>
            <w:r w:rsidRPr="000A79CB">
              <w:rPr>
                <w:rFonts w:ascii="Times New Roman" w:hAnsi="Times New Roman" w:cs="Times New Roman"/>
                <w:sz w:val="24"/>
                <w:szCs w:val="24"/>
              </w:rPr>
              <w:t>Identitas Siswa</w:t>
            </w:r>
          </w:p>
        </w:tc>
        <w:tc>
          <w:tcPr>
            <w:tcW w:w="426" w:type="dxa"/>
          </w:tcPr>
          <w:p w14:paraId="4F68AAC7" w14:textId="77777777" w:rsidR="0034747E" w:rsidRPr="000A79CB" w:rsidRDefault="0034747E" w:rsidP="005B7927">
            <w:pPr>
              <w:spacing w:line="360" w:lineRule="auto"/>
              <w:jc w:val="both"/>
              <w:rPr>
                <w:rFonts w:ascii="Times New Roman" w:hAnsi="Times New Roman" w:cs="Times New Roman"/>
                <w:sz w:val="24"/>
                <w:szCs w:val="24"/>
              </w:rPr>
            </w:pPr>
          </w:p>
        </w:tc>
        <w:tc>
          <w:tcPr>
            <w:tcW w:w="4366" w:type="dxa"/>
          </w:tcPr>
          <w:p w14:paraId="7D6C76E5" w14:textId="77777777" w:rsidR="0034747E" w:rsidRPr="000A79CB" w:rsidRDefault="0034747E" w:rsidP="005B7927">
            <w:pPr>
              <w:spacing w:line="360" w:lineRule="auto"/>
              <w:jc w:val="both"/>
              <w:rPr>
                <w:rFonts w:ascii="Times New Roman" w:hAnsi="Times New Roman" w:cs="Times New Roman"/>
                <w:sz w:val="24"/>
                <w:szCs w:val="24"/>
              </w:rPr>
            </w:pPr>
          </w:p>
        </w:tc>
      </w:tr>
      <w:tr w:rsidR="0034747E" w:rsidRPr="000A79CB" w14:paraId="1BAC1302" w14:textId="77777777" w:rsidTr="00DE4C8E">
        <w:tc>
          <w:tcPr>
            <w:tcW w:w="425" w:type="dxa"/>
          </w:tcPr>
          <w:p w14:paraId="18D284DB" w14:textId="77777777" w:rsidR="0034747E" w:rsidRPr="000A79CB" w:rsidRDefault="0034747E" w:rsidP="005B7927">
            <w:pPr>
              <w:spacing w:line="360" w:lineRule="auto"/>
              <w:jc w:val="both"/>
              <w:rPr>
                <w:rFonts w:ascii="Times New Roman" w:hAnsi="Times New Roman" w:cs="Times New Roman"/>
                <w:sz w:val="24"/>
                <w:szCs w:val="24"/>
              </w:rPr>
            </w:pPr>
          </w:p>
        </w:tc>
        <w:tc>
          <w:tcPr>
            <w:tcW w:w="2268" w:type="dxa"/>
          </w:tcPr>
          <w:p w14:paraId="5F3F79DB" w14:textId="77777777" w:rsidR="0034747E" w:rsidRPr="000A79CB" w:rsidRDefault="0034747E" w:rsidP="005B7927">
            <w:pPr>
              <w:spacing w:line="360" w:lineRule="auto"/>
              <w:jc w:val="both"/>
              <w:rPr>
                <w:rFonts w:ascii="Times New Roman" w:hAnsi="Times New Roman" w:cs="Times New Roman"/>
                <w:sz w:val="24"/>
                <w:szCs w:val="24"/>
              </w:rPr>
            </w:pPr>
            <w:r w:rsidRPr="000A79CB">
              <w:rPr>
                <w:rFonts w:ascii="Times New Roman" w:hAnsi="Times New Roman" w:cs="Times New Roman"/>
                <w:sz w:val="24"/>
                <w:szCs w:val="24"/>
              </w:rPr>
              <w:t xml:space="preserve">Nama </w:t>
            </w:r>
          </w:p>
        </w:tc>
        <w:tc>
          <w:tcPr>
            <w:tcW w:w="426" w:type="dxa"/>
          </w:tcPr>
          <w:p w14:paraId="2132BE85" w14:textId="77777777" w:rsidR="0034747E" w:rsidRPr="000A79CB" w:rsidRDefault="0034747E" w:rsidP="005B7927">
            <w:pPr>
              <w:spacing w:line="360" w:lineRule="auto"/>
              <w:jc w:val="both"/>
              <w:rPr>
                <w:rFonts w:ascii="Times New Roman" w:hAnsi="Times New Roman" w:cs="Times New Roman"/>
                <w:sz w:val="24"/>
                <w:szCs w:val="24"/>
              </w:rPr>
            </w:pPr>
            <w:r w:rsidRPr="000A79CB">
              <w:rPr>
                <w:rFonts w:ascii="Times New Roman" w:hAnsi="Times New Roman" w:cs="Times New Roman"/>
                <w:sz w:val="24"/>
                <w:szCs w:val="24"/>
              </w:rPr>
              <w:t xml:space="preserve">: </w:t>
            </w:r>
          </w:p>
        </w:tc>
        <w:tc>
          <w:tcPr>
            <w:tcW w:w="4366" w:type="dxa"/>
          </w:tcPr>
          <w:p w14:paraId="32C3C6BD" w14:textId="77777777" w:rsidR="0034747E" w:rsidRPr="000A79CB" w:rsidRDefault="0034747E" w:rsidP="005B7927">
            <w:pPr>
              <w:spacing w:line="360" w:lineRule="auto"/>
              <w:jc w:val="both"/>
              <w:rPr>
                <w:rFonts w:ascii="Times New Roman" w:hAnsi="Times New Roman" w:cs="Times New Roman"/>
                <w:sz w:val="24"/>
                <w:szCs w:val="24"/>
              </w:rPr>
            </w:pPr>
          </w:p>
        </w:tc>
      </w:tr>
      <w:tr w:rsidR="0034747E" w:rsidRPr="000A79CB" w14:paraId="1A345ADD" w14:textId="77777777" w:rsidTr="00DE4C8E">
        <w:tc>
          <w:tcPr>
            <w:tcW w:w="425" w:type="dxa"/>
          </w:tcPr>
          <w:p w14:paraId="3361FF1B" w14:textId="77777777" w:rsidR="0034747E" w:rsidRPr="000A79CB" w:rsidRDefault="0034747E" w:rsidP="005B7927">
            <w:pPr>
              <w:spacing w:line="360" w:lineRule="auto"/>
              <w:jc w:val="both"/>
              <w:rPr>
                <w:rFonts w:ascii="Times New Roman" w:hAnsi="Times New Roman" w:cs="Times New Roman"/>
                <w:sz w:val="24"/>
                <w:szCs w:val="24"/>
              </w:rPr>
            </w:pPr>
          </w:p>
        </w:tc>
        <w:tc>
          <w:tcPr>
            <w:tcW w:w="2268" w:type="dxa"/>
          </w:tcPr>
          <w:p w14:paraId="51847E4F" w14:textId="77777777" w:rsidR="0034747E" w:rsidRPr="000A79CB" w:rsidRDefault="0034747E" w:rsidP="005B7927">
            <w:pPr>
              <w:spacing w:line="360" w:lineRule="auto"/>
              <w:jc w:val="both"/>
              <w:rPr>
                <w:rFonts w:ascii="Times New Roman" w:hAnsi="Times New Roman" w:cs="Times New Roman"/>
                <w:sz w:val="24"/>
                <w:szCs w:val="24"/>
              </w:rPr>
            </w:pPr>
            <w:r w:rsidRPr="000A79CB">
              <w:rPr>
                <w:rFonts w:ascii="Times New Roman" w:hAnsi="Times New Roman" w:cs="Times New Roman"/>
                <w:sz w:val="24"/>
                <w:szCs w:val="24"/>
              </w:rPr>
              <w:t xml:space="preserve">Kelas </w:t>
            </w:r>
          </w:p>
        </w:tc>
        <w:tc>
          <w:tcPr>
            <w:tcW w:w="426" w:type="dxa"/>
          </w:tcPr>
          <w:p w14:paraId="62EE6BD2" w14:textId="77777777" w:rsidR="0034747E" w:rsidRPr="000A79CB" w:rsidRDefault="0034747E" w:rsidP="005B7927">
            <w:pPr>
              <w:spacing w:line="360" w:lineRule="auto"/>
              <w:jc w:val="both"/>
              <w:rPr>
                <w:rFonts w:ascii="Times New Roman" w:hAnsi="Times New Roman" w:cs="Times New Roman"/>
                <w:sz w:val="24"/>
                <w:szCs w:val="24"/>
              </w:rPr>
            </w:pPr>
            <w:r w:rsidRPr="000A79CB">
              <w:rPr>
                <w:rFonts w:ascii="Times New Roman" w:hAnsi="Times New Roman" w:cs="Times New Roman"/>
                <w:sz w:val="24"/>
                <w:szCs w:val="24"/>
              </w:rPr>
              <w:t xml:space="preserve">: </w:t>
            </w:r>
          </w:p>
        </w:tc>
        <w:tc>
          <w:tcPr>
            <w:tcW w:w="4366" w:type="dxa"/>
          </w:tcPr>
          <w:p w14:paraId="6FAB504C" w14:textId="77777777" w:rsidR="0034747E" w:rsidRPr="000A79CB" w:rsidRDefault="0034747E" w:rsidP="005B7927">
            <w:pPr>
              <w:spacing w:line="360" w:lineRule="auto"/>
              <w:jc w:val="both"/>
              <w:rPr>
                <w:rFonts w:ascii="Times New Roman" w:hAnsi="Times New Roman" w:cs="Times New Roman"/>
                <w:sz w:val="24"/>
                <w:szCs w:val="24"/>
              </w:rPr>
            </w:pPr>
          </w:p>
        </w:tc>
      </w:tr>
      <w:tr w:rsidR="0034747E" w:rsidRPr="000A79CB" w14:paraId="0C949377" w14:textId="77777777" w:rsidTr="00DE4C8E">
        <w:tc>
          <w:tcPr>
            <w:tcW w:w="425" w:type="dxa"/>
          </w:tcPr>
          <w:p w14:paraId="658E8F73" w14:textId="77777777" w:rsidR="0034747E" w:rsidRPr="000A79CB" w:rsidRDefault="0034747E" w:rsidP="005B7927">
            <w:pPr>
              <w:spacing w:line="360" w:lineRule="auto"/>
              <w:jc w:val="both"/>
              <w:rPr>
                <w:rFonts w:ascii="Times New Roman" w:hAnsi="Times New Roman" w:cs="Times New Roman"/>
                <w:sz w:val="24"/>
                <w:szCs w:val="24"/>
              </w:rPr>
            </w:pPr>
          </w:p>
        </w:tc>
        <w:tc>
          <w:tcPr>
            <w:tcW w:w="2268" w:type="dxa"/>
          </w:tcPr>
          <w:p w14:paraId="29220D57" w14:textId="77777777" w:rsidR="0034747E" w:rsidRPr="000A79CB" w:rsidRDefault="0034747E" w:rsidP="005B7927">
            <w:pPr>
              <w:spacing w:line="360" w:lineRule="auto"/>
              <w:jc w:val="both"/>
              <w:rPr>
                <w:rFonts w:ascii="Times New Roman" w:hAnsi="Times New Roman" w:cs="Times New Roman"/>
                <w:sz w:val="24"/>
                <w:szCs w:val="24"/>
              </w:rPr>
            </w:pPr>
            <w:r w:rsidRPr="000A79CB">
              <w:rPr>
                <w:rFonts w:ascii="Times New Roman" w:hAnsi="Times New Roman" w:cs="Times New Roman"/>
                <w:sz w:val="24"/>
                <w:szCs w:val="24"/>
              </w:rPr>
              <w:t xml:space="preserve">Usia </w:t>
            </w:r>
          </w:p>
        </w:tc>
        <w:tc>
          <w:tcPr>
            <w:tcW w:w="426" w:type="dxa"/>
          </w:tcPr>
          <w:p w14:paraId="1A667EED" w14:textId="77777777" w:rsidR="0034747E" w:rsidRPr="000A79CB" w:rsidRDefault="0034747E" w:rsidP="005B7927">
            <w:pPr>
              <w:spacing w:line="360" w:lineRule="auto"/>
              <w:jc w:val="both"/>
              <w:rPr>
                <w:rFonts w:ascii="Times New Roman" w:hAnsi="Times New Roman" w:cs="Times New Roman"/>
                <w:sz w:val="24"/>
                <w:szCs w:val="24"/>
              </w:rPr>
            </w:pPr>
            <w:r w:rsidRPr="000A79CB">
              <w:rPr>
                <w:rFonts w:ascii="Times New Roman" w:hAnsi="Times New Roman" w:cs="Times New Roman"/>
                <w:sz w:val="24"/>
                <w:szCs w:val="24"/>
              </w:rPr>
              <w:t>:</w:t>
            </w:r>
          </w:p>
        </w:tc>
        <w:tc>
          <w:tcPr>
            <w:tcW w:w="4366" w:type="dxa"/>
          </w:tcPr>
          <w:p w14:paraId="6920060A" w14:textId="77777777" w:rsidR="0034747E" w:rsidRPr="000A79CB" w:rsidRDefault="0034747E" w:rsidP="005B7927">
            <w:pPr>
              <w:spacing w:line="360" w:lineRule="auto"/>
              <w:jc w:val="both"/>
              <w:rPr>
                <w:rFonts w:ascii="Times New Roman" w:hAnsi="Times New Roman" w:cs="Times New Roman"/>
                <w:sz w:val="24"/>
                <w:szCs w:val="24"/>
              </w:rPr>
            </w:pPr>
          </w:p>
        </w:tc>
      </w:tr>
      <w:tr w:rsidR="0034747E" w:rsidRPr="000A79CB" w14:paraId="23820D0F" w14:textId="77777777" w:rsidTr="00DE4C8E">
        <w:tc>
          <w:tcPr>
            <w:tcW w:w="425" w:type="dxa"/>
          </w:tcPr>
          <w:p w14:paraId="3AE9E9F0" w14:textId="77777777" w:rsidR="0034747E" w:rsidRPr="000A79CB" w:rsidRDefault="0034747E" w:rsidP="005B7927">
            <w:pPr>
              <w:spacing w:line="360" w:lineRule="auto"/>
              <w:jc w:val="both"/>
              <w:rPr>
                <w:rFonts w:ascii="Times New Roman" w:hAnsi="Times New Roman" w:cs="Times New Roman"/>
                <w:sz w:val="24"/>
                <w:szCs w:val="24"/>
              </w:rPr>
            </w:pPr>
            <w:r w:rsidRPr="000A79CB">
              <w:rPr>
                <w:rFonts w:ascii="Times New Roman" w:hAnsi="Times New Roman" w:cs="Times New Roman"/>
                <w:sz w:val="24"/>
                <w:szCs w:val="24"/>
              </w:rPr>
              <w:t>2.</w:t>
            </w:r>
          </w:p>
        </w:tc>
        <w:tc>
          <w:tcPr>
            <w:tcW w:w="2268" w:type="dxa"/>
          </w:tcPr>
          <w:p w14:paraId="3AC06E62" w14:textId="77777777" w:rsidR="0034747E" w:rsidRPr="000A79CB" w:rsidRDefault="0034747E" w:rsidP="005B7927">
            <w:pPr>
              <w:spacing w:line="360" w:lineRule="auto"/>
              <w:jc w:val="both"/>
              <w:rPr>
                <w:rFonts w:ascii="Times New Roman" w:hAnsi="Times New Roman" w:cs="Times New Roman"/>
                <w:sz w:val="24"/>
                <w:szCs w:val="24"/>
              </w:rPr>
            </w:pPr>
            <w:r w:rsidRPr="000A79CB">
              <w:rPr>
                <w:rFonts w:ascii="Times New Roman" w:hAnsi="Times New Roman" w:cs="Times New Roman"/>
                <w:sz w:val="24"/>
                <w:szCs w:val="24"/>
              </w:rPr>
              <w:t>Mata Pelajaran</w:t>
            </w:r>
          </w:p>
        </w:tc>
        <w:tc>
          <w:tcPr>
            <w:tcW w:w="426" w:type="dxa"/>
          </w:tcPr>
          <w:p w14:paraId="03578969" w14:textId="77777777" w:rsidR="0034747E" w:rsidRPr="000A79CB" w:rsidRDefault="0034747E" w:rsidP="005B7927">
            <w:pPr>
              <w:spacing w:line="360" w:lineRule="auto"/>
              <w:jc w:val="both"/>
              <w:rPr>
                <w:rFonts w:ascii="Times New Roman" w:hAnsi="Times New Roman" w:cs="Times New Roman"/>
                <w:sz w:val="24"/>
                <w:szCs w:val="24"/>
              </w:rPr>
            </w:pPr>
            <w:r w:rsidRPr="000A79CB">
              <w:rPr>
                <w:rFonts w:ascii="Times New Roman" w:hAnsi="Times New Roman" w:cs="Times New Roman"/>
                <w:sz w:val="24"/>
                <w:szCs w:val="24"/>
              </w:rPr>
              <w:t>:</w:t>
            </w:r>
          </w:p>
        </w:tc>
        <w:tc>
          <w:tcPr>
            <w:tcW w:w="4366" w:type="dxa"/>
          </w:tcPr>
          <w:p w14:paraId="503F3286" w14:textId="77777777" w:rsidR="0034747E" w:rsidRPr="000A79CB" w:rsidRDefault="0034747E" w:rsidP="005B7927">
            <w:pPr>
              <w:spacing w:line="360" w:lineRule="auto"/>
              <w:jc w:val="both"/>
              <w:rPr>
                <w:rFonts w:ascii="Times New Roman" w:hAnsi="Times New Roman" w:cs="Times New Roman"/>
                <w:sz w:val="24"/>
                <w:szCs w:val="24"/>
              </w:rPr>
            </w:pPr>
          </w:p>
        </w:tc>
      </w:tr>
      <w:tr w:rsidR="0034747E" w:rsidRPr="000A79CB" w14:paraId="71165772" w14:textId="77777777" w:rsidTr="00DE4C8E">
        <w:tc>
          <w:tcPr>
            <w:tcW w:w="425" w:type="dxa"/>
          </w:tcPr>
          <w:p w14:paraId="4F3BABC6" w14:textId="77777777" w:rsidR="0034747E" w:rsidRPr="000A79CB" w:rsidRDefault="0034747E" w:rsidP="005B7927">
            <w:pPr>
              <w:spacing w:line="360" w:lineRule="auto"/>
              <w:jc w:val="both"/>
              <w:rPr>
                <w:rFonts w:ascii="Times New Roman" w:hAnsi="Times New Roman" w:cs="Times New Roman"/>
                <w:sz w:val="24"/>
                <w:szCs w:val="24"/>
              </w:rPr>
            </w:pPr>
            <w:r w:rsidRPr="000A79CB">
              <w:rPr>
                <w:rFonts w:ascii="Times New Roman" w:hAnsi="Times New Roman" w:cs="Times New Roman"/>
                <w:sz w:val="24"/>
                <w:szCs w:val="24"/>
              </w:rPr>
              <w:t>3.</w:t>
            </w:r>
          </w:p>
        </w:tc>
        <w:tc>
          <w:tcPr>
            <w:tcW w:w="2268" w:type="dxa"/>
          </w:tcPr>
          <w:p w14:paraId="3F39B507" w14:textId="77777777" w:rsidR="0034747E" w:rsidRPr="000A79CB" w:rsidRDefault="0034747E" w:rsidP="005B7927">
            <w:pPr>
              <w:spacing w:line="360" w:lineRule="auto"/>
              <w:jc w:val="both"/>
              <w:rPr>
                <w:rFonts w:ascii="Times New Roman" w:hAnsi="Times New Roman" w:cs="Times New Roman"/>
                <w:sz w:val="24"/>
                <w:szCs w:val="24"/>
              </w:rPr>
            </w:pPr>
            <w:r w:rsidRPr="000A79CB">
              <w:rPr>
                <w:rFonts w:ascii="Times New Roman" w:hAnsi="Times New Roman" w:cs="Times New Roman"/>
                <w:sz w:val="24"/>
                <w:szCs w:val="24"/>
              </w:rPr>
              <w:t>Materi</w:t>
            </w:r>
          </w:p>
        </w:tc>
        <w:tc>
          <w:tcPr>
            <w:tcW w:w="426" w:type="dxa"/>
          </w:tcPr>
          <w:p w14:paraId="23E2AF2D" w14:textId="77777777" w:rsidR="0034747E" w:rsidRPr="000A79CB" w:rsidRDefault="0034747E" w:rsidP="005B7927">
            <w:pPr>
              <w:spacing w:line="360" w:lineRule="auto"/>
              <w:jc w:val="both"/>
              <w:rPr>
                <w:rFonts w:ascii="Times New Roman" w:hAnsi="Times New Roman" w:cs="Times New Roman"/>
                <w:sz w:val="24"/>
                <w:szCs w:val="24"/>
              </w:rPr>
            </w:pPr>
            <w:r w:rsidRPr="000A79CB">
              <w:rPr>
                <w:rFonts w:ascii="Times New Roman" w:hAnsi="Times New Roman" w:cs="Times New Roman"/>
                <w:sz w:val="24"/>
                <w:szCs w:val="24"/>
              </w:rPr>
              <w:t>:</w:t>
            </w:r>
          </w:p>
        </w:tc>
        <w:tc>
          <w:tcPr>
            <w:tcW w:w="4366" w:type="dxa"/>
          </w:tcPr>
          <w:p w14:paraId="4A671ED3" w14:textId="77777777" w:rsidR="0034747E" w:rsidRPr="000A79CB" w:rsidRDefault="0034747E" w:rsidP="005B7927">
            <w:pPr>
              <w:spacing w:line="360" w:lineRule="auto"/>
              <w:jc w:val="both"/>
              <w:rPr>
                <w:rFonts w:ascii="Times New Roman" w:hAnsi="Times New Roman" w:cs="Times New Roman"/>
                <w:sz w:val="24"/>
                <w:szCs w:val="24"/>
              </w:rPr>
            </w:pPr>
          </w:p>
        </w:tc>
      </w:tr>
      <w:tr w:rsidR="0034747E" w:rsidRPr="000A79CB" w14:paraId="2046A299" w14:textId="77777777" w:rsidTr="00DE4C8E">
        <w:tc>
          <w:tcPr>
            <w:tcW w:w="425" w:type="dxa"/>
          </w:tcPr>
          <w:p w14:paraId="0125A59B" w14:textId="77777777" w:rsidR="0034747E" w:rsidRPr="000A79CB" w:rsidRDefault="0034747E" w:rsidP="005B7927">
            <w:pPr>
              <w:spacing w:line="360" w:lineRule="auto"/>
              <w:jc w:val="both"/>
              <w:rPr>
                <w:rFonts w:ascii="Times New Roman" w:hAnsi="Times New Roman" w:cs="Times New Roman"/>
                <w:sz w:val="24"/>
                <w:szCs w:val="24"/>
              </w:rPr>
            </w:pPr>
            <w:r w:rsidRPr="000A79CB">
              <w:rPr>
                <w:rFonts w:ascii="Times New Roman" w:hAnsi="Times New Roman" w:cs="Times New Roman"/>
                <w:sz w:val="24"/>
                <w:szCs w:val="24"/>
              </w:rPr>
              <w:t>4.</w:t>
            </w:r>
          </w:p>
        </w:tc>
        <w:tc>
          <w:tcPr>
            <w:tcW w:w="2268" w:type="dxa"/>
          </w:tcPr>
          <w:p w14:paraId="1C4EE215" w14:textId="77777777" w:rsidR="0034747E" w:rsidRPr="000A79CB" w:rsidRDefault="0034747E" w:rsidP="005B7927">
            <w:pPr>
              <w:spacing w:line="360" w:lineRule="auto"/>
              <w:jc w:val="both"/>
              <w:rPr>
                <w:rFonts w:ascii="Times New Roman" w:hAnsi="Times New Roman" w:cs="Times New Roman"/>
                <w:sz w:val="24"/>
                <w:szCs w:val="24"/>
              </w:rPr>
            </w:pPr>
            <w:r w:rsidRPr="000A79CB">
              <w:rPr>
                <w:rFonts w:ascii="Times New Roman" w:hAnsi="Times New Roman" w:cs="Times New Roman"/>
                <w:sz w:val="24"/>
                <w:szCs w:val="24"/>
              </w:rPr>
              <w:t>Kelebihan</w:t>
            </w:r>
          </w:p>
        </w:tc>
        <w:tc>
          <w:tcPr>
            <w:tcW w:w="426" w:type="dxa"/>
          </w:tcPr>
          <w:p w14:paraId="19441101" w14:textId="77777777" w:rsidR="0034747E" w:rsidRPr="000A79CB" w:rsidRDefault="0034747E" w:rsidP="005B7927">
            <w:pPr>
              <w:spacing w:line="360" w:lineRule="auto"/>
              <w:jc w:val="both"/>
              <w:rPr>
                <w:rFonts w:ascii="Times New Roman" w:hAnsi="Times New Roman" w:cs="Times New Roman"/>
                <w:sz w:val="24"/>
                <w:szCs w:val="24"/>
              </w:rPr>
            </w:pPr>
            <w:r w:rsidRPr="000A79CB">
              <w:rPr>
                <w:rFonts w:ascii="Times New Roman" w:hAnsi="Times New Roman" w:cs="Times New Roman"/>
                <w:sz w:val="24"/>
                <w:szCs w:val="24"/>
              </w:rPr>
              <w:t>:</w:t>
            </w:r>
          </w:p>
        </w:tc>
        <w:tc>
          <w:tcPr>
            <w:tcW w:w="4366" w:type="dxa"/>
          </w:tcPr>
          <w:p w14:paraId="634D1C61" w14:textId="77777777" w:rsidR="0034747E" w:rsidRPr="000A79CB" w:rsidRDefault="0034747E" w:rsidP="005B7927">
            <w:pPr>
              <w:spacing w:line="360" w:lineRule="auto"/>
              <w:jc w:val="both"/>
              <w:rPr>
                <w:rFonts w:ascii="Times New Roman" w:hAnsi="Times New Roman" w:cs="Times New Roman"/>
                <w:sz w:val="24"/>
                <w:szCs w:val="24"/>
              </w:rPr>
            </w:pPr>
          </w:p>
        </w:tc>
      </w:tr>
      <w:tr w:rsidR="0034747E" w:rsidRPr="000A79CB" w14:paraId="0C17C3F8" w14:textId="77777777" w:rsidTr="00DE4C8E">
        <w:tc>
          <w:tcPr>
            <w:tcW w:w="425" w:type="dxa"/>
          </w:tcPr>
          <w:p w14:paraId="50D89236" w14:textId="77777777" w:rsidR="0034747E" w:rsidRPr="000A79CB" w:rsidRDefault="0034747E" w:rsidP="005B7927">
            <w:pPr>
              <w:spacing w:line="360" w:lineRule="auto"/>
              <w:jc w:val="both"/>
              <w:rPr>
                <w:rFonts w:ascii="Times New Roman" w:hAnsi="Times New Roman" w:cs="Times New Roman"/>
                <w:sz w:val="24"/>
                <w:szCs w:val="24"/>
              </w:rPr>
            </w:pPr>
            <w:r w:rsidRPr="000A79CB">
              <w:rPr>
                <w:rFonts w:ascii="Times New Roman" w:hAnsi="Times New Roman" w:cs="Times New Roman"/>
                <w:sz w:val="24"/>
                <w:szCs w:val="24"/>
              </w:rPr>
              <w:t>5.</w:t>
            </w:r>
          </w:p>
        </w:tc>
        <w:tc>
          <w:tcPr>
            <w:tcW w:w="2268" w:type="dxa"/>
          </w:tcPr>
          <w:p w14:paraId="1F6DF829" w14:textId="77777777" w:rsidR="0034747E" w:rsidRPr="000A79CB" w:rsidRDefault="0034747E" w:rsidP="005B7927">
            <w:pPr>
              <w:spacing w:line="360" w:lineRule="auto"/>
              <w:jc w:val="both"/>
              <w:rPr>
                <w:rFonts w:ascii="Times New Roman" w:hAnsi="Times New Roman" w:cs="Times New Roman"/>
                <w:sz w:val="24"/>
                <w:szCs w:val="24"/>
              </w:rPr>
            </w:pPr>
            <w:r w:rsidRPr="000A79CB">
              <w:rPr>
                <w:rFonts w:ascii="Times New Roman" w:hAnsi="Times New Roman" w:cs="Times New Roman"/>
                <w:sz w:val="24"/>
                <w:szCs w:val="24"/>
              </w:rPr>
              <w:t>Kekurangan</w:t>
            </w:r>
          </w:p>
        </w:tc>
        <w:tc>
          <w:tcPr>
            <w:tcW w:w="426" w:type="dxa"/>
          </w:tcPr>
          <w:p w14:paraId="58D60EDD" w14:textId="77777777" w:rsidR="0034747E" w:rsidRPr="000A79CB" w:rsidRDefault="0034747E" w:rsidP="005B7927">
            <w:pPr>
              <w:spacing w:line="360" w:lineRule="auto"/>
              <w:jc w:val="both"/>
              <w:rPr>
                <w:rFonts w:ascii="Times New Roman" w:hAnsi="Times New Roman" w:cs="Times New Roman"/>
                <w:sz w:val="24"/>
                <w:szCs w:val="24"/>
              </w:rPr>
            </w:pPr>
            <w:r w:rsidRPr="000A79CB">
              <w:rPr>
                <w:rFonts w:ascii="Times New Roman" w:hAnsi="Times New Roman" w:cs="Times New Roman"/>
                <w:sz w:val="24"/>
                <w:szCs w:val="24"/>
              </w:rPr>
              <w:t>:</w:t>
            </w:r>
          </w:p>
        </w:tc>
        <w:tc>
          <w:tcPr>
            <w:tcW w:w="4366" w:type="dxa"/>
          </w:tcPr>
          <w:p w14:paraId="2705298D" w14:textId="77777777" w:rsidR="0034747E" w:rsidRPr="000A79CB" w:rsidRDefault="0034747E" w:rsidP="005B7927">
            <w:pPr>
              <w:spacing w:line="360" w:lineRule="auto"/>
              <w:jc w:val="both"/>
              <w:rPr>
                <w:rFonts w:ascii="Times New Roman" w:hAnsi="Times New Roman" w:cs="Times New Roman"/>
                <w:sz w:val="24"/>
                <w:szCs w:val="24"/>
              </w:rPr>
            </w:pPr>
          </w:p>
        </w:tc>
      </w:tr>
      <w:tr w:rsidR="0034747E" w:rsidRPr="000A79CB" w14:paraId="651621E6" w14:textId="77777777" w:rsidTr="00DE4C8E">
        <w:tc>
          <w:tcPr>
            <w:tcW w:w="425" w:type="dxa"/>
          </w:tcPr>
          <w:p w14:paraId="06C5A7FC" w14:textId="77777777" w:rsidR="0034747E" w:rsidRPr="000A79CB" w:rsidRDefault="0034747E" w:rsidP="005B7927">
            <w:pPr>
              <w:spacing w:line="360" w:lineRule="auto"/>
              <w:jc w:val="both"/>
              <w:rPr>
                <w:rFonts w:ascii="Times New Roman" w:hAnsi="Times New Roman" w:cs="Times New Roman"/>
                <w:sz w:val="24"/>
                <w:szCs w:val="24"/>
              </w:rPr>
            </w:pPr>
            <w:r w:rsidRPr="000A79CB">
              <w:rPr>
                <w:rFonts w:ascii="Times New Roman" w:hAnsi="Times New Roman" w:cs="Times New Roman"/>
                <w:sz w:val="24"/>
                <w:szCs w:val="24"/>
              </w:rPr>
              <w:lastRenderedPageBreak/>
              <w:t>6.</w:t>
            </w:r>
          </w:p>
        </w:tc>
        <w:tc>
          <w:tcPr>
            <w:tcW w:w="2268" w:type="dxa"/>
          </w:tcPr>
          <w:p w14:paraId="67CA2C6F" w14:textId="77777777" w:rsidR="0034747E" w:rsidRPr="000A79CB" w:rsidRDefault="0034747E" w:rsidP="005B7927">
            <w:pPr>
              <w:spacing w:line="360" w:lineRule="auto"/>
              <w:jc w:val="both"/>
              <w:rPr>
                <w:rFonts w:ascii="Times New Roman" w:hAnsi="Times New Roman" w:cs="Times New Roman"/>
                <w:sz w:val="24"/>
                <w:szCs w:val="24"/>
              </w:rPr>
            </w:pPr>
            <w:r w:rsidRPr="000A79CB">
              <w:rPr>
                <w:rFonts w:ascii="Times New Roman" w:hAnsi="Times New Roman" w:cs="Times New Roman"/>
                <w:sz w:val="24"/>
                <w:szCs w:val="24"/>
              </w:rPr>
              <w:t>Indikator</w:t>
            </w:r>
          </w:p>
        </w:tc>
        <w:tc>
          <w:tcPr>
            <w:tcW w:w="426" w:type="dxa"/>
          </w:tcPr>
          <w:p w14:paraId="52179FE0" w14:textId="77777777" w:rsidR="0034747E" w:rsidRPr="000A79CB" w:rsidRDefault="0034747E" w:rsidP="005B7927">
            <w:pPr>
              <w:spacing w:line="360" w:lineRule="auto"/>
              <w:jc w:val="both"/>
              <w:rPr>
                <w:rFonts w:ascii="Times New Roman" w:hAnsi="Times New Roman" w:cs="Times New Roman"/>
                <w:sz w:val="24"/>
                <w:szCs w:val="24"/>
              </w:rPr>
            </w:pPr>
            <w:r w:rsidRPr="000A79CB">
              <w:rPr>
                <w:rFonts w:ascii="Times New Roman" w:hAnsi="Times New Roman" w:cs="Times New Roman"/>
                <w:sz w:val="24"/>
                <w:szCs w:val="24"/>
              </w:rPr>
              <w:t>:</w:t>
            </w:r>
          </w:p>
        </w:tc>
        <w:tc>
          <w:tcPr>
            <w:tcW w:w="4366" w:type="dxa"/>
          </w:tcPr>
          <w:p w14:paraId="6F5D3062" w14:textId="77777777" w:rsidR="0034747E" w:rsidRPr="000A79CB" w:rsidRDefault="0034747E" w:rsidP="005B7927">
            <w:pPr>
              <w:spacing w:line="360" w:lineRule="auto"/>
              <w:jc w:val="both"/>
              <w:rPr>
                <w:rFonts w:ascii="Times New Roman" w:hAnsi="Times New Roman" w:cs="Times New Roman"/>
                <w:sz w:val="24"/>
                <w:szCs w:val="24"/>
              </w:rPr>
            </w:pPr>
          </w:p>
        </w:tc>
      </w:tr>
      <w:tr w:rsidR="0034747E" w:rsidRPr="000A79CB" w14:paraId="1006D778" w14:textId="77777777" w:rsidTr="00DE4C8E">
        <w:tc>
          <w:tcPr>
            <w:tcW w:w="425" w:type="dxa"/>
          </w:tcPr>
          <w:p w14:paraId="1D1F6FF7" w14:textId="77777777" w:rsidR="0034747E" w:rsidRPr="000A79CB" w:rsidRDefault="0034747E" w:rsidP="005B7927">
            <w:pPr>
              <w:spacing w:line="360" w:lineRule="auto"/>
              <w:jc w:val="both"/>
              <w:rPr>
                <w:rFonts w:ascii="Times New Roman" w:hAnsi="Times New Roman" w:cs="Times New Roman"/>
                <w:sz w:val="24"/>
                <w:szCs w:val="24"/>
              </w:rPr>
            </w:pPr>
            <w:r w:rsidRPr="000A79CB">
              <w:rPr>
                <w:rFonts w:ascii="Times New Roman" w:hAnsi="Times New Roman" w:cs="Times New Roman"/>
                <w:sz w:val="24"/>
                <w:szCs w:val="24"/>
              </w:rPr>
              <w:t>7.</w:t>
            </w:r>
          </w:p>
        </w:tc>
        <w:tc>
          <w:tcPr>
            <w:tcW w:w="2268" w:type="dxa"/>
          </w:tcPr>
          <w:p w14:paraId="5A17106D" w14:textId="77777777" w:rsidR="0034747E" w:rsidRPr="000A79CB" w:rsidRDefault="0034747E" w:rsidP="005B7927">
            <w:pPr>
              <w:spacing w:line="360" w:lineRule="auto"/>
              <w:jc w:val="both"/>
              <w:rPr>
                <w:rFonts w:ascii="Times New Roman" w:hAnsi="Times New Roman" w:cs="Times New Roman"/>
                <w:sz w:val="24"/>
                <w:szCs w:val="24"/>
              </w:rPr>
            </w:pPr>
            <w:r w:rsidRPr="000A79CB">
              <w:rPr>
                <w:rFonts w:ascii="Times New Roman" w:hAnsi="Times New Roman" w:cs="Times New Roman"/>
                <w:sz w:val="24"/>
                <w:szCs w:val="24"/>
              </w:rPr>
              <w:t xml:space="preserve">Tujuan </w:t>
            </w:r>
          </w:p>
        </w:tc>
        <w:tc>
          <w:tcPr>
            <w:tcW w:w="426" w:type="dxa"/>
          </w:tcPr>
          <w:p w14:paraId="41DDFA31" w14:textId="77777777" w:rsidR="0034747E" w:rsidRPr="000A79CB" w:rsidRDefault="0034747E" w:rsidP="005B7927">
            <w:pPr>
              <w:spacing w:line="360" w:lineRule="auto"/>
              <w:jc w:val="both"/>
              <w:rPr>
                <w:rFonts w:ascii="Times New Roman" w:hAnsi="Times New Roman" w:cs="Times New Roman"/>
                <w:sz w:val="24"/>
                <w:szCs w:val="24"/>
              </w:rPr>
            </w:pPr>
            <w:r w:rsidRPr="000A79CB">
              <w:rPr>
                <w:rFonts w:ascii="Times New Roman" w:hAnsi="Times New Roman" w:cs="Times New Roman"/>
                <w:sz w:val="24"/>
                <w:szCs w:val="24"/>
              </w:rPr>
              <w:t>:</w:t>
            </w:r>
          </w:p>
        </w:tc>
        <w:tc>
          <w:tcPr>
            <w:tcW w:w="4366" w:type="dxa"/>
          </w:tcPr>
          <w:p w14:paraId="7BD40669" w14:textId="77777777" w:rsidR="0034747E" w:rsidRPr="000A79CB" w:rsidRDefault="0034747E" w:rsidP="005B7927">
            <w:pPr>
              <w:spacing w:line="360" w:lineRule="auto"/>
              <w:jc w:val="both"/>
              <w:rPr>
                <w:rFonts w:ascii="Times New Roman" w:hAnsi="Times New Roman" w:cs="Times New Roman"/>
                <w:sz w:val="24"/>
                <w:szCs w:val="24"/>
              </w:rPr>
            </w:pPr>
          </w:p>
        </w:tc>
      </w:tr>
      <w:tr w:rsidR="0034747E" w:rsidRPr="000A79CB" w14:paraId="47DE1420" w14:textId="77777777" w:rsidTr="00DE4C8E">
        <w:tc>
          <w:tcPr>
            <w:tcW w:w="425" w:type="dxa"/>
          </w:tcPr>
          <w:p w14:paraId="7184CAAB" w14:textId="77777777" w:rsidR="0034747E" w:rsidRPr="000A79CB" w:rsidRDefault="0034747E" w:rsidP="005B7927">
            <w:pPr>
              <w:spacing w:line="360" w:lineRule="auto"/>
              <w:jc w:val="both"/>
              <w:rPr>
                <w:rFonts w:ascii="Times New Roman" w:hAnsi="Times New Roman" w:cs="Times New Roman"/>
                <w:sz w:val="24"/>
                <w:szCs w:val="24"/>
              </w:rPr>
            </w:pPr>
            <w:r w:rsidRPr="000A79CB">
              <w:rPr>
                <w:rFonts w:ascii="Times New Roman" w:hAnsi="Times New Roman" w:cs="Times New Roman"/>
                <w:sz w:val="24"/>
                <w:szCs w:val="24"/>
              </w:rPr>
              <w:t>8.</w:t>
            </w:r>
          </w:p>
        </w:tc>
        <w:tc>
          <w:tcPr>
            <w:tcW w:w="2268" w:type="dxa"/>
          </w:tcPr>
          <w:p w14:paraId="0E5FE52E" w14:textId="77777777" w:rsidR="0034747E" w:rsidRPr="000A79CB" w:rsidRDefault="0034747E" w:rsidP="005B7927">
            <w:pPr>
              <w:spacing w:line="360" w:lineRule="auto"/>
              <w:jc w:val="both"/>
              <w:rPr>
                <w:rFonts w:ascii="Times New Roman" w:hAnsi="Times New Roman" w:cs="Times New Roman"/>
                <w:sz w:val="24"/>
                <w:szCs w:val="24"/>
              </w:rPr>
            </w:pPr>
            <w:r w:rsidRPr="000A79CB">
              <w:rPr>
                <w:rFonts w:ascii="Times New Roman" w:hAnsi="Times New Roman" w:cs="Times New Roman"/>
                <w:sz w:val="24"/>
                <w:szCs w:val="24"/>
              </w:rPr>
              <w:t xml:space="preserve">Strategi </w:t>
            </w:r>
          </w:p>
        </w:tc>
        <w:tc>
          <w:tcPr>
            <w:tcW w:w="426" w:type="dxa"/>
          </w:tcPr>
          <w:p w14:paraId="0FE7CE49" w14:textId="77777777" w:rsidR="0034747E" w:rsidRPr="000A79CB" w:rsidRDefault="0034747E" w:rsidP="005B7927">
            <w:pPr>
              <w:spacing w:line="360" w:lineRule="auto"/>
              <w:jc w:val="both"/>
              <w:rPr>
                <w:rFonts w:ascii="Times New Roman" w:hAnsi="Times New Roman" w:cs="Times New Roman"/>
                <w:sz w:val="24"/>
                <w:szCs w:val="24"/>
              </w:rPr>
            </w:pPr>
            <w:r w:rsidRPr="000A79CB">
              <w:rPr>
                <w:rFonts w:ascii="Times New Roman" w:hAnsi="Times New Roman" w:cs="Times New Roman"/>
                <w:sz w:val="24"/>
                <w:szCs w:val="24"/>
              </w:rPr>
              <w:t>:</w:t>
            </w:r>
          </w:p>
        </w:tc>
        <w:tc>
          <w:tcPr>
            <w:tcW w:w="4366" w:type="dxa"/>
          </w:tcPr>
          <w:p w14:paraId="4AE17F51" w14:textId="77777777" w:rsidR="0034747E" w:rsidRPr="000A79CB" w:rsidRDefault="0034747E" w:rsidP="005B7927">
            <w:pPr>
              <w:spacing w:line="360" w:lineRule="auto"/>
              <w:jc w:val="both"/>
              <w:rPr>
                <w:rFonts w:ascii="Times New Roman" w:hAnsi="Times New Roman" w:cs="Times New Roman"/>
                <w:sz w:val="24"/>
                <w:szCs w:val="24"/>
              </w:rPr>
            </w:pPr>
          </w:p>
        </w:tc>
      </w:tr>
      <w:tr w:rsidR="0034747E" w:rsidRPr="000A79CB" w14:paraId="67336D30" w14:textId="77777777" w:rsidTr="00DE4C8E">
        <w:tc>
          <w:tcPr>
            <w:tcW w:w="425" w:type="dxa"/>
          </w:tcPr>
          <w:p w14:paraId="2DB6F754" w14:textId="77777777" w:rsidR="0034747E" w:rsidRPr="000A79CB" w:rsidRDefault="0034747E" w:rsidP="005B7927">
            <w:pPr>
              <w:spacing w:line="360" w:lineRule="auto"/>
              <w:jc w:val="both"/>
              <w:rPr>
                <w:rFonts w:ascii="Times New Roman" w:hAnsi="Times New Roman" w:cs="Times New Roman"/>
                <w:sz w:val="24"/>
                <w:szCs w:val="24"/>
              </w:rPr>
            </w:pPr>
            <w:r w:rsidRPr="000A79CB">
              <w:rPr>
                <w:rFonts w:ascii="Times New Roman" w:hAnsi="Times New Roman" w:cs="Times New Roman"/>
                <w:sz w:val="24"/>
                <w:szCs w:val="24"/>
              </w:rPr>
              <w:t>9.</w:t>
            </w:r>
          </w:p>
        </w:tc>
        <w:tc>
          <w:tcPr>
            <w:tcW w:w="2268" w:type="dxa"/>
          </w:tcPr>
          <w:p w14:paraId="5F3B13FA" w14:textId="77777777" w:rsidR="0034747E" w:rsidRPr="000A79CB" w:rsidRDefault="0034747E" w:rsidP="005B7927">
            <w:pPr>
              <w:spacing w:line="360" w:lineRule="auto"/>
              <w:jc w:val="both"/>
              <w:rPr>
                <w:rFonts w:ascii="Times New Roman" w:hAnsi="Times New Roman" w:cs="Times New Roman"/>
                <w:sz w:val="24"/>
                <w:szCs w:val="24"/>
              </w:rPr>
            </w:pPr>
            <w:r w:rsidRPr="000A79CB">
              <w:rPr>
                <w:rFonts w:ascii="Times New Roman" w:hAnsi="Times New Roman" w:cs="Times New Roman"/>
                <w:sz w:val="24"/>
                <w:szCs w:val="24"/>
              </w:rPr>
              <w:t xml:space="preserve">Evaluasi </w:t>
            </w:r>
          </w:p>
        </w:tc>
        <w:tc>
          <w:tcPr>
            <w:tcW w:w="426" w:type="dxa"/>
          </w:tcPr>
          <w:p w14:paraId="787A3C14" w14:textId="77777777" w:rsidR="0034747E" w:rsidRPr="000A79CB" w:rsidRDefault="0034747E" w:rsidP="005B7927">
            <w:pPr>
              <w:spacing w:line="360" w:lineRule="auto"/>
              <w:jc w:val="both"/>
              <w:rPr>
                <w:rFonts w:ascii="Times New Roman" w:hAnsi="Times New Roman" w:cs="Times New Roman"/>
                <w:sz w:val="24"/>
                <w:szCs w:val="24"/>
              </w:rPr>
            </w:pPr>
            <w:r w:rsidRPr="000A79CB">
              <w:rPr>
                <w:rFonts w:ascii="Times New Roman" w:hAnsi="Times New Roman" w:cs="Times New Roman"/>
                <w:sz w:val="24"/>
                <w:szCs w:val="24"/>
              </w:rPr>
              <w:t>:</w:t>
            </w:r>
          </w:p>
        </w:tc>
        <w:tc>
          <w:tcPr>
            <w:tcW w:w="4366" w:type="dxa"/>
          </w:tcPr>
          <w:p w14:paraId="045FB871" w14:textId="77777777" w:rsidR="0034747E" w:rsidRPr="000A79CB" w:rsidRDefault="0034747E" w:rsidP="005B7927">
            <w:pPr>
              <w:spacing w:line="360" w:lineRule="auto"/>
              <w:jc w:val="both"/>
              <w:rPr>
                <w:rFonts w:ascii="Times New Roman" w:hAnsi="Times New Roman" w:cs="Times New Roman"/>
                <w:sz w:val="24"/>
                <w:szCs w:val="24"/>
              </w:rPr>
            </w:pPr>
          </w:p>
        </w:tc>
      </w:tr>
    </w:tbl>
    <w:p w14:paraId="3AF0B5BC" w14:textId="77777777" w:rsidR="0034747E" w:rsidRPr="000A79CB" w:rsidRDefault="0034747E" w:rsidP="0034747E">
      <w:pPr>
        <w:spacing w:line="360" w:lineRule="auto"/>
        <w:jc w:val="both"/>
        <w:rPr>
          <w:rFonts w:ascii="Times New Roman" w:hAnsi="Times New Roman" w:cs="Times New Roman"/>
          <w:sz w:val="24"/>
          <w:szCs w:val="24"/>
        </w:rPr>
      </w:pP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02"/>
        <w:gridCol w:w="2321"/>
        <w:gridCol w:w="2556"/>
      </w:tblGrid>
      <w:tr w:rsidR="0034747E" w:rsidRPr="000A79CB" w14:paraId="6DA702A3" w14:textId="77777777" w:rsidTr="005B7927">
        <w:tc>
          <w:tcPr>
            <w:tcW w:w="3005" w:type="dxa"/>
          </w:tcPr>
          <w:p w14:paraId="3F78CB55" w14:textId="77777777" w:rsidR="0034747E" w:rsidRPr="000A79CB" w:rsidRDefault="0034747E" w:rsidP="00DE4C8E">
            <w:pPr>
              <w:spacing w:after="0" w:line="360" w:lineRule="auto"/>
              <w:jc w:val="both"/>
              <w:rPr>
                <w:rFonts w:ascii="Times New Roman" w:hAnsi="Times New Roman" w:cs="Times New Roman"/>
                <w:sz w:val="24"/>
                <w:szCs w:val="24"/>
              </w:rPr>
            </w:pPr>
            <w:r w:rsidRPr="000A79CB">
              <w:rPr>
                <w:rFonts w:ascii="Times New Roman" w:hAnsi="Times New Roman" w:cs="Times New Roman"/>
                <w:sz w:val="24"/>
                <w:szCs w:val="24"/>
              </w:rPr>
              <w:t xml:space="preserve">Mengetahui </w:t>
            </w:r>
          </w:p>
        </w:tc>
        <w:tc>
          <w:tcPr>
            <w:tcW w:w="3005" w:type="dxa"/>
          </w:tcPr>
          <w:p w14:paraId="181D5426" w14:textId="77777777" w:rsidR="0034747E" w:rsidRPr="000A79CB" w:rsidRDefault="0034747E" w:rsidP="00DE4C8E">
            <w:pPr>
              <w:spacing w:after="0" w:line="360" w:lineRule="auto"/>
              <w:jc w:val="both"/>
              <w:rPr>
                <w:rFonts w:ascii="Times New Roman" w:hAnsi="Times New Roman" w:cs="Times New Roman"/>
                <w:sz w:val="24"/>
                <w:szCs w:val="24"/>
              </w:rPr>
            </w:pPr>
          </w:p>
        </w:tc>
        <w:tc>
          <w:tcPr>
            <w:tcW w:w="3006" w:type="dxa"/>
          </w:tcPr>
          <w:p w14:paraId="3831E83B" w14:textId="77777777" w:rsidR="0034747E" w:rsidRPr="000A79CB" w:rsidRDefault="0034747E" w:rsidP="00DE4C8E">
            <w:pPr>
              <w:spacing w:after="0" w:line="360" w:lineRule="auto"/>
              <w:jc w:val="both"/>
              <w:rPr>
                <w:rFonts w:ascii="Times New Roman" w:hAnsi="Times New Roman" w:cs="Times New Roman"/>
                <w:sz w:val="24"/>
                <w:szCs w:val="24"/>
              </w:rPr>
            </w:pPr>
            <w:r w:rsidRPr="000A79CB">
              <w:rPr>
                <w:rFonts w:ascii="Times New Roman" w:hAnsi="Times New Roman" w:cs="Times New Roman"/>
                <w:sz w:val="24"/>
                <w:szCs w:val="24"/>
              </w:rPr>
              <w:t>Bantul, ................</w:t>
            </w:r>
          </w:p>
        </w:tc>
      </w:tr>
      <w:tr w:rsidR="0034747E" w:rsidRPr="000A79CB" w14:paraId="4A278E7B" w14:textId="77777777" w:rsidTr="005B7927">
        <w:tc>
          <w:tcPr>
            <w:tcW w:w="3005" w:type="dxa"/>
          </w:tcPr>
          <w:p w14:paraId="3B1D13F0" w14:textId="77777777" w:rsidR="0034747E" w:rsidRPr="000A79CB" w:rsidRDefault="0034747E" w:rsidP="00DE4C8E">
            <w:pPr>
              <w:spacing w:after="0" w:line="360" w:lineRule="auto"/>
              <w:jc w:val="both"/>
              <w:rPr>
                <w:rFonts w:ascii="Times New Roman" w:hAnsi="Times New Roman" w:cs="Times New Roman"/>
                <w:sz w:val="24"/>
                <w:szCs w:val="24"/>
              </w:rPr>
            </w:pPr>
            <w:r w:rsidRPr="000A79CB">
              <w:rPr>
                <w:rFonts w:ascii="Times New Roman" w:hAnsi="Times New Roman" w:cs="Times New Roman"/>
                <w:sz w:val="24"/>
                <w:szCs w:val="24"/>
              </w:rPr>
              <w:t>Kepala Sekolah,</w:t>
            </w:r>
          </w:p>
          <w:p w14:paraId="10CF1E52" w14:textId="77777777" w:rsidR="0034747E" w:rsidRPr="000A79CB" w:rsidRDefault="0034747E" w:rsidP="00DE4C8E">
            <w:pPr>
              <w:spacing w:after="0" w:line="360" w:lineRule="auto"/>
              <w:jc w:val="both"/>
              <w:rPr>
                <w:rFonts w:ascii="Times New Roman" w:hAnsi="Times New Roman" w:cs="Times New Roman"/>
                <w:sz w:val="24"/>
                <w:szCs w:val="24"/>
              </w:rPr>
            </w:pPr>
          </w:p>
        </w:tc>
        <w:tc>
          <w:tcPr>
            <w:tcW w:w="3005" w:type="dxa"/>
          </w:tcPr>
          <w:p w14:paraId="74CAEAC1" w14:textId="77777777" w:rsidR="0034747E" w:rsidRPr="000A79CB" w:rsidRDefault="0034747E" w:rsidP="00DE4C8E">
            <w:pPr>
              <w:spacing w:after="0" w:line="360" w:lineRule="auto"/>
              <w:jc w:val="both"/>
              <w:rPr>
                <w:rFonts w:ascii="Times New Roman" w:hAnsi="Times New Roman" w:cs="Times New Roman"/>
                <w:sz w:val="24"/>
                <w:szCs w:val="24"/>
              </w:rPr>
            </w:pPr>
          </w:p>
        </w:tc>
        <w:tc>
          <w:tcPr>
            <w:tcW w:w="3006" w:type="dxa"/>
          </w:tcPr>
          <w:p w14:paraId="279CEC72" w14:textId="3D748D12" w:rsidR="0034747E" w:rsidRPr="000A79CB" w:rsidRDefault="00DE4C8E" w:rsidP="00DE4C8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Guru Kelas ... </w:t>
            </w:r>
          </w:p>
        </w:tc>
      </w:tr>
    </w:tbl>
    <w:p w14:paraId="6A91DFF2" w14:textId="77777777" w:rsidR="0034747E" w:rsidRPr="000A79CB" w:rsidRDefault="0034747E" w:rsidP="0034747E">
      <w:pPr>
        <w:spacing w:line="360" w:lineRule="auto"/>
        <w:jc w:val="both"/>
        <w:rPr>
          <w:rFonts w:ascii="Times New Roman" w:hAnsi="Times New Roman" w:cs="Times New Roman"/>
          <w:sz w:val="24"/>
          <w:szCs w:val="24"/>
        </w:rPr>
      </w:pPr>
    </w:p>
    <w:p w14:paraId="794929E4" w14:textId="77777777" w:rsidR="0034747E" w:rsidRPr="000A79CB" w:rsidRDefault="0034747E" w:rsidP="00DE4C8E">
      <w:pPr>
        <w:spacing w:line="360" w:lineRule="auto"/>
        <w:ind w:left="720"/>
        <w:jc w:val="both"/>
        <w:rPr>
          <w:rFonts w:ascii="Times New Roman" w:hAnsi="Times New Roman" w:cs="Times New Roman"/>
          <w:sz w:val="24"/>
          <w:szCs w:val="24"/>
        </w:rPr>
      </w:pPr>
      <w:r w:rsidRPr="000A79CB">
        <w:rPr>
          <w:rFonts w:ascii="Times New Roman" w:hAnsi="Times New Roman" w:cs="Times New Roman"/>
          <w:sz w:val="24"/>
          <w:szCs w:val="24"/>
        </w:rPr>
        <w:t>RPP Individual formatnya sebagai berikut.</w:t>
      </w:r>
    </w:p>
    <w:p w14:paraId="06D90E03" w14:textId="77777777" w:rsidR="0034747E" w:rsidRPr="000A79CB" w:rsidRDefault="0034747E" w:rsidP="00DE4C8E">
      <w:pPr>
        <w:spacing w:line="360" w:lineRule="auto"/>
        <w:ind w:left="720"/>
        <w:jc w:val="both"/>
        <w:rPr>
          <w:rFonts w:ascii="Times New Roman" w:hAnsi="Times New Roman" w:cs="Times New Roman"/>
          <w:sz w:val="24"/>
          <w:szCs w:val="24"/>
        </w:rPr>
      </w:pPr>
      <w:r w:rsidRPr="000A79CB">
        <w:rPr>
          <w:rFonts w:ascii="Times New Roman" w:hAnsi="Times New Roman" w:cs="Times New Roman"/>
          <w:sz w:val="24"/>
          <w:szCs w:val="24"/>
        </w:rPr>
        <w:t>RPP Individual</w:t>
      </w:r>
    </w:p>
    <w:tbl>
      <w:tblPr>
        <w:tblStyle w:val="TableGrid"/>
        <w:tblW w:w="0" w:type="auto"/>
        <w:tblInd w:w="704" w:type="dxa"/>
        <w:tblLook w:val="04A0" w:firstRow="1" w:lastRow="0" w:firstColumn="1" w:lastColumn="0" w:noHBand="0" w:noVBand="1"/>
      </w:tblPr>
      <w:tblGrid>
        <w:gridCol w:w="2977"/>
        <w:gridCol w:w="425"/>
        <w:gridCol w:w="4083"/>
      </w:tblGrid>
      <w:tr w:rsidR="0034747E" w:rsidRPr="000A79CB" w14:paraId="1F06E658" w14:textId="77777777" w:rsidTr="00DE4C8E">
        <w:tc>
          <w:tcPr>
            <w:tcW w:w="2977" w:type="dxa"/>
          </w:tcPr>
          <w:p w14:paraId="4FFB3812" w14:textId="77777777" w:rsidR="0034747E" w:rsidRPr="000A79CB" w:rsidRDefault="0034747E" w:rsidP="005B7927">
            <w:pPr>
              <w:spacing w:line="360" w:lineRule="auto"/>
              <w:jc w:val="both"/>
              <w:rPr>
                <w:rFonts w:ascii="Times New Roman" w:hAnsi="Times New Roman" w:cs="Times New Roman"/>
                <w:sz w:val="24"/>
                <w:szCs w:val="24"/>
              </w:rPr>
            </w:pPr>
            <w:r w:rsidRPr="000A79CB">
              <w:rPr>
                <w:rFonts w:ascii="Times New Roman" w:hAnsi="Times New Roman" w:cs="Times New Roman"/>
                <w:sz w:val="24"/>
                <w:szCs w:val="24"/>
              </w:rPr>
              <w:t>Mata Pelajaran</w:t>
            </w:r>
          </w:p>
        </w:tc>
        <w:tc>
          <w:tcPr>
            <w:tcW w:w="425" w:type="dxa"/>
          </w:tcPr>
          <w:p w14:paraId="73A2E01B" w14:textId="77777777" w:rsidR="0034747E" w:rsidRPr="000A79CB" w:rsidRDefault="0034747E" w:rsidP="005B7927">
            <w:pPr>
              <w:spacing w:line="360" w:lineRule="auto"/>
              <w:jc w:val="both"/>
              <w:rPr>
                <w:rFonts w:ascii="Times New Roman" w:hAnsi="Times New Roman" w:cs="Times New Roman"/>
                <w:sz w:val="24"/>
                <w:szCs w:val="24"/>
              </w:rPr>
            </w:pPr>
            <w:r w:rsidRPr="000A79CB">
              <w:rPr>
                <w:rFonts w:ascii="Times New Roman" w:hAnsi="Times New Roman" w:cs="Times New Roman"/>
                <w:sz w:val="24"/>
                <w:szCs w:val="24"/>
              </w:rPr>
              <w:t>:</w:t>
            </w:r>
          </w:p>
        </w:tc>
        <w:tc>
          <w:tcPr>
            <w:tcW w:w="4083" w:type="dxa"/>
          </w:tcPr>
          <w:p w14:paraId="4A7C5648" w14:textId="77777777" w:rsidR="0034747E" w:rsidRPr="000A79CB" w:rsidRDefault="0034747E" w:rsidP="005B7927">
            <w:pPr>
              <w:spacing w:line="360" w:lineRule="auto"/>
              <w:jc w:val="both"/>
              <w:rPr>
                <w:rFonts w:ascii="Times New Roman" w:hAnsi="Times New Roman" w:cs="Times New Roman"/>
                <w:sz w:val="24"/>
                <w:szCs w:val="24"/>
              </w:rPr>
            </w:pPr>
          </w:p>
        </w:tc>
      </w:tr>
      <w:tr w:rsidR="0034747E" w:rsidRPr="000A79CB" w14:paraId="61B13448" w14:textId="77777777" w:rsidTr="00DE4C8E">
        <w:tc>
          <w:tcPr>
            <w:tcW w:w="2977" w:type="dxa"/>
          </w:tcPr>
          <w:p w14:paraId="66BF7DCE" w14:textId="77777777" w:rsidR="0034747E" w:rsidRPr="000A79CB" w:rsidRDefault="0034747E" w:rsidP="005B7927">
            <w:pPr>
              <w:spacing w:line="360" w:lineRule="auto"/>
              <w:jc w:val="both"/>
              <w:rPr>
                <w:rFonts w:ascii="Times New Roman" w:hAnsi="Times New Roman" w:cs="Times New Roman"/>
                <w:sz w:val="24"/>
                <w:szCs w:val="24"/>
              </w:rPr>
            </w:pPr>
            <w:r w:rsidRPr="000A79CB">
              <w:rPr>
                <w:rFonts w:ascii="Times New Roman" w:hAnsi="Times New Roman" w:cs="Times New Roman"/>
                <w:sz w:val="24"/>
                <w:szCs w:val="24"/>
              </w:rPr>
              <w:t>Kelas/Semester</w:t>
            </w:r>
          </w:p>
        </w:tc>
        <w:tc>
          <w:tcPr>
            <w:tcW w:w="425" w:type="dxa"/>
          </w:tcPr>
          <w:p w14:paraId="5B4A3EBF" w14:textId="77777777" w:rsidR="0034747E" w:rsidRPr="000A79CB" w:rsidRDefault="0034747E" w:rsidP="005B7927">
            <w:pPr>
              <w:spacing w:line="360" w:lineRule="auto"/>
              <w:jc w:val="both"/>
              <w:rPr>
                <w:rFonts w:ascii="Times New Roman" w:hAnsi="Times New Roman" w:cs="Times New Roman"/>
                <w:sz w:val="24"/>
                <w:szCs w:val="24"/>
              </w:rPr>
            </w:pPr>
            <w:r w:rsidRPr="000A79CB">
              <w:rPr>
                <w:rFonts w:ascii="Times New Roman" w:hAnsi="Times New Roman" w:cs="Times New Roman"/>
                <w:sz w:val="24"/>
                <w:szCs w:val="24"/>
              </w:rPr>
              <w:t>:</w:t>
            </w:r>
          </w:p>
        </w:tc>
        <w:tc>
          <w:tcPr>
            <w:tcW w:w="4083" w:type="dxa"/>
          </w:tcPr>
          <w:p w14:paraId="4A560957" w14:textId="77777777" w:rsidR="0034747E" w:rsidRPr="000A79CB" w:rsidRDefault="0034747E" w:rsidP="005B7927">
            <w:pPr>
              <w:spacing w:line="360" w:lineRule="auto"/>
              <w:jc w:val="both"/>
              <w:rPr>
                <w:rFonts w:ascii="Times New Roman" w:hAnsi="Times New Roman" w:cs="Times New Roman"/>
                <w:sz w:val="24"/>
                <w:szCs w:val="24"/>
              </w:rPr>
            </w:pPr>
          </w:p>
        </w:tc>
      </w:tr>
      <w:tr w:rsidR="0034747E" w:rsidRPr="000A79CB" w14:paraId="37C11E12" w14:textId="77777777" w:rsidTr="00DE4C8E">
        <w:tc>
          <w:tcPr>
            <w:tcW w:w="2977" w:type="dxa"/>
          </w:tcPr>
          <w:p w14:paraId="662F9AA7" w14:textId="77777777" w:rsidR="0034747E" w:rsidRPr="000A79CB" w:rsidRDefault="0034747E" w:rsidP="005B7927">
            <w:pPr>
              <w:spacing w:line="360" w:lineRule="auto"/>
              <w:jc w:val="both"/>
              <w:rPr>
                <w:rFonts w:ascii="Times New Roman" w:hAnsi="Times New Roman" w:cs="Times New Roman"/>
                <w:sz w:val="24"/>
                <w:szCs w:val="24"/>
              </w:rPr>
            </w:pPr>
            <w:r w:rsidRPr="000A79CB">
              <w:rPr>
                <w:rFonts w:ascii="Times New Roman" w:hAnsi="Times New Roman" w:cs="Times New Roman"/>
                <w:sz w:val="24"/>
                <w:szCs w:val="24"/>
              </w:rPr>
              <w:t>Pertemuan</w:t>
            </w:r>
          </w:p>
        </w:tc>
        <w:tc>
          <w:tcPr>
            <w:tcW w:w="425" w:type="dxa"/>
          </w:tcPr>
          <w:p w14:paraId="4B4CD31B" w14:textId="77777777" w:rsidR="0034747E" w:rsidRPr="000A79CB" w:rsidRDefault="0034747E" w:rsidP="005B7927">
            <w:pPr>
              <w:spacing w:line="360" w:lineRule="auto"/>
              <w:jc w:val="both"/>
              <w:rPr>
                <w:rFonts w:ascii="Times New Roman" w:hAnsi="Times New Roman" w:cs="Times New Roman"/>
                <w:sz w:val="24"/>
                <w:szCs w:val="24"/>
              </w:rPr>
            </w:pPr>
            <w:r w:rsidRPr="000A79CB">
              <w:rPr>
                <w:rFonts w:ascii="Times New Roman" w:hAnsi="Times New Roman" w:cs="Times New Roman"/>
                <w:sz w:val="24"/>
                <w:szCs w:val="24"/>
              </w:rPr>
              <w:t>:</w:t>
            </w:r>
          </w:p>
        </w:tc>
        <w:tc>
          <w:tcPr>
            <w:tcW w:w="4083" w:type="dxa"/>
          </w:tcPr>
          <w:p w14:paraId="5D4B95DD" w14:textId="77777777" w:rsidR="0034747E" w:rsidRPr="000A79CB" w:rsidRDefault="0034747E" w:rsidP="005B7927">
            <w:pPr>
              <w:spacing w:line="360" w:lineRule="auto"/>
              <w:jc w:val="both"/>
              <w:rPr>
                <w:rFonts w:ascii="Times New Roman" w:hAnsi="Times New Roman" w:cs="Times New Roman"/>
                <w:sz w:val="24"/>
                <w:szCs w:val="24"/>
              </w:rPr>
            </w:pPr>
          </w:p>
        </w:tc>
      </w:tr>
      <w:tr w:rsidR="0034747E" w:rsidRPr="000A79CB" w14:paraId="3F8D3854" w14:textId="77777777" w:rsidTr="00DE4C8E">
        <w:tc>
          <w:tcPr>
            <w:tcW w:w="2977" w:type="dxa"/>
          </w:tcPr>
          <w:p w14:paraId="06AB69C4" w14:textId="77777777" w:rsidR="0034747E" w:rsidRPr="000A79CB" w:rsidRDefault="0034747E" w:rsidP="005B7927">
            <w:pPr>
              <w:spacing w:line="360" w:lineRule="auto"/>
              <w:jc w:val="both"/>
              <w:rPr>
                <w:rFonts w:ascii="Times New Roman" w:hAnsi="Times New Roman" w:cs="Times New Roman"/>
                <w:sz w:val="24"/>
                <w:szCs w:val="24"/>
              </w:rPr>
            </w:pPr>
            <w:r w:rsidRPr="000A79CB">
              <w:rPr>
                <w:rFonts w:ascii="Times New Roman" w:hAnsi="Times New Roman" w:cs="Times New Roman"/>
                <w:sz w:val="24"/>
                <w:szCs w:val="24"/>
              </w:rPr>
              <w:t>Waktu</w:t>
            </w:r>
          </w:p>
        </w:tc>
        <w:tc>
          <w:tcPr>
            <w:tcW w:w="425" w:type="dxa"/>
          </w:tcPr>
          <w:p w14:paraId="790533C8" w14:textId="77777777" w:rsidR="0034747E" w:rsidRPr="000A79CB" w:rsidRDefault="0034747E" w:rsidP="005B7927">
            <w:pPr>
              <w:spacing w:line="360" w:lineRule="auto"/>
              <w:jc w:val="both"/>
              <w:rPr>
                <w:rFonts w:ascii="Times New Roman" w:hAnsi="Times New Roman" w:cs="Times New Roman"/>
                <w:sz w:val="24"/>
                <w:szCs w:val="24"/>
              </w:rPr>
            </w:pPr>
            <w:r w:rsidRPr="000A79CB">
              <w:rPr>
                <w:rFonts w:ascii="Times New Roman" w:hAnsi="Times New Roman" w:cs="Times New Roman"/>
                <w:sz w:val="24"/>
                <w:szCs w:val="24"/>
              </w:rPr>
              <w:t>:</w:t>
            </w:r>
          </w:p>
        </w:tc>
        <w:tc>
          <w:tcPr>
            <w:tcW w:w="4083" w:type="dxa"/>
          </w:tcPr>
          <w:p w14:paraId="57A0669B" w14:textId="77777777" w:rsidR="0034747E" w:rsidRPr="000A79CB" w:rsidRDefault="0034747E" w:rsidP="005B7927">
            <w:pPr>
              <w:spacing w:line="360" w:lineRule="auto"/>
              <w:jc w:val="both"/>
              <w:rPr>
                <w:rFonts w:ascii="Times New Roman" w:hAnsi="Times New Roman" w:cs="Times New Roman"/>
                <w:sz w:val="24"/>
                <w:szCs w:val="24"/>
              </w:rPr>
            </w:pPr>
          </w:p>
        </w:tc>
      </w:tr>
      <w:tr w:rsidR="0034747E" w:rsidRPr="000A79CB" w14:paraId="279EDA59" w14:textId="77777777" w:rsidTr="00DE4C8E">
        <w:tc>
          <w:tcPr>
            <w:tcW w:w="7485" w:type="dxa"/>
            <w:gridSpan w:val="3"/>
          </w:tcPr>
          <w:p w14:paraId="27B6B733" w14:textId="77777777" w:rsidR="0034747E" w:rsidRPr="000A79CB" w:rsidRDefault="0034747E" w:rsidP="005B7927">
            <w:pPr>
              <w:spacing w:line="360" w:lineRule="auto"/>
              <w:jc w:val="both"/>
              <w:rPr>
                <w:rFonts w:ascii="Times New Roman" w:hAnsi="Times New Roman" w:cs="Times New Roman"/>
                <w:sz w:val="24"/>
                <w:szCs w:val="24"/>
              </w:rPr>
            </w:pPr>
            <w:r w:rsidRPr="000A79CB">
              <w:rPr>
                <w:rFonts w:ascii="Times New Roman" w:hAnsi="Times New Roman" w:cs="Times New Roman"/>
                <w:sz w:val="24"/>
                <w:szCs w:val="24"/>
              </w:rPr>
              <w:t>Identitas Siswa</w:t>
            </w:r>
          </w:p>
        </w:tc>
      </w:tr>
      <w:tr w:rsidR="0034747E" w:rsidRPr="000A79CB" w14:paraId="62166BAD" w14:textId="77777777" w:rsidTr="00DE4C8E">
        <w:tc>
          <w:tcPr>
            <w:tcW w:w="2977" w:type="dxa"/>
          </w:tcPr>
          <w:p w14:paraId="142B525D" w14:textId="77777777" w:rsidR="0034747E" w:rsidRPr="000A79CB" w:rsidRDefault="0034747E" w:rsidP="005B7927">
            <w:pPr>
              <w:spacing w:line="360" w:lineRule="auto"/>
              <w:jc w:val="both"/>
              <w:rPr>
                <w:rFonts w:ascii="Times New Roman" w:hAnsi="Times New Roman" w:cs="Times New Roman"/>
                <w:sz w:val="24"/>
                <w:szCs w:val="24"/>
              </w:rPr>
            </w:pPr>
            <w:r w:rsidRPr="000A79CB">
              <w:rPr>
                <w:rFonts w:ascii="Times New Roman" w:hAnsi="Times New Roman" w:cs="Times New Roman"/>
                <w:sz w:val="24"/>
                <w:szCs w:val="24"/>
              </w:rPr>
              <w:t>Nama</w:t>
            </w:r>
          </w:p>
        </w:tc>
        <w:tc>
          <w:tcPr>
            <w:tcW w:w="425" w:type="dxa"/>
          </w:tcPr>
          <w:p w14:paraId="5D037EF1" w14:textId="77777777" w:rsidR="0034747E" w:rsidRPr="000A79CB" w:rsidRDefault="0034747E" w:rsidP="005B7927">
            <w:pPr>
              <w:spacing w:line="360" w:lineRule="auto"/>
              <w:jc w:val="both"/>
              <w:rPr>
                <w:rFonts w:ascii="Times New Roman" w:hAnsi="Times New Roman" w:cs="Times New Roman"/>
                <w:sz w:val="24"/>
                <w:szCs w:val="24"/>
              </w:rPr>
            </w:pPr>
            <w:r w:rsidRPr="000A79CB">
              <w:rPr>
                <w:rFonts w:ascii="Times New Roman" w:hAnsi="Times New Roman" w:cs="Times New Roman"/>
                <w:sz w:val="24"/>
                <w:szCs w:val="24"/>
              </w:rPr>
              <w:t>:</w:t>
            </w:r>
          </w:p>
        </w:tc>
        <w:tc>
          <w:tcPr>
            <w:tcW w:w="4083" w:type="dxa"/>
          </w:tcPr>
          <w:p w14:paraId="6A29D67D" w14:textId="77777777" w:rsidR="0034747E" w:rsidRPr="000A79CB" w:rsidRDefault="0034747E" w:rsidP="005B7927">
            <w:pPr>
              <w:spacing w:line="360" w:lineRule="auto"/>
              <w:jc w:val="both"/>
              <w:rPr>
                <w:rFonts w:ascii="Times New Roman" w:hAnsi="Times New Roman" w:cs="Times New Roman"/>
                <w:sz w:val="24"/>
                <w:szCs w:val="24"/>
              </w:rPr>
            </w:pPr>
          </w:p>
        </w:tc>
      </w:tr>
      <w:tr w:rsidR="0034747E" w:rsidRPr="000A79CB" w14:paraId="28DF483E" w14:textId="77777777" w:rsidTr="00DE4C8E">
        <w:tc>
          <w:tcPr>
            <w:tcW w:w="2977" w:type="dxa"/>
          </w:tcPr>
          <w:p w14:paraId="112DA5C4" w14:textId="77777777" w:rsidR="0034747E" w:rsidRPr="000A79CB" w:rsidRDefault="0034747E" w:rsidP="005B7927">
            <w:pPr>
              <w:spacing w:line="360" w:lineRule="auto"/>
              <w:jc w:val="both"/>
              <w:rPr>
                <w:rFonts w:ascii="Times New Roman" w:hAnsi="Times New Roman" w:cs="Times New Roman"/>
                <w:sz w:val="24"/>
                <w:szCs w:val="24"/>
              </w:rPr>
            </w:pPr>
            <w:r w:rsidRPr="000A79CB">
              <w:rPr>
                <w:rFonts w:ascii="Times New Roman" w:hAnsi="Times New Roman" w:cs="Times New Roman"/>
                <w:sz w:val="24"/>
                <w:szCs w:val="24"/>
              </w:rPr>
              <w:t>Jenis Kelamin</w:t>
            </w:r>
          </w:p>
        </w:tc>
        <w:tc>
          <w:tcPr>
            <w:tcW w:w="425" w:type="dxa"/>
          </w:tcPr>
          <w:p w14:paraId="1F3D027B" w14:textId="77777777" w:rsidR="0034747E" w:rsidRPr="000A79CB" w:rsidRDefault="0034747E" w:rsidP="005B7927">
            <w:pPr>
              <w:spacing w:line="360" w:lineRule="auto"/>
              <w:jc w:val="both"/>
              <w:rPr>
                <w:rFonts w:ascii="Times New Roman" w:hAnsi="Times New Roman" w:cs="Times New Roman"/>
                <w:sz w:val="24"/>
                <w:szCs w:val="24"/>
              </w:rPr>
            </w:pPr>
            <w:r w:rsidRPr="000A79CB">
              <w:rPr>
                <w:rFonts w:ascii="Times New Roman" w:hAnsi="Times New Roman" w:cs="Times New Roman"/>
                <w:sz w:val="24"/>
                <w:szCs w:val="24"/>
              </w:rPr>
              <w:t>:</w:t>
            </w:r>
          </w:p>
        </w:tc>
        <w:tc>
          <w:tcPr>
            <w:tcW w:w="4083" w:type="dxa"/>
          </w:tcPr>
          <w:p w14:paraId="0294FDF5" w14:textId="77777777" w:rsidR="0034747E" w:rsidRPr="000A79CB" w:rsidRDefault="0034747E" w:rsidP="005B7927">
            <w:pPr>
              <w:spacing w:line="360" w:lineRule="auto"/>
              <w:jc w:val="both"/>
              <w:rPr>
                <w:rFonts w:ascii="Times New Roman" w:hAnsi="Times New Roman" w:cs="Times New Roman"/>
                <w:sz w:val="24"/>
                <w:szCs w:val="24"/>
              </w:rPr>
            </w:pPr>
          </w:p>
        </w:tc>
      </w:tr>
      <w:tr w:rsidR="0034747E" w:rsidRPr="000A79CB" w14:paraId="6A50BE33" w14:textId="77777777" w:rsidTr="00DE4C8E">
        <w:tc>
          <w:tcPr>
            <w:tcW w:w="2977" w:type="dxa"/>
          </w:tcPr>
          <w:p w14:paraId="18E33AC2" w14:textId="77777777" w:rsidR="0034747E" w:rsidRPr="000A79CB" w:rsidRDefault="0034747E" w:rsidP="005B7927">
            <w:pPr>
              <w:spacing w:line="360" w:lineRule="auto"/>
              <w:jc w:val="both"/>
              <w:rPr>
                <w:rFonts w:ascii="Times New Roman" w:hAnsi="Times New Roman" w:cs="Times New Roman"/>
                <w:sz w:val="24"/>
                <w:szCs w:val="24"/>
              </w:rPr>
            </w:pPr>
            <w:r w:rsidRPr="000A79CB">
              <w:rPr>
                <w:rFonts w:ascii="Times New Roman" w:hAnsi="Times New Roman" w:cs="Times New Roman"/>
                <w:sz w:val="24"/>
                <w:szCs w:val="24"/>
              </w:rPr>
              <w:t>Umur</w:t>
            </w:r>
          </w:p>
        </w:tc>
        <w:tc>
          <w:tcPr>
            <w:tcW w:w="425" w:type="dxa"/>
          </w:tcPr>
          <w:p w14:paraId="6051F2DA" w14:textId="77777777" w:rsidR="0034747E" w:rsidRPr="000A79CB" w:rsidRDefault="0034747E" w:rsidP="005B7927">
            <w:pPr>
              <w:spacing w:line="360" w:lineRule="auto"/>
              <w:jc w:val="both"/>
              <w:rPr>
                <w:rFonts w:ascii="Times New Roman" w:hAnsi="Times New Roman" w:cs="Times New Roman"/>
                <w:sz w:val="24"/>
                <w:szCs w:val="24"/>
              </w:rPr>
            </w:pPr>
            <w:r w:rsidRPr="000A79CB">
              <w:rPr>
                <w:rFonts w:ascii="Times New Roman" w:hAnsi="Times New Roman" w:cs="Times New Roman"/>
                <w:sz w:val="24"/>
                <w:szCs w:val="24"/>
              </w:rPr>
              <w:t>:</w:t>
            </w:r>
          </w:p>
        </w:tc>
        <w:tc>
          <w:tcPr>
            <w:tcW w:w="4083" w:type="dxa"/>
          </w:tcPr>
          <w:p w14:paraId="42DE6EE2" w14:textId="77777777" w:rsidR="0034747E" w:rsidRPr="000A79CB" w:rsidRDefault="0034747E" w:rsidP="005B7927">
            <w:pPr>
              <w:spacing w:line="360" w:lineRule="auto"/>
              <w:jc w:val="both"/>
              <w:rPr>
                <w:rFonts w:ascii="Times New Roman" w:hAnsi="Times New Roman" w:cs="Times New Roman"/>
                <w:sz w:val="24"/>
                <w:szCs w:val="24"/>
              </w:rPr>
            </w:pPr>
          </w:p>
        </w:tc>
      </w:tr>
      <w:tr w:rsidR="0034747E" w:rsidRPr="000A79CB" w14:paraId="4F24D686" w14:textId="77777777" w:rsidTr="00DE4C8E">
        <w:tc>
          <w:tcPr>
            <w:tcW w:w="2977" w:type="dxa"/>
          </w:tcPr>
          <w:p w14:paraId="369D8C29" w14:textId="77777777" w:rsidR="0034747E" w:rsidRPr="000A79CB" w:rsidRDefault="0034747E" w:rsidP="005B7927">
            <w:pPr>
              <w:spacing w:line="360" w:lineRule="auto"/>
              <w:jc w:val="both"/>
              <w:rPr>
                <w:rFonts w:ascii="Times New Roman" w:hAnsi="Times New Roman" w:cs="Times New Roman"/>
                <w:sz w:val="24"/>
                <w:szCs w:val="24"/>
              </w:rPr>
            </w:pPr>
            <w:r w:rsidRPr="000A79CB">
              <w:rPr>
                <w:rFonts w:ascii="Times New Roman" w:hAnsi="Times New Roman" w:cs="Times New Roman"/>
                <w:sz w:val="24"/>
                <w:szCs w:val="24"/>
              </w:rPr>
              <w:t>Jenis Hambatan</w:t>
            </w:r>
          </w:p>
        </w:tc>
        <w:tc>
          <w:tcPr>
            <w:tcW w:w="425" w:type="dxa"/>
          </w:tcPr>
          <w:p w14:paraId="5516CE5F" w14:textId="77777777" w:rsidR="0034747E" w:rsidRPr="000A79CB" w:rsidRDefault="0034747E" w:rsidP="005B7927">
            <w:pPr>
              <w:spacing w:line="360" w:lineRule="auto"/>
              <w:jc w:val="both"/>
              <w:rPr>
                <w:rFonts w:ascii="Times New Roman" w:hAnsi="Times New Roman" w:cs="Times New Roman"/>
                <w:sz w:val="24"/>
                <w:szCs w:val="24"/>
              </w:rPr>
            </w:pPr>
            <w:r w:rsidRPr="000A79CB">
              <w:rPr>
                <w:rFonts w:ascii="Times New Roman" w:hAnsi="Times New Roman" w:cs="Times New Roman"/>
                <w:sz w:val="24"/>
                <w:szCs w:val="24"/>
              </w:rPr>
              <w:t>:</w:t>
            </w:r>
          </w:p>
        </w:tc>
        <w:tc>
          <w:tcPr>
            <w:tcW w:w="4083" w:type="dxa"/>
          </w:tcPr>
          <w:p w14:paraId="66F7E54E" w14:textId="77777777" w:rsidR="0034747E" w:rsidRPr="000A79CB" w:rsidRDefault="0034747E" w:rsidP="005B7927">
            <w:pPr>
              <w:spacing w:line="360" w:lineRule="auto"/>
              <w:jc w:val="both"/>
              <w:rPr>
                <w:rFonts w:ascii="Times New Roman" w:hAnsi="Times New Roman" w:cs="Times New Roman"/>
                <w:sz w:val="24"/>
                <w:szCs w:val="24"/>
              </w:rPr>
            </w:pPr>
          </w:p>
        </w:tc>
      </w:tr>
      <w:tr w:rsidR="0034747E" w:rsidRPr="000A79CB" w14:paraId="2C134B1F" w14:textId="77777777" w:rsidTr="00DE4C8E">
        <w:tc>
          <w:tcPr>
            <w:tcW w:w="2977" w:type="dxa"/>
          </w:tcPr>
          <w:p w14:paraId="5346AFD1" w14:textId="77777777" w:rsidR="0034747E" w:rsidRPr="000A79CB" w:rsidRDefault="0034747E" w:rsidP="005B7927">
            <w:pPr>
              <w:spacing w:line="360" w:lineRule="auto"/>
              <w:jc w:val="both"/>
              <w:rPr>
                <w:rFonts w:ascii="Times New Roman" w:hAnsi="Times New Roman" w:cs="Times New Roman"/>
                <w:sz w:val="24"/>
                <w:szCs w:val="24"/>
              </w:rPr>
            </w:pPr>
            <w:r w:rsidRPr="000A79CB">
              <w:rPr>
                <w:rFonts w:ascii="Times New Roman" w:hAnsi="Times New Roman" w:cs="Times New Roman"/>
                <w:sz w:val="24"/>
                <w:szCs w:val="24"/>
              </w:rPr>
              <w:t>Tingkat Hambatan</w:t>
            </w:r>
          </w:p>
        </w:tc>
        <w:tc>
          <w:tcPr>
            <w:tcW w:w="425" w:type="dxa"/>
          </w:tcPr>
          <w:p w14:paraId="59D3B64C" w14:textId="77777777" w:rsidR="0034747E" w:rsidRPr="000A79CB" w:rsidRDefault="0034747E" w:rsidP="005B7927">
            <w:pPr>
              <w:spacing w:line="360" w:lineRule="auto"/>
              <w:jc w:val="both"/>
              <w:rPr>
                <w:rFonts w:ascii="Times New Roman" w:hAnsi="Times New Roman" w:cs="Times New Roman"/>
                <w:sz w:val="24"/>
                <w:szCs w:val="24"/>
              </w:rPr>
            </w:pPr>
            <w:r w:rsidRPr="000A79CB">
              <w:rPr>
                <w:rFonts w:ascii="Times New Roman" w:hAnsi="Times New Roman" w:cs="Times New Roman"/>
                <w:sz w:val="24"/>
                <w:szCs w:val="24"/>
              </w:rPr>
              <w:t>:</w:t>
            </w:r>
          </w:p>
        </w:tc>
        <w:tc>
          <w:tcPr>
            <w:tcW w:w="4083" w:type="dxa"/>
          </w:tcPr>
          <w:p w14:paraId="2A05657E" w14:textId="77777777" w:rsidR="0034747E" w:rsidRPr="000A79CB" w:rsidRDefault="0034747E" w:rsidP="005B7927">
            <w:pPr>
              <w:spacing w:line="360" w:lineRule="auto"/>
              <w:jc w:val="both"/>
              <w:rPr>
                <w:rFonts w:ascii="Times New Roman" w:hAnsi="Times New Roman" w:cs="Times New Roman"/>
                <w:sz w:val="24"/>
                <w:szCs w:val="24"/>
              </w:rPr>
            </w:pPr>
          </w:p>
        </w:tc>
      </w:tr>
      <w:tr w:rsidR="0034747E" w:rsidRPr="000A79CB" w14:paraId="7430D7AC" w14:textId="77777777" w:rsidTr="00DE4C8E">
        <w:tc>
          <w:tcPr>
            <w:tcW w:w="2977" w:type="dxa"/>
          </w:tcPr>
          <w:p w14:paraId="7B35AE83" w14:textId="77777777" w:rsidR="0034747E" w:rsidRPr="000A79CB" w:rsidRDefault="0034747E" w:rsidP="005B7927">
            <w:pPr>
              <w:spacing w:line="360" w:lineRule="auto"/>
              <w:jc w:val="both"/>
              <w:rPr>
                <w:rFonts w:ascii="Times New Roman" w:hAnsi="Times New Roman" w:cs="Times New Roman"/>
                <w:sz w:val="24"/>
                <w:szCs w:val="24"/>
              </w:rPr>
            </w:pPr>
            <w:r w:rsidRPr="000A79CB">
              <w:rPr>
                <w:rFonts w:ascii="Times New Roman" w:hAnsi="Times New Roman" w:cs="Times New Roman"/>
                <w:sz w:val="24"/>
                <w:szCs w:val="24"/>
              </w:rPr>
              <w:t>Kemampuan saat ini</w:t>
            </w:r>
          </w:p>
        </w:tc>
        <w:tc>
          <w:tcPr>
            <w:tcW w:w="425" w:type="dxa"/>
          </w:tcPr>
          <w:p w14:paraId="5574D804" w14:textId="77777777" w:rsidR="0034747E" w:rsidRPr="000A79CB" w:rsidRDefault="0034747E" w:rsidP="005B7927">
            <w:pPr>
              <w:spacing w:line="360" w:lineRule="auto"/>
              <w:jc w:val="both"/>
              <w:rPr>
                <w:rFonts w:ascii="Times New Roman" w:hAnsi="Times New Roman" w:cs="Times New Roman"/>
                <w:sz w:val="24"/>
                <w:szCs w:val="24"/>
              </w:rPr>
            </w:pPr>
            <w:r w:rsidRPr="000A79CB">
              <w:rPr>
                <w:rFonts w:ascii="Times New Roman" w:hAnsi="Times New Roman" w:cs="Times New Roman"/>
                <w:sz w:val="24"/>
                <w:szCs w:val="24"/>
              </w:rPr>
              <w:t>:</w:t>
            </w:r>
          </w:p>
        </w:tc>
        <w:tc>
          <w:tcPr>
            <w:tcW w:w="4083" w:type="dxa"/>
          </w:tcPr>
          <w:p w14:paraId="7E8FF82D" w14:textId="77777777" w:rsidR="0034747E" w:rsidRPr="000A79CB" w:rsidRDefault="0034747E" w:rsidP="005B7927">
            <w:pPr>
              <w:spacing w:line="360" w:lineRule="auto"/>
              <w:jc w:val="both"/>
              <w:rPr>
                <w:rFonts w:ascii="Times New Roman" w:hAnsi="Times New Roman" w:cs="Times New Roman"/>
                <w:sz w:val="24"/>
                <w:szCs w:val="24"/>
              </w:rPr>
            </w:pPr>
          </w:p>
        </w:tc>
      </w:tr>
      <w:tr w:rsidR="0034747E" w:rsidRPr="000A79CB" w14:paraId="4AF1DBA4" w14:textId="77777777" w:rsidTr="00DE4C8E">
        <w:tc>
          <w:tcPr>
            <w:tcW w:w="2977" w:type="dxa"/>
          </w:tcPr>
          <w:p w14:paraId="10CECF1C" w14:textId="77777777" w:rsidR="0034747E" w:rsidRPr="00643CC9" w:rsidRDefault="0034747E" w:rsidP="009A1D83">
            <w:pPr>
              <w:pStyle w:val="ListParagraph"/>
              <w:numPr>
                <w:ilvl w:val="0"/>
                <w:numId w:val="109"/>
              </w:numPr>
              <w:jc w:val="both"/>
              <w:rPr>
                <w:rFonts w:ascii="Times New Roman" w:hAnsi="Times New Roman"/>
                <w:sz w:val="24"/>
                <w:szCs w:val="24"/>
              </w:rPr>
            </w:pPr>
            <w:r w:rsidRPr="00643CC9">
              <w:rPr>
                <w:rFonts w:ascii="Times New Roman" w:hAnsi="Times New Roman"/>
                <w:sz w:val="24"/>
                <w:szCs w:val="24"/>
              </w:rPr>
              <w:lastRenderedPageBreak/>
              <w:t>Standar Kompetensi</w:t>
            </w:r>
          </w:p>
        </w:tc>
        <w:tc>
          <w:tcPr>
            <w:tcW w:w="425" w:type="dxa"/>
          </w:tcPr>
          <w:p w14:paraId="68EC0EC1" w14:textId="3EE7691F" w:rsidR="0034747E" w:rsidRPr="000A79CB" w:rsidRDefault="00DE4C8E" w:rsidP="005B7927">
            <w:pPr>
              <w:spacing w:line="360" w:lineRule="auto"/>
              <w:jc w:val="both"/>
              <w:rPr>
                <w:rFonts w:ascii="Times New Roman" w:hAnsi="Times New Roman" w:cs="Times New Roman"/>
                <w:sz w:val="24"/>
                <w:szCs w:val="24"/>
              </w:rPr>
            </w:pPr>
            <w:r>
              <w:rPr>
                <w:rFonts w:ascii="Times New Roman" w:hAnsi="Times New Roman" w:cs="Times New Roman"/>
                <w:sz w:val="24"/>
                <w:szCs w:val="24"/>
              </w:rPr>
              <w:t>:</w:t>
            </w:r>
          </w:p>
        </w:tc>
        <w:tc>
          <w:tcPr>
            <w:tcW w:w="4083" w:type="dxa"/>
          </w:tcPr>
          <w:p w14:paraId="42FEFB0C" w14:textId="77777777" w:rsidR="0034747E" w:rsidRPr="000A79CB" w:rsidRDefault="0034747E" w:rsidP="005B7927">
            <w:pPr>
              <w:spacing w:line="360" w:lineRule="auto"/>
              <w:jc w:val="both"/>
              <w:rPr>
                <w:rFonts w:ascii="Times New Roman" w:hAnsi="Times New Roman" w:cs="Times New Roman"/>
                <w:sz w:val="24"/>
                <w:szCs w:val="24"/>
              </w:rPr>
            </w:pPr>
          </w:p>
        </w:tc>
      </w:tr>
      <w:tr w:rsidR="0034747E" w:rsidRPr="000A79CB" w14:paraId="5E733C11" w14:textId="77777777" w:rsidTr="00DE4C8E">
        <w:tc>
          <w:tcPr>
            <w:tcW w:w="2977" w:type="dxa"/>
          </w:tcPr>
          <w:p w14:paraId="3B840C14" w14:textId="77777777" w:rsidR="0034747E" w:rsidRPr="00643CC9" w:rsidRDefault="0034747E" w:rsidP="009A1D83">
            <w:pPr>
              <w:pStyle w:val="ListParagraph"/>
              <w:numPr>
                <w:ilvl w:val="0"/>
                <w:numId w:val="109"/>
              </w:numPr>
              <w:jc w:val="both"/>
              <w:rPr>
                <w:rFonts w:ascii="Times New Roman" w:hAnsi="Times New Roman"/>
                <w:sz w:val="24"/>
                <w:szCs w:val="24"/>
              </w:rPr>
            </w:pPr>
            <w:r w:rsidRPr="00643CC9">
              <w:rPr>
                <w:rFonts w:ascii="Times New Roman" w:hAnsi="Times New Roman"/>
                <w:sz w:val="24"/>
                <w:szCs w:val="24"/>
              </w:rPr>
              <w:t>Kompetensi Dasar</w:t>
            </w:r>
          </w:p>
        </w:tc>
        <w:tc>
          <w:tcPr>
            <w:tcW w:w="425" w:type="dxa"/>
          </w:tcPr>
          <w:p w14:paraId="53D02B83" w14:textId="5BDA7983" w:rsidR="0034747E" w:rsidRPr="000A79CB" w:rsidRDefault="00DE4C8E" w:rsidP="005B7927">
            <w:pPr>
              <w:spacing w:line="360" w:lineRule="auto"/>
              <w:jc w:val="both"/>
              <w:rPr>
                <w:rFonts w:ascii="Times New Roman" w:hAnsi="Times New Roman" w:cs="Times New Roman"/>
                <w:sz w:val="24"/>
                <w:szCs w:val="24"/>
              </w:rPr>
            </w:pPr>
            <w:r>
              <w:rPr>
                <w:rFonts w:ascii="Times New Roman" w:hAnsi="Times New Roman" w:cs="Times New Roman"/>
                <w:sz w:val="24"/>
                <w:szCs w:val="24"/>
              </w:rPr>
              <w:t>:</w:t>
            </w:r>
          </w:p>
        </w:tc>
        <w:tc>
          <w:tcPr>
            <w:tcW w:w="4083" w:type="dxa"/>
          </w:tcPr>
          <w:p w14:paraId="74222F08" w14:textId="77777777" w:rsidR="0034747E" w:rsidRPr="000A79CB" w:rsidRDefault="0034747E" w:rsidP="005B7927">
            <w:pPr>
              <w:spacing w:line="360" w:lineRule="auto"/>
              <w:jc w:val="both"/>
              <w:rPr>
                <w:rFonts w:ascii="Times New Roman" w:hAnsi="Times New Roman" w:cs="Times New Roman"/>
                <w:sz w:val="24"/>
                <w:szCs w:val="24"/>
              </w:rPr>
            </w:pPr>
          </w:p>
        </w:tc>
      </w:tr>
      <w:tr w:rsidR="0034747E" w:rsidRPr="000A79CB" w14:paraId="1A416451" w14:textId="77777777" w:rsidTr="00DE4C8E">
        <w:tc>
          <w:tcPr>
            <w:tcW w:w="2977" w:type="dxa"/>
          </w:tcPr>
          <w:p w14:paraId="05D44341" w14:textId="77777777" w:rsidR="0034747E" w:rsidRPr="00643CC9" w:rsidRDefault="0034747E" w:rsidP="009A1D83">
            <w:pPr>
              <w:pStyle w:val="ListParagraph"/>
              <w:numPr>
                <w:ilvl w:val="0"/>
                <w:numId w:val="109"/>
              </w:numPr>
              <w:jc w:val="both"/>
              <w:rPr>
                <w:rFonts w:ascii="Times New Roman" w:hAnsi="Times New Roman"/>
                <w:sz w:val="24"/>
                <w:szCs w:val="24"/>
              </w:rPr>
            </w:pPr>
            <w:r w:rsidRPr="00643CC9">
              <w:rPr>
                <w:rFonts w:ascii="Times New Roman" w:hAnsi="Times New Roman"/>
                <w:sz w:val="24"/>
                <w:szCs w:val="24"/>
              </w:rPr>
              <w:t>Materi Pokok</w:t>
            </w:r>
          </w:p>
        </w:tc>
        <w:tc>
          <w:tcPr>
            <w:tcW w:w="425" w:type="dxa"/>
          </w:tcPr>
          <w:p w14:paraId="3B24B761" w14:textId="6D4CC1B7" w:rsidR="0034747E" w:rsidRPr="000A79CB" w:rsidRDefault="00DE4C8E" w:rsidP="005B7927">
            <w:pPr>
              <w:spacing w:line="360" w:lineRule="auto"/>
              <w:jc w:val="both"/>
              <w:rPr>
                <w:rFonts w:ascii="Times New Roman" w:hAnsi="Times New Roman" w:cs="Times New Roman"/>
                <w:sz w:val="24"/>
                <w:szCs w:val="24"/>
              </w:rPr>
            </w:pPr>
            <w:r>
              <w:rPr>
                <w:rFonts w:ascii="Times New Roman" w:hAnsi="Times New Roman" w:cs="Times New Roman"/>
                <w:sz w:val="24"/>
                <w:szCs w:val="24"/>
              </w:rPr>
              <w:t>:</w:t>
            </w:r>
          </w:p>
        </w:tc>
        <w:tc>
          <w:tcPr>
            <w:tcW w:w="4083" w:type="dxa"/>
          </w:tcPr>
          <w:p w14:paraId="0A9BE8DF" w14:textId="77777777" w:rsidR="0034747E" w:rsidRPr="000A79CB" w:rsidRDefault="0034747E" w:rsidP="005B7927">
            <w:pPr>
              <w:spacing w:line="360" w:lineRule="auto"/>
              <w:jc w:val="both"/>
              <w:rPr>
                <w:rFonts w:ascii="Times New Roman" w:hAnsi="Times New Roman" w:cs="Times New Roman"/>
                <w:sz w:val="24"/>
                <w:szCs w:val="24"/>
              </w:rPr>
            </w:pPr>
          </w:p>
        </w:tc>
      </w:tr>
      <w:tr w:rsidR="0034747E" w:rsidRPr="000A79CB" w14:paraId="65DCE00C" w14:textId="77777777" w:rsidTr="00DE4C8E">
        <w:tc>
          <w:tcPr>
            <w:tcW w:w="2977" w:type="dxa"/>
          </w:tcPr>
          <w:p w14:paraId="59B23ED5" w14:textId="77777777" w:rsidR="0034747E" w:rsidRPr="00643CC9" w:rsidRDefault="0034747E" w:rsidP="009A1D83">
            <w:pPr>
              <w:pStyle w:val="ListParagraph"/>
              <w:numPr>
                <w:ilvl w:val="0"/>
                <w:numId w:val="109"/>
              </w:numPr>
              <w:jc w:val="both"/>
              <w:rPr>
                <w:rFonts w:ascii="Times New Roman" w:hAnsi="Times New Roman"/>
                <w:sz w:val="24"/>
                <w:szCs w:val="24"/>
              </w:rPr>
            </w:pPr>
            <w:r w:rsidRPr="00643CC9">
              <w:rPr>
                <w:rFonts w:ascii="Times New Roman" w:hAnsi="Times New Roman"/>
                <w:sz w:val="24"/>
                <w:szCs w:val="24"/>
              </w:rPr>
              <w:t>Indikator Keberhasilan</w:t>
            </w:r>
          </w:p>
        </w:tc>
        <w:tc>
          <w:tcPr>
            <w:tcW w:w="425" w:type="dxa"/>
          </w:tcPr>
          <w:p w14:paraId="26214F31" w14:textId="2920F86A" w:rsidR="0034747E" w:rsidRPr="000A79CB" w:rsidRDefault="00DE4C8E" w:rsidP="005B7927">
            <w:pPr>
              <w:spacing w:line="360" w:lineRule="auto"/>
              <w:jc w:val="both"/>
              <w:rPr>
                <w:rFonts w:ascii="Times New Roman" w:hAnsi="Times New Roman" w:cs="Times New Roman"/>
                <w:sz w:val="24"/>
                <w:szCs w:val="24"/>
              </w:rPr>
            </w:pPr>
            <w:r>
              <w:rPr>
                <w:rFonts w:ascii="Times New Roman" w:hAnsi="Times New Roman" w:cs="Times New Roman"/>
                <w:sz w:val="24"/>
                <w:szCs w:val="24"/>
              </w:rPr>
              <w:t>:</w:t>
            </w:r>
          </w:p>
        </w:tc>
        <w:tc>
          <w:tcPr>
            <w:tcW w:w="4083" w:type="dxa"/>
          </w:tcPr>
          <w:p w14:paraId="66E7CE29" w14:textId="77777777" w:rsidR="0034747E" w:rsidRPr="000A79CB" w:rsidRDefault="0034747E" w:rsidP="005B7927">
            <w:pPr>
              <w:spacing w:line="360" w:lineRule="auto"/>
              <w:jc w:val="both"/>
              <w:rPr>
                <w:rFonts w:ascii="Times New Roman" w:hAnsi="Times New Roman" w:cs="Times New Roman"/>
                <w:sz w:val="24"/>
                <w:szCs w:val="24"/>
              </w:rPr>
            </w:pPr>
          </w:p>
        </w:tc>
      </w:tr>
      <w:tr w:rsidR="0034747E" w:rsidRPr="000A79CB" w14:paraId="2194A8E7" w14:textId="77777777" w:rsidTr="00DE4C8E">
        <w:tc>
          <w:tcPr>
            <w:tcW w:w="2977" w:type="dxa"/>
          </w:tcPr>
          <w:p w14:paraId="658C0E70" w14:textId="77777777" w:rsidR="0034747E" w:rsidRPr="00643CC9" w:rsidRDefault="0034747E" w:rsidP="009A1D83">
            <w:pPr>
              <w:pStyle w:val="ListParagraph"/>
              <w:numPr>
                <w:ilvl w:val="0"/>
                <w:numId w:val="109"/>
              </w:numPr>
              <w:jc w:val="both"/>
              <w:rPr>
                <w:rFonts w:ascii="Times New Roman" w:hAnsi="Times New Roman"/>
                <w:sz w:val="24"/>
                <w:szCs w:val="24"/>
              </w:rPr>
            </w:pPr>
            <w:r w:rsidRPr="00643CC9">
              <w:rPr>
                <w:rFonts w:ascii="Times New Roman" w:hAnsi="Times New Roman"/>
                <w:sz w:val="24"/>
                <w:szCs w:val="24"/>
              </w:rPr>
              <w:t>Alokasi Waktu</w:t>
            </w:r>
          </w:p>
        </w:tc>
        <w:tc>
          <w:tcPr>
            <w:tcW w:w="425" w:type="dxa"/>
          </w:tcPr>
          <w:p w14:paraId="4912D5F9" w14:textId="365879AC" w:rsidR="0034747E" w:rsidRPr="000A79CB" w:rsidRDefault="00DE4C8E" w:rsidP="005B7927">
            <w:pPr>
              <w:spacing w:line="360" w:lineRule="auto"/>
              <w:jc w:val="both"/>
              <w:rPr>
                <w:rFonts w:ascii="Times New Roman" w:hAnsi="Times New Roman" w:cs="Times New Roman"/>
                <w:sz w:val="24"/>
                <w:szCs w:val="24"/>
              </w:rPr>
            </w:pPr>
            <w:r>
              <w:rPr>
                <w:rFonts w:ascii="Times New Roman" w:hAnsi="Times New Roman" w:cs="Times New Roman"/>
                <w:sz w:val="24"/>
                <w:szCs w:val="24"/>
              </w:rPr>
              <w:t>:</w:t>
            </w:r>
          </w:p>
        </w:tc>
        <w:tc>
          <w:tcPr>
            <w:tcW w:w="4083" w:type="dxa"/>
          </w:tcPr>
          <w:p w14:paraId="72A791E3" w14:textId="77777777" w:rsidR="0034747E" w:rsidRPr="000A79CB" w:rsidRDefault="0034747E" w:rsidP="005B7927">
            <w:pPr>
              <w:spacing w:line="360" w:lineRule="auto"/>
              <w:jc w:val="both"/>
              <w:rPr>
                <w:rFonts w:ascii="Times New Roman" w:hAnsi="Times New Roman" w:cs="Times New Roman"/>
                <w:sz w:val="24"/>
                <w:szCs w:val="24"/>
              </w:rPr>
            </w:pPr>
          </w:p>
        </w:tc>
      </w:tr>
      <w:tr w:rsidR="0034747E" w:rsidRPr="000A79CB" w14:paraId="702B5A9C" w14:textId="77777777" w:rsidTr="00DE4C8E">
        <w:tc>
          <w:tcPr>
            <w:tcW w:w="2977" w:type="dxa"/>
          </w:tcPr>
          <w:p w14:paraId="5F206E13" w14:textId="77777777" w:rsidR="0034747E" w:rsidRPr="00643CC9" w:rsidRDefault="0034747E" w:rsidP="009A1D83">
            <w:pPr>
              <w:pStyle w:val="ListParagraph"/>
              <w:numPr>
                <w:ilvl w:val="0"/>
                <w:numId w:val="109"/>
              </w:numPr>
              <w:jc w:val="both"/>
              <w:rPr>
                <w:rFonts w:ascii="Times New Roman" w:hAnsi="Times New Roman"/>
                <w:sz w:val="24"/>
                <w:szCs w:val="24"/>
              </w:rPr>
            </w:pPr>
            <w:r w:rsidRPr="00643CC9">
              <w:rPr>
                <w:rFonts w:ascii="Times New Roman" w:hAnsi="Times New Roman"/>
                <w:sz w:val="24"/>
                <w:szCs w:val="24"/>
              </w:rPr>
              <w:t>Kegiatan Pembelajaran</w:t>
            </w:r>
          </w:p>
        </w:tc>
        <w:tc>
          <w:tcPr>
            <w:tcW w:w="425" w:type="dxa"/>
          </w:tcPr>
          <w:p w14:paraId="7A2BA5AB" w14:textId="6A1FBC75" w:rsidR="0034747E" w:rsidRPr="000A79CB" w:rsidRDefault="00DE4C8E" w:rsidP="005B7927">
            <w:pPr>
              <w:spacing w:line="360" w:lineRule="auto"/>
              <w:jc w:val="both"/>
              <w:rPr>
                <w:rFonts w:ascii="Times New Roman" w:hAnsi="Times New Roman" w:cs="Times New Roman"/>
                <w:sz w:val="24"/>
                <w:szCs w:val="24"/>
              </w:rPr>
            </w:pPr>
            <w:r>
              <w:rPr>
                <w:rFonts w:ascii="Times New Roman" w:hAnsi="Times New Roman" w:cs="Times New Roman"/>
                <w:sz w:val="24"/>
                <w:szCs w:val="24"/>
              </w:rPr>
              <w:t>::</w:t>
            </w:r>
          </w:p>
        </w:tc>
        <w:tc>
          <w:tcPr>
            <w:tcW w:w="4083" w:type="dxa"/>
          </w:tcPr>
          <w:p w14:paraId="777F77FF" w14:textId="77777777" w:rsidR="0034747E" w:rsidRPr="000A79CB" w:rsidRDefault="0034747E" w:rsidP="005B7927">
            <w:pPr>
              <w:spacing w:line="360" w:lineRule="auto"/>
              <w:jc w:val="both"/>
              <w:rPr>
                <w:rFonts w:ascii="Times New Roman" w:hAnsi="Times New Roman" w:cs="Times New Roman"/>
                <w:sz w:val="24"/>
                <w:szCs w:val="24"/>
              </w:rPr>
            </w:pPr>
          </w:p>
        </w:tc>
      </w:tr>
      <w:tr w:rsidR="0034747E" w:rsidRPr="000A79CB" w14:paraId="67C7ADEE" w14:textId="77777777" w:rsidTr="00DE4C8E">
        <w:tc>
          <w:tcPr>
            <w:tcW w:w="2977" w:type="dxa"/>
          </w:tcPr>
          <w:p w14:paraId="4A3FFEF1" w14:textId="77777777" w:rsidR="0034747E" w:rsidRPr="00643CC9" w:rsidRDefault="0034747E" w:rsidP="009A1D83">
            <w:pPr>
              <w:pStyle w:val="ListParagraph"/>
              <w:numPr>
                <w:ilvl w:val="0"/>
                <w:numId w:val="109"/>
              </w:numPr>
              <w:jc w:val="both"/>
              <w:rPr>
                <w:rFonts w:ascii="Times New Roman" w:hAnsi="Times New Roman"/>
                <w:sz w:val="24"/>
                <w:szCs w:val="24"/>
              </w:rPr>
            </w:pPr>
            <w:r w:rsidRPr="00643CC9">
              <w:rPr>
                <w:rFonts w:ascii="Times New Roman" w:hAnsi="Times New Roman"/>
                <w:sz w:val="24"/>
                <w:szCs w:val="24"/>
              </w:rPr>
              <w:t>Media dan Sumber Pembelajaran</w:t>
            </w:r>
          </w:p>
        </w:tc>
        <w:tc>
          <w:tcPr>
            <w:tcW w:w="425" w:type="dxa"/>
          </w:tcPr>
          <w:p w14:paraId="14244F87" w14:textId="5F964369" w:rsidR="0034747E" w:rsidRPr="000A79CB" w:rsidRDefault="00DE4C8E" w:rsidP="005B7927">
            <w:pPr>
              <w:spacing w:line="360" w:lineRule="auto"/>
              <w:jc w:val="both"/>
              <w:rPr>
                <w:rFonts w:ascii="Times New Roman" w:hAnsi="Times New Roman" w:cs="Times New Roman"/>
                <w:sz w:val="24"/>
                <w:szCs w:val="24"/>
              </w:rPr>
            </w:pPr>
            <w:r>
              <w:rPr>
                <w:rFonts w:ascii="Times New Roman" w:hAnsi="Times New Roman" w:cs="Times New Roman"/>
                <w:sz w:val="24"/>
                <w:szCs w:val="24"/>
              </w:rPr>
              <w:t>:</w:t>
            </w:r>
          </w:p>
        </w:tc>
        <w:tc>
          <w:tcPr>
            <w:tcW w:w="4083" w:type="dxa"/>
          </w:tcPr>
          <w:p w14:paraId="500B97B4" w14:textId="77777777" w:rsidR="0034747E" w:rsidRPr="000A79CB" w:rsidRDefault="0034747E" w:rsidP="005B7927">
            <w:pPr>
              <w:spacing w:line="360" w:lineRule="auto"/>
              <w:jc w:val="both"/>
              <w:rPr>
                <w:rFonts w:ascii="Times New Roman" w:hAnsi="Times New Roman" w:cs="Times New Roman"/>
                <w:sz w:val="24"/>
                <w:szCs w:val="24"/>
              </w:rPr>
            </w:pPr>
          </w:p>
        </w:tc>
      </w:tr>
      <w:tr w:rsidR="0034747E" w:rsidRPr="000A79CB" w14:paraId="03D2CC44" w14:textId="77777777" w:rsidTr="00DE4C8E">
        <w:tc>
          <w:tcPr>
            <w:tcW w:w="2977" w:type="dxa"/>
          </w:tcPr>
          <w:p w14:paraId="72685F9F" w14:textId="77777777" w:rsidR="0034747E" w:rsidRPr="00643CC9" w:rsidRDefault="0034747E" w:rsidP="009A1D83">
            <w:pPr>
              <w:pStyle w:val="ListParagraph"/>
              <w:numPr>
                <w:ilvl w:val="0"/>
                <w:numId w:val="109"/>
              </w:numPr>
              <w:jc w:val="both"/>
              <w:rPr>
                <w:rFonts w:ascii="Times New Roman" w:hAnsi="Times New Roman"/>
                <w:sz w:val="24"/>
                <w:szCs w:val="24"/>
              </w:rPr>
            </w:pPr>
            <w:r w:rsidRPr="00643CC9">
              <w:rPr>
                <w:rFonts w:ascii="Times New Roman" w:hAnsi="Times New Roman"/>
                <w:sz w:val="24"/>
                <w:szCs w:val="24"/>
              </w:rPr>
              <w:t>Evaluasi</w:t>
            </w:r>
          </w:p>
        </w:tc>
        <w:tc>
          <w:tcPr>
            <w:tcW w:w="425" w:type="dxa"/>
          </w:tcPr>
          <w:p w14:paraId="292940A3" w14:textId="5E442E4B" w:rsidR="0034747E" w:rsidRPr="000A79CB" w:rsidRDefault="00DE4C8E" w:rsidP="005B7927">
            <w:pPr>
              <w:spacing w:line="360" w:lineRule="auto"/>
              <w:jc w:val="both"/>
              <w:rPr>
                <w:rFonts w:ascii="Times New Roman" w:hAnsi="Times New Roman" w:cs="Times New Roman"/>
                <w:sz w:val="24"/>
                <w:szCs w:val="24"/>
              </w:rPr>
            </w:pPr>
            <w:r>
              <w:rPr>
                <w:rFonts w:ascii="Times New Roman" w:hAnsi="Times New Roman" w:cs="Times New Roman"/>
                <w:sz w:val="24"/>
                <w:szCs w:val="24"/>
              </w:rPr>
              <w:t>:</w:t>
            </w:r>
          </w:p>
        </w:tc>
        <w:tc>
          <w:tcPr>
            <w:tcW w:w="4083" w:type="dxa"/>
          </w:tcPr>
          <w:p w14:paraId="2EA17A05" w14:textId="77777777" w:rsidR="0034747E" w:rsidRPr="000A79CB" w:rsidRDefault="0034747E" w:rsidP="005B7927">
            <w:pPr>
              <w:spacing w:line="360" w:lineRule="auto"/>
              <w:jc w:val="both"/>
              <w:rPr>
                <w:rFonts w:ascii="Times New Roman" w:hAnsi="Times New Roman" w:cs="Times New Roman"/>
                <w:sz w:val="24"/>
                <w:szCs w:val="24"/>
              </w:rPr>
            </w:pPr>
          </w:p>
        </w:tc>
      </w:tr>
    </w:tbl>
    <w:p w14:paraId="48F2F3E4" w14:textId="77777777" w:rsidR="0034747E" w:rsidRPr="000A79CB" w:rsidRDefault="0034747E" w:rsidP="0034747E">
      <w:pPr>
        <w:spacing w:line="360" w:lineRule="auto"/>
        <w:jc w:val="both"/>
        <w:rPr>
          <w:rFonts w:ascii="Times New Roman" w:hAnsi="Times New Roman" w:cs="Times New Roman"/>
          <w:sz w:val="24"/>
          <w:szCs w:val="24"/>
        </w:rPr>
      </w:pPr>
    </w:p>
    <w:p w14:paraId="2B834B98" w14:textId="77777777" w:rsidR="0034747E" w:rsidRPr="00B1750F" w:rsidRDefault="0034747E" w:rsidP="009A1D83">
      <w:pPr>
        <w:pStyle w:val="ListParagraph"/>
        <w:numPr>
          <w:ilvl w:val="0"/>
          <w:numId w:val="102"/>
        </w:numPr>
        <w:tabs>
          <w:tab w:val="left" w:pos="993"/>
          <w:tab w:val="left" w:pos="1134"/>
        </w:tabs>
        <w:spacing w:after="160"/>
        <w:ind w:left="426" w:firstLine="425"/>
        <w:jc w:val="both"/>
        <w:rPr>
          <w:rFonts w:ascii="Times New Roman" w:hAnsi="Times New Roman"/>
          <w:b/>
          <w:sz w:val="24"/>
          <w:szCs w:val="24"/>
        </w:rPr>
      </w:pPr>
      <w:r w:rsidRPr="00B1750F">
        <w:rPr>
          <w:rFonts w:ascii="Times New Roman" w:hAnsi="Times New Roman"/>
          <w:b/>
          <w:sz w:val="24"/>
          <w:szCs w:val="24"/>
        </w:rPr>
        <w:t>Monitoring dan Evaluasi Program Pembelajaran Individual</w:t>
      </w:r>
    </w:p>
    <w:p w14:paraId="66F7D0EC" w14:textId="77777777" w:rsidR="0034747E" w:rsidRPr="000A79CB" w:rsidRDefault="0034747E" w:rsidP="00DE4C8E">
      <w:pPr>
        <w:spacing w:line="360" w:lineRule="auto"/>
        <w:ind w:left="851"/>
        <w:jc w:val="both"/>
        <w:rPr>
          <w:rFonts w:ascii="Times New Roman" w:hAnsi="Times New Roman" w:cs="Times New Roman"/>
          <w:sz w:val="24"/>
          <w:szCs w:val="24"/>
        </w:rPr>
      </w:pPr>
      <w:r w:rsidRPr="000A79CB">
        <w:rPr>
          <w:rFonts w:ascii="Times New Roman" w:hAnsi="Times New Roman" w:cs="Times New Roman"/>
          <w:color w:val="231F20"/>
          <w:sz w:val="24"/>
          <w:szCs w:val="24"/>
        </w:rPr>
        <w:t>Untuk</w:t>
      </w:r>
      <w:r w:rsidRPr="000A79CB">
        <w:rPr>
          <w:rFonts w:ascii="Times New Roman" w:hAnsi="Times New Roman" w:cs="Times New Roman"/>
          <w:color w:val="231F20"/>
          <w:spacing w:val="-10"/>
          <w:sz w:val="24"/>
          <w:szCs w:val="24"/>
        </w:rPr>
        <w:t xml:space="preserve"> </w:t>
      </w:r>
      <w:r w:rsidRPr="000A79CB">
        <w:rPr>
          <w:rFonts w:ascii="Times New Roman" w:hAnsi="Times New Roman" w:cs="Times New Roman"/>
          <w:color w:val="231F20"/>
          <w:sz w:val="24"/>
          <w:szCs w:val="24"/>
        </w:rPr>
        <w:t>mengetahui</w:t>
      </w:r>
      <w:r w:rsidRPr="000A79CB">
        <w:rPr>
          <w:rFonts w:ascii="Times New Roman" w:hAnsi="Times New Roman" w:cs="Times New Roman"/>
          <w:color w:val="231F20"/>
          <w:spacing w:val="-9"/>
          <w:sz w:val="24"/>
          <w:szCs w:val="24"/>
        </w:rPr>
        <w:t xml:space="preserve"> </w:t>
      </w:r>
      <w:r w:rsidRPr="000A79CB">
        <w:rPr>
          <w:rFonts w:ascii="Times New Roman" w:hAnsi="Times New Roman" w:cs="Times New Roman"/>
          <w:color w:val="231F20"/>
          <w:sz w:val="24"/>
          <w:szCs w:val="24"/>
        </w:rPr>
        <w:t>keberhasilan</w:t>
      </w:r>
      <w:r w:rsidRPr="000A79CB">
        <w:rPr>
          <w:rFonts w:ascii="Times New Roman" w:hAnsi="Times New Roman" w:cs="Times New Roman"/>
          <w:color w:val="231F20"/>
          <w:spacing w:val="-10"/>
          <w:sz w:val="24"/>
          <w:szCs w:val="24"/>
        </w:rPr>
        <w:t xml:space="preserve"> </w:t>
      </w:r>
      <w:r w:rsidRPr="000A79CB">
        <w:rPr>
          <w:rFonts w:ascii="Times New Roman" w:hAnsi="Times New Roman" w:cs="Times New Roman"/>
          <w:color w:val="231F20"/>
          <w:sz w:val="24"/>
          <w:szCs w:val="24"/>
        </w:rPr>
        <w:t>PPI,</w:t>
      </w:r>
      <w:r w:rsidRPr="000A79CB">
        <w:rPr>
          <w:rFonts w:ascii="Times New Roman" w:hAnsi="Times New Roman" w:cs="Times New Roman"/>
          <w:color w:val="231F20"/>
          <w:spacing w:val="-10"/>
          <w:sz w:val="24"/>
          <w:szCs w:val="24"/>
        </w:rPr>
        <w:t xml:space="preserve"> </w:t>
      </w:r>
      <w:r w:rsidRPr="000A79CB">
        <w:rPr>
          <w:rFonts w:ascii="Times New Roman" w:hAnsi="Times New Roman" w:cs="Times New Roman"/>
          <w:color w:val="231F20"/>
          <w:sz w:val="24"/>
          <w:szCs w:val="24"/>
        </w:rPr>
        <w:t>perlu</w:t>
      </w:r>
      <w:r w:rsidRPr="000A79CB">
        <w:rPr>
          <w:rFonts w:ascii="Times New Roman" w:hAnsi="Times New Roman" w:cs="Times New Roman"/>
          <w:color w:val="231F20"/>
          <w:spacing w:val="-8"/>
          <w:sz w:val="24"/>
          <w:szCs w:val="24"/>
        </w:rPr>
        <w:t xml:space="preserve"> </w:t>
      </w:r>
      <w:r w:rsidRPr="000A79CB">
        <w:rPr>
          <w:rFonts w:ascii="Times New Roman" w:hAnsi="Times New Roman" w:cs="Times New Roman"/>
          <w:color w:val="231F20"/>
          <w:sz w:val="24"/>
          <w:szCs w:val="24"/>
        </w:rPr>
        <w:t>dilakukan</w:t>
      </w:r>
      <w:r w:rsidRPr="000A79CB">
        <w:rPr>
          <w:rFonts w:ascii="Times New Roman" w:hAnsi="Times New Roman" w:cs="Times New Roman"/>
          <w:color w:val="231F20"/>
          <w:spacing w:val="-9"/>
          <w:sz w:val="24"/>
          <w:szCs w:val="24"/>
        </w:rPr>
        <w:t xml:space="preserve"> </w:t>
      </w:r>
      <w:r w:rsidRPr="000A79CB">
        <w:rPr>
          <w:rFonts w:ascii="Times New Roman" w:hAnsi="Times New Roman" w:cs="Times New Roman"/>
          <w:color w:val="231F20"/>
          <w:sz w:val="24"/>
          <w:szCs w:val="24"/>
        </w:rPr>
        <w:t>pemantauan</w:t>
      </w:r>
      <w:r>
        <w:rPr>
          <w:rFonts w:ascii="Times New Roman" w:hAnsi="Times New Roman" w:cs="Times New Roman"/>
          <w:color w:val="231F20"/>
          <w:sz w:val="24"/>
          <w:szCs w:val="24"/>
        </w:rPr>
        <w:t xml:space="preserve"> </w:t>
      </w:r>
      <w:r w:rsidRPr="000A79CB">
        <w:rPr>
          <w:rFonts w:ascii="Times New Roman" w:hAnsi="Times New Roman" w:cs="Times New Roman"/>
          <w:color w:val="231F20"/>
          <w:sz w:val="24"/>
          <w:szCs w:val="24"/>
        </w:rPr>
        <w:t>secara</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terus</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menerus</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terhadap</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kemajuan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bahkan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kemunduran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belajar anak. Jika anak mengalami kemajuan dalam pembelajaran,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maka PPI perlu terus dipertahankan bahkan ditingkatkan, tetapi jika</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tidak mengalami kemajuan, perlu diadakan peninjauan atau evaluasi</w:t>
      </w:r>
      <w:r w:rsidRPr="000A79CB">
        <w:rPr>
          <w:rFonts w:ascii="Times New Roman" w:hAnsi="Times New Roman" w:cs="Times New Roman"/>
          <w:color w:val="231F20"/>
          <w:spacing w:val="-47"/>
          <w:sz w:val="24"/>
          <w:szCs w:val="24"/>
        </w:rPr>
        <w:t xml:space="preserve"> </w:t>
      </w:r>
      <w:r w:rsidRPr="000A79CB">
        <w:rPr>
          <w:rFonts w:ascii="Times New Roman" w:hAnsi="Times New Roman" w:cs="Times New Roman"/>
          <w:color w:val="231F20"/>
          <w:sz w:val="24"/>
          <w:szCs w:val="24"/>
        </w:rPr>
        <w:t>kembali,</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baik</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mengenai</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profil</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siswa,</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materi,</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metode,</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maupun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evaluasinya dan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diadakan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perbaikan-perbaikan.</w:t>
      </w:r>
    </w:p>
    <w:p w14:paraId="217FFDBD" w14:textId="1F26A7ED" w:rsidR="0034747E" w:rsidRPr="000A79CB" w:rsidRDefault="0034747E" w:rsidP="00DE4C8E">
      <w:pPr>
        <w:spacing w:line="360" w:lineRule="auto"/>
        <w:ind w:left="851"/>
        <w:jc w:val="both"/>
        <w:rPr>
          <w:rFonts w:ascii="Times New Roman" w:hAnsi="Times New Roman" w:cs="Times New Roman"/>
          <w:sz w:val="24"/>
          <w:szCs w:val="24"/>
        </w:rPr>
      </w:pPr>
      <w:r w:rsidRPr="000A79CB">
        <w:rPr>
          <w:rFonts w:ascii="Times New Roman" w:hAnsi="Times New Roman" w:cs="Times New Roman"/>
          <w:color w:val="231F20"/>
          <w:sz w:val="24"/>
          <w:szCs w:val="24"/>
        </w:rPr>
        <w:t>Menurut Jagra (2017c: 13) monitoring dan evaluasi PPI dilakukan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dengan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mempertimbangkan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kemajuan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yang</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dicapai</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siswa,</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pandangan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atau</w:t>
      </w:r>
      <w:r w:rsidRPr="000A79CB">
        <w:rPr>
          <w:rFonts w:ascii="Times New Roman" w:hAnsi="Times New Roman" w:cs="Times New Roman"/>
          <w:color w:val="231F20"/>
          <w:spacing w:val="2"/>
          <w:sz w:val="24"/>
          <w:szCs w:val="24"/>
        </w:rPr>
        <w:t xml:space="preserve"> </w:t>
      </w:r>
      <w:r w:rsidRPr="000A79CB">
        <w:rPr>
          <w:rFonts w:ascii="Times New Roman" w:hAnsi="Times New Roman" w:cs="Times New Roman"/>
          <w:color w:val="231F20"/>
          <w:sz w:val="24"/>
          <w:szCs w:val="24"/>
        </w:rPr>
        <w:t>pendapat</w:t>
      </w:r>
      <w:r w:rsidRPr="000A79CB">
        <w:rPr>
          <w:rFonts w:ascii="Times New Roman" w:hAnsi="Times New Roman" w:cs="Times New Roman"/>
          <w:color w:val="231F20"/>
          <w:spacing w:val="2"/>
          <w:sz w:val="24"/>
          <w:szCs w:val="24"/>
        </w:rPr>
        <w:t xml:space="preserve"> </w:t>
      </w:r>
      <w:r w:rsidRPr="000A79CB">
        <w:rPr>
          <w:rFonts w:ascii="Times New Roman" w:hAnsi="Times New Roman" w:cs="Times New Roman"/>
          <w:color w:val="231F20"/>
          <w:sz w:val="24"/>
          <w:szCs w:val="24"/>
        </w:rPr>
        <w:t>orangtua,</w:t>
      </w:r>
      <w:r w:rsidRPr="000A79CB">
        <w:rPr>
          <w:rFonts w:ascii="Times New Roman" w:hAnsi="Times New Roman" w:cs="Times New Roman"/>
          <w:color w:val="231F20"/>
          <w:spacing w:val="2"/>
          <w:sz w:val="24"/>
          <w:szCs w:val="24"/>
        </w:rPr>
        <w:t xml:space="preserve"> </w:t>
      </w:r>
      <w:r w:rsidRPr="000A79CB">
        <w:rPr>
          <w:rFonts w:ascii="Times New Roman" w:hAnsi="Times New Roman" w:cs="Times New Roman"/>
          <w:color w:val="231F20"/>
          <w:sz w:val="24"/>
          <w:szCs w:val="24"/>
        </w:rPr>
        <w:t>pendapat</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anak,</w:t>
      </w:r>
      <w:r w:rsidRPr="000A79CB">
        <w:rPr>
          <w:rFonts w:ascii="Times New Roman" w:hAnsi="Times New Roman" w:cs="Times New Roman"/>
          <w:color w:val="231F20"/>
          <w:spacing w:val="2"/>
          <w:sz w:val="24"/>
          <w:szCs w:val="24"/>
        </w:rPr>
        <w:t xml:space="preserve"> </w:t>
      </w:r>
      <w:r w:rsidRPr="000A79CB">
        <w:rPr>
          <w:rFonts w:ascii="Times New Roman" w:hAnsi="Times New Roman" w:cs="Times New Roman"/>
          <w:color w:val="231F20"/>
          <w:sz w:val="24"/>
          <w:szCs w:val="24"/>
        </w:rPr>
        <w:t>efektivitas</w:t>
      </w:r>
      <w:r w:rsidRPr="000A79CB">
        <w:rPr>
          <w:rFonts w:ascii="Times New Roman" w:hAnsi="Times New Roman" w:cs="Times New Roman"/>
          <w:color w:val="231F20"/>
          <w:spacing w:val="2"/>
          <w:sz w:val="24"/>
          <w:szCs w:val="24"/>
        </w:rPr>
        <w:t xml:space="preserve"> </w:t>
      </w:r>
      <w:r w:rsidRPr="000A79CB">
        <w:rPr>
          <w:rFonts w:ascii="Times New Roman" w:hAnsi="Times New Roman" w:cs="Times New Roman"/>
          <w:color w:val="231F20"/>
          <w:sz w:val="24"/>
          <w:szCs w:val="24"/>
        </w:rPr>
        <w:t>PPI, masalah-masalah</w:t>
      </w:r>
      <w:r w:rsidR="00DE4C8E">
        <w:rPr>
          <w:rFonts w:ascii="Times New Roman" w:hAnsi="Times New Roman" w:cs="Times New Roman"/>
          <w:color w:val="231F20"/>
          <w:spacing w:val="49"/>
          <w:sz w:val="24"/>
          <w:szCs w:val="24"/>
        </w:rPr>
        <w:t xml:space="preserve"> </w:t>
      </w:r>
      <w:r w:rsidR="00DE4C8E">
        <w:rPr>
          <w:rFonts w:ascii="Times New Roman" w:hAnsi="Times New Roman" w:cs="Times New Roman"/>
          <w:color w:val="231F20"/>
          <w:sz w:val="24"/>
          <w:szCs w:val="24"/>
        </w:rPr>
        <w:t xml:space="preserve">yang mempengaruhi </w:t>
      </w:r>
      <w:r w:rsidRPr="000A79CB">
        <w:rPr>
          <w:rFonts w:ascii="Times New Roman" w:hAnsi="Times New Roman" w:cs="Times New Roman"/>
          <w:color w:val="231F20"/>
          <w:sz w:val="24"/>
          <w:szCs w:val="24"/>
        </w:rPr>
        <w:t>kemajuan</w:t>
      </w:r>
      <w:r w:rsidRPr="000A79CB">
        <w:rPr>
          <w:rFonts w:ascii="Times New Roman" w:hAnsi="Times New Roman" w:cs="Times New Roman"/>
          <w:color w:val="231F20"/>
          <w:spacing w:val="49"/>
          <w:sz w:val="24"/>
          <w:szCs w:val="24"/>
        </w:rPr>
        <w:t xml:space="preserve"> </w:t>
      </w:r>
      <w:r w:rsidR="00DE4C8E">
        <w:rPr>
          <w:rFonts w:ascii="Times New Roman" w:hAnsi="Times New Roman" w:cs="Times New Roman"/>
          <w:color w:val="231F20"/>
          <w:sz w:val="24"/>
          <w:szCs w:val="24"/>
        </w:rPr>
        <w:t>siswa,</w:t>
      </w:r>
      <w:r w:rsidRPr="000A79CB">
        <w:rPr>
          <w:rFonts w:ascii="Times New Roman" w:hAnsi="Times New Roman" w:cs="Times New Roman"/>
          <w:color w:val="231F20"/>
          <w:sz w:val="24"/>
          <w:szCs w:val="24"/>
        </w:rPr>
        <w:t xml:space="preserve"> informasi</w:t>
      </w:r>
      <w:r w:rsidRPr="000A79CB">
        <w:rPr>
          <w:rFonts w:ascii="Times New Roman" w:hAnsi="Times New Roman" w:cs="Times New Roman"/>
          <w:sz w:val="24"/>
          <w:szCs w:val="24"/>
        </w:rPr>
        <w:t xml:space="preserve"> </w:t>
      </w:r>
      <w:r w:rsidRPr="000A79CB">
        <w:rPr>
          <w:rFonts w:ascii="Times New Roman" w:hAnsi="Times New Roman" w:cs="Times New Roman"/>
          <w:color w:val="231F20"/>
          <w:sz w:val="24"/>
          <w:szCs w:val="24"/>
        </w:rPr>
        <w:t>terbaru</w:t>
      </w:r>
      <w:r w:rsidRPr="000A79CB">
        <w:rPr>
          <w:rFonts w:ascii="Times New Roman" w:hAnsi="Times New Roman" w:cs="Times New Roman"/>
          <w:color w:val="231F20"/>
          <w:spacing w:val="5"/>
          <w:sz w:val="24"/>
          <w:szCs w:val="24"/>
        </w:rPr>
        <w:t xml:space="preserve"> </w:t>
      </w:r>
      <w:r w:rsidRPr="000A79CB">
        <w:rPr>
          <w:rFonts w:ascii="Times New Roman" w:hAnsi="Times New Roman" w:cs="Times New Roman"/>
          <w:color w:val="231F20"/>
          <w:sz w:val="24"/>
          <w:szCs w:val="24"/>
        </w:rPr>
        <w:t>dan</w:t>
      </w:r>
      <w:r w:rsidRPr="000A79CB">
        <w:rPr>
          <w:rFonts w:ascii="Times New Roman" w:hAnsi="Times New Roman" w:cs="Times New Roman"/>
          <w:color w:val="231F20"/>
          <w:spacing w:val="4"/>
          <w:sz w:val="24"/>
          <w:szCs w:val="24"/>
        </w:rPr>
        <w:t xml:space="preserve"> </w:t>
      </w:r>
      <w:r w:rsidRPr="000A79CB">
        <w:rPr>
          <w:rFonts w:ascii="Times New Roman" w:hAnsi="Times New Roman" w:cs="Times New Roman"/>
          <w:color w:val="231F20"/>
          <w:sz w:val="24"/>
          <w:szCs w:val="24"/>
        </w:rPr>
        <w:t>tindakan</w:t>
      </w:r>
      <w:r w:rsidRPr="000A79CB">
        <w:rPr>
          <w:rFonts w:ascii="Times New Roman" w:hAnsi="Times New Roman" w:cs="Times New Roman"/>
          <w:color w:val="231F20"/>
          <w:spacing w:val="4"/>
          <w:sz w:val="24"/>
          <w:szCs w:val="24"/>
        </w:rPr>
        <w:t xml:space="preserve"> </w:t>
      </w:r>
      <w:r w:rsidRPr="000A79CB">
        <w:rPr>
          <w:rFonts w:ascii="Times New Roman" w:hAnsi="Times New Roman" w:cs="Times New Roman"/>
          <w:color w:val="231F20"/>
          <w:sz w:val="24"/>
          <w:szCs w:val="24"/>
        </w:rPr>
        <w:t>yang</w:t>
      </w:r>
      <w:r w:rsidRPr="000A79CB">
        <w:rPr>
          <w:rFonts w:ascii="Times New Roman" w:hAnsi="Times New Roman" w:cs="Times New Roman"/>
          <w:color w:val="231F20"/>
          <w:spacing w:val="5"/>
          <w:sz w:val="24"/>
          <w:szCs w:val="24"/>
        </w:rPr>
        <w:t xml:space="preserve"> </w:t>
      </w:r>
      <w:r w:rsidRPr="000A79CB">
        <w:rPr>
          <w:rFonts w:ascii="Times New Roman" w:hAnsi="Times New Roman" w:cs="Times New Roman"/>
          <w:color w:val="231F20"/>
          <w:sz w:val="24"/>
          <w:szCs w:val="24"/>
        </w:rPr>
        <w:t>akan</w:t>
      </w:r>
      <w:r w:rsidRPr="000A79CB">
        <w:rPr>
          <w:rFonts w:ascii="Times New Roman" w:hAnsi="Times New Roman" w:cs="Times New Roman"/>
          <w:color w:val="231F20"/>
          <w:spacing w:val="4"/>
          <w:sz w:val="24"/>
          <w:szCs w:val="24"/>
        </w:rPr>
        <w:t xml:space="preserve"> </w:t>
      </w:r>
      <w:r w:rsidRPr="000A79CB">
        <w:rPr>
          <w:rFonts w:ascii="Times New Roman" w:hAnsi="Times New Roman" w:cs="Times New Roman"/>
          <w:color w:val="231F20"/>
          <w:sz w:val="24"/>
          <w:szCs w:val="24"/>
        </w:rPr>
        <w:t>datang.</w:t>
      </w:r>
    </w:p>
    <w:p w14:paraId="46360AEF" w14:textId="77777777" w:rsidR="0034747E" w:rsidRPr="00B1750F" w:rsidRDefault="0034747E" w:rsidP="009A1D83">
      <w:pPr>
        <w:pStyle w:val="ListParagraph"/>
        <w:numPr>
          <w:ilvl w:val="0"/>
          <w:numId w:val="102"/>
        </w:numPr>
        <w:tabs>
          <w:tab w:val="left" w:pos="1134"/>
        </w:tabs>
        <w:spacing w:after="160"/>
        <w:ind w:left="426" w:firstLine="425"/>
        <w:jc w:val="both"/>
        <w:rPr>
          <w:rFonts w:ascii="Times New Roman" w:hAnsi="Times New Roman"/>
          <w:b/>
          <w:sz w:val="24"/>
          <w:szCs w:val="24"/>
        </w:rPr>
      </w:pPr>
      <w:r w:rsidRPr="00B1750F">
        <w:rPr>
          <w:rFonts w:ascii="Times New Roman" w:hAnsi="Times New Roman"/>
          <w:b/>
          <w:sz w:val="24"/>
          <w:szCs w:val="24"/>
        </w:rPr>
        <w:t>Tindak Lanjut Program Pembelajaran Individual</w:t>
      </w:r>
    </w:p>
    <w:p w14:paraId="5D7F7A82" w14:textId="2F61A83D" w:rsidR="0034747E" w:rsidRDefault="0034747E" w:rsidP="00DE4C8E">
      <w:pPr>
        <w:spacing w:line="360" w:lineRule="auto"/>
        <w:ind w:left="851"/>
        <w:jc w:val="both"/>
        <w:rPr>
          <w:rFonts w:ascii="Times New Roman" w:hAnsi="Times New Roman" w:cs="Times New Roman"/>
          <w:sz w:val="24"/>
          <w:szCs w:val="24"/>
        </w:rPr>
      </w:pPr>
      <w:r w:rsidRPr="000A79CB">
        <w:rPr>
          <w:rFonts w:ascii="Times New Roman" w:hAnsi="Times New Roman" w:cs="Times New Roman"/>
          <w:color w:val="231F20"/>
          <w:sz w:val="24"/>
          <w:szCs w:val="24"/>
        </w:rPr>
        <w:t>Tujuan PPI adalah untuk optimalisasi potensi peserta didik dalam</w:t>
      </w:r>
      <w:r w:rsidR="00DE4C8E">
        <w:rPr>
          <w:rFonts w:ascii="Times New Roman" w:hAnsi="Times New Roman" w:cs="Times New Roman"/>
          <w:color w:val="231F20"/>
          <w:sz w:val="24"/>
          <w:szCs w:val="24"/>
        </w:rPr>
        <w:t xml:space="preserve"> </w:t>
      </w:r>
      <w:r w:rsidRPr="000A79CB">
        <w:rPr>
          <w:rFonts w:ascii="Times New Roman" w:hAnsi="Times New Roman" w:cs="Times New Roman"/>
          <w:color w:val="231F20"/>
          <w:spacing w:val="-47"/>
          <w:sz w:val="24"/>
          <w:szCs w:val="24"/>
        </w:rPr>
        <w:t xml:space="preserve">  </w:t>
      </w:r>
      <w:r w:rsidRPr="000A79CB">
        <w:rPr>
          <w:rFonts w:ascii="Times New Roman" w:hAnsi="Times New Roman" w:cs="Times New Roman"/>
          <w:color w:val="231F20"/>
          <w:sz w:val="24"/>
          <w:szCs w:val="24"/>
        </w:rPr>
        <w:t>proses pembelajaran dan pendidikan. Penyusunan PPI hendaknya</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 xml:space="preserve">bertolak dari </w:t>
      </w:r>
      <w:r w:rsidRPr="000A79CB">
        <w:rPr>
          <w:rFonts w:ascii="Times New Roman" w:hAnsi="Times New Roman" w:cs="Times New Roman"/>
          <w:color w:val="231F20"/>
          <w:sz w:val="24"/>
          <w:szCs w:val="24"/>
        </w:rPr>
        <w:lastRenderedPageBreak/>
        <w:t>kebutuhan anak, karena anak yang akan dibelajarkan.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Untuk</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itu,</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masalah</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kebutuhan,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perkembangan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dan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minat</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anak</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menjadi orientasi dalam mempertimbangkan penyusunan program.</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Siswalah yang harus mengendalikan program, bukan program yang</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mengendalikan siswa.</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Oleh karena itu, tindak lanjut dari PPI adalah</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pemertahanan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program</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melalui</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siswa</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sebagai</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subjek</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atau</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pusat</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program. Tindak lanjut program PPI akan senantiasa berdasarkan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dari hasil asesmen</w:t>
      </w:r>
      <w:r w:rsidRPr="000A79CB">
        <w:rPr>
          <w:rFonts w:ascii="Times New Roman" w:hAnsi="Times New Roman" w:cs="Times New Roman"/>
          <w:color w:val="231F20"/>
          <w:spacing w:val="1"/>
          <w:sz w:val="24"/>
          <w:szCs w:val="24"/>
        </w:rPr>
        <w:t xml:space="preserve"> </w:t>
      </w:r>
      <w:r w:rsidRPr="000A79CB">
        <w:rPr>
          <w:rFonts w:ascii="Times New Roman" w:hAnsi="Times New Roman" w:cs="Times New Roman"/>
          <w:color w:val="231F20"/>
          <w:sz w:val="24"/>
          <w:szCs w:val="24"/>
        </w:rPr>
        <w:t>dan profil siswa.</w:t>
      </w:r>
    </w:p>
    <w:p w14:paraId="59A54C0A" w14:textId="77777777" w:rsidR="0034747E" w:rsidRPr="00643CC9" w:rsidRDefault="0034747E" w:rsidP="00FA474D">
      <w:pPr>
        <w:spacing w:line="360" w:lineRule="auto"/>
        <w:ind w:left="851" w:firstLine="720"/>
        <w:jc w:val="both"/>
        <w:rPr>
          <w:rFonts w:ascii="Times New Roman" w:hAnsi="Times New Roman" w:cs="Times New Roman"/>
          <w:sz w:val="24"/>
          <w:szCs w:val="24"/>
        </w:rPr>
      </w:pPr>
      <w:r w:rsidRPr="00643CC9">
        <w:rPr>
          <w:rFonts w:ascii="Times New Roman" w:hAnsi="Times New Roman" w:cs="Times New Roman"/>
          <w:sz w:val="24"/>
          <w:szCs w:val="24"/>
        </w:rPr>
        <w:t>Hakikat dari pendidikan inklusif adalah pendidikan yang terbuka</w:t>
      </w:r>
      <w:r w:rsidRPr="00643CC9">
        <w:rPr>
          <w:rFonts w:ascii="Times New Roman" w:hAnsi="Times New Roman" w:cs="Times New Roman"/>
          <w:spacing w:val="1"/>
          <w:sz w:val="24"/>
          <w:szCs w:val="24"/>
        </w:rPr>
        <w:t xml:space="preserve"> </w:t>
      </w:r>
      <w:r w:rsidRPr="00643CC9">
        <w:rPr>
          <w:rFonts w:ascii="Times New Roman" w:hAnsi="Times New Roman" w:cs="Times New Roman"/>
          <w:sz w:val="24"/>
          <w:szCs w:val="24"/>
        </w:rPr>
        <w:t>dan</w:t>
      </w:r>
      <w:r w:rsidRPr="00643CC9">
        <w:rPr>
          <w:rFonts w:ascii="Times New Roman" w:hAnsi="Times New Roman" w:cs="Times New Roman"/>
          <w:spacing w:val="1"/>
          <w:sz w:val="24"/>
          <w:szCs w:val="24"/>
        </w:rPr>
        <w:t xml:space="preserve"> </w:t>
      </w:r>
      <w:r w:rsidRPr="00643CC9">
        <w:rPr>
          <w:rFonts w:ascii="Times New Roman" w:hAnsi="Times New Roman" w:cs="Times New Roman"/>
          <w:sz w:val="24"/>
          <w:szCs w:val="24"/>
        </w:rPr>
        <w:t>ramah</w:t>
      </w:r>
      <w:r w:rsidRPr="00643CC9">
        <w:rPr>
          <w:rFonts w:ascii="Times New Roman" w:hAnsi="Times New Roman" w:cs="Times New Roman"/>
          <w:spacing w:val="1"/>
          <w:sz w:val="24"/>
          <w:szCs w:val="24"/>
        </w:rPr>
        <w:t xml:space="preserve"> </w:t>
      </w:r>
      <w:r w:rsidRPr="00643CC9">
        <w:rPr>
          <w:rFonts w:ascii="Times New Roman" w:hAnsi="Times New Roman" w:cs="Times New Roman"/>
          <w:sz w:val="24"/>
          <w:szCs w:val="24"/>
        </w:rPr>
        <w:t>terhadap</w:t>
      </w:r>
      <w:r w:rsidRPr="00643CC9">
        <w:rPr>
          <w:rFonts w:ascii="Times New Roman" w:hAnsi="Times New Roman" w:cs="Times New Roman"/>
          <w:spacing w:val="1"/>
          <w:sz w:val="24"/>
          <w:szCs w:val="24"/>
        </w:rPr>
        <w:t xml:space="preserve"> </w:t>
      </w:r>
      <w:r w:rsidRPr="00643CC9">
        <w:rPr>
          <w:rFonts w:ascii="Times New Roman" w:hAnsi="Times New Roman" w:cs="Times New Roman"/>
          <w:sz w:val="24"/>
          <w:szCs w:val="24"/>
        </w:rPr>
        <w:t>pembelajaran</w:t>
      </w:r>
      <w:r w:rsidRPr="00643CC9">
        <w:rPr>
          <w:rFonts w:ascii="Times New Roman" w:hAnsi="Times New Roman" w:cs="Times New Roman"/>
          <w:spacing w:val="1"/>
          <w:sz w:val="24"/>
          <w:szCs w:val="24"/>
        </w:rPr>
        <w:t xml:space="preserve"> </w:t>
      </w:r>
      <w:r w:rsidRPr="00643CC9">
        <w:rPr>
          <w:rFonts w:ascii="Times New Roman" w:hAnsi="Times New Roman" w:cs="Times New Roman"/>
          <w:sz w:val="24"/>
          <w:szCs w:val="24"/>
        </w:rPr>
        <w:t>dengan</w:t>
      </w:r>
      <w:r w:rsidRPr="00643CC9">
        <w:rPr>
          <w:rFonts w:ascii="Times New Roman" w:hAnsi="Times New Roman" w:cs="Times New Roman"/>
          <w:spacing w:val="1"/>
          <w:sz w:val="24"/>
          <w:szCs w:val="24"/>
        </w:rPr>
        <w:t xml:space="preserve"> </w:t>
      </w:r>
      <w:r w:rsidRPr="00643CC9">
        <w:rPr>
          <w:rFonts w:ascii="Times New Roman" w:hAnsi="Times New Roman" w:cs="Times New Roman"/>
          <w:sz w:val="24"/>
          <w:szCs w:val="24"/>
        </w:rPr>
        <w:t>mengedepankan</w:t>
      </w:r>
      <w:r w:rsidRPr="00643CC9">
        <w:rPr>
          <w:rFonts w:ascii="Times New Roman" w:hAnsi="Times New Roman" w:cs="Times New Roman"/>
          <w:spacing w:val="1"/>
          <w:sz w:val="24"/>
          <w:szCs w:val="24"/>
        </w:rPr>
        <w:t xml:space="preserve"> </w:t>
      </w:r>
      <w:r w:rsidRPr="00643CC9">
        <w:rPr>
          <w:rFonts w:ascii="Times New Roman" w:hAnsi="Times New Roman" w:cs="Times New Roman"/>
          <w:sz w:val="24"/>
          <w:szCs w:val="24"/>
        </w:rPr>
        <w:t>tindakan menghargai dan merangkul perbedaan. Oleh karena itu,</w:t>
      </w:r>
      <w:r w:rsidRPr="00643CC9">
        <w:rPr>
          <w:rFonts w:ascii="Times New Roman" w:hAnsi="Times New Roman" w:cs="Times New Roman"/>
          <w:spacing w:val="1"/>
          <w:sz w:val="24"/>
          <w:szCs w:val="24"/>
        </w:rPr>
        <w:t xml:space="preserve"> </w:t>
      </w:r>
      <w:r w:rsidRPr="00643CC9">
        <w:rPr>
          <w:rFonts w:ascii="Times New Roman" w:hAnsi="Times New Roman" w:cs="Times New Roman"/>
          <w:sz w:val="24"/>
          <w:szCs w:val="24"/>
        </w:rPr>
        <w:t>pedoman pendidikan inklusif ini memberikan rambu-rambu dasar</w:t>
      </w:r>
      <w:r w:rsidRPr="00643CC9">
        <w:rPr>
          <w:rFonts w:ascii="Times New Roman" w:hAnsi="Times New Roman" w:cs="Times New Roman"/>
          <w:spacing w:val="1"/>
          <w:sz w:val="24"/>
          <w:szCs w:val="24"/>
        </w:rPr>
        <w:t xml:space="preserve"> </w:t>
      </w:r>
      <w:r w:rsidRPr="00643CC9">
        <w:rPr>
          <w:rFonts w:ascii="Times New Roman" w:hAnsi="Times New Roman" w:cs="Times New Roman"/>
          <w:sz w:val="24"/>
          <w:szCs w:val="24"/>
        </w:rPr>
        <w:t>agar sekolah, kepala sekolah, guru, orangtua atau pihak yang terkait</w:t>
      </w:r>
      <w:r w:rsidRPr="00643CC9">
        <w:rPr>
          <w:rFonts w:ascii="Times New Roman" w:hAnsi="Times New Roman" w:cs="Times New Roman"/>
          <w:spacing w:val="1"/>
          <w:sz w:val="24"/>
          <w:szCs w:val="24"/>
        </w:rPr>
        <w:t xml:space="preserve"> </w:t>
      </w:r>
      <w:r w:rsidRPr="00643CC9">
        <w:rPr>
          <w:rFonts w:ascii="Times New Roman" w:hAnsi="Times New Roman" w:cs="Times New Roman"/>
          <w:sz w:val="24"/>
          <w:szCs w:val="24"/>
        </w:rPr>
        <w:t>dalam penyelenggaraan pendidikan inklusif senantiasa meniadakan</w:t>
      </w:r>
      <w:r w:rsidRPr="00643CC9">
        <w:rPr>
          <w:rFonts w:ascii="Times New Roman" w:hAnsi="Times New Roman" w:cs="Times New Roman"/>
          <w:spacing w:val="1"/>
          <w:sz w:val="24"/>
          <w:szCs w:val="24"/>
        </w:rPr>
        <w:t xml:space="preserve"> </w:t>
      </w:r>
      <w:r w:rsidRPr="00643CC9">
        <w:rPr>
          <w:rFonts w:ascii="Times New Roman" w:hAnsi="Times New Roman" w:cs="Times New Roman"/>
          <w:sz w:val="24"/>
          <w:szCs w:val="24"/>
        </w:rPr>
        <w:t>hambatan</w:t>
      </w:r>
      <w:r w:rsidRPr="00643CC9">
        <w:rPr>
          <w:rFonts w:ascii="Times New Roman" w:hAnsi="Times New Roman" w:cs="Times New Roman"/>
          <w:spacing w:val="1"/>
          <w:sz w:val="24"/>
          <w:szCs w:val="24"/>
        </w:rPr>
        <w:t xml:space="preserve"> </w:t>
      </w:r>
      <w:r w:rsidRPr="00643CC9">
        <w:rPr>
          <w:rFonts w:ascii="Times New Roman" w:hAnsi="Times New Roman" w:cs="Times New Roman"/>
          <w:sz w:val="24"/>
          <w:szCs w:val="24"/>
        </w:rPr>
        <w:t>yang</w:t>
      </w:r>
      <w:r w:rsidRPr="00643CC9">
        <w:rPr>
          <w:rFonts w:ascii="Times New Roman" w:hAnsi="Times New Roman" w:cs="Times New Roman"/>
          <w:spacing w:val="1"/>
          <w:sz w:val="24"/>
          <w:szCs w:val="24"/>
        </w:rPr>
        <w:t xml:space="preserve"> </w:t>
      </w:r>
      <w:r w:rsidRPr="00643CC9">
        <w:rPr>
          <w:rFonts w:ascii="Times New Roman" w:hAnsi="Times New Roman" w:cs="Times New Roman"/>
          <w:sz w:val="24"/>
          <w:szCs w:val="24"/>
        </w:rPr>
        <w:t>dapat</w:t>
      </w:r>
      <w:r w:rsidRPr="00643CC9">
        <w:rPr>
          <w:rFonts w:ascii="Times New Roman" w:hAnsi="Times New Roman" w:cs="Times New Roman"/>
          <w:spacing w:val="1"/>
          <w:sz w:val="24"/>
          <w:szCs w:val="24"/>
        </w:rPr>
        <w:t xml:space="preserve"> </w:t>
      </w:r>
      <w:r w:rsidRPr="00643CC9">
        <w:rPr>
          <w:rFonts w:ascii="Times New Roman" w:hAnsi="Times New Roman" w:cs="Times New Roman"/>
          <w:sz w:val="24"/>
          <w:szCs w:val="24"/>
        </w:rPr>
        <w:t>menghalangi</w:t>
      </w:r>
      <w:r w:rsidRPr="00643CC9">
        <w:rPr>
          <w:rFonts w:ascii="Times New Roman" w:hAnsi="Times New Roman" w:cs="Times New Roman"/>
          <w:spacing w:val="1"/>
          <w:sz w:val="24"/>
          <w:szCs w:val="24"/>
        </w:rPr>
        <w:t xml:space="preserve"> </w:t>
      </w:r>
      <w:r w:rsidRPr="00643CC9">
        <w:rPr>
          <w:rFonts w:ascii="Times New Roman" w:hAnsi="Times New Roman" w:cs="Times New Roman"/>
          <w:sz w:val="24"/>
          <w:szCs w:val="24"/>
        </w:rPr>
        <w:t>setiap</w:t>
      </w:r>
      <w:r w:rsidRPr="00643CC9">
        <w:rPr>
          <w:rFonts w:ascii="Times New Roman" w:hAnsi="Times New Roman" w:cs="Times New Roman"/>
          <w:spacing w:val="1"/>
          <w:sz w:val="24"/>
          <w:szCs w:val="24"/>
        </w:rPr>
        <w:t xml:space="preserve"> </w:t>
      </w:r>
      <w:r w:rsidRPr="00643CC9">
        <w:rPr>
          <w:rFonts w:ascii="Times New Roman" w:hAnsi="Times New Roman" w:cs="Times New Roman"/>
          <w:sz w:val="24"/>
          <w:szCs w:val="24"/>
        </w:rPr>
        <w:t>peserta</w:t>
      </w:r>
      <w:r w:rsidRPr="00643CC9">
        <w:rPr>
          <w:rFonts w:ascii="Times New Roman" w:hAnsi="Times New Roman" w:cs="Times New Roman"/>
          <w:spacing w:val="1"/>
          <w:sz w:val="24"/>
          <w:szCs w:val="24"/>
        </w:rPr>
        <w:t xml:space="preserve"> </w:t>
      </w:r>
      <w:r w:rsidRPr="00643CC9">
        <w:rPr>
          <w:rFonts w:ascii="Times New Roman" w:hAnsi="Times New Roman" w:cs="Times New Roman"/>
          <w:sz w:val="24"/>
          <w:szCs w:val="24"/>
        </w:rPr>
        <w:t>didik</w:t>
      </w:r>
      <w:r w:rsidRPr="00643CC9">
        <w:rPr>
          <w:rFonts w:ascii="Times New Roman" w:hAnsi="Times New Roman" w:cs="Times New Roman"/>
          <w:spacing w:val="1"/>
          <w:sz w:val="24"/>
          <w:szCs w:val="24"/>
        </w:rPr>
        <w:t xml:space="preserve"> </w:t>
      </w:r>
      <w:r w:rsidRPr="00643CC9">
        <w:rPr>
          <w:rFonts w:ascii="Times New Roman" w:hAnsi="Times New Roman" w:cs="Times New Roman"/>
          <w:sz w:val="24"/>
          <w:szCs w:val="24"/>
        </w:rPr>
        <w:t>untuk</w:t>
      </w:r>
      <w:r w:rsidRPr="00643CC9">
        <w:rPr>
          <w:rFonts w:ascii="Times New Roman" w:hAnsi="Times New Roman" w:cs="Times New Roman"/>
          <w:spacing w:val="1"/>
          <w:sz w:val="24"/>
          <w:szCs w:val="24"/>
        </w:rPr>
        <w:t xml:space="preserve"> </w:t>
      </w:r>
      <w:r w:rsidRPr="00643CC9">
        <w:rPr>
          <w:rFonts w:ascii="Times New Roman" w:hAnsi="Times New Roman" w:cs="Times New Roman"/>
          <w:sz w:val="24"/>
          <w:szCs w:val="24"/>
        </w:rPr>
        <w:t>berpartisipasi</w:t>
      </w:r>
      <w:r w:rsidRPr="00643CC9">
        <w:rPr>
          <w:rFonts w:ascii="Times New Roman" w:hAnsi="Times New Roman" w:cs="Times New Roman"/>
          <w:spacing w:val="1"/>
          <w:sz w:val="24"/>
          <w:szCs w:val="24"/>
        </w:rPr>
        <w:t xml:space="preserve"> </w:t>
      </w:r>
      <w:r w:rsidRPr="00643CC9">
        <w:rPr>
          <w:rFonts w:ascii="Times New Roman" w:hAnsi="Times New Roman" w:cs="Times New Roman"/>
          <w:sz w:val="24"/>
          <w:szCs w:val="24"/>
        </w:rPr>
        <w:t>penuh</w:t>
      </w:r>
      <w:r w:rsidRPr="00643CC9">
        <w:rPr>
          <w:rFonts w:ascii="Times New Roman" w:hAnsi="Times New Roman" w:cs="Times New Roman"/>
          <w:spacing w:val="1"/>
          <w:sz w:val="24"/>
          <w:szCs w:val="24"/>
        </w:rPr>
        <w:t xml:space="preserve"> </w:t>
      </w:r>
      <w:r w:rsidRPr="00643CC9">
        <w:rPr>
          <w:rFonts w:ascii="Times New Roman" w:hAnsi="Times New Roman" w:cs="Times New Roman"/>
          <w:sz w:val="24"/>
          <w:szCs w:val="24"/>
        </w:rPr>
        <w:t>dalam</w:t>
      </w:r>
      <w:r w:rsidRPr="00643CC9">
        <w:rPr>
          <w:rFonts w:ascii="Times New Roman" w:hAnsi="Times New Roman" w:cs="Times New Roman"/>
          <w:spacing w:val="1"/>
          <w:sz w:val="24"/>
          <w:szCs w:val="24"/>
        </w:rPr>
        <w:t xml:space="preserve"> </w:t>
      </w:r>
      <w:r w:rsidRPr="00643CC9">
        <w:rPr>
          <w:rFonts w:ascii="Times New Roman" w:hAnsi="Times New Roman" w:cs="Times New Roman"/>
          <w:sz w:val="24"/>
          <w:szCs w:val="24"/>
        </w:rPr>
        <w:t>pendidikan.</w:t>
      </w:r>
    </w:p>
    <w:p w14:paraId="5C0776FA" w14:textId="03E79F28" w:rsidR="003A5954" w:rsidRPr="007B089A" w:rsidRDefault="0034747E" w:rsidP="00FA474D">
      <w:pPr>
        <w:spacing w:line="360" w:lineRule="auto"/>
        <w:ind w:left="851" w:firstLine="720"/>
        <w:jc w:val="both"/>
        <w:rPr>
          <w:rFonts w:ascii="Times New Roman" w:hAnsi="Times New Roman" w:cs="Times New Roman"/>
          <w:sz w:val="24"/>
          <w:szCs w:val="24"/>
        </w:rPr>
      </w:pPr>
      <w:r w:rsidRPr="00643CC9">
        <w:rPr>
          <w:rFonts w:ascii="Times New Roman" w:hAnsi="Times New Roman" w:cs="Times New Roman"/>
          <w:sz w:val="24"/>
          <w:szCs w:val="24"/>
        </w:rPr>
        <w:t>Mengutamakan</w:t>
      </w:r>
      <w:r w:rsidRPr="00643CC9">
        <w:rPr>
          <w:rFonts w:ascii="Times New Roman" w:hAnsi="Times New Roman" w:cs="Times New Roman"/>
          <w:spacing w:val="1"/>
          <w:sz w:val="24"/>
          <w:szCs w:val="24"/>
        </w:rPr>
        <w:t xml:space="preserve"> </w:t>
      </w:r>
      <w:r w:rsidRPr="00643CC9">
        <w:rPr>
          <w:rFonts w:ascii="Times New Roman" w:hAnsi="Times New Roman" w:cs="Times New Roman"/>
          <w:sz w:val="24"/>
          <w:szCs w:val="24"/>
        </w:rPr>
        <w:t>peserta</w:t>
      </w:r>
      <w:r w:rsidRPr="00643CC9">
        <w:rPr>
          <w:rFonts w:ascii="Times New Roman" w:hAnsi="Times New Roman" w:cs="Times New Roman"/>
          <w:spacing w:val="1"/>
          <w:sz w:val="24"/>
          <w:szCs w:val="24"/>
        </w:rPr>
        <w:t xml:space="preserve"> </w:t>
      </w:r>
      <w:r w:rsidRPr="00643CC9">
        <w:rPr>
          <w:rFonts w:ascii="Times New Roman" w:hAnsi="Times New Roman" w:cs="Times New Roman"/>
          <w:sz w:val="24"/>
          <w:szCs w:val="24"/>
        </w:rPr>
        <w:t>didik</w:t>
      </w:r>
      <w:r w:rsidRPr="00643CC9">
        <w:rPr>
          <w:rFonts w:ascii="Times New Roman" w:hAnsi="Times New Roman" w:cs="Times New Roman"/>
          <w:spacing w:val="1"/>
          <w:sz w:val="24"/>
          <w:szCs w:val="24"/>
        </w:rPr>
        <w:t xml:space="preserve"> </w:t>
      </w:r>
      <w:r w:rsidRPr="00643CC9">
        <w:rPr>
          <w:rFonts w:ascii="Times New Roman" w:hAnsi="Times New Roman" w:cs="Times New Roman"/>
          <w:sz w:val="24"/>
          <w:szCs w:val="24"/>
        </w:rPr>
        <w:t>berkebutuhan</w:t>
      </w:r>
      <w:r w:rsidRPr="00643CC9">
        <w:rPr>
          <w:rFonts w:ascii="Times New Roman" w:hAnsi="Times New Roman" w:cs="Times New Roman"/>
          <w:spacing w:val="1"/>
          <w:sz w:val="24"/>
          <w:szCs w:val="24"/>
        </w:rPr>
        <w:t xml:space="preserve"> </w:t>
      </w:r>
      <w:r w:rsidRPr="00643CC9">
        <w:rPr>
          <w:rFonts w:ascii="Times New Roman" w:hAnsi="Times New Roman" w:cs="Times New Roman"/>
          <w:sz w:val="24"/>
          <w:szCs w:val="24"/>
        </w:rPr>
        <w:t>khusus</w:t>
      </w:r>
      <w:r w:rsidRPr="00643CC9">
        <w:rPr>
          <w:rFonts w:ascii="Times New Roman" w:hAnsi="Times New Roman" w:cs="Times New Roman"/>
          <w:spacing w:val="1"/>
          <w:sz w:val="24"/>
          <w:szCs w:val="24"/>
        </w:rPr>
        <w:t xml:space="preserve"> </w:t>
      </w:r>
      <w:r w:rsidRPr="00643CC9">
        <w:rPr>
          <w:rFonts w:ascii="Times New Roman" w:hAnsi="Times New Roman" w:cs="Times New Roman"/>
          <w:sz w:val="24"/>
          <w:szCs w:val="24"/>
        </w:rPr>
        <w:t>(PDBK)</w:t>
      </w:r>
      <w:r w:rsidRPr="00643CC9">
        <w:rPr>
          <w:rFonts w:ascii="Times New Roman" w:hAnsi="Times New Roman" w:cs="Times New Roman"/>
          <w:spacing w:val="1"/>
          <w:sz w:val="24"/>
          <w:szCs w:val="24"/>
        </w:rPr>
        <w:t xml:space="preserve"> </w:t>
      </w:r>
      <w:r w:rsidRPr="00643CC9">
        <w:rPr>
          <w:rFonts w:ascii="Times New Roman" w:hAnsi="Times New Roman" w:cs="Times New Roman"/>
          <w:sz w:val="24"/>
          <w:szCs w:val="24"/>
        </w:rPr>
        <w:t>tidaklah berarti pendidikan inklusif menjadi pendidikan bagi PDBK.</w:t>
      </w:r>
      <w:r w:rsidRPr="00643CC9">
        <w:rPr>
          <w:rFonts w:ascii="Times New Roman" w:hAnsi="Times New Roman" w:cs="Times New Roman"/>
          <w:spacing w:val="1"/>
          <w:sz w:val="24"/>
          <w:szCs w:val="24"/>
        </w:rPr>
        <w:t xml:space="preserve"> </w:t>
      </w:r>
      <w:r w:rsidRPr="00643CC9">
        <w:rPr>
          <w:rFonts w:ascii="Times New Roman" w:hAnsi="Times New Roman" w:cs="Times New Roman"/>
          <w:sz w:val="24"/>
          <w:szCs w:val="24"/>
        </w:rPr>
        <w:t>Namun,</w:t>
      </w:r>
      <w:r w:rsidRPr="00643CC9">
        <w:rPr>
          <w:rFonts w:ascii="Times New Roman" w:hAnsi="Times New Roman" w:cs="Times New Roman"/>
          <w:spacing w:val="1"/>
          <w:sz w:val="24"/>
          <w:szCs w:val="24"/>
        </w:rPr>
        <w:t xml:space="preserve"> </w:t>
      </w:r>
      <w:r w:rsidRPr="00643CC9">
        <w:rPr>
          <w:rFonts w:ascii="Times New Roman" w:hAnsi="Times New Roman" w:cs="Times New Roman"/>
          <w:sz w:val="24"/>
          <w:szCs w:val="24"/>
        </w:rPr>
        <w:t>sesuai</w:t>
      </w:r>
      <w:r w:rsidRPr="00643CC9">
        <w:rPr>
          <w:rFonts w:ascii="Times New Roman" w:hAnsi="Times New Roman" w:cs="Times New Roman"/>
          <w:spacing w:val="1"/>
          <w:sz w:val="24"/>
          <w:szCs w:val="24"/>
        </w:rPr>
        <w:t xml:space="preserve"> </w:t>
      </w:r>
      <w:r w:rsidRPr="00643CC9">
        <w:rPr>
          <w:rFonts w:ascii="Times New Roman" w:hAnsi="Times New Roman" w:cs="Times New Roman"/>
          <w:sz w:val="24"/>
          <w:szCs w:val="24"/>
        </w:rPr>
        <w:t>dengan</w:t>
      </w:r>
      <w:r w:rsidRPr="00643CC9">
        <w:rPr>
          <w:rFonts w:ascii="Times New Roman" w:hAnsi="Times New Roman" w:cs="Times New Roman"/>
          <w:spacing w:val="1"/>
          <w:sz w:val="24"/>
          <w:szCs w:val="24"/>
        </w:rPr>
        <w:t xml:space="preserve"> </w:t>
      </w:r>
      <w:r w:rsidRPr="00643CC9">
        <w:rPr>
          <w:rFonts w:ascii="Times New Roman" w:hAnsi="Times New Roman" w:cs="Times New Roman"/>
          <w:sz w:val="24"/>
          <w:szCs w:val="24"/>
        </w:rPr>
        <w:t>prinsip</w:t>
      </w:r>
      <w:r w:rsidRPr="00643CC9">
        <w:rPr>
          <w:rFonts w:ascii="Times New Roman" w:hAnsi="Times New Roman" w:cs="Times New Roman"/>
          <w:spacing w:val="1"/>
          <w:sz w:val="24"/>
          <w:szCs w:val="24"/>
        </w:rPr>
        <w:t xml:space="preserve"> </w:t>
      </w:r>
      <w:r w:rsidRPr="00643CC9">
        <w:rPr>
          <w:rFonts w:ascii="Times New Roman" w:hAnsi="Times New Roman" w:cs="Times New Roman"/>
          <w:sz w:val="24"/>
          <w:szCs w:val="24"/>
        </w:rPr>
        <w:t>pendekatan</w:t>
      </w:r>
      <w:r w:rsidRPr="00643CC9">
        <w:rPr>
          <w:rFonts w:ascii="Times New Roman" w:hAnsi="Times New Roman" w:cs="Times New Roman"/>
          <w:spacing w:val="1"/>
          <w:sz w:val="24"/>
          <w:szCs w:val="24"/>
        </w:rPr>
        <w:t xml:space="preserve"> </w:t>
      </w:r>
      <w:r w:rsidRPr="00643CC9">
        <w:rPr>
          <w:rFonts w:ascii="Times New Roman" w:hAnsi="Times New Roman" w:cs="Times New Roman"/>
          <w:sz w:val="24"/>
          <w:szCs w:val="24"/>
        </w:rPr>
        <w:t>pendidikan</w:t>
      </w:r>
      <w:r w:rsidRPr="00643CC9">
        <w:rPr>
          <w:rFonts w:ascii="Times New Roman" w:hAnsi="Times New Roman" w:cs="Times New Roman"/>
          <w:spacing w:val="1"/>
          <w:sz w:val="24"/>
          <w:szCs w:val="24"/>
        </w:rPr>
        <w:t xml:space="preserve"> </w:t>
      </w:r>
      <w:r w:rsidRPr="00643CC9">
        <w:rPr>
          <w:rFonts w:ascii="Times New Roman" w:hAnsi="Times New Roman" w:cs="Times New Roman"/>
          <w:sz w:val="24"/>
          <w:szCs w:val="24"/>
        </w:rPr>
        <w:t>inklusif:</w:t>
      </w:r>
      <w:r w:rsidRPr="00643CC9">
        <w:rPr>
          <w:rFonts w:ascii="Times New Roman" w:hAnsi="Times New Roman" w:cs="Times New Roman"/>
          <w:spacing w:val="1"/>
          <w:sz w:val="24"/>
          <w:szCs w:val="24"/>
        </w:rPr>
        <w:t xml:space="preserve"> </w:t>
      </w:r>
      <w:r w:rsidRPr="00643CC9">
        <w:rPr>
          <w:rFonts w:ascii="Times New Roman" w:hAnsi="Times New Roman" w:cs="Times New Roman"/>
          <w:sz w:val="24"/>
          <w:szCs w:val="24"/>
        </w:rPr>
        <w:t>melihat</w:t>
      </w:r>
      <w:r w:rsidRPr="00643CC9">
        <w:rPr>
          <w:rFonts w:ascii="Times New Roman" w:hAnsi="Times New Roman" w:cs="Times New Roman"/>
          <w:spacing w:val="1"/>
          <w:sz w:val="24"/>
          <w:szCs w:val="24"/>
        </w:rPr>
        <w:t xml:space="preserve"> </w:t>
      </w:r>
      <w:r w:rsidRPr="00643CC9">
        <w:rPr>
          <w:rFonts w:ascii="Times New Roman" w:hAnsi="Times New Roman" w:cs="Times New Roman"/>
          <w:sz w:val="24"/>
          <w:szCs w:val="24"/>
        </w:rPr>
        <w:t>dan</w:t>
      </w:r>
      <w:r w:rsidRPr="00643CC9">
        <w:rPr>
          <w:rFonts w:ascii="Times New Roman" w:hAnsi="Times New Roman" w:cs="Times New Roman"/>
          <w:spacing w:val="1"/>
          <w:sz w:val="24"/>
          <w:szCs w:val="24"/>
        </w:rPr>
        <w:t xml:space="preserve"> </w:t>
      </w:r>
      <w:r w:rsidRPr="00643CC9">
        <w:rPr>
          <w:rFonts w:ascii="Times New Roman" w:hAnsi="Times New Roman" w:cs="Times New Roman"/>
          <w:sz w:val="24"/>
          <w:szCs w:val="24"/>
        </w:rPr>
        <w:t>menempatkan</w:t>
      </w:r>
      <w:r w:rsidRPr="00643CC9">
        <w:rPr>
          <w:rFonts w:ascii="Times New Roman" w:hAnsi="Times New Roman" w:cs="Times New Roman"/>
          <w:spacing w:val="1"/>
          <w:sz w:val="24"/>
          <w:szCs w:val="24"/>
        </w:rPr>
        <w:t xml:space="preserve"> </w:t>
      </w:r>
      <w:r w:rsidRPr="00643CC9">
        <w:rPr>
          <w:rFonts w:ascii="Times New Roman" w:hAnsi="Times New Roman" w:cs="Times New Roman"/>
          <w:sz w:val="24"/>
          <w:szCs w:val="24"/>
        </w:rPr>
        <w:t>PDBK</w:t>
      </w:r>
      <w:r w:rsidRPr="00643CC9">
        <w:rPr>
          <w:rFonts w:ascii="Times New Roman" w:hAnsi="Times New Roman" w:cs="Times New Roman"/>
          <w:spacing w:val="1"/>
          <w:sz w:val="24"/>
          <w:szCs w:val="24"/>
        </w:rPr>
        <w:t xml:space="preserve"> </w:t>
      </w:r>
      <w:r w:rsidRPr="00643CC9">
        <w:rPr>
          <w:rFonts w:ascii="Times New Roman" w:hAnsi="Times New Roman" w:cs="Times New Roman"/>
          <w:sz w:val="24"/>
          <w:szCs w:val="24"/>
        </w:rPr>
        <w:t>yang</w:t>
      </w:r>
      <w:r w:rsidRPr="00643CC9">
        <w:rPr>
          <w:rFonts w:ascii="Times New Roman" w:hAnsi="Times New Roman" w:cs="Times New Roman"/>
          <w:spacing w:val="1"/>
          <w:sz w:val="24"/>
          <w:szCs w:val="24"/>
        </w:rPr>
        <w:t xml:space="preserve"> </w:t>
      </w:r>
      <w:r w:rsidRPr="00643CC9">
        <w:rPr>
          <w:rFonts w:ascii="Times New Roman" w:hAnsi="Times New Roman" w:cs="Times New Roman"/>
          <w:sz w:val="24"/>
          <w:szCs w:val="24"/>
        </w:rPr>
        <w:t>berbeda</w:t>
      </w:r>
      <w:r w:rsidRPr="00643CC9">
        <w:rPr>
          <w:rFonts w:ascii="Times New Roman" w:hAnsi="Times New Roman" w:cs="Times New Roman"/>
          <w:spacing w:val="1"/>
          <w:sz w:val="24"/>
          <w:szCs w:val="24"/>
        </w:rPr>
        <w:t xml:space="preserve"> </w:t>
      </w:r>
      <w:r w:rsidRPr="00643CC9">
        <w:rPr>
          <w:rFonts w:ascii="Times New Roman" w:hAnsi="Times New Roman" w:cs="Times New Roman"/>
          <w:sz w:val="24"/>
          <w:szCs w:val="24"/>
        </w:rPr>
        <w:t>karakteristik,</w:t>
      </w:r>
      <w:r w:rsidRPr="00643CC9">
        <w:rPr>
          <w:rFonts w:ascii="Times New Roman" w:hAnsi="Times New Roman" w:cs="Times New Roman"/>
          <w:spacing w:val="1"/>
          <w:sz w:val="24"/>
          <w:szCs w:val="24"/>
        </w:rPr>
        <w:t xml:space="preserve"> </w:t>
      </w:r>
      <w:r w:rsidRPr="00643CC9">
        <w:rPr>
          <w:rFonts w:ascii="Times New Roman" w:hAnsi="Times New Roman" w:cs="Times New Roman"/>
          <w:sz w:val="24"/>
          <w:szCs w:val="24"/>
        </w:rPr>
        <w:t>perilaku,</w:t>
      </w:r>
      <w:r w:rsidRPr="00643CC9">
        <w:rPr>
          <w:rFonts w:ascii="Times New Roman" w:hAnsi="Times New Roman" w:cs="Times New Roman"/>
          <w:spacing w:val="-10"/>
          <w:sz w:val="24"/>
          <w:szCs w:val="24"/>
        </w:rPr>
        <w:t xml:space="preserve"> </w:t>
      </w:r>
      <w:r w:rsidRPr="00643CC9">
        <w:rPr>
          <w:rFonts w:ascii="Times New Roman" w:hAnsi="Times New Roman" w:cs="Times New Roman"/>
          <w:sz w:val="24"/>
          <w:szCs w:val="24"/>
        </w:rPr>
        <w:t>dan</w:t>
      </w:r>
      <w:r w:rsidRPr="00643CC9">
        <w:rPr>
          <w:rFonts w:ascii="Times New Roman" w:hAnsi="Times New Roman" w:cs="Times New Roman"/>
          <w:spacing w:val="-8"/>
          <w:sz w:val="24"/>
          <w:szCs w:val="24"/>
        </w:rPr>
        <w:t xml:space="preserve"> </w:t>
      </w:r>
      <w:r w:rsidRPr="00643CC9">
        <w:rPr>
          <w:rFonts w:ascii="Times New Roman" w:hAnsi="Times New Roman" w:cs="Times New Roman"/>
          <w:sz w:val="24"/>
          <w:szCs w:val="24"/>
        </w:rPr>
        <w:t>atau</w:t>
      </w:r>
      <w:r w:rsidRPr="00643CC9">
        <w:rPr>
          <w:rFonts w:ascii="Times New Roman" w:hAnsi="Times New Roman" w:cs="Times New Roman"/>
          <w:spacing w:val="-7"/>
          <w:sz w:val="24"/>
          <w:szCs w:val="24"/>
        </w:rPr>
        <w:t xml:space="preserve"> </w:t>
      </w:r>
      <w:r w:rsidRPr="00643CC9">
        <w:rPr>
          <w:rFonts w:ascii="Times New Roman" w:hAnsi="Times New Roman" w:cs="Times New Roman"/>
          <w:sz w:val="24"/>
          <w:szCs w:val="24"/>
        </w:rPr>
        <w:t>kemampuan</w:t>
      </w:r>
      <w:r w:rsidRPr="00643CC9">
        <w:rPr>
          <w:rFonts w:ascii="Times New Roman" w:hAnsi="Times New Roman" w:cs="Times New Roman"/>
          <w:spacing w:val="-8"/>
          <w:sz w:val="24"/>
          <w:szCs w:val="24"/>
        </w:rPr>
        <w:t xml:space="preserve"> </w:t>
      </w:r>
      <w:r w:rsidRPr="00643CC9">
        <w:rPr>
          <w:rFonts w:ascii="Times New Roman" w:hAnsi="Times New Roman" w:cs="Times New Roman"/>
          <w:sz w:val="24"/>
          <w:szCs w:val="24"/>
        </w:rPr>
        <w:t>dengan</w:t>
      </w:r>
      <w:r w:rsidRPr="00643CC9">
        <w:rPr>
          <w:rFonts w:ascii="Times New Roman" w:hAnsi="Times New Roman" w:cs="Times New Roman"/>
          <w:spacing w:val="-8"/>
          <w:sz w:val="24"/>
          <w:szCs w:val="24"/>
        </w:rPr>
        <w:t xml:space="preserve"> </w:t>
      </w:r>
      <w:r w:rsidRPr="00643CC9">
        <w:rPr>
          <w:rFonts w:ascii="Times New Roman" w:hAnsi="Times New Roman" w:cs="Times New Roman"/>
          <w:sz w:val="24"/>
          <w:szCs w:val="24"/>
        </w:rPr>
        <w:t>peserta</w:t>
      </w:r>
      <w:r w:rsidRPr="00643CC9">
        <w:rPr>
          <w:rFonts w:ascii="Times New Roman" w:hAnsi="Times New Roman" w:cs="Times New Roman"/>
          <w:spacing w:val="-8"/>
          <w:sz w:val="24"/>
          <w:szCs w:val="24"/>
        </w:rPr>
        <w:t xml:space="preserve"> </w:t>
      </w:r>
      <w:r w:rsidRPr="00643CC9">
        <w:rPr>
          <w:rFonts w:ascii="Times New Roman" w:hAnsi="Times New Roman" w:cs="Times New Roman"/>
          <w:sz w:val="24"/>
          <w:szCs w:val="24"/>
        </w:rPr>
        <w:t>didik</w:t>
      </w:r>
      <w:r w:rsidRPr="00643CC9">
        <w:rPr>
          <w:rFonts w:ascii="Times New Roman" w:hAnsi="Times New Roman" w:cs="Times New Roman"/>
          <w:spacing w:val="-8"/>
          <w:sz w:val="24"/>
          <w:szCs w:val="24"/>
        </w:rPr>
        <w:t xml:space="preserve"> </w:t>
      </w:r>
      <w:r w:rsidRPr="00643CC9">
        <w:rPr>
          <w:rFonts w:ascii="Times New Roman" w:hAnsi="Times New Roman" w:cs="Times New Roman"/>
          <w:sz w:val="24"/>
          <w:szCs w:val="24"/>
        </w:rPr>
        <w:t>pada</w:t>
      </w:r>
      <w:r w:rsidRPr="00643CC9">
        <w:rPr>
          <w:rFonts w:ascii="Times New Roman" w:hAnsi="Times New Roman" w:cs="Times New Roman"/>
          <w:spacing w:val="-8"/>
          <w:sz w:val="24"/>
          <w:szCs w:val="24"/>
        </w:rPr>
        <w:t xml:space="preserve"> </w:t>
      </w:r>
      <w:r w:rsidRPr="00643CC9">
        <w:rPr>
          <w:rFonts w:ascii="Times New Roman" w:hAnsi="Times New Roman" w:cs="Times New Roman"/>
          <w:sz w:val="24"/>
          <w:szCs w:val="24"/>
        </w:rPr>
        <w:t>umumnya</w:t>
      </w:r>
      <w:r w:rsidRPr="00643CC9">
        <w:rPr>
          <w:rFonts w:ascii="Times New Roman" w:hAnsi="Times New Roman" w:cs="Times New Roman"/>
          <w:spacing w:val="1"/>
          <w:sz w:val="24"/>
          <w:szCs w:val="24"/>
        </w:rPr>
        <w:t xml:space="preserve"> </w:t>
      </w:r>
      <w:r w:rsidRPr="00643CC9">
        <w:rPr>
          <w:rFonts w:ascii="Times New Roman" w:hAnsi="Times New Roman" w:cs="Times New Roman"/>
          <w:sz w:val="24"/>
          <w:szCs w:val="24"/>
        </w:rPr>
        <w:t>dalam</w:t>
      </w:r>
      <w:r w:rsidRPr="00643CC9">
        <w:rPr>
          <w:rFonts w:ascii="Times New Roman" w:hAnsi="Times New Roman" w:cs="Times New Roman"/>
          <w:spacing w:val="1"/>
          <w:sz w:val="24"/>
          <w:szCs w:val="24"/>
        </w:rPr>
        <w:t xml:space="preserve"> </w:t>
      </w:r>
      <w:r w:rsidRPr="00643CC9">
        <w:rPr>
          <w:rFonts w:ascii="Times New Roman" w:hAnsi="Times New Roman" w:cs="Times New Roman"/>
          <w:sz w:val="24"/>
          <w:szCs w:val="24"/>
        </w:rPr>
        <w:t>sistem</w:t>
      </w:r>
      <w:r w:rsidRPr="00643CC9">
        <w:rPr>
          <w:rFonts w:ascii="Times New Roman" w:hAnsi="Times New Roman" w:cs="Times New Roman"/>
          <w:spacing w:val="1"/>
          <w:sz w:val="24"/>
          <w:szCs w:val="24"/>
        </w:rPr>
        <w:t xml:space="preserve"> </w:t>
      </w:r>
      <w:r w:rsidRPr="00643CC9">
        <w:rPr>
          <w:rFonts w:ascii="Times New Roman" w:hAnsi="Times New Roman" w:cs="Times New Roman"/>
          <w:sz w:val="24"/>
          <w:szCs w:val="24"/>
        </w:rPr>
        <w:t>keragaman</w:t>
      </w:r>
      <w:r w:rsidRPr="00643CC9">
        <w:rPr>
          <w:rFonts w:ascii="Times New Roman" w:hAnsi="Times New Roman" w:cs="Times New Roman"/>
          <w:spacing w:val="1"/>
          <w:sz w:val="24"/>
          <w:szCs w:val="24"/>
        </w:rPr>
        <w:t xml:space="preserve"> </w:t>
      </w:r>
      <w:r w:rsidRPr="00643CC9">
        <w:rPr>
          <w:rFonts w:ascii="Times New Roman" w:hAnsi="Times New Roman" w:cs="Times New Roman"/>
          <w:sz w:val="24"/>
          <w:szCs w:val="24"/>
        </w:rPr>
        <w:t>kelas;</w:t>
      </w:r>
      <w:r w:rsidRPr="00643CC9">
        <w:rPr>
          <w:rFonts w:ascii="Times New Roman" w:hAnsi="Times New Roman" w:cs="Times New Roman"/>
          <w:spacing w:val="1"/>
          <w:sz w:val="24"/>
          <w:szCs w:val="24"/>
        </w:rPr>
        <w:t xml:space="preserve"> </w:t>
      </w:r>
      <w:r w:rsidRPr="00643CC9">
        <w:rPr>
          <w:rFonts w:ascii="Times New Roman" w:hAnsi="Times New Roman" w:cs="Times New Roman"/>
          <w:sz w:val="24"/>
          <w:szCs w:val="24"/>
        </w:rPr>
        <w:t>memberikan</w:t>
      </w:r>
      <w:r w:rsidRPr="00643CC9">
        <w:rPr>
          <w:rFonts w:ascii="Times New Roman" w:hAnsi="Times New Roman" w:cs="Times New Roman"/>
          <w:spacing w:val="1"/>
          <w:sz w:val="24"/>
          <w:szCs w:val="24"/>
        </w:rPr>
        <w:t xml:space="preserve"> </w:t>
      </w:r>
      <w:r w:rsidRPr="00643CC9">
        <w:rPr>
          <w:rFonts w:ascii="Times New Roman" w:hAnsi="Times New Roman" w:cs="Times New Roman"/>
          <w:sz w:val="24"/>
          <w:szCs w:val="24"/>
        </w:rPr>
        <w:t>kemudahan</w:t>
      </w:r>
      <w:r w:rsidRPr="00643CC9">
        <w:rPr>
          <w:rFonts w:ascii="Times New Roman" w:hAnsi="Times New Roman" w:cs="Times New Roman"/>
          <w:spacing w:val="1"/>
          <w:sz w:val="24"/>
          <w:szCs w:val="24"/>
        </w:rPr>
        <w:t xml:space="preserve"> </w:t>
      </w:r>
      <w:r w:rsidRPr="00643CC9">
        <w:rPr>
          <w:rFonts w:ascii="Times New Roman" w:hAnsi="Times New Roman" w:cs="Times New Roman"/>
          <w:sz w:val="24"/>
          <w:szCs w:val="24"/>
        </w:rPr>
        <w:t>kepada</w:t>
      </w:r>
      <w:r w:rsidRPr="00643CC9">
        <w:rPr>
          <w:rFonts w:ascii="Times New Roman" w:hAnsi="Times New Roman" w:cs="Times New Roman"/>
          <w:spacing w:val="1"/>
          <w:sz w:val="24"/>
          <w:szCs w:val="24"/>
        </w:rPr>
        <w:t xml:space="preserve"> </w:t>
      </w:r>
      <w:r w:rsidRPr="00643CC9">
        <w:rPr>
          <w:rFonts w:ascii="Times New Roman" w:hAnsi="Times New Roman" w:cs="Times New Roman"/>
          <w:sz w:val="24"/>
          <w:szCs w:val="24"/>
        </w:rPr>
        <w:t>PDBK</w:t>
      </w:r>
      <w:r w:rsidRPr="00643CC9">
        <w:rPr>
          <w:rFonts w:ascii="Times New Roman" w:hAnsi="Times New Roman" w:cs="Times New Roman"/>
          <w:spacing w:val="1"/>
          <w:sz w:val="24"/>
          <w:szCs w:val="24"/>
        </w:rPr>
        <w:t xml:space="preserve"> </w:t>
      </w:r>
      <w:r w:rsidRPr="00643CC9">
        <w:rPr>
          <w:rFonts w:ascii="Times New Roman" w:hAnsi="Times New Roman" w:cs="Times New Roman"/>
          <w:sz w:val="24"/>
          <w:szCs w:val="24"/>
        </w:rPr>
        <w:t>untuk</w:t>
      </w:r>
      <w:r w:rsidRPr="00643CC9">
        <w:rPr>
          <w:rFonts w:ascii="Times New Roman" w:hAnsi="Times New Roman" w:cs="Times New Roman"/>
          <w:spacing w:val="1"/>
          <w:sz w:val="24"/>
          <w:szCs w:val="24"/>
        </w:rPr>
        <w:t xml:space="preserve"> </w:t>
      </w:r>
      <w:r w:rsidRPr="00643CC9">
        <w:rPr>
          <w:rFonts w:ascii="Times New Roman" w:hAnsi="Times New Roman" w:cs="Times New Roman"/>
          <w:sz w:val="24"/>
          <w:szCs w:val="24"/>
        </w:rPr>
        <w:t>mendapatkan</w:t>
      </w:r>
      <w:r w:rsidRPr="00643CC9">
        <w:rPr>
          <w:rFonts w:ascii="Times New Roman" w:hAnsi="Times New Roman" w:cs="Times New Roman"/>
          <w:spacing w:val="1"/>
          <w:sz w:val="24"/>
          <w:szCs w:val="24"/>
        </w:rPr>
        <w:t xml:space="preserve"> </w:t>
      </w:r>
      <w:r w:rsidRPr="00643CC9">
        <w:rPr>
          <w:rFonts w:ascii="Times New Roman" w:hAnsi="Times New Roman" w:cs="Times New Roman"/>
          <w:sz w:val="24"/>
          <w:szCs w:val="24"/>
        </w:rPr>
        <w:t>hak</w:t>
      </w:r>
      <w:r w:rsidRPr="00643CC9">
        <w:rPr>
          <w:rFonts w:ascii="Times New Roman" w:hAnsi="Times New Roman" w:cs="Times New Roman"/>
          <w:spacing w:val="1"/>
          <w:sz w:val="24"/>
          <w:szCs w:val="24"/>
        </w:rPr>
        <w:t xml:space="preserve"> </w:t>
      </w:r>
      <w:r w:rsidRPr="00643CC9">
        <w:rPr>
          <w:rFonts w:ascii="Times New Roman" w:hAnsi="Times New Roman" w:cs="Times New Roman"/>
          <w:sz w:val="24"/>
          <w:szCs w:val="24"/>
        </w:rPr>
        <w:t>pendidikan</w:t>
      </w:r>
      <w:r w:rsidRPr="00643CC9">
        <w:rPr>
          <w:rFonts w:ascii="Times New Roman" w:hAnsi="Times New Roman" w:cs="Times New Roman"/>
          <w:spacing w:val="1"/>
          <w:sz w:val="24"/>
          <w:szCs w:val="24"/>
        </w:rPr>
        <w:t xml:space="preserve"> </w:t>
      </w:r>
      <w:r w:rsidRPr="00643CC9">
        <w:rPr>
          <w:rFonts w:ascii="Times New Roman" w:hAnsi="Times New Roman" w:cs="Times New Roman"/>
          <w:sz w:val="24"/>
          <w:szCs w:val="24"/>
        </w:rPr>
        <w:t>yang</w:t>
      </w:r>
      <w:r w:rsidRPr="00643CC9">
        <w:rPr>
          <w:rFonts w:ascii="Times New Roman" w:hAnsi="Times New Roman" w:cs="Times New Roman"/>
          <w:spacing w:val="1"/>
          <w:sz w:val="24"/>
          <w:szCs w:val="24"/>
        </w:rPr>
        <w:t xml:space="preserve"> </w:t>
      </w:r>
      <w:r w:rsidRPr="00643CC9">
        <w:rPr>
          <w:rFonts w:ascii="Times New Roman" w:hAnsi="Times New Roman" w:cs="Times New Roman"/>
          <w:sz w:val="24"/>
          <w:szCs w:val="24"/>
        </w:rPr>
        <w:t>sama</w:t>
      </w:r>
      <w:r w:rsidRPr="00643CC9">
        <w:rPr>
          <w:rFonts w:ascii="Times New Roman" w:hAnsi="Times New Roman" w:cs="Times New Roman"/>
          <w:spacing w:val="1"/>
          <w:sz w:val="24"/>
          <w:szCs w:val="24"/>
        </w:rPr>
        <w:t xml:space="preserve"> </w:t>
      </w:r>
      <w:r w:rsidRPr="00643CC9">
        <w:rPr>
          <w:rFonts w:ascii="Times New Roman" w:hAnsi="Times New Roman" w:cs="Times New Roman"/>
          <w:sz w:val="24"/>
          <w:szCs w:val="24"/>
        </w:rPr>
        <w:t>dan</w:t>
      </w:r>
      <w:r w:rsidRPr="00643CC9">
        <w:rPr>
          <w:rFonts w:ascii="Times New Roman" w:hAnsi="Times New Roman" w:cs="Times New Roman"/>
          <w:spacing w:val="1"/>
          <w:sz w:val="24"/>
          <w:szCs w:val="24"/>
        </w:rPr>
        <w:t xml:space="preserve"> </w:t>
      </w:r>
      <w:r w:rsidRPr="00643CC9">
        <w:rPr>
          <w:rFonts w:ascii="Times New Roman" w:hAnsi="Times New Roman" w:cs="Times New Roman"/>
          <w:sz w:val="24"/>
          <w:szCs w:val="24"/>
        </w:rPr>
        <w:t>mendapatkan kesempatan pendidikan yang lebih luas; mengatasi</w:t>
      </w:r>
      <w:r w:rsidRPr="00643CC9">
        <w:rPr>
          <w:rFonts w:ascii="Times New Roman" w:hAnsi="Times New Roman" w:cs="Times New Roman"/>
          <w:spacing w:val="1"/>
          <w:sz w:val="24"/>
          <w:szCs w:val="24"/>
        </w:rPr>
        <w:t xml:space="preserve"> </w:t>
      </w:r>
      <w:r w:rsidRPr="00643CC9">
        <w:rPr>
          <w:rFonts w:ascii="Times New Roman" w:hAnsi="Times New Roman" w:cs="Times New Roman"/>
          <w:sz w:val="24"/>
          <w:szCs w:val="24"/>
        </w:rPr>
        <w:t>keterbatasan</w:t>
      </w:r>
      <w:r w:rsidRPr="00643CC9">
        <w:rPr>
          <w:rFonts w:ascii="Times New Roman" w:hAnsi="Times New Roman" w:cs="Times New Roman"/>
          <w:spacing w:val="1"/>
          <w:sz w:val="24"/>
          <w:szCs w:val="24"/>
        </w:rPr>
        <w:t xml:space="preserve"> </w:t>
      </w:r>
      <w:r w:rsidRPr="00643CC9">
        <w:rPr>
          <w:rFonts w:ascii="Times New Roman" w:hAnsi="Times New Roman" w:cs="Times New Roman"/>
          <w:sz w:val="24"/>
          <w:szCs w:val="24"/>
        </w:rPr>
        <w:t>jumlah</w:t>
      </w:r>
      <w:r w:rsidRPr="00643CC9">
        <w:rPr>
          <w:rFonts w:ascii="Times New Roman" w:hAnsi="Times New Roman" w:cs="Times New Roman"/>
          <w:spacing w:val="1"/>
          <w:sz w:val="24"/>
          <w:szCs w:val="24"/>
        </w:rPr>
        <w:t xml:space="preserve"> </w:t>
      </w:r>
      <w:r w:rsidRPr="00643CC9">
        <w:rPr>
          <w:rFonts w:ascii="Times New Roman" w:hAnsi="Times New Roman" w:cs="Times New Roman"/>
          <w:sz w:val="24"/>
          <w:szCs w:val="24"/>
        </w:rPr>
        <w:t>dan</w:t>
      </w:r>
      <w:r w:rsidRPr="00643CC9">
        <w:rPr>
          <w:rFonts w:ascii="Times New Roman" w:hAnsi="Times New Roman" w:cs="Times New Roman"/>
          <w:spacing w:val="1"/>
          <w:sz w:val="24"/>
          <w:szCs w:val="24"/>
        </w:rPr>
        <w:t xml:space="preserve"> </w:t>
      </w:r>
      <w:r w:rsidRPr="00643CC9">
        <w:rPr>
          <w:rFonts w:ascii="Times New Roman" w:hAnsi="Times New Roman" w:cs="Times New Roman"/>
          <w:sz w:val="24"/>
          <w:szCs w:val="24"/>
        </w:rPr>
        <w:t>ketidakmerataan</w:t>
      </w:r>
      <w:r w:rsidRPr="00643CC9">
        <w:rPr>
          <w:rFonts w:ascii="Times New Roman" w:hAnsi="Times New Roman" w:cs="Times New Roman"/>
          <w:spacing w:val="1"/>
          <w:sz w:val="24"/>
          <w:szCs w:val="24"/>
        </w:rPr>
        <w:t xml:space="preserve"> </w:t>
      </w:r>
      <w:r w:rsidRPr="00643CC9">
        <w:rPr>
          <w:rFonts w:ascii="Times New Roman" w:hAnsi="Times New Roman" w:cs="Times New Roman"/>
          <w:sz w:val="24"/>
          <w:szCs w:val="24"/>
        </w:rPr>
        <w:t>penyebaran</w:t>
      </w:r>
      <w:r w:rsidRPr="00643CC9">
        <w:rPr>
          <w:rFonts w:ascii="Times New Roman" w:hAnsi="Times New Roman" w:cs="Times New Roman"/>
          <w:spacing w:val="1"/>
          <w:sz w:val="24"/>
          <w:szCs w:val="24"/>
        </w:rPr>
        <w:t xml:space="preserve"> </w:t>
      </w:r>
      <w:r w:rsidRPr="00643CC9">
        <w:rPr>
          <w:rFonts w:ascii="Times New Roman" w:hAnsi="Times New Roman" w:cs="Times New Roman"/>
          <w:sz w:val="24"/>
          <w:szCs w:val="24"/>
        </w:rPr>
        <w:t>sekolah</w:t>
      </w:r>
      <w:r w:rsidRPr="00643CC9">
        <w:rPr>
          <w:rFonts w:ascii="Times New Roman" w:hAnsi="Times New Roman" w:cs="Times New Roman"/>
          <w:spacing w:val="1"/>
          <w:sz w:val="24"/>
          <w:szCs w:val="24"/>
        </w:rPr>
        <w:t xml:space="preserve"> </w:t>
      </w:r>
      <w:r w:rsidRPr="00643CC9">
        <w:rPr>
          <w:rFonts w:ascii="Times New Roman" w:hAnsi="Times New Roman" w:cs="Times New Roman"/>
          <w:sz w:val="24"/>
          <w:szCs w:val="24"/>
        </w:rPr>
        <w:t>khusus atau sekolah luar biasa; serta membiasakan terjadinya sosial</w:t>
      </w:r>
      <w:r w:rsidRPr="00643CC9">
        <w:rPr>
          <w:rFonts w:ascii="Times New Roman" w:hAnsi="Times New Roman" w:cs="Times New Roman"/>
          <w:spacing w:val="1"/>
          <w:sz w:val="24"/>
          <w:szCs w:val="24"/>
        </w:rPr>
        <w:t xml:space="preserve"> </w:t>
      </w:r>
      <w:r w:rsidRPr="00643CC9">
        <w:rPr>
          <w:rFonts w:ascii="Times New Roman" w:hAnsi="Times New Roman" w:cs="Times New Roman"/>
          <w:sz w:val="24"/>
          <w:szCs w:val="24"/>
        </w:rPr>
        <w:t>interaksi diantara PDBK dengan peserta didik pada umumnya yang</w:t>
      </w:r>
      <w:r w:rsidRPr="00643CC9">
        <w:rPr>
          <w:rFonts w:ascii="Times New Roman" w:hAnsi="Times New Roman" w:cs="Times New Roman"/>
          <w:spacing w:val="1"/>
          <w:sz w:val="24"/>
          <w:szCs w:val="24"/>
        </w:rPr>
        <w:t xml:space="preserve"> </w:t>
      </w:r>
      <w:r w:rsidRPr="00643CC9">
        <w:rPr>
          <w:rFonts w:ascii="Times New Roman" w:hAnsi="Times New Roman" w:cs="Times New Roman"/>
          <w:sz w:val="24"/>
          <w:szCs w:val="24"/>
        </w:rPr>
        <w:t>dapat</w:t>
      </w:r>
      <w:r w:rsidRPr="00643CC9">
        <w:rPr>
          <w:rFonts w:ascii="Times New Roman" w:hAnsi="Times New Roman" w:cs="Times New Roman"/>
          <w:spacing w:val="1"/>
          <w:sz w:val="24"/>
          <w:szCs w:val="24"/>
        </w:rPr>
        <w:t xml:space="preserve"> </w:t>
      </w:r>
      <w:r w:rsidRPr="00643CC9">
        <w:rPr>
          <w:rFonts w:ascii="Times New Roman" w:hAnsi="Times New Roman" w:cs="Times New Roman"/>
          <w:sz w:val="24"/>
          <w:szCs w:val="24"/>
        </w:rPr>
        <w:t>mengoptimalkan</w:t>
      </w:r>
      <w:r w:rsidRPr="00643CC9">
        <w:rPr>
          <w:rFonts w:ascii="Times New Roman" w:hAnsi="Times New Roman" w:cs="Times New Roman"/>
          <w:spacing w:val="1"/>
          <w:sz w:val="24"/>
          <w:szCs w:val="24"/>
        </w:rPr>
        <w:t xml:space="preserve"> </w:t>
      </w:r>
      <w:r w:rsidRPr="00643CC9">
        <w:rPr>
          <w:rFonts w:ascii="Times New Roman" w:hAnsi="Times New Roman" w:cs="Times New Roman"/>
          <w:sz w:val="24"/>
          <w:szCs w:val="24"/>
        </w:rPr>
        <w:t>perkembangan</w:t>
      </w:r>
      <w:r w:rsidRPr="00643CC9">
        <w:rPr>
          <w:rFonts w:ascii="Times New Roman" w:hAnsi="Times New Roman" w:cs="Times New Roman"/>
          <w:spacing w:val="1"/>
          <w:sz w:val="24"/>
          <w:szCs w:val="24"/>
        </w:rPr>
        <w:t xml:space="preserve"> </w:t>
      </w:r>
      <w:r w:rsidRPr="00643CC9">
        <w:rPr>
          <w:rFonts w:ascii="Times New Roman" w:hAnsi="Times New Roman" w:cs="Times New Roman"/>
          <w:sz w:val="24"/>
          <w:szCs w:val="24"/>
        </w:rPr>
        <w:t>sosial</w:t>
      </w:r>
      <w:r w:rsidRPr="00643CC9">
        <w:rPr>
          <w:rFonts w:ascii="Times New Roman" w:hAnsi="Times New Roman" w:cs="Times New Roman"/>
          <w:spacing w:val="1"/>
          <w:sz w:val="24"/>
          <w:szCs w:val="24"/>
        </w:rPr>
        <w:t xml:space="preserve"> </w:t>
      </w:r>
      <w:r w:rsidRPr="00643CC9">
        <w:rPr>
          <w:rFonts w:ascii="Times New Roman" w:hAnsi="Times New Roman" w:cs="Times New Roman"/>
          <w:sz w:val="24"/>
          <w:szCs w:val="24"/>
        </w:rPr>
        <w:t>dalam</w:t>
      </w:r>
      <w:r w:rsidRPr="00643CC9">
        <w:rPr>
          <w:rFonts w:ascii="Times New Roman" w:hAnsi="Times New Roman" w:cs="Times New Roman"/>
          <w:spacing w:val="1"/>
          <w:sz w:val="24"/>
          <w:szCs w:val="24"/>
        </w:rPr>
        <w:t xml:space="preserve"> </w:t>
      </w:r>
      <w:r w:rsidRPr="00643CC9">
        <w:rPr>
          <w:rFonts w:ascii="Times New Roman" w:hAnsi="Times New Roman" w:cs="Times New Roman"/>
          <w:sz w:val="24"/>
          <w:szCs w:val="24"/>
        </w:rPr>
        <w:t>komunikasi</w:t>
      </w:r>
      <w:r w:rsidRPr="00643CC9">
        <w:rPr>
          <w:rFonts w:ascii="Times New Roman" w:hAnsi="Times New Roman" w:cs="Times New Roman"/>
          <w:spacing w:val="1"/>
          <w:sz w:val="24"/>
          <w:szCs w:val="24"/>
        </w:rPr>
        <w:t xml:space="preserve"> </w:t>
      </w:r>
      <w:r w:rsidRPr="00643CC9">
        <w:rPr>
          <w:rFonts w:ascii="Times New Roman" w:hAnsi="Times New Roman" w:cs="Times New Roman"/>
          <w:sz w:val="24"/>
          <w:szCs w:val="24"/>
        </w:rPr>
        <w:t>anak.</w:t>
      </w:r>
    </w:p>
    <w:p w14:paraId="256C3A0D" w14:textId="0152CB22" w:rsidR="00EF6B7B" w:rsidRPr="00805B13" w:rsidRDefault="00EF6B7B" w:rsidP="009A1D83">
      <w:pPr>
        <w:pStyle w:val="ListParagraph"/>
        <w:numPr>
          <w:ilvl w:val="0"/>
          <w:numId w:val="107"/>
        </w:numPr>
        <w:ind w:left="567"/>
        <w:rPr>
          <w:rFonts w:ascii="Times New Roman" w:hAnsi="Times New Roman"/>
          <w:b/>
          <w:sz w:val="24"/>
        </w:rPr>
      </w:pPr>
      <w:r w:rsidRPr="00805B13">
        <w:rPr>
          <w:rFonts w:ascii="Times New Roman" w:hAnsi="Times New Roman"/>
          <w:b/>
          <w:sz w:val="24"/>
        </w:rPr>
        <w:t>Sekolah Adiwiyata</w:t>
      </w:r>
    </w:p>
    <w:p w14:paraId="7FA4640A" w14:textId="77777777" w:rsidR="007B089A" w:rsidRPr="00072479" w:rsidRDefault="007B089A" w:rsidP="009A1D83">
      <w:pPr>
        <w:numPr>
          <w:ilvl w:val="0"/>
          <w:numId w:val="110"/>
        </w:numPr>
        <w:spacing w:after="0" w:line="360" w:lineRule="auto"/>
        <w:jc w:val="both"/>
        <w:rPr>
          <w:rFonts w:ascii="Times New Roman" w:hAnsi="Times New Roman" w:cs="Times New Roman"/>
          <w:b/>
          <w:sz w:val="24"/>
          <w:szCs w:val="24"/>
        </w:rPr>
      </w:pPr>
      <w:r w:rsidRPr="00072479">
        <w:rPr>
          <w:rFonts w:ascii="Times New Roman" w:hAnsi="Times New Roman" w:cs="Times New Roman"/>
          <w:b/>
          <w:sz w:val="24"/>
          <w:szCs w:val="24"/>
        </w:rPr>
        <w:t>Latar Belakang</w:t>
      </w:r>
    </w:p>
    <w:p w14:paraId="609ECC31" w14:textId="1990DC78" w:rsidR="007B089A" w:rsidRPr="000A647F" w:rsidRDefault="00243C16" w:rsidP="00805B13">
      <w:pPr>
        <w:spacing w:after="0" w:line="360" w:lineRule="auto"/>
        <w:ind w:left="720" w:firstLine="720"/>
        <w:jc w:val="both"/>
        <w:rPr>
          <w:rFonts w:ascii="Times New Roman" w:hAnsi="Times New Roman" w:cs="Times New Roman"/>
          <w:sz w:val="24"/>
          <w:szCs w:val="24"/>
        </w:rPr>
      </w:pPr>
      <w:r>
        <w:rPr>
          <w:rFonts w:ascii="Times New Roman" w:hAnsi="Times New Roman" w:cs="Times New Roman"/>
          <w:sz w:val="24"/>
          <w:szCs w:val="24"/>
        </w:rPr>
        <w:t>E</w:t>
      </w:r>
      <w:r w:rsidR="007B089A" w:rsidRPr="000A647F">
        <w:rPr>
          <w:rFonts w:ascii="Times New Roman" w:hAnsi="Times New Roman" w:cs="Times New Roman"/>
          <w:sz w:val="24"/>
          <w:szCs w:val="24"/>
        </w:rPr>
        <w:t xml:space="preserve">ra globaisasi </w:t>
      </w:r>
      <w:r>
        <w:rPr>
          <w:rFonts w:ascii="Times New Roman" w:hAnsi="Times New Roman" w:cs="Times New Roman"/>
          <w:sz w:val="24"/>
          <w:szCs w:val="24"/>
        </w:rPr>
        <w:t xml:space="preserve">saat </w:t>
      </w:r>
      <w:r w:rsidR="007B089A" w:rsidRPr="000A647F">
        <w:rPr>
          <w:rFonts w:ascii="Times New Roman" w:hAnsi="Times New Roman" w:cs="Times New Roman"/>
          <w:sz w:val="24"/>
          <w:szCs w:val="24"/>
        </w:rPr>
        <w:t>ini</w:t>
      </w:r>
      <w:r>
        <w:rPr>
          <w:rFonts w:ascii="Times New Roman" w:hAnsi="Times New Roman" w:cs="Times New Roman"/>
          <w:sz w:val="24"/>
          <w:szCs w:val="24"/>
        </w:rPr>
        <w:t xml:space="preserve"> menjadikan</w:t>
      </w:r>
      <w:r w:rsidR="007B089A" w:rsidRPr="000A647F">
        <w:rPr>
          <w:rFonts w:ascii="Times New Roman" w:hAnsi="Times New Roman" w:cs="Times New Roman"/>
          <w:sz w:val="24"/>
          <w:szCs w:val="24"/>
        </w:rPr>
        <w:t xml:space="preserve"> perkembangan ilmu pengetahuan dan teknologi semakin meningkat. Hal ini juga diiringi dengan berbagai tindakan</w:t>
      </w:r>
      <w:r>
        <w:rPr>
          <w:rFonts w:ascii="Times New Roman" w:hAnsi="Times New Roman" w:cs="Times New Roman"/>
          <w:sz w:val="24"/>
          <w:szCs w:val="24"/>
        </w:rPr>
        <w:t xml:space="preserve"> manusia yang berdampak negatif</w:t>
      </w:r>
      <w:r w:rsidR="007B089A" w:rsidRPr="000A647F">
        <w:rPr>
          <w:rFonts w:ascii="Times New Roman" w:hAnsi="Times New Roman" w:cs="Times New Roman"/>
          <w:sz w:val="24"/>
          <w:szCs w:val="24"/>
        </w:rPr>
        <w:t xml:space="preserve"> bagi lingkungan hidup. Tindakan </w:t>
      </w:r>
      <w:r>
        <w:rPr>
          <w:rFonts w:ascii="Times New Roman" w:hAnsi="Times New Roman" w:cs="Times New Roman"/>
          <w:sz w:val="24"/>
          <w:szCs w:val="24"/>
        </w:rPr>
        <w:lastRenderedPageBreak/>
        <w:t>manusia yang berdampak negatif</w:t>
      </w:r>
      <w:r w:rsidR="007B089A" w:rsidRPr="000A647F">
        <w:rPr>
          <w:rFonts w:ascii="Times New Roman" w:hAnsi="Times New Roman" w:cs="Times New Roman"/>
          <w:sz w:val="24"/>
          <w:szCs w:val="24"/>
        </w:rPr>
        <w:t xml:space="preserve"> bagi lingkungan hidup antara lain polusi udara, pembabatan hutan, biodiversitas berkurang kesuburan tanah menurun, ledakan populasi sehingga muncul masalah sampah, ketersediaan air bersih yang menipis, ser</w:t>
      </w:r>
      <w:r>
        <w:rPr>
          <w:rFonts w:ascii="Times New Roman" w:hAnsi="Times New Roman" w:cs="Times New Roman"/>
          <w:sz w:val="24"/>
          <w:szCs w:val="24"/>
        </w:rPr>
        <w:t>ta masalah ketersediaan pangan.</w:t>
      </w:r>
      <w:r w:rsidR="007B089A" w:rsidRPr="000A647F">
        <w:rPr>
          <w:rFonts w:ascii="Times New Roman" w:hAnsi="Times New Roman" w:cs="Times New Roman"/>
          <w:sz w:val="24"/>
          <w:szCs w:val="24"/>
        </w:rPr>
        <w:t xml:space="preserve"> Tindakan tersebut juga disebabkan dengan hilangnya kepedulian masyarakat terhadap lingkungan hiudp, hilangnya etika dan moral dalam pemanfaatan sumber daya alam serta lingkungan hidup, dan sifat serakah manusia dalam upaya memenuhi kebutuhan hidupnya. </w:t>
      </w:r>
    </w:p>
    <w:p w14:paraId="470C57AE" w14:textId="73A76FA4" w:rsidR="007B089A" w:rsidRPr="000A647F" w:rsidRDefault="00243C16" w:rsidP="00805B13">
      <w:pPr>
        <w:spacing w:after="0" w:line="360" w:lineRule="auto"/>
        <w:ind w:left="720" w:firstLine="720"/>
        <w:jc w:val="both"/>
        <w:rPr>
          <w:rFonts w:ascii="Times New Roman" w:hAnsi="Times New Roman" w:cs="Times New Roman"/>
          <w:sz w:val="24"/>
          <w:szCs w:val="24"/>
        </w:rPr>
      </w:pPr>
      <w:r>
        <w:rPr>
          <w:rFonts w:ascii="Times New Roman" w:hAnsi="Times New Roman" w:cs="Times New Roman"/>
          <w:sz w:val="24"/>
          <w:szCs w:val="24"/>
        </w:rPr>
        <w:t xml:space="preserve">Menurut Undang-Undang No. 32 Tahun </w:t>
      </w:r>
      <w:r w:rsidR="007B089A" w:rsidRPr="000A647F">
        <w:rPr>
          <w:rFonts w:ascii="Times New Roman" w:hAnsi="Times New Roman" w:cs="Times New Roman"/>
          <w:sz w:val="24"/>
          <w:szCs w:val="24"/>
        </w:rPr>
        <w:t>2009 tentang Perlindungan &amp; Pengelolaan Lingkungan Hidup, lingkungan hidup adalah kesatuan ruang dengan semua benda, daya, keadaan, dan makhluk hidup, termasuk manusia dan perilakunya, yang mempengaruhi alam itu sendiri, kelangsungan perikehidupan d</w:t>
      </w:r>
      <w:r>
        <w:rPr>
          <w:rFonts w:ascii="Times New Roman" w:hAnsi="Times New Roman" w:cs="Times New Roman"/>
          <w:sz w:val="24"/>
          <w:szCs w:val="24"/>
        </w:rPr>
        <w:t xml:space="preserve">an kesejahteraan manusia serta </w:t>
      </w:r>
      <w:r w:rsidR="007B089A" w:rsidRPr="000A647F">
        <w:rPr>
          <w:rFonts w:ascii="Times New Roman" w:hAnsi="Times New Roman" w:cs="Times New Roman"/>
          <w:sz w:val="24"/>
          <w:szCs w:val="24"/>
        </w:rPr>
        <w:t>makhluk hidup lain. Terciptanya lingkungan hidup yang sehat memang merupakan dambaan bagi setiap manusia. Lingkungan yang bersih juga dapat tercipta di sekolah khususnya sekolah dasar. Pembelajaran yang didukung dengan adanya lingkungan bersih dapat memberikan kenyamanan tersendiri bagi setiap warga sekolah untuk mengembangkan apa yang dimiliki baik dalam kegiat</w:t>
      </w:r>
      <w:r>
        <w:rPr>
          <w:rFonts w:ascii="Times New Roman" w:hAnsi="Times New Roman" w:cs="Times New Roman"/>
          <w:sz w:val="24"/>
          <w:szCs w:val="24"/>
        </w:rPr>
        <w:t>an akademik maupun non akademik</w:t>
      </w:r>
      <w:r w:rsidR="007B089A" w:rsidRPr="000A647F">
        <w:rPr>
          <w:rFonts w:ascii="Times New Roman" w:hAnsi="Times New Roman" w:cs="Times New Roman"/>
          <w:sz w:val="24"/>
          <w:szCs w:val="24"/>
        </w:rPr>
        <w:t>, baik dalam kegiatan pembelajaran di dalam kelas maupun pembelajaran di luar kelas. Sejalan denga</w:t>
      </w:r>
      <w:r>
        <w:rPr>
          <w:rFonts w:ascii="Times New Roman" w:hAnsi="Times New Roman" w:cs="Times New Roman"/>
          <w:sz w:val="24"/>
          <w:szCs w:val="24"/>
        </w:rPr>
        <w:t xml:space="preserve">n Undang-Undang No. 20 Tahun 2003 tentang </w:t>
      </w:r>
      <w:r w:rsidR="007B089A" w:rsidRPr="000A647F">
        <w:rPr>
          <w:rFonts w:ascii="Times New Roman" w:hAnsi="Times New Roman" w:cs="Times New Roman"/>
          <w:sz w:val="24"/>
          <w:szCs w:val="24"/>
        </w:rPr>
        <w:t>Sistem Pendidikan Nasional menyatakan bahwa Pendidikan adalah usaha sadar dan terencana untuk mewujudkan suasana belajar dan proses pembelajaran agar peserta didik secara aktif mengembangkan potensi dirinya untuk memiliki kekuatan spiritual keagamaan, pengendalian diri, kepribadian, kecerdasan, akhlak mulia, serta keterampilan yang diperlukan dirinya, masyarakat, bangsa dan negara.</w:t>
      </w:r>
    </w:p>
    <w:p w14:paraId="3F8C8CEC" w14:textId="77777777" w:rsidR="007B089A" w:rsidRPr="000A647F" w:rsidRDefault="007B089A" w:rsidP="00805B13">
      <w:pPr>
        <w:spacing w:after="0" w:line="360" w:lineRule="auto"/>
        <w:ind w:left="720" w:firstLine="720"/>
        <w:jc w:val="both"/>
        <w:rPr>
          <w:rFonts w:ascii="Times New Roman" w:hAnsi="Times New Roman" w:cs="Times New Roman"/>
          <w:sz w:val="24"/>
          <w:szCs w:val="24"/>
        </w:rPr>
      </w:pPr>
      <w:r w:rsidRPr="000A647F">
        <w:rPr>
          <w:rFonts w:ascii="Times New Roman" w:hAnsi="Times New Roman" w:cs="Times New Roman"/>
          <w:sz w:val="24"/>
          <w:szCs w:val="24"/>
        </w:rPr>
        <w:t xml:space="preserve">Demi tercapainya lingkungan hidup yang sehat di sekolah dasar, dapat diwujudkan dengan menggunakan program sekolah adiwiyata. Adiwiyata adalah Tempat yang baik dan ideal dimana dapat diperoleh segala ilmu pengetahuan dan berbagai norma serta etika yang dapat menjadi dasar manusia menuju terciptanya kesejahteraan hidup dan menuju kepada cita-cita </w:t>
      </w:r>
      <w:r w:rsidRPr="000A647F">
        <w:rPr>
          <w:rFonts w:ascii="Times New Roman" w:hAnsi="Times New Roman" w:cs="Times New Roman"/>
          <w:sz w:val="24"/>
          <w:szCs w:val="24"/>
        </w:rPr>
        <w:lastRenderedPageBreak/>
        <w:t xml:space="preserve">pembangunan berkelanjutan. Harapannya, dengan adanya program ini pembelajaran dapat tercita secara maksimal. </w:t>
      </w:r>
    </w:p>
    <w:p w14:paraId="0E0703FE" w14:textId="77777777" w:rsidR="007B089A" w:rsidRPr="00072479" w:rsidRDefault="007B089A" w:rsidP="009A1D83">
      <w:pPr>
        <w:numPr>
          <w:ilvl w:val="0"/>
          <w:numId w:val="110"/>
        </w:numPr>
        <w:spacing w:after="0" w:line="360" w:lineRule="auto"/>
        <w:jc w:val="both"/>
        <w:rPr>
          <w:rFonts w:ascii="Times New Roman" w:hAnsi="Times New Roman" w:cs="Times New Roman"/>
          <w:b/>
          <w:sz w:val="24"/>
          <w:szCs w:val="24"/>
        </w:rPr>
      </w:pPr>
      <w:r w:rsidRPr="00072479">
        <w:rPr>
          <w:rFonts w:ascii="Times New Roman" w:hAnsi="Times New Roman" w:cs="Times New Roman"/>
          <w:b/>
          <w:sz w:val="24"/>
          <w:szCs w:val="24"/>
        </w:rPr>
        <w:t>Tujuan</w:t>
      </w:r>
    </w:p>
    <w:p w14:paraId="3E30DAF9" w14:textId="53DAC085" w:rsidR="007B089A" w:rsidRPr="000A647F" w:rsidRDefault="007B089A" w:rsidP="00805B13">
      <w:pPr>
        <w:spacing w:after="0" w:line="360" w:lineRule="auto"/>
        <w:ind w:left="720"/>
        <w:jc w:val="both"/>
        <w:rPr>
          <w:rFonts w:ascii="Times New Roman" w:hAnsi="Times New Roman" w:cs="Times New Roman"/>
          <w:sz w:val="24"/>
          <w:szCs w:val="24"/>
        </w:rPr>
      </w:pPr>
      <w:r w:rsidRPr="000A647F">
        <w:rPr>
          <w:rFonts w:ascii="Times New Roman" w:hAnsi="Times New Roman" w:cs="Times New Roman"/>
          <w:sz w:val="24"/>
          <w:szCs w:val="24"/>
        </w:rPr>
        <w:t>Tujuan program sekolah adiwiyata antara lain sebagai beriku</w:t>
      </w:r>
      <w:r w:rsidR="00243C16">
        <w:rPr>
          <w:rFonts w:ascii="Times New Roman" w:hAnsi="Times New Roman" w:cs="Times New Roman"/>
          <w:sz w:val="24"/>
          <w:szCs w:val="24"/>
        </w:rPr>
        <w:t>t</w:t>
      </w:r>
      <w:r w:rsidRPr="000A647F">
        <w:rPr>
          <w:rFonts w:ascii="Times New Roman" w:hAnsi="Times New Roman" w:cs="Times New Roman"/>
          <w:sz w:val="24"/>
          <w:szCs w:val="24"/>
        </w:rPr>
        <w:t>:</w:t>
      </w:r>
    </w:p>
    <w:p w14:paraId="734D6908" w14:textId="33EE7E78" w:rsidR="007B089A" w:rsidRPr="000A647F" w:rsidRDefault="007B089A" w:rsidP="009A1D83">
      <w:pPr>
        <w:numPr>
          <w:ilvl w:val="0"/>
          <w:numId w:val="111"/>
        </w:numPr>
        <w:spacing w:after="0" w:line="360" w:lineRule="auto"/>
        <w:jc w:val="both"/>
        <w:rPr>
          <w:rFonts w:ascii="Times New Roman" w:hAnsi="Times New Roman" w:cs="Times New Roman"/>
          <w:sz w:val="24"/>
          <w:szCs w:val="24"/>
        </w:rPr>
      </w:pPr>
      <w:r w:rsidRPr="000A647F">
        <w:rPr>
          <w:rFonts w:ascii="Times New Roman" w:hAnsi="Times New Roman" w:cs="Times New Roman"/>
          <w:sz w:val="24"/>
          <w:szCs w:val="24"/>
        </w:rPr>
        <w:t>Membentuk karakter siswa agar peduli dan berbudaya lingkungan melalui proses belajar mengajar di sekolah, maupun di luar sekolah</w:t>
      </w:r>
      <w:r w:rsidR="00243C16">
        <w:rPr>
          <w:rFonts w:ascii="Times New Roman" w:hAnsi="Times New Roman" w:cs="Times New Roman"/>
          <w:sz w:val="24"/>
          <w:szCs w:val="24"/>
        </w:rPr>
        <w:t>.</w:t>
      </w:r>
    </w:p>
    <w:p w14:paraId="7BC34B4B" w14:textId="77777777" w:rsidR="007B089A" w:rsidRPr="000A647F" w:rsidRDefault="007B089A" w:rsidP="009A1D83">
      <w:pPr>
        <w:numPr>
          <w:ilvl w:val="0"/>
          <w:numId w:val="111"/>
        </w:numPr>
        <w:spacing w:after="0" w:line="360" w:lineRule="auto"/>
        <w:jc w:val="both"/>
        <w:rPr>
          <w:rFonts w:ascii="Times New Roman" w:hAnsi="Times New Roman" w:cs="Times New Roman"/>
          <w:sz w:val="24"/>
          <w:szCs w:val="24"/>
        </w:rPr>
      </w:pPr>
      <w:r w:rsidRPr="000A647F">
        <w:rPr>
          <w:rFonts w:ascii="Times New Roman" w:hAnsi="Times New Roman" w:cs="Times New Roman"/>
          <w:sz w:val="24"/>
          <w:szCs w:val="24"/>
        </w:rPr>
        <w:t>Mewujudkan warga sekolah yang bertanggung jawab dalam upaya PPLH melalui tata kelola sekolah yang baik untuk mendukung pembangunan berkelanjutan.</w:t>
      </w:r>
    </w:p>
    <w:p w14:paraId="0E2C71F6" w14:textId="77777777" w:rsidR="007B089A" w:rsidRPr="000A647F" w:rsidRDefault="007B089A" w:rsidP="009A1D83">
      <w:pPr>
        <w:numPr>
          <w:ilvl w:val="0"/>
          <w:numId w:val="111"/>
        </w:numPr>
        <w:spacing w:after="0" w:line="360" w:lineRule="auto"/>
        <w:jc w:val="both"/>
        <w:rPr>
          <w:rFonts w:ascii="Times New Roman" w:hAnsi="Times New Roman" w:cs="Times New Roman"/>
          <w:sz w:val="24"/>
          <w:szCs w:val="24"/>
        </w:rPr>
      </w:pPr>
      <w:r w:rsidRPr="000A647F">
        <w:rPr>
          <w:rFonts w:ascii="Times New Roman" w:hAnsi="Times New Roman" w:cs="Times New Roman"/>
          <w:sz w:val="24"/>
          <w:szCs w:val="24"/>
        </w:rPr>
        <w:t>Terciptanya kenyamanan dalam belajar sehingga pembelajaran dapat terlaksana secara maksimal.</w:t>
      </w:r>
    </w:p>
    <w:p w14:paraId="5A1CABA1" w14:textId="77777777" w:rsidR="007B089A" w:rsidRPr="00072479" w:rsidRDefault="007B089A" w:rsidP="009A1D83">
      <w:pPr>
        <w:numPr>
          <w:ilvl w:val="0"/>
          <w:numId w:val="110"/>
        </w:numPr>
        <w:spacing w:after="0" w:line="360" w:lineRule="auto"/>
        <w:jc w:val="both"/>
        <w:rPr>
          <w:rFonts w:ascii="Times New Roman" w:hAnsi="Times New Roman" w:cs="Times New Roman"/>
          <w:b/>
          <w:sz w:val="24"/>
          <w:szCs w:val="24"/>
        </w:rPr>
      </w:pPr>
      <w:r w:rsidRPr="00072479">
        <w:rPr>
          <w:rFonts w:ascii="Times New Roman" w:hAnsi="Times New Roman" w:cs="Times New Roman"/>
          <w:b/>
          <w:sz w:val="24"/>
          <w:szCs w:val="24"/>
        </w:rPr>
        <w:t>Prinsip Sekolah Adiwiyata</w:t>
      </w:r>
    </w:p>
    <w:p w14:paraId="18F12159" w14:textId="59ED051F" w:rsidR="007B089A" w:rsidRPr="000A647F" w:rsidRDefault="007B089A" w:rsidP="00805B13">
      <w:pPr>
        <w:spacing w:after="0" w:line="360" w:lineRule="auto"/>
        <w:ind w:left="720"/>
        <w:jc w:val="both"/>
        <w:rPr>
          <w:rFonts w:ascii="Times New Roman" w:hAnsi="Times New Roman" w:cs="Times New Roman"/>
          <w:sz w:val="24"/>
          <w:szCs w:val="24"/>
        </w:rPr>
      </w:pPr>
      <w:r w:rsidRPr="000A647F">
        <w:rPr>
          <w:rFonts w:ascii="Times New Roman" w:hAnsi="Times New Roman" w:cs="Times New Roman"/>
          <w:sz w:val="24"/>
          <w:szCs w:val="24"/>
        </w:rPr>
        <w:t>Adapun prinsip sekolaha diw</w:t>
      </w:r>
      <w:r w:rsidR="00243C16">
        <w:rPr>
          <w:rFonts w:ascii="Times New Roman" w:hAnsi="Times New Roman" w:cs="Times New Roman"/>
          <w:sz w:val="24"/>
          <w:szCs w:val="24"/>
        </w:rPr>
        <w:t xml:space="preserve">iyata menurut Permen LHK No. 52 Tahun </w:t>
      </w:r>
      <w:r w:rsidRPr="000A647F">
        <w:rPr>
          <w:rFonts w:ascii="Times New Roman" w:hAnsi="Times New Roman" w:cs="Times New Roman"/>
          <w:sz w:val="24"/>
          <w:szCs w:val="24"/>
        </w:rPr>
        <w:t>2019 pasal 3 tentang gerakan peduli dan berbud</w:t>
      </w:r>
      <w:r w:rsidR="00243C16">
        <w:rPr>
          <w:rFonts w:ascii="Times New Roman" w:hAnsi="Times New Roman" w:cs="Times New Roman"/>
          <w:sz w:val="24"/>
          <w:szCs w:val="24"/>
        </w:rPr>
        <w:t>aya lingkungan hidup di sekolah</w:t>
      </w:r>
      <w:r w:rsidRPr="000A647F">
        <w:rPr>
          <w:rFonts w:ascii="Times New Roman" w:hAnsi="Times New Roman" w:cs="Times New Roman"/>
          <w:sz w:val="24"/>
          <w:szCs w:val="24"/>
        </w:rPr>
        <w:t xml:space="preserve"> a</w:t>
      </w:r>
      <w:r w:rsidR="00243C16">
        <w:rPr>
          <w:rFonts w:ascii="Times New Roman" w:hAnsi="Times New Roman" w:cs="Times New Roman"/>
          <w:sz w:val="24"/>
          <w:szCs w:val="24"/>
        </w:rPr>
        <w:t>ntara lain</w:t>
      </w:r>
      <w:r w:rsidRPr="000A647F">
        <w:rPr>
          <w:rFonts w:ascii="Times New Roman" w:hAnsi="Times New Roman" w:cs="Times New Roman"/>
          <w:sz w:val="24"/>
          <w:szCs w:val="24"/>
        </w:rPr>
        <w:t>:</w:t>
      </w:r>
    </w:p>
    <w:p w14:paraId="75990F59" w14:textId="77777777" w:rsidR="007B089A" w:rsidRPr="000A647F" w:rsidRDefault="007B089A" w:rsidP="009A1D83">
      <w:pPr>
        <w:numPr>
          <w:ilvl w:val="0"/>
          <w:numId w:val="112"/>
        </w:numPr>
        <w:spacing w:after="0" w:line="360" w:lineRule="auto"/>
        <w:jc w:val="both"/>
        <w:rPr>
          <w:rFonts w:ascii="Times New Roman" w:hAnsi="Times New Roman" w:cs="Times New Roman"/>
          <w:sz w:val="24"/>
          <w:szCs w:val="24"/>
        </w:rPr>
      </w:pPr>
      <w:r w:rsidRPr="000A647F">
        <w:rPr>
          <w:rFonts w:ascii="Times New Roman" w:hAnsi="Times New Roman" w:cs="Times New Roman"/>
          <w:sz w:val="24"/>
          <w:szCs w:val="24"/>
        </w:rPr>
        <w:t>Perencanaan gerakan PBHLS</w:t>
      </w:r>
    </w:p>
    <w:p w14:paraId="0BEEB622" w14:textId="77777777" w:rsidR="007B089A" w:rsidRPr="000A647F" w:rsidRDefault="007B089A" w:rsidP="009A1D83">
      <w:pPr>
        <w:numPr>
          <w:ilvl w:val="0"/>
          <w:numId w:val="112"/>
        </w:numPr>
        <w:spacing w:after="0" w:line="360" w:lineRule="auto"/>
        <w:jc w:val="both"/>
        <w:rPr>
          <w:rFonts w:ascii="Times New Roman" w:hAnsi="Times New Roman" w:cs="Times New Roman"/>
          <w:sz w:val="24"/>
          <w:szCs w:val="24"/>
        </w:rPr>
      </w:pPr>
      <w:r w:rsidRPr="000A647F">
        <w:rPr>
          <w:rFonts w:ascii="Times New Roman" w:hAnsi="Times New Roman" w:cs="Times New Roman"/>
          <w:sz w:val="24"/>
          <w:szCs w:val="24"/>
        </w:rPr>
        <w:t>Pelaksanaan gerakan PBHLS</w:t>
      </w:r>
    </w:p>
    <w:p w14:paraId="5FCDDFEF" w14:textId="77777777" w:rsidR="007B089A" w:rsidRPr="000A647F" w:rsidRDefault="007B089A" w:rsidP="009A1D83">
      <w:pPr>
        <w:numPr>
          <w:ilvl w:val="0"/>
          <w:numId w:val="112"/>
        </w:numPr>
        <w:spacing w:after="0" w:line="360" w:lineRule="auto"/>
        <w:jc w:val="both"/>
        <w:rPr>
          <w:rFonts w:ascii="Times New Roman" w:hAnsi="Times New Roman" w:cs="Times New Roman"/>
          <w:sz w:val="24"/>
          <w:szCs w:val="24"/>
        </w:rPr>
      </w:pPr>
      <w:r w:rsidRPr="000A647F">
        <w:rPr>
          <w:rFonts w:ascii="Times New Roman" w:hAnsi="Times New Roman" w:cs="Times New Roman"/>
          <w:sz w:val="24"/>
          <w:szCs w:val="24"/>
        </w:rPr>
        <w:t>Pemantauan dan evaluasi pelaksanaan gerakan PBHLS</w:t>
      </w:r>
    </w:p>
    <w:p w14:paraId="7814CCC1" w14:textId="77777777" w:rsidR="007B089A" w:rsidRPr="00072479" w:rsidRDefault="007B089A" w:rsidP="009A1D83">
      <w:pPr>
        <w:numPr>
          <w:ilvl w:val="0"/>
          <w:numId w:val="110"/>
        </w:numPr>
        <w:spacing w:after="0" w:line="360" w:lineRule="auto"/>
        <w:jc w:val="both"/>
        <w:rPr>
          <w:rFonts w:ascii="Times New Roman" w:hAnsi="Times New Roman" w:cs="Times New Roman"/>
          <w:b/>
          <w:sz w:val="24"/>
          <w:szCs w:val="24"/>
        </w:rPr>
      </w:pPr>
      <w:r w:rsidRPr="00072479">
        <w:rPr>
          <w:rFonts w:ascii="Times New Roman" w:hAnsi="Times New Roman" w:cs="Times New Roman"/>
          <w:b/>
          <w:sz w:val="24"/>
          <w:szCs w:val="24"/>
        </w:rPr>
        <w:t>Pelaku Program Sekolah Adiwiyata</w:t>
      </w:r>
    </w:p>
    <w:p w14:paraId="51000EC2" w14:textId="03775135" w:rsidR="007B089A" w:rsidRPr="000A647F" w:rsidRDefault="007B089A" w:rsidP="00805B13">
      <w:pPr>
        <w:spacing w:after="0" w:line="360" w:lineRule="auto"/>
        <w:ind w:left="720"/>
        <w:jc w:val="both"/>
        <w:rPr>
          <w:rFonts w:ascii="Times New Roman" w:hAnsi="Times New Roman" w:cs="Times New Roman"/>
          <w:sz w:val="24"/>
          <w:szCs w:val="24"/>
        </w:rPr>
      </w:pPr>
      <w:r w:rsidRPr="000A647F">
        <w:rPr>
          <w:rFonts w:ascii="Times New Roman" w:hAnsi="Times New Roman" w:cs="Times New Roman"/>
          <w:sz w:val="24"/>
          <w:szCs w:val="24"/>
        </w:rPr>
        <w:t>Pembentukan karakter peduli lingkungan hidup terhadap peserta didik harus dilaksanakan secara terprogram, terencana dan terdokumentasi.</w:t>
      </w:r>
      <w:r w:rsidR="00243C16">
        <w:rPr>
          <w:rFonts w:ascii="Times New Roman" w:hAnsi="Times New Roman" w:cs="Times New Roman"/>
          <w:sz w:val="24"/>
          <w:szCs w:val="24"/>
        </w:rPr>
        <w:t xml:space="preserve"> P</w:t>
      </w:r>
      <w:r w:rsidRPr="000A647F">
        <w:rPr>
          <w:rFonts w:ascii="Times New Roman" w:hAnsi="Times New Roman" w:cs="Times New Roman"/>
          <w:sz w:val="24"/>
          <w:szCs w:val="24"/>
        </w:rPr>
        <w:t>rogram ini juga tidak dapat dilaksanakan atau diraih secara instan. Maka dari itu perlu adanya pelaku dalam mewujudkan program tersebut. Pe</w:t>
      </w:r>
      <w:r w:rsidR="00243C16">
        <w:rPr>
          <w:rFonts w:ascii="Times New Roman" w:hAnsi="Times New Roman" w:cs="Times New Roman"/>
          <w:sz w:val="24"/>
          <w:szCs w:val="24"/>
        </w:rPr>
        <w:t>l</w:t>
      </w:r>
      <w:r w:rsidRPr="000A647F">
        <w:rPr>
          <w:rFonts w:ascii="Times New Roman" w:hAnsi="Times New Roman" w:cs="Times New Roman"/>
          <w:sz w:val="24"/>
          <w:szCs w:val="24"/>
        </w:rPr>
        <w:t>aku program sekolah adiwiyata antara lain:</w:t>
      </w:r>
    </w:p>
    <w:p w14:paraId="0A43120E" w14:textId="77777777" w:rsidR="007B089A" w:rsidRPr="000A647F" w:rsidRDefault="007B089A" w:rsidP="009A1D83">
      <w:pPr>
        <w:numPr>
          <w:ilvl w:val="0"/>
          <w:numId w:val="113"/>
        </w:numPr>
        <w:spacing w:after="0" w:line="360" w:lineRule="auto"/>
        <w:jc w:val="both"/>
        <w:rPr>
          <w:rFonts w:ascii="Times New Roman" w:hAnsi="Times New Roman" w:cs="Times New Roman"/>
          <w:sz w:val="24"/>
          <w:szCs w:val="24"/>
        </w:rPr>
      </w:pPr>
      <w:r w:rsidRPr="000A647F">
        <w:rPr>
          <w:rFonts w:ascii="Times New Roman" w:hAnsi="Times New Roman" w:cs="Times New Roman"/>
          <w:sz w:val="24"/>
          <w:szCs w:val="24"/>
        </w:rPr>
        <w:t>Kepala sekolah</w:t>
      </w:r>
    </w:p>
    <w:p w14:paraId="4A1853F0" w14:textId="77777777" w:rsidR="007B089A" w:rsidRPr="000A647F" w:rsidRDefault="007B089A" w:rsidP="009A1D83">
      <w:pPr>
        <w:numPr>
          <w:ilvl w:val="0"/>
          <w:numId w:val="113"/>
        </w:numPr>
        <w:spacing w:after="0" w:line="360" w:lineRule="auto"/>
        <w:jc w:val="both"/>
        <w:rPr>
          <w:rFonts w:ascii="Times New Roman" w:hAnsi="Times New Roman" w:cs="Times New Roman"/>
          <w:sz w:val="24"/>
          <w:szCs w:val="24"/>
        </w:rPr>
      </w:pPr>
      <w:r w:rsidRPr="000A647F">
        <w:rPr>
          <w:rFonts w:ascii="Times New Roman" w:hAnsi="Times New Roman" w:cs="Times New Roman"/>
          <w:sz w:val="24"/>
          <w:szCs w:val="24"/>
        </w:rPr>
        <w:t>Semua guru</w:t>
      </w:r>
    </w:p>
    <w:p w14:paraId="22590883" w14:textId="77777777" w:rsidR="007B089A" w:rsidRPr="000A647F" w:rsidRDefault="007B089A" w:rsidP="009A1D83">
      <w:pPr>
        <w:numPr>
          <w:ilvl w:val="0"/>
          <w:numId w:val="113"/>
        </w:numPr>
        <w:spacing w:after="0" w:line="360" w:lineRule="auto"/>
        <w:jc w:val="both"/>
        <w:rPr>
          <w:rFonts w:ascii="Times New Roman" w:hAnsi="Times New Roman" w:cs="Times New Roman"/>
          <w:sz w:val="24"/>
          <w:szCs w:val="24"/>
        </w:rPr>
      </w:pPr>
      <w:r w:rsidRPr="000A647F">
        <w:rPr>
          <w:rFonts w:ascii="Times New Roman" w:hAnsi="Times New Roman" w:cs="Times New Roman"/>
          <w:sz w:val="24"/>
          <w:szCs w:val="24"/>
        </w:rPr>
        <w:t>Komite sekolah</w:t>
      </w:r>
    </w:p>
    <w:p w14:paraId="4CA859C3" w14:textId="77777777" w:rsidR="007B089A" w:rsidRPr="000A647F" w:rsidRDefault="007B089A" w:rsidP="009A1D83">
      <w:pPr>
        <w:numPr>
          <w:ilvl w:val="0"/>
          <w:numId w:val="113"/>
        </w:numPr>
        <w:spacing w:after="0" w:line="360" w:lineRule="auto"/>
        <w:jc w:val="both"/>
        <w:rPr>
          <w:rFonts w:ascii="Times New Roman" w:hAnsi="Times New Roman" w:cs="Times New Roman"/>
          <w:sz w:val="24"/>
          <w:szCs w:val="24"/>
        </w:rPr>
      </w:pPr>
      <w:r w:rsidRPr="000A647F">
        <w:rPr>
          <w:rFonts w:ascii="Times New Roman" w:hAnsi="Times New Roman" w:cs="Times New Roman"/>
          <w:sz w:val="24"/>
          <w:szCs w:val="24"/>
        </w:rPr>
        <w:t>Pemangku kepentingan (pemerinah dan tokoh masyarakat)</w:t>
      </w:r>
    </w:p>
    <w:p w14:paraId="71887550" w14:textId="77777777" w:rsidR="007B089A" w:rsidRPr="00072479" w:rsidRDefault="007B089A" w:rsidP="009A1D83">
      <w:pPr>
        <w:numPr>
          <w:ilvl w:val="0"/>
          <w:numId w:val="113"/>
        </w:numPr>
        <w:spacing w:after="0" w:line="360" w:lineRule="auto"/>
        <w:jc w:val="both"/>
        <w:rPr>
          <w:rFonts w:ascii="Times New Roman" w:hAnsi="Times New Roman" w:cs="Times New Roman"/>
          <w:b/>
          <w:sz w:val="24"/>
          <w:szCs w:val="24"/>
        </w:rPr>
      </w:pPr>
      <w:r w:rsidRPr="000A647F">
        <w:rPr>
          <w:rFonts w:ascii="Times New Roman" w:hAnsi="Times New Roman" w:cs="Times New Roman"/>
          <w:sz w:val="24"/>
          <w:szCs w:val="24"/>
        </w:rPr>
        <w:t>Peserta didik</w:t>
      </w:r>
    </w:p>
    <w:p w14:paraId="1B097859" w14:textId="77777777" w:rsidR="007B089A" w:rsidRPr="00072479" w:rsidRDefault="007B089A" w:rsidP="009A1D83">
      <w:pPr>
        <w:numPr>
          <w:ilvl w:val="0"/>
          <w:numId w:val="110"/>
        </w:numPr>
        <w:spacing w:after="0" w:line="360" w:lineRule="auto"/>
        <w:jc w:val="both"/>
        <w:rPr>
          <w:rFonts w:ascii="Times New Roman" w:hAnsi="Times New Roman" w:cs="Times New Roman"/>
          <w:b/>
          <w:sz w:val="24"/>
          <w:szCs w:val="24"/>
        </w:rPr>
      </w:pPr>
      <w:r w:rsidRPr="00072479">
        <w:rPr>
          <w:rFonts w:ascii="Times New Roman" w:hAnsi="Times New Roman" w:cs="Times New Roman"/>
          <w:b/>
          <w:sz w:val="24"/>
          <w:szCs w:val="24"/>
        </w:rPr>
        <w:t>Komponen Program Adiwiyata</w:t>
      </w:r>
    </w:p>
    <w:p w14:paraId="555AB297" w14:textId="7777B998" w:rsidR="007B089A" w:rsidRPr="000A647F" w:rsidRDefault="007B089A" w:rsidP="009A1D83">
      <w:pPr>
        <w:numPr>
          <w:ilvl w:val="0"/>
          <w:numId w:val="114"/>
        </w:numPr>
        <w:spacing w:after="0" w:line="360" w:lineRule="auto"/>
        <w:jc w:val="both"/>
        <w:rPr>
          <w:rFonts w:ascii="Times New Roman" w:hAnsi="Times New Roman" w:cs="Times New Roman"/>
          <w:sz w:val="24"/>
          <w:szCs w:val="24"/>
        </w:rPr>
      </w:pPr>
      <w:r w:rsidRPr="000A647F">
        <w:rPr>
          <w:rFonts w:ascii="Times New Roman" w:hAnsi="Times New Roman" w:cs="Times New Roman"/>
          <w:sz w:val="24"/>
          <w:szCs w:val="24"/>
        </w:rPr>
        <w:t>Aspek ke</w:t>
      </w:r>
      <w:r w:rsidR="00243C16">
        <w:rPr>
          <w:rFonts w:ascii="Times New Roman" w:hAnsi="Times New Roman" w:cs="Times New Roman"/>
          <w:sz w:val="24"/>
          <w:szCs w:val="24"/>
        </w:rPr>
        <w:t>bijakan sekolah yang berwawasan</w:t>
      </w:r>
      <w:r w:rsidRPr="000A647F">
        <w:rPr>
          <w:rFonts w:ascii="Times New Roman" w:hAnsi="Times New Roman" w:cs="Times New Roman"/>
          <w:sz w:val="24"/>
          <w:szCs w:val="24"/>
        </w:rPr>
        <w:t xml:space="preserve"> lingkungan;</w:t>
      </w:r>
    </w:p>
    <w:p w14:paraId="138236E8" w14:textId="48EB6DAC" w:rsidR="007B089A" w:rsidRPr="000A647F" w:rsidRDefault="007B089A" w:rsidP="009A1D83">
      <w:pPr>
        <w:numPr>
          <w:ilvl w:val="0"/>
          <w:numId w:val="114"/>
        </w:numPr>
        <w:spacing w:after="0" w:line="360" w:lineRule="auto"/>
        <w:jc w:val="both"/>
        <w:rPr>
          <w:rFonts w:ascii="Times New Roman" w:hAnsi="Times New Roman" w:cs="Times New Roman"/>
          <w:sz w:val="24"/>
          <w:szCs w:val="24"/>
        </w:rPr>
      </w:pPr>
      <w:r w:rsidRPr="000A647F">
        <w:rPr>
          <w:rFonts w:ascii="Times New Roman" w:hAnsi="Times New Roman" w:cs="Times New Roman"/>
          <w:sz w:val="24"/>
          <w:szCs w:val="24"/>
        </w:rPr>
        <w:t>As</w:t>
      </w:r>
      <w:r w:rsidR="00243C16">
        <w:rPr>
          <w:rFonts w:ascii="Times New Roman" w:hAnsi="Times New Roman" w:cs="Times New Roman"/>
          <w:sz w:val="24"/>
          <w:szCs w:val="24"/>
        </w:rPr>
        <w:t xml:space="preserve">pek kurikulum sekolah berbasis </w:t>
      </w:r>
      <w:r w:rsidRPr="000A647F">
        <w:rPr>
          <w:rFonts w:ascii="Times New Roman" w:hAnsi="Times New Roman" w:cs="Times New Roman"/>
          <w:sz w:val="24"/>
          <w:szCs w:val="24"/>
        </w:rPr>
        <w:t>lingkungan;</w:t>
      </w:r>
    </w:p>
    <w:p w14:paraId="058112EA" w14:textId="06D61F5F" w:rsidR="007B089A" w:rsidRPr="000A647F" w:rsidRDefault="007B089A" w:rsidP="009A1D83">
      <w:pPr>
        <w:numPr>
          <w:ilvl w:val="0"/>
          <w:numId w:val="114"/>
        </w:numPr>
        <w:spacing w:after="0" w:line="360" w:lineRule="auto"/>
        <w:jc w:val="both"/>
        <w:rPr>
          <w:rFonts w:ascii="Times New Roman" w:hAnsi="Times New Roman" w:cs="Times New Roman"/>
          <w:sz w:val="24"/>
          <w:szCs w:val="24"/>
        </w:rPr>
      </w:pPr>
      <w:r w:rsidRPr="000A647F">
        <w:rPr>
          <w:rFonts w:ascii="Times New Roman" w:hAnsi="Times New Roman" w:cs="Times New Roman"/>
          <w:sz w:val="24"/>
          <w:szCs w:val="24"/>
        </w:rPr>
        <w:lastRenderedPageBreak/>
        <w:t>A</w:t>
      </w:r>
      <w:r w:rsidR="00243C16">
        <w:rPr>
          <w:rFonts w:ascii="Times New Roman" w:hAnsi="Times New Roman" w:cs="Times New Roman"/>
          <w:sz w:val="24"/>
          <w:szCs w:val="24"/>
        </w:rPr>
        <w:t xml:space="preserve">spek kegiatan sekolah berbasis </w:t>
      </w:r>
      <w:r w:rsidRPr="000A647F">
        <w:rPr>
          <w:rFonts w:ascii="Times New Roman" w:hAnsi="Times New Roman" w:cs="Times New Roman"/>
          <w:sz w:val="24"/>
          <w:szCs w:val="24"/>
        </w:rPr>
        <w:t>partisipatif;</w:t>
      </w:r>
    </w:p>
    <w:p w14:paraId="43BF4A10" w14:textId="1C0BA4D7" w:rsidR="007B089A" w:rsidRPr="000A647F" w:rsidRDefault="007B089A" w:rsidP="009A1D83">
      <w:pPr>
        <w:numPr>
          <w:ilvl w:val="0"/>
          <w:numId w:val="114"/>
        </w:numPr>
        <w:spacing w:after="0" w:line="360" w:lineRule="auto"/>
        <w:jc w:val="both"/>
        <w:rPr>
          <w:rFonts w:ascii="Times New Roman" w:hAnsi="Times New Roman" w:cs="Times New Roman"/>
          <w:sz w:val="24"/>
          <w:szCs w:val="24"/>
        </w:rPr>
      </w:pPr>
      <w:r w:rsidRPr="000A647F">
        <w:rPr>
          <w:rFonts w:ascii="Times New Roman" w:hAnsi="Times New Roman" w:cs="Times New Roman"/>
          <w:sz w:val="24"/>
          <w:szCs w:val="24"/>
        </w:rPr>
        <w:t xml:space="preserve">Aspek pengelolaan sarana dan prasarana </w:t>
      </w:r>
      <w:r w:rsidR="00243C16">
        <w:rPr>
          <w:rFonts w:ascii="Times New Roman" w:hAnsi="Times New Roman" w:cs="Times New Roman"/>
          <w:sz w:val="24"/>
          <w:szCs w:val="24"/>
        </w:rPr>
        <w:t>pendukung sekolah</w:t>
      </w:r>
      <w:r w:rsidRPr="000A647F">
        <w:rPr>
          <w:rFonts w:ascii="Times New Roman" w:hAnsi="Times New Roman" w:cs="Times New Roman"/>
          <w:sz w:val="24"/>
          <w:szCs w:val="24"/>
        </w:rPr>
        <w:t xml:space="preserve"> ramah lingkungan.</w:t>
      </w:r>
    </w:p>
    <w:p w14:paraId="1C89245A" w14:textId="77777777" w:rsidR="007B089A" w:rsidRPr="00072479" w:rsidRDefault="007B089A" w:rsidP="009A1D83">
      <w:pPr>
        <w:numPr>
          <w:ilvl w:val="0"/>
          <w:numId w:val="110"/>
        </w:numPr>
        <w:spacing w:after="0" w:line="360" w:lineRule="auto"/>
        <w:jc w:val="both"/>
        <w:rPr>
          <w:rFonts w:ascii="Times New Roman" w:hAnsi="Times New Roman" w:cs="Times New Roman"/>
          <w:b/>
          <w:sz w:val="24"/>
          <w:szCs w:val="24"/>
        </w:rPr>
      </w:pPr>
      <w:r w:rsidRPr="00072479">
        <w:rPr>
          <w:rFonts w:ascii="Times New Roman" w:hAnsi="Times New Roman" w:cs="Times New Roman"/>
          <w:b/>
          <w:sz w:val="24"/>
          <w:szCs w:val="24"/>
        </w:rPr>
        <w:t>Peran Sekolah Adiwiyata</w:t>
      </w:r>
    </w:p>
    <w:p w14:paraId="544450AF" w14:textId="622A5057" w:rsidR="007B089A" w:rsidRPr="000A647F" w:rsidRDefault="007B089A" w:rsidP="009A1D83">
      <w:pPr>
        <w:numPr>
          <w:ilvl w:val="0"/>
          <w:numId w:val="115"/>
        </w:numPr>
        <w:spacing w:after="0" w:line="360" w:lineRule="auto"/>
        <w:jc w:val="both"/>
        <w:rPr>
          <w:rFonts w:ascii="Times New Roman" w:hAnsi="Times New Roman" w:cs="Times New Roman"/>
          <w:sz w:val="24"/>
          <w:szCs w:val="24"/>
        </w:rPr>
      </w:pPr>
      <w:r w:rsidRPr="000A647F">
        <w:rPr>
          <w:rFonts w:ascii="Times New Roman" w:hAnsi="Times New Roman" w:cs="Times New Roman"/>
          <w:sz w:val="24"/>
          <w:szCs w:val="24"/>
        </w:rPr>
        <w:t>Sebagai salah satu alat ukur PPK, Ketuntasan, akreditasi lingkunga</w:t>
      </w:r>
      <w:r w:rsidR="00243C16">
        <w:rPr>
          <w:rFonts w:ascii="Times New Roman" w:hAnsi="Times New Roman" w:cs="Times New Roman"/>
          <w:sz w:val="24"/>
          <w:szCs w:val="24"/>
        </w:rPr>
        <w:t>n;</w:t>
      </w:r>
    </w:p>
    <w:p w14:paraId="5BD8280F" w14:textId="1373B181" w:rsidR="007B089A" w:rsidRPr="000A647F" w:rsidRDefault="007B089A" w:rsidP="009A1D83">
      <w:pPr>
        <w:numPr>
          <w:ilvl w:val="0"/>
          <w:numId w:val="115"/>
        </w:numPr>
        <w:spacing w:after="0" w:line="360" w:lineRule="auto"/>
        <w:jc w:val="both"/>
        <w:rPr>
          <w:rFonts w:ascii="Times New Roman" w:hAnsi="Times New Roman" w:cs="Times New Roman"/>
          <w:sz w:val="24"/>
          <w:szCs w:val="24"/>
        </w:rPr>
      </w:pPr>
      <w:r w:rsidRPr="000A647F">
        <w:rPr>
          <w:rFonts w:ascii="Times New Roman" w:hAnsi="Times New Roman" w:cs="Times New Roman"/>
          <w:sz w:val="24"/>
          <w:szCs w:val="24"/>
        </w:rPr>
        <w:t xml:space="preserve">Sebagai salah satu strategi mewujudkan 8 SNP </w:t>
      </w:r>
      <w:r w:rsidR="00243C16">
        <w:rPr>
          <w:rFonts w:ascii="Times New Roman" w:hAnsi="Times New Roman" w:cs="Times New Roman"/>
          <w:sz w:val="24"/>
          <w:szCs w:val="24"/>
        </w:rPr>
        <w:t>(strategi lain</w:t>
      </w:r>
      <w:r w:rsidRPr="000A647F">
        <w:rPr>
          <w:rFonts w:ascii="Times New Roman" w:hAnsi="Times New Roman" w:cs="Times New Roman"/>
          <w:sz w:val="24"/>
          <w:szCs w:val="24"/>
        </w:rPr>
        <w:t>: sekolah sehat, budaya mutu, disiplin lalu lintas, tanggap bencana, dll</w:t>
      </w:r>
      <w:r w:rsidR="00243C16">
        <w:rPr>
          <w:rFonts w:ascii="Times New Roman" w:hAnsi="Times New Roman" w:cs="Times New Roman"/>
          <w:sz w:val="24"/>
          <w:szCs w:val="24"/>
        </w:rPr>
        <w:t>);</w:t>
      </w:r>
    </w:p>
    <w:p w14:paraId="0E85A32A" w14:textId="2A9A6201" w:rsidR="007B089A" w:rsidRPr="000A647F" w:rsidRDefault="007B089A" w:rsidP="009A1D83">
      <w:pPr>
        <w:numPr>
          <w:ilvl w:val="0"/>
          <w:numId w:val="115"/>
        </w:numPr>
        <w:spacing w:after="0" w:line="360" w:lineRule="auto"/>
        <w:jc w:val="both"/>
        <w:rPr>
          <w:rFonts w:ascii="Times New Roman" w:hAnsi="Times New Roman" w:cs="Times New Roman"/>
          <w:sz w:val="24"/>
          <w:szCs w:val="24"/>
        </w:rPr>
      </w:pPr>
      <w:r w:rsidRPr="000A647F">
        <w:rPr>
          <w:rFonts w:ascii="Times New Roman" w:hAnsi="Times New Roman" w:cs="Times New Roman"/>
          <w:sz w:val="24"/>
          <w:szCs w:val="24"/>
        </w:rPr>
        <w:t>Adiwiyata merupakan keunggulan komparatif terhadap sekolah lain</w:t>
      </w:r>
      <w:r w:rsidR="00243C16">
        <w:rPr>
          <w:rFonts w:ascii="Times New Roman" w:hAnsi="Times New Roman" w:cs="Times New Roman"/>
          <w:sz w:val="24"/>
          <w:szCs w:val="24"/>
        </w:rPr>
        <w:t>;</w:t>
      </w:r>
    </w:p>
    <w:p w14:paraId="37D14253" w14:textId="39201ECD" w:rsidR="007B089A" w:rsidRPr="000A647F" w:rsidRDefault="007B089A" w:rsidP="009A1D83">
      <w:pPr>
        <w:numPr>
          <w:ilvl w:val="0"/>
          <w:numId w:val="115"/>
        </w:numPr>
        <w:spacing w:after="0" w:line="360" w:lineRule="auto"/>
        <w:jc w:val="both"/>
        <w:rPr>
          <w:rFonts w:ascii="Times New Roman" w:hAnsi="Times New Roman" w:cs="Times New Roman"/>
          <w:sz w:val="24"/>
          <w:szCs w:val="24"/>
        </w:rPr>
      </w:pPr>
      <w:r w:rsidRPr="000A647F">
        <w:rPr>
          <w:rFonts w:ascii="Times New Roman" w:hAnsi="Times New Roman" w:cs="Times New Roman"/>
          <w:sz w:val="24"/>
          <w:szCs w:val="24"/>
        </w:rPr>
        <w:t>Adiwiyata sebagai strategi meningkatkan mutu sekolah (manajemen Sekolah)</w:t>
      </w:r>
      <w:r w:rsidR="00243C16">
        <w:rPr>
          <w:rFonts w:ascii="Times New Roman" w:hAnsi="Times New Roman" w:cs="Times New Roman"/>
          <w:sz w:val="24"/>
          <w:szCs w:val="24"/>
        </w:rPr>
        <w:t>;</w:t>
      </w:r>
    </w:p>
    <w:p w14:paraId="71EA293D" w14:textId="3F6E4D7F" w:rsidR="007B089A" w:rsidRPr="000A647F" w:rsidRDefault="007B089A" w:rsidP="009A1D83">
      <w:pPr>
        <w:numPr>
          <w:ilvl w:val="0"/>
          <w:numId w:val="115"/>
        </w:numPr>
        <w:spacing w:after="0" w:line="360" w:lineRule="auto"/>
        <w:jc w:val="both"/>
        <w:rPr>
          <w:rFonts w:ascii="Times New Roman" w:hAnsi="Times New Roman" w:cs="Times New Roman"/>
          <w:sz w:val="24"/>
          <w:szCs w:val="24"/>
        </w:rPr>
      </w:pPr>
      <w:r w:rsidRPr="000A647F">
        <w:rPr>
          <w:rFonts w:ascii="Times New Roman" w:hAnsi="Times New Roman" w:cs="Times New Roman"/>
          <w:sz w:val="24"/>
          <w:szCs w:val="24"/>
        </w:rPr>
        <w:t>Adiwiyata sebagai salah satu upaya mempersiapkan Akreditasi Sekolah/madrasah</w:t>
      </w:r>
      <w:r w:rsidR="00243C16">
        <w:rPr>
          <w:rFonts w:ascii="Times New Roman" w:hAnsi="Times New Roman" w:cs="Times New Roman"/>
          <w:sz w:val="24"/>
          <w:szCs w:val="24"/>
        </w:rPr>
        <w:t>;</w:t>
      </w:r>
    </w:p>
    <w:p w14:paraId="3F3D071D" w14:textId="002F5E34" w:rsidR="007B089A" w:rsidRPr="000A647F" w:rsidRDefault="007B089A" w:rsidP="009A1D83">
      <w:pPr>
        <w:numPr>
          <w:ilvl w:val="0"/>
          <w:numId w:val="115"/>
        </w:numPr>
        <w:spacing w:after="0" w:line="360" w:lineRule="auto"/>
        <w:jc w:val="both"/>
        <w:rPr>
          <w:rFonts w:ascii="Times New Roman" w:hAnsi="Times New Roman" w:cs="Times New Roman"/>
          <w:sz w:val="24"/>
          <w:szCs w:val="24"/>
        </w:rPr>
      </w:pPr>
      <w:r w:rsidRPr="000A647F">
        <w:rPr>
          <w:rFonts w:ascii="Times New Roman" w:hAnsi="Times New Roman" w:cs="Times New Roman"/>
          <w:sz w:val="24"/>
          <w:szCs w:val="24"/>
        </w:rPr>
        <w:t xml:space="preserve">Adiwiyata sebagai Latihan memecahkan masalah yg ada di dunia </w:t>
      </w:r>
      <w:r w:rsidR="00243C16">
        <w:rPr>
          <w:rFonts w:ascii="Times New Roman" w:hAnsi="Times New Roman" w:cs="Times New Roman"/>
          <w:sz w:val="24"/>
          <w:szCs w:val="24"/>
        </w:rPr>
        <w:t>(masalah sosial dan lingkungan).</w:t>
      </w:r>
    </w:p>
    <w:p w14:paraId="2346CA6A" w14:textId="77777777" w:rsidR="007B089A" w:rsidRPr="00072479" w:rsidRDefault="007B089A" w:rsidP="009A1D83">
      <w:pPr>
        <w:numPr>
          <w:ilvl w:val="0"/>
          <w:numId w:val="110"/>
        </w:numPr>
        <w:spacing w:after="0" w:line="360" w:lineRule="auto"/>
        <w:jc w:val="both"/>
        <w:rPr>
          <w:rFonts w:ascii="Times New Roman" w:hAnsi="Times New Roman" w:cs="Times New Roman"/>
          <w:b/>
          <w:sz w:val="24"/>
          <w:szCs w:val="24"/>
          <w:lang w:eastAsia="zh-CN"/>
        </w:rPr>
      </w:pPr>
      <w:r w:rsidRPr="000A647F">
        <w:rPr>
          <w:rFonts w:ascii="Times New Roman" w:hAnsi="Times New Roman" w:cs="Times New Roman"/>
          <w:sz w:val="24"/>
          <w:szCs w:val="24"/>
          <w:lang w:eastAsia="zh-CN"/>
        </w:rPr>
        <w:t xml:space="preserve"> </w:t>
      </w:r>
      <w:r w:rsidRPr="00072479">
        <w:rPr>
          <w:rFonts w:ascii="Times New Roman" w:hAnsi="Times New Roman" w:cs="Times New Roman"/>
          <w:b/>
          <w:sz w:val="24"/>
          <w:szCs w:val="24"/>
          <w:lang w:eastAsia="zh-CN"/>
        </w:rPr>
        <w:t>Indikator Keberhasilan Program Adiwiyata</w:t>
      </w:r>
    </w:p>
    <w:p w14:paraId="6DD0070B" w14:textId="77777777" w:rsidR="007B089A" w:rsidRPr="000A647F" w:rsidRDefault="007B089A" w:rsidP="00805B13">
      <w:pPr>
        <w:spacing w:after="0" w:line="360" w:lineRule="auto"/>
        <w:ind w:left="720"/>
        <w:jc w:val="both"/>
        <w:rPr>
          <w:rFonts w:ascii="Times New Roman" w:hAnsi="Times New Roman" w:cs="Times New Roman"/>
          <w:sz w:val="24"/>
          <w:szCs w:val="24"/>
          <w:lang w:eastAsia="zh-CN"/>
        </w:rPr>
      </w:pPr>
      <w:r w:rsidRPr="000A647F">
        <w:rPr>
          <w:rFonts w:ascii="Times New Roman" w:hAnsi="Times New Roman" w:cs="Times New Roman"/>
          <w:sz w:val="24"/>
          <w:szCs w:val="24"/>
          <w:lang w:eastAsia="zh-CN"/>
        </w:rPr>
        <w:t>Keberhasilan Program Adiwiyata dapat diwujudkan melalui 4 indikator antara lain:</w:t>
      </w:r>
    </w:p>
    <w:p w14:paraId="60AB1639" w14:textId="2A571265" w:rsidR="007B089A" w:rsidRPr="00243C16" w:rsidRDefault="007B089A" w:rsidP="009A1D83">
      <w:pPr>
        <w:pStyle w:val="ListParagraph"/>
        <w:numPr>
          <w:ilvl w:val="6"/>
          <w:numId w:val="102"/>
        </w:numPr>
        <w:ind w:left="993" w:hanging="284"/>
        <w:jc w:val="both"/>
        <w:rPr>
          <w:rFonts w:ascii="Times New Roman" w:hAnsi="Times New Roman"/>
          <w:sz w:val="24"/>
          <w:szCs w:val="24"/>
          <w:lang w:eastAsia="zh-CN"/>
        </w:rPr>
      </w:pPr>
      <w:r w:rsidRPr="00243C16">
        <w:rPr>
          <w:rFonts w:ascii="Times New Roman" w:hAnsi="Times New Roman"/>
          <w:sz w:val="24"/>
          <w:szCs w:val="24"/>
          <w:lang w:eastAsia="zh-CN"/>
        </w:rPr>
        <w:t>Pengembangan Kebijakan Sekolah yang diperlukan untuk mewujudkan Sekolah</w:t>
      </w:r>
      <w:r w:rsidR="00243C16" w:rsidRPr="00243C16">
        <w:rPr>
          <w:rFonts w:ascii="Times New Roman" w:hAnsi="Times New Roman"/>
          <w:sz w:val="24"/>
          <w:szCs w:val="24"/>
          <w:lang w:eastAsia="zh-CN"/>
        </w:rPr>
        <w:t xml:space="preserve"> </w:t>
      </w:r>
      <w:r w:rsidRPr="00243C16">
        <w:rPr>
          <w:rFonts w:ascii="Times New Roman" w:hAnsi="Times New Roman"/>
          <w:sz w:val="24"/>
          <w:szCs w:val="24"/>
          <w:lang w:eastAsia="zh-CN"/>
        </w:rPr>
        <w:t xml:space="preserve">Peduli dan Berbudaya Lingkungan </w:t>
      </w:r>
    </w:p>
    <w:p w14:paraId="1E8071D5" w14:textId="77777777" w:rsidR="007B089A" w:rsidRPr="000A647F" w:rsidRDefault="007B089A" w:rsidP="009A1D83">
      <w:pPr>
        <w:numPr>
          <w:ilvl w:val="0"/>
          <w:numId w:val="125"/>
        </w:numPr>
        <w:spacing w:after="0" w:line="360" w:lineRule="auto"/>
        <w:jc w:val="both"/>
        <w:rPr>
          <w:rFonts w:ascii="Times New Roman" w:hAnsi="Times New Roman" w:cs="Times New Roman"/>
          <w:sz w:val="24"/>
          <w:szCs w:val="24"/>
          <w:lang w:eastAsia="zh-CN"/>
        </w:rPr>
      </w:pPr>
      <w:r w:rsidRPr="000A647F">
        <w:rPr>
          <w:rFonts w:ascii="Times New Roman" w:hAnsi="Times New Roman" w:cs="Times New Roman"/>
          <w:sz w:val="24"/>
          <w:szCs w:val="24"/>
          <w:lang w:eastAsia="zh-CN"/>
        </w:rPr>
        <w:t>Visi dan misi sekolah yang peduli dan berbudaya lingkungan.</w:t>
      </w:r>
    </w:p>
    <w:p w14:paraId="409BCC26" w14:textId="77777777" w:rsidR="007B089A" w:rsidRPr="000A647F" w:rsidRDefault="007B089A" w:rsidP="009A1D83">
      <w:pPr>
        <w:numPr>
          <w:ilvl w:val="0"/>
          <w:numId w:val="125"/>
        </w:numPr>
        <w:spacing w:after="0" w:line="360" w:lineRule="auto"/>
        <w:jc w:val="both"/>
        <w:rPr>
          <w:rFonts w:ascii="Times New Roman" w:hAnsi="Times New Roman" w:cs="Times New Roman"/>
          <w:sz w:val="24"/>
          <w:szCs w:val="24"/>
          <w:lang w:eastAsia="zh-CN"/>
        </w:rPr>
      </w:pPr>
      <w:r w:rsidRPr="000A647F">
        <w:rPr>
          <w:rFonts w:ascii="Times New Roman" w:hAnsi="Times New Roman" w:cs="Times New Roman"/>
          <w:sz w:val="24"/>
          <w:szCs w:val="24"/>
          <w:lang w:eastAsia="zh-CN"/>
        </w:rPr>
        <w:t>Kebijakan sekolah dalam mengembangkan pembelajaran pendidikan lingkungan hidup.</w:t>
      </w:r>
    </w:p>
    <w:p w14:paraId="33F3AA7E" w14:textId="77777777" w:rsidR="007B089A" w:rsidRPr="000A647F" w:rsidRDefault="007B089A" w:rsidP="009A1D83">
      <w:pPr>
        <w:numPr>
          <w:ilvl w:val="0"/>
          <w:numId w:val="125"/>
        </w:numPr>
        <w:spacing w:after="0" w:line="360" w:lineRule="auto"/>
        <w:jc w:val="both"/>
        <w:rPr>
          <w:rFonts w:ascii="Times New Roman" w:hAnsi="Times New Roman" w:cs="Times New Roman"/>
          <w:sz w:val="24"/>
          <w:szCs w:val="24"/>
          <w:lang w:eastAsia="zh-CN"/>
        </w:rPr>
      </w:pPr>
      <w:r w:rsidRPr="000A647F">
        <w:rPr>
          <w:rFonts w:ascii="Times New Roman" w:hAnsi="Times New Roman" w:cs="Times New Roman"/>
          <w:sz w:val="24"/>
          <w:szCs w:val="24"/>
          <w:lang w:eastAsia="zh-CN"/>
        </w:rPr>
        <w:t>Kebijakan peningkatan kapasitas sumber daya manusia (tenaga kependidikan dan non-kependidikan) di bidang pendidikan lingkungan hidup.</w:t>
      </w:r>
    </w:p>
    <w:p w14:paraId="25E071B3" w14:textId="77777777" w:rsidR="007B089A" w:rsidRPr="000A647F" w:rsidRDefault="007B089A" w:rsidP="009A1D83">
      <w:pPr>
        <w:numPr>
          <w:ilvl w:val="0"/>
          <w:numId w:val="125"/>
        </w:numPr>
        <w:spacing w:after="0" w:line="360" w:lineRule="auto"/>
        <w:jc w:val="both"/>
        <w:rPr>
          <w:rFonts w:ascii="Times New Roman" w:hAnsi="Times New Roman" w:cs="Times New Roman"/>
          <w:sz w:val="24"/>
          <w:szCs w:val="24"/>
          <w:lang w:eastAsia="zh-CN"/>
        </w:rPr>
      </w:pPr>
      <w:r w:rsidRPr="000A647F">
        <w:rPr>
          <w:rFonts w:ascii="Times New Roman" w:hAnsi="Times New Roman" w:cs="Times New Roman"/>
          <w:sz w:val="24"/>
          <w:szCs w:val="24"/>
          <w:lang w:eastAsia="zh-CN"/>
        </w:rPr>
        <w:t>Kebijakan sekolah dalam upaya penghematan sumber daya alam.</w:t>
      </w:r>
    </w:p>
    <w:p w14:paraId="2E76B645" w14:textId="77777777" w:rsidR="007B089A" w:rsidRPr="000A647F" w:rsidRDefault="007B089A" w:rsidP="009A1D83">
      <w:pPr>
        <w:numPr>
          <w:ilvl w:val="0"/>
          <w:numId w:val="125"/>
        </w:numPr>
        <w:spacing w:after="0" w:line="360" w:lineRule="auto"/>
        <w:jc w:val="both"/>
        <w:rPr>
          <w:rFonts w:ascii="Times New Roman" w:hAnsi="Times New Roman" w:cs="Times New Roman"/>
          <w:sz w:val="24"/>
          <w:szCs w:val="24"/>
          <w:lang w:eastAsia="zh-CN"/>
        </w:rPr>
      </w:pPr>
      <w:r w:rsidRPr="000A647F">
        <w:rPr>
          <w:rFonts w:ascii="Times New Roman" w:hAnsi="Times New Roman" w:cs="Times New Roman"/>
          <w:sz w:val="24"/>
          <w:szCs w:val="24"/>
          <w:lang w:eastAsia="zh-CN"/>
        </w:rPr>
        <w:t>Kebijakan sekolah yang mendukung terciptanya lingkungan sekolah yang bersih dan sehat.</w:t>
      </w:r>
    </w:p>
    <w:p w14:paraId="1B3B5188" w14:textId="77777777" w:rsidR="007B089A" w:rsidRPr="000A647F" w:rsidRDefault="007B089A" w:rsidP="009A1D83">
      <w:pPr>
        <w:numPr>
          <w:ilvl w:val="0"/>
          <w:numId w:val="125"/>
        </w:numPr>
        <w:spacing w:after="0" w:line="360" w:lineRule="auto"/>
        <w:jc w:val="both"/>
        <w:rPr>
          <w:rFonts w:ascii="Times New Roman" w:hAnsi="Times New Roman" w:cs="Times New Roman"/>
          <w:sz w:val="24"/>
          <w:szCs w:val="24"/>
          <w:lang w:eastAsia="zh-CN"/>
        </w:rPr>
      </w:pPr>
      <w:r w:rsidRPr="000A647F">
        <w:rPr>
          <w:rFonts w:ascii="Times New Roman" w:hAnsi="Times New Roman" w:cs="Times New Roman"/>
          <w:sz w:val="24"/>
          <w:szCs w:val="24"/>
          <w:lang w:eastAsia="zh-CN"/>
        </w:rPr>
        <w:t>Kebijakan sekolah untuk pengalokasian dan penggunaan dana bagi kegiatan yang terkait dengan masalah lingkungan hidup.</w:t>
      </w:r>
    </w:p>
    <w:p w14:paraId="4DB3876D" w14:textId="6ED0A63C" w:rsidR="007B089A" w:rsidRPr="00243C16" w:rsidRDefault="007B089A" w:rsidP="009A1D83">
      <w:pPr>
        <w:pStyle w:val="ListParagraph"/>
        <w:numPr>
          <w:ilvl w:val="6"/>
          <w:numId w:val="102"/>
        </w:numPr>
        <w:ind w:left="993" w:hanging="284"/>
        <w:jc w:val="both"/>
        <w:rPr>
          <w:rFonts w:ascii="Times New Roman" w:hAnsi="Times New Roman"/>
          <w:sz w:val="24"/>
          <w:szCs w:val="24"/>
          <w:lang w:eastAsia="zh-CN"/>
        </w:rPr>
      </w:pPr>
      <w:r w:rsidRPr="00243C16">
        <w:rPr>
          <w:rFonts w:ascii="Times New Roman" w:hAnsi="Times New Roman"/>
          <w:sz w:val="24"/>
          <w:szCs w:val="24"/>
          <w:lang w:eastAsia="zh-CN"/>
        </w:rPr>
        <w:t>Pengembangan Kurikulum Berbasis Lingkungan</w:t>
      </w:r>
    </w:p>
    <w:p w14:paraId="7B5F4333" w14:textId="77777777" w:rsidR="007B089A" w:rsidRPr="000A647F" w:rsidRDefault="007B089A" w:rsidP="009A1D83">
      <w:pPr>
        <w:numPr>
          <w:ilvl w:val="0"/>
          <w:numId w:val="126"/>
        </w:numPr>
        <w:spacing w:after="0" w:line="360" w:lineRule="auto"/>
        <w:jc w:val="both"/>
        <w:rPr>
          <w:rFonts w:ascii="Times New Roman" w:hAnsi="Times New Roman" w:cs="Times New Roman"/>
          <w:sz w:val="24"/>
          <w:szCs w:val="24"/>
          <w:lang w:eastAsia="zh-CN"/>
        </w:rPr>
      </w:pPr>
      <w:r w:rsidRPr="000A647F">
        <w:rPr>
          <w:rFonts w:ascii="Times New Roman" w:hAnsi="Times New Roman" w:cs="Times New Roman"/>
          <w:sz w:val="24"/>
          <w:szCs w:val="24"/>
          <w:lang w:eastAsia="zh-CN"/>
        </w:rPr>
        <w:t>Pengembangan model pembelajaran lintas mata pelajaran.</w:t>
      </w:r>
    </w:p>
    <w:p w14:paraId="10A1FD3B" w14:textId="61C42792" w:rsidR="007B089A" w:rsidRPr="000A647F" w:rsidRDefault="007B089A" w:rsidP="009A1D83">
      <w:pPr>
        <w:numPr>
          <w:ilvl w:val="0"/>
          <w:numId w:val="126"/>
        </w:numPr>
        <w:spacing w:after="0" w:line="360" w:lineRule="auto"/>
        <w:jc w:val="both"/>
        <w:rPr>
          <w:rFonts w:ascii="Times New Roman" w:hAnsi="Times New Roman" w:cs="Times New Roman"/>
          <w:sz w:val="24"/>
          <w:szCs w:val="24"/>
          <w:lang w:eastAsia="zh-CN"/>
        </w:rPr>
      </w:pPr>
      <w:r w:rsidRPr="000A647F">
        <w:rPr>
          <w:rFonts w:ascii="Times New Roman" w:hAnsi="Times New Roman" w:cs="Times New Roman"/>
          <w:sz w:val="24"/>
          <w:szCs w:val="24"/>
          <w:lang w:eastAsia="zh-CN"/>
        </w:rPr>
        <w:lastRenderedPageBreak/>
        <w:t>Pengintegrasian pendidikan lingkungan hidup ke dalam setiap mata pelajaran</w:t>
      </w:r>
      <w:r w:rsidR="00243C16">
        <w:rPr>
          <w:rFonts w:ascii="Times New Roman" w:hAnsi="Times New Roman" w:cs="Times New Roman"/>
          <w:sz w:val="24"/>
          <w:szCs w:val="24"/>
          <w:lang w:eastAsia="zh-CN"/>
        </w:rPr>
        <w:t>.</w:t>
      </w:r>
    </w:p>
    <w:p w14:paraId="317C8418" w14:textId="72E88A25" w:rsidR="007B089A" w:rsidRPr="000A647F" w:rsidRDefault="007B089A" w:rsidP="009A1D83">
      <w:pPr>
        <w:numPr>
          <w:ilvl w:val="0"/>
          <w:numId w:val="126"/>
        </w:numPr>
        <w:spacing w:after="0" w:line="360" w:lineRule="auto"/>
        <w:jc w:val="both"/>
        <w:rPr>
          <w:rFonts w:ascii="Times New Roman" w:hAnsi="Times New Roman" w:cs="Times New Roman"/>
          <w:sz w:val="24"/>
          <w:szCs w:val="24"/>
          <w:lang w:eastAsia="zh-CN"/>
        </w:rPr>
      </w:pPr>
      <w:r w:rsidRPr="000A647F">
        <w:rPr>
          <w:rFonts w:ascii="Times New Roman" w:hAnsi="Times New Roman" w:cs="Times New Roman"/>
          <w:sz w:val="24"/>
          <w:szCs w:val="24"/>
          <w:lang w:eastAsia="zh-CN"/>
        </w:rPr>
        <w:t>Penggalian dan pengembangan materi dan persoala</w:t>
      </w:r>
      <w:r w:rsidR="00243C16">
        <w:rPr>
          <w:rFonts w:ascii="Times New Roman" w:hAnsi="Times New Roman" w:cs="Times New Roman"/>
          <w:sz w:val="24"/>
          <w:szCs w:val="24"/>
          <w:lang w:eastAsia="zh-CN"/>
        </w:rPr>
        <w:t xml:space="preserve">n lingkungan hidup yang ada di </w:t>
      </w:r>
      <w:r w:rsidRPr="000A647F">
        <w:rPr>
          <w:rFonts w:ascii="Times New Roman" w:hAnsi="Times New Roman" w:cs="Times New Roman"/>
          <w:sz w:val="24"/>
          <w:szCs w:val="24"/>
          <w:lang w:eastAsia="zh-CN"/>
        </w:rPr>
        <w:t>masyarakat sekitar.</w:t>
      </w:r>
    </w:p>
    <w:p w14:paraId="10E46763" w14:textId="77777777" w:rsidR="007B089A" w:rsidRPr="000A647F" w:rsidRDefault="007B089A" w:rsidP="009A1D83">
      <w:pPr>
        <w:numPr>
          <w:ilvl w:val="0"/>
          <w:numId w:val="126"/>
        </w:numPr>
        <w:spacing w:after="0" w:line="360" w:lineRule="auto"/>
        <w:jc w:val="both"/>
        <w:rPr>
          <w:rFonts w:ascii="Times New Roman" w:hAnsi="Times New Roman" w:cs="Times New Roman"/>
          <w:sz w:val="24"/>
          <w:szCs w:val="24"/>
          <w:lang w:eastAsia="zh-CN"/>
        </w:rPr>
      </w:pPr>
      <w:r w:rsidRPr="000A647F">
        <w:rPr>
          <w:rFonts w:ascii="Times New Roman" w:hAnsi="Times New Roman" w:cs="Times New Roman"/>
          <w:sz w:val="24"/>
          <w:szCs w:val="24"/>
          <w:lang w:eastAsia="zh-CN"/>
        </w:rPr>
        <w:t>Pengembangan metode belajar berbasis lingkungan dan budaya.</w:t>
      </w:r>
    </w:p>
    <w:p w14:paraId="255EEC33" w14:textId="77777777" w:rsidR="007B089A" w:rsidRPr="000A647F" w:rsidRDefault="007B089A" w:rsidP="009A1D83">
      <w:pPr>
        <w:numPr>
          <w:ilvl w:val="0"/>
          <w:numId w:val="126"/>
        </w:numPr>
        <w:spacing w:after="0" w:line="360" w:lineRule="auto"/>
        <w:jc w:val="both"/>
        <w:rPr>
          <w:rFonts w:ascii="Times New Roman" w:hAnsi="Times New Roman" w:cs="Times New Roman"/>
          <w:sz w:val="24"/>
          <w:szCs w:val="24"/>
          <w:lang w:eastAsia="zh-CN"/>
        </w:rPr>
      </w:pPr>
      <w:r w:rsidRPr="000A647F">
        <w:rPr>
          <w:rFonts w:ascii="Times New Roman" w:hAnsi="Times New Roman" w:cs="Times New Roman"/>
          <w:sz w:val="24"/>
          <w:szCs w:val="24"/>
          <w:lang w:eastAsia="zh-CN"/>
        </w:rPr>
        <w:t>Pengembangan kegiatan kurikuler untuk meningkatkan pengetahuan dan kesadaran siswa tentang lingkungan hidup.</w:t>
      </w:r>
    </w:p>
    <w:p w14:paraId="459832F3" w14:textId="763DF149" w:rsidR="007B089A" w:rsidRPr="00243C16" w:rsidRDefault="007B089A" w:rsidP="009A1D83">
      <w:pPr>
        <w:pStyle w:val="ListParagraph"/>
        <w:numPr>
          <w:ilvl w:val="3"/>
          <w:numId w:val="102"/>
        </w:numPr>
        <w:ind w:left="993" w:hanging="284"/>
        <w:jc w:val="both"/>
        <w:rPr>
          <w:rFonts w:ascii="Times New Roman" w:hAnsi="Times New Roman"/>
          <w:sz w:val="24"/>
          <w:szCs w:val="24"/>
          <w:lang w:eastAsia="zh-CN"/>
        </w:rPr>
      </w:pPr>
      <w:r w:rsidRPr="00243C16">
        <w:rPr>
          <w:rFonts w:ascii="Times New Roman" w:hAnsi="Times New Roman"/>
          <w:sz w:val="24"/>
          <w:szCs w:val="24"/>
          <w:lang w:eastAsia="zh-CN"/>
        </w:rPr>
        <w:t xml:space="preserve">Pengembangan Kegiatan Berbasis Parsitipatif. </w:t>
      </w:r>
    </w:p>
    <w:p w14:paraId="7AE7669F" w14:textId="77777777" w:rsidR="007B089A" w:rsidRPr="000A647F" w:rsidRDefault="007B089A" w:rsidP="009A1D83">
      <w:pPr>
        <w:numPr>
          <w:ilvl w:val="0"/>
          <w:numId w:val="127"/>
        </w:numPr>
        <w:spacing w:after="0" w:line="360" w:lineRule="auto"/>
        <w:jc w:val="both"/>
        <w:rPr>
          <w:rFonts w:ascii="Times New Roman" w:hAnsi="Times New Roman" w:cs="Times New Roman"/>
          <w:sz w:val="24"/>
          <w:szCs w:val="24"/>
          <w:lang w:eastAsia="zh-CN"/>
        </w:rPr>
      </w:pPr>
      <w:r w:rsidRPr="000A647F">
        <w:rPr>
          <w:rFonts w:ascii="Times New Roman" w:hAnsi="Times New Roman" w:cs="Times New Roman"/>
          <w:sz w:val="24"/>
          <w:szCs w:val="24"/>
          <w:lang w:eastAsia="zh-CN"/>
        </w:rPr>
        <w:t>Menciptakan kegiatan ekstra kurikuler/kurikuler di bidang lingkungan hidup berbasis patisipatif di sekolah.</w:t>
      </w:r>
    </w:p>
    <w:p w14:paraId="1A58D381" w14:textId="77777777" w:rsidR="007B089A" w:rsidRPr="000A647F" w:rsidRDefault="007B089A" w:rsidP="009A1D83">
      <w:pPr>
        <w:numPr>
          <w:ilvl w:val="0"/>
          <w:numId w:val="127"/>
        </w:numPr>
        <w:spacing w:after="0" w:line="360" w:lineRule="auto"/>
        <w:jc w:val="both"/>
        <w:rPr>
          <w:rFonts w:ascii="Times New Roman" w:hAnsi="Times New Roman" w:cs="Times New Roman"/>
          <w:sz w:val="24"/>
          <w:szCs w:val="24"/>
          <w:lang w:eastAsia="zh-CN"/>
        </w:rPr>
      </w:pPr>
      <w:r w:rsidRPr="000A647F">
        <w:rPr>
          <w:rFonts w:ascii="Times New Roman" w:hAnsi="Times New Roman" w:cs="Times New Roman"/>
          <w:sz w:val="24"/>
          <w:szCs w:val="24"/>
          <w:lang w:eastAsia="zh-CN"/>
        </w:rPr>
        <w:t>Mengikuti kegiatan aksi lingkungan hidup yang dilakukan oleh pihak luar.</w:t>
      </w:r>
    </w:p>
    <w:p w14:paraId="5CB6CB83" w14:textId="77777777" w:rsidR="007B089A" w:rsidRPr="000A647F" w:rsidRDefault="007B089A" w:rsidP="009A1D83">
      <w:pPr>
        <w:numPr>
          <w:ilvl w:val="0"/>
          <w:numId w:val="127"/>
        </w:numPr>
        <w:spacing w:after="0" w:line="360" w:lineRule="auto"/>
        <w:jc w:val="both"/>
        <w:rPr>
          <w:rFonts w:ascii="Times New Roman" w:hAnsi="Times New Roman" w:cs="Times New Roman"/>
          <w:sz w:val="24"/>
          <w:szCs w:val="24"/>
          <w:lang w:eastAsia="zh-CN"/>
        </w:rPr>
      </w:pPr>
      <w:r w:rsidRPr="000A647F">
        <w:rPr>
          <w:rFonts w:ascii="Times New Roman" w:hAnsi="Times New Roman" w:cs="Times New Roman"/>
          <w:sz w:val="24"/>
          <w:szCs w:val="24"/>
          <w:lang w:eastAsia="zh-CN"/>
        </w:rPr>
        <w:t>Membangun kegiatan kemitraan atau memprakarsai pengembangan pendidikan lingkungan hidup di sekolah.</w:t>
      </w:r>
    </w:p>
    <w:p w14:paraId="6BAA3DA6" w14:textId="436D59A2" w:rsidR="007B089A" w:rsidRPr="00243C16" w:rsidRDefault="007B089A" w:rsidP="009A1D83">
      <w:pPr>
        <w:pStyle w:val="ListParagraph"/>
        <w:numPr>
          <w:ilvl w:val="3"/>
          <w:numId w:val="102"/>
        </w:numPr>
        <w:ind w:left="993" w:hanging="284"/>
        <w:jc w:val="both"/>
        <w:rPr>
          <w:rFonts w:ascii="Times New Roman" w:hAnsi="Times New Roman"/>
          <w:sz w:val="24"/>
          <w:szCs w:val="24"/>
          <w:lang w:eastAsia="zh-CN"/>
        </w:rPr>
      </w:pPr>
      <w:r w:rsidRPr="00243C16">
        <w:rPr>
          <w:rFonts w:ascii="Times New Roman" w:hAnsi="Times New Roman"/>
          <w:sz w:val="24"/>
          <w:szCs w:val="24"/>
          <w:lang w:eastAsia="zh-CN"/>
        </w:rPr>
        <w:t xml:space="preserve">Pengelolaan dan atau pengembangan Sarana Pendukung Sekolah. </w:t>
      </w:r>
    </w:p>
    <w:p w14:paraId="7D0BFA12" w14:textId="77777777" w:rsidR="007B089A" w:rsidRPr="000A647F" w:rsidRDefault="007B089A" w:rsidP="009A1D83">
      <w:pPr>
        <w:numPr>
          <w:ilvl w:val="0"/>
          <w:numId w:val="128"/>
        </w:numPr>
        <w:spacing w:after="0" w:line="360" w:lineRule="auto"/>
        <w:jc w:val="both"/>
        <w:rPr>
          <w:rFonts w:ascii="Times New Roman" w:hAnsi="Times New Roman" w:cs="Times New Roman"/>
          <w:sz w:val="24"/>
          <w:szCs w:val="24"/>
          <w:lang w:eastAsia="zh-CN"/>
        </w:rPr>
      </w:pPr>
      <w:r w:rsidRPr="000A647F">
        <w:rPr>
          <w:rFonts w:ascii="Times New Roman" w:hAnsi="Times New Roman" w:cs="Times New Roman"/>
          <w:sz w:val="24"/>
          <w:szCs w:val="24"/>
          <w:lang w:eastAsia="zh-CN"/>
        </w:rPr>
        <w:t>Pengembangan fungsi sarana pendukung sekolah yang ada untuk pendidikan lingkungan hidup.</w:t>
      </w:r>
    </w:p>
    <w:p w14:paraId="4F856C9D" w14:textId="77777777" w:rsidR="007B089A" w:rsidRPr="000A647F" w:rsidRDefault="007B089A" w:rsidP="009A1D83">
      <w:pPr>
        <w:numPr>
          <w:ilvl w:val="0"/>
          <w:numId w:val="128"/>
        </w:numPr>
        <w:spacing w:after="0" w:line="360" w:lineRule="auto"/>
        <w:jc w:val="both"/>
        <w:rPr>
          <w:rFonts w:ascii="Times New Roman" w:hAnsi="Times New Roman" w:cs="Times New Roman"/>
          <w:sz w:val="24"/>
          <w:szCs w:val="24"/>
          <w:lang w:eastAsia="zh-CN"/>
        </w:rPr>
      </w:pPr>
      <w:r w:rsidRPr="000A647F">
        <w:rPr>
          <w:rFonts w:ascii="Times New Roman" w:hAnsi="Times New Roman" w:cs="Times New Roman"/>
          <w:sz w:val="24"/>
          <w:szCs w:val="24"/>
          <w:lang w:eastAsia="zh-CN"/>
        </w:rPr>
        <w:t>Peningkatan kualitas pengelolaan lingkungan di dalam dan di luar kawasan sekolah.</w:t>
      </w:r>
    </w:p>
    <w:p w14:paraId="4CA4A86A" w14:textId="77777777" w:rsidR="007B089A" w:rsidRPr="000A647F" w:rsidRDefault="007B089A" w:rsidP="009A1D83">
      <w:pPr>
        <w:numPr>
          <w:ilvl w:val="0"/>
          <w:numId w:val="128"/>
        </w:numPr>
        <w:spacing w:after="0" w:line="360" w:lineRule="auto"/>
        <w:jc w:val="both"/>
        <w:rPr>
          <w:rFonts w:ascii="Times New Roman" w:hAnsi="Times New Roman" w:cs="Times New Roman"/>
          <w:sz w:val="24"/>
          <w:szCs w:val="24"/>
          <w:lang w:eastAsia="zh-CN"/>
        </w:rPr>
      </w:pPr>
      <w:r w:rsidRPr="000A647F">
        <w:rPr>
          <w:rFonts w:ascii="Times New Roman" w:hAnsi="Times New Roman" w:cs="Times New Roman"/>
          <w:sz w:val="24"/>
          <w:szCs w:val="24"/>
          <w:lang w:eastAsia="zh-CN"/>
        </w:rPr>
        <w:t>Penghematan sumberdaya alam (listrik, air, dan ATK).</w:t>
      </w:r>
    </w:p>
    <w:p w14:paraId="63DDBB21" w14:textId="77777777" w:rsidR="007B089A" w:rsidRPr="000A647F" w:rsidRDefault="007B089A" w:rsidP="009A1D83">
      <w:pPr>
        <w:numPr>
          <w:ilvl w:val="0"/>
          <w:numId w:val="128"/>
        </w:numPr>
        <w:spacing w:after="0" w:line="360" w:lineRule="auto"/>
        <w:jc w:val="both"/>
        <w:rPr>
          <w:rFonts w:ascii="Times New Roman" w:hAnsi="Times New Roman" w:cs="Times New Roman"/>
          <w:sz w:val="24"/>
          <w:szCs w:val="24"/>
          <w:lang w:eastAsia="zh-CN"/>
        </w:rPr>
      </w:pPr>
      <w:r w:rsidRPr="000A647F">
        <w:rPr>
          <w:rFonts w:ascii="Times New Roman" w:hAnsi="Times New Roman" w:cs="Times New Roman"/>
          <w:sz w:val="24"/>
          <w:szCs w:val="24"/>
          <w:lang w:eastAsia="zh-CN"/>
        </w:rPr>
        <w:t>Peningkatan kualitas pelayanan makanan sehat.</w:t>
      </w:r>
    </w:p>
    <w:p w14:paraId="4C60CBE9" w14:textId="77777777" w:rsidR="007B089A" w:rsidRPr="000A647F" w:rsidRDefault="007B089A" w:rsidP="009A1D83">
      <w:pPr>
        <w:numPr>
          <w:ilvl w:val="0"/>
          <w:numId w:val="128"/>
        </w:numPr>
        <w:spacing w:after="0" w:line="360" w:lineRule="auto"/>
        <w:jc w:val="both"/>
        <w:rPr>
          <w:rFonts w:ascii="Times New Roman" w:hAnsi="Times New Roman" w:cs="Times New Roman"/>
          <w:sz w:val="24"/>
          <w:szCs w:val="24"/>
          <w:lang w:eastAsia="zh-CN"/>
        </w:rPr>
      </w:pPr>
      <w:r w:rsidRPr="000A647F">
        <w:rPr>
          <w:rFonts w:ascii="Times New Roman" w:hAnsi="Times New Roman" w:cs="Times New Roman"/>
          <w:sz w:val="24"/>
          <w:szCs w:val="24"/>
          <w:lang w:eastAsia="zh-CN"/>
        </w:rPr>
        <w:t>Pengembangan sistem pengelolaan sampah.</w:t>
      </w:r>
    </w:p>
    <w:p w14:paraId="387B8B34" w14:textId="77777777" w:rsidR="007B089A" w:rsidRPr="00072479" w:rsidRDefault="007B089A" w:rsidP="009A1D83">
      <w:pPr>
        <w:numPr>
          <w:ilvl w:val="0"/>
          <w:numId w:val="110"/>
        </w:numPr>
        <w:spacing w:after="0" w:line="360" w:lineRule="auto"/>
        <w:jc w:val="both"/>
        <w:rPr>
          <w:rFonts w:ascii="Times New Roman" w:hAnsi="Times New Roman" w:cs="Times New Roman"/>
          <w:b/>
          <w:sz w:val="24"/>
          <w:szCs w:val="24"/>
        </w:rPr>
      </w:pPr>
      <w:r w:rsidRPr="00072479">
        <w:rPr>
          <w:rFonts w:ascii="Times New Roman" w:hAnsi="Times New Roman" w:cs="Times New Roman"/>
          <w:b/>
          <w:sz w:val="24"/>
          <w:szCs w:val="24"/>
        </w:rPr>
        <w:t>Pelaksanaan Program Sekolah Adiwiyata</w:t>
      </w:r>
    </w:p>
    <w:p w14:paraId="76981065" w14:textId="6F639FF9" w:rsidR="007B089A" w:rsidRPr="000A647F" w:rsidRDefault="007B089A" w:rsidP="00243C16">
      <w:pPr>
        <w:spacing w:after="0" w:line="360" w:lineRule="auto"/>
        <w:ind w:left="720" w:firstLine="720"/>
        <w:jc w:val="both"/>
        <w:rPr>
          <w:rFonts w:ascii="Times New Roman" w:hAnsi="Times New Roman" w:cs="Times New Roman"/>
          <w:sz w:val="24"/>
          <w:szCs w:val="24"/>
        </w:rPr>
      </w:pPr>
      <w:r w:rsidRPr="000A647F">
        <w:rPr>
          <w:rFonts w:ascii="Times New Roman" w:hAnsi="Times New Roman" w:cs="Times New Roman"/>
          <w:sz w:val="24"/>
          <w:szCs w:val="24"/>
        </w:rPr>
        <w:t>Dalam pelaksanaan program sekoah adiwiyata harus menguasai ilmu kesabaran dan keikhlasan. Gunakan prinsip 3H (</w:t>
      </w:r>
      <w:r w:rsidR="00243C16" w:rsidRPr="00243C16">
        <w:rPr>
          <w:rFonts w:ascii="Times New Roman" w:hAnsi="Times New Roman" w:cs="Times New Roman"/>
          <w:sz w:val="24"/>
          <w:szCs w:val="24"/>
        </w:rPr>
        <w:t>hear</w:t>
      </w:r>
      <w:r w:rsidRPr="00243C16">
        <w:rPr>
          <w:rFonts w:ascii="Times New Roman" w:hAnsi="Times New Roman" w:cs="Times New Roman"/>
          <w:sz w:val="24"/>
          <w:szCs w:val="24"/>
        </w:rPr>
        <w:t>t,</w:t>
      </w:r>
      <w:r w:rsidRPr="000A647F">
        <w:rPr>
          <w:rFonts w:ascii="Times New Roman" w:hAnsi="Times New Roman" w:cs="Times New Roman"/>
          <w:sz w:val="24"/>
          <w:szCs w:val="24"/>
        </w:rPr>
        <w:t xml:space="preserve"> head, hand) dan 3M (mulai dari yang kecil, mulai dari dirii sendiri, dan mulai sekarang). </w:t>
      </w:r>
    </w:p>
    <w:p w14:paraId="42B9EFF9" w14:textId="77777777" w:rsidR="007B089A" w:rsidRPr="000A647F" w:rsidRDefault="007B089A" w:rsidP="009A1D83">
      <w:pPr>
        <w:numPr>
          <w:ilvl w:val="0"/>
          <w:numId w:val="116"/>
        </w:numPr>
        <w:spacing w:after="0" w:line="360" w:lineRule="auto"/>
        <w:ind w:left="1080"/>
        <w:jc w:val="both"/>
        <w:rPr>
          <w:rFonts w:ascii="Times New Roman" w:hAnsi="Times New Roman" w:cs="Times New Roman"/>
          <w:sz w:val="24"/>
          <w:szCs w:val="24"/>
          <w:lang w:eastAsia="zh-CN"/>
        </w:rPr>
      </w:pPr>
      <w:r w:rsidRPr="000A647F">
        <w:rPr>
          <w:rFonts w:ascii="Times New Roman" w:hAnsi="Times New Roman" w:cs="Times New Roman"/>
          <w:sz w:val="24"/>
          <w:szCs w:val="24"/>
          <w:lang w:eastAsia="zh-CN"/>
        </w:rPr>
        <w:t>Kegiatan Sosialisasi Program</w:t>
      </w:r>
    </w:p>
    <w:p w14:paraId="7237F1E7" w14:textId="77777777" w:rsidR="007B089A" w:rsidRPr="005969D6" w:rsidRDefault="007B089A" w:rsidP="009A1D83">
      <w:pPr>
        <w:numPr>
          <w:ilvl w:val="0"/>
          <w:numId w:val="117"/>
        </w:numPr>
        <w:spacing w:after="0" w:line="360" w:lineRule="auto"/>
        <w:ind w:left="1440"/>
        <w:jc w:val="both"/>
        <w:rPr>
          <w:rFonts w:ascii="Times New Roman" w:hAnsi="Times New Roman" w:cs="Times New Roman"/>
          <w:sz w:val="24"/>
          <w:szCs w:val="24"/>
          <w:lang w:eastAsia="zh-CN"/>
        </w:rPr>
      </w:pPr>
      <w:r w:rsidRPr="005969D6">
        <w:rPr>
          <w:rFonts w:ascii="Times New Roman" w:hAnsi="Times New Roman" w:cs="Times New Roman"/>
          <w:sz w:val="24"/>
          <w:szCs w:val="24"/>
          <w:lang w:eastAsia="zh-CN"/>
        </w:rPr>
        <w:t>Sasaran kegiatan</w:t>
      </w:r>
    </w:p>
    <w:p w14:paraId="674831F0" w14:textId="77777777" w:rsidR="007B089A" w:rsidRPr="005969D6" w:rsidRDefault="007B089A" w:rsidP="009A1D83">
      <w:pPr>
        <w:numPr>
          <w:ilvl w:val="0"/>
          <w:numId w:val="119"/>
        </w:numPr>
        <w:spacing w:after="0" w:line="360" w:lineRule="auto"/>
        <w:ind w:left="1800"/>
        <w:jc w:val="both"/>
        <w:rPr>
          <w:rFonts w:ascii="Times New Roman" w:hAnsi="Times New Roman" w:cs="Times New Roman"/>
          <w:sz w:val="24"/>
          <w:szCs w:val="24"/>
          <w:lang w:eastAsia="zh-CN"/>
        </w:rPr>
      </w:pPr>
      <w:r w:rsidRPr="005969D6">
        <w:rPr>
          <w:rFonts w:ascii="Times New Roman" w:hAnsi="Times New Roman" w:cs="Times New Roman"/>
          <w:sz w:val="24"/>
          <w:szCs w:val="24"/>
          <w:lang w:eastAsia="zh-CN"/>
        </w:rPr>
        <w:t>Pendidik dan tenaga kependidikan di sekolah berjumlah 10 orang</w:t>
      </w:r>
    </w:p>
    <w:p w14:paraId="57B0AA50" w14:textId="51B52333" w:rsidR="007B089A" w:rsidRDefault="00243C16" w:rsidP="009A1D83">
      <w:pPr>
        <w:numPr>
          <w:ilvl w:val="0"/>
          <w:numId w:val="119"/>
        </w:numPr>
        <w:spacing w:after="0" w:line="360" w:lineRule="auto"/>
        <w:ind w:left="1800"/>
        <w:jc w:val="both"/>
        <w:rPr>
          <w:rFonts w:ascii="Times New Roman" w:hAnsi="Times New Roman" w:cs="Times New Roman"/>
          <w:sz w:val="24"/>
          <w:szCs w:val="24"/>
          <w:lang w:eastAsia="zh-CN"/>
        </w:rPr>
      </w:pPr>
      <w:r>
        <w:rPr>
          <w:rFonts w:ascii="Times New Roman" w:hAnsi="Times New Roman" w:cs="Times New Roman"/>
          <w:sz w:val="24"/>
          <w:szCs w:val="24"/>
          <w:lang w:eastAsia="zh-CN"/>
        </w:rPr>
        <w:t>Siswa dari mulai kelas I-VI</w:t>
      </w:r>
      <w:r w:rsidR="001E557D">
        <w:rPr>
          <w:rFonts w:ascii="Times New Roman" w:hAnsi="Times New Roman" w:cs="Times New Roman"/>
          <w:sz w:val="24"/>
          <w:szCs w:val="24"/>
          <w:lang w:eastAsia="zh-CN"/>
        </w:rPr>
        <w:t xml:space="preserve"> dan </w:t>
      </w:r>
      <w:r w:rsidR="007B089A" w:rsidRPr="005969D6">
        <w:rPr>
          <w:rFonts w:ascii="Times New Roman" w:hAnsi="Times New Roman" w:cs="Times New Roman"/>
          <w:sz w:val="24"/>
          <w:szCs w:val="24"/>
          <w:lang w:eastAsia="zh-CN"/>
        </w:rPr>
        <w:t>para orang tua siswa</w:t>
      </w:r>
    </w:p>
    <w:p w14:paraId="2D142C3A" w14:textId="79F17898" w:rsidR="00FA474D" w:rsidRDefault="00FA474D" w:rsidP="00FA474D">
      <w:pPr>
        <w:spacing w:after="0" w:line="360" w:lineRule="auto"/>
        <w:jc w:val="both"/>
        <w:rPr>
          <w:rFonts w:ascii="Times New Roman" w:hAnsi="Times New Roman" w:cs="Times New Roman"/>
          <w:sz w:val="24"/>
          <w:szCs w:val="24"/>
          <w:lang w:eastAsia="zh-CN"/>
        </w:rPr>
      </w:pPr>
    </w:p>
    <w:p w14:paraId="3FAC6305" w14:textId="77777777" w:rsidR="00FA474D" w:rsidRPr="005969D6" w:rsidRDefault="00FA474D" w:rsidP="00FA474D">
      <w:pPr>
        <w:spacing w:after="0" w:line="360" w:lineRule="auto"/>
        <w:jc w:val="both"/>
        <w:rPr>
          <w:rFonts w:ascii="Times New Roman" w:hAnsi="Times New Roman" w:cs="Times New Roman"/>
          <w:sz w:val="24"/>
          <w:szCs w:val="24"/>
          <w:lang w:eastAsia="zh-CN"/>
        </w:rPr>
      </w:pPr>
    </w:p>
    <w:p w14:paraId="2F82AF02" w14:textId="77777777" w:rsidR="007B089A" w:rsidRPr="005969D6" w:rsidRDefault="007B089A" w:rsidP="009A1D83">
      <w:pPr>
        <w:numPr>
          <w:ilvl w:val="0"/>
          <w:numId w:val="117"/>
        </w:numPr>
        <w:spacing w:after="0" w:line="360" w:lineRule="auto"/>
        <w:ind w:left="1440"/>
        <w:jc w:val="both"/>
        <w:rPr>
          <w:rFonts w:ascii="Times New Roman" w:hAnsi="Times New Roman" w:cs="Times New Roman"/>
          <w:sz w:val="24"/>
          <w:szCs w:val="24"/>
          <w:lang w:eastAsia="zh-CN"/>
        </w:rPr>
      </w:pPr>
      <w:r w:rsidRPr="005969D6">
        <w:rPr>
          <w:rFonts w:ascii="Times New Roman" w:hAnsi="Times New Roman" w:cs="Times New Roman"/>
          <w:sz w:val="24"/>
          <w:szCs w:val="24"/>
          <w:lang w:eastAsia="zh-CN"/>
        </w:rPr>
        <w:lastRenderedPageBreak/>
        <w:t>Tujuan</w:t>
      </w:r>
    </w:p>
    <w:p w14:paraId="4380A170" w14:textId="77777777" w:rsidR="007B089A" w:rsidRPr="005969D6" w:rsidRDefault="007B089A" w:rsidP="009A1D83">
      <w:pPr>
        <w:numPr>
          <w:ilvl w:val="0"/>
          <w:numId w:val="118"/>
        </w:numPr>
        <w:spacing w:after="0" w:line="360" w:lineRule="auto"/>
        <w:ind w:left="1800"/>
        <w:jc w:val="both"/>
        <w:rPr>
          <w:rFonts w:ascii="Times New Roman" w:hAnsi="Times New Roman" w:cs="Times New Roman"/>
          <w:sz w:val="24"/>
          <w:szCs w:val="24"/>
          <w:lang w:eastAsia="zh-CN"/>
        </w:rPr>
      </w:pPr>
      <w:r w:rsidRPr="005969D6">
        <w:rPr>
          <w:rFonts w:ascii="Times New Roman" w:hAnsi="Times New Roman" w:cs="Times New Roman"/>
          <w:sz w:val="24"/>
          <w:szCs w:val="24"/>
          <w:lang w:eastAsia="zh-CN"/>
        </w:rPr>
        <w:t>Agar guru, siswa dan warga sekolah dapat memahami konsep sekolah adiwiyata</w:t>
      </w:r>
    </w:p>
    <w:p w14:paraId="38BE2AFE" w14:textId="77777777" w:rsidR="007B089A" w:rsidRPr="005969D6" w:rsidRDefault="007B089A" w:rsidP="009A1D83">
      <w:pPr>
        <w:numPr>
          <w:ilvl w:val="0"/>
          <w:numId w:val="118"/>
        </w:numPr>
        <w:spacing w:after="0" w:line="360" w:lineRule="auto"/>
        <w:ind w:left="1800"/>
        <w:jc w:val="both"/>
        <w:rPr>
          <w:rFonts w:ascii="Times New Roman" w:hAnsi="Times New Roman" w:cs="Times New Roman"/>
          <w:sz w:val="24"/>
          <w:szCs w:val="24"/>
          <w:lang w:eastAsia="zh-CN"/>
        </w:rPr>
      </w:pPr>
      <w:r w:rsidRPr="005969D6">
        <w:rPr>
          <w:rFonts w:ascii="Times New Roman" w:hAnsi="Times New Roman" w:cs="Times New Roman"/>
          <w:sz w:val="24"/>
          <w:szCs w:val="24"/>
          <w:lang w:eastAsia="zh-CN"/>
        </w:rPr>
        <w:t>Agar guru, siswa dan warga sekolah dapat meningkatkan paritisipasinya dalam membangun sekolah adiwiyata.</w:t>
      </w:r>
    </w:p>
    <w:p w14:paraId="72841BED" w14:textId="77777777" w:rsidR="007B089A" w:rsidRPr="005969D6" w:rsidRDefault="007B089A" w:rsidP="009A1D83">
      <w:pPr>
        <w:numPr>
          <w:ilvl w:val="0"/>
          <w:numId w:val="118"/>
        </w:numPr>
        <w:spacing w:after="0" w:line="360" w:lineRule="auto"/>
        <w:ind w:left="1800"/>
        <w:jc w:val="both"/>
        <w:rPr>
          <w:rFonts w:ascii="Times New Roman" w:hAnsi="Times New Roman" w:cs="Times New Roman"/>
          <w:sz w:val="24"/>
          <w:szCs w:val="24"/>
          <w:lang w:eastAsia="zh-CN"/>
        </w:rPr>
      </w:pPr>
      <w:r w:rsidRPr="005969D6">
        <w:rPr>
          <w:rFonts w:ascii="Times New Roman" w:hAnsi="Times New Roman" w:cs="Times New Roman"/>
          <w:sz w:val="24"/>
          <w:szCs w:val="24"/>
          <w:lang w:eastAsia="zh-CN"/>
        </w:rPr>
        <w:t>Agar guru, siswa dan warga sekolah mempunyai sikap tanggungjawab terhadap program kegiatan adiwiyata.</w:t>
      </w:r>
    </w:p>
    <w:p w14:paraId="51304224" w14:textId="77777777" w:rsidR="007B089A" w:rsidRPr="005969D6" w:rsidRDefault="007B089A" w:rsidP="009A1D83">
      <w:pPr>
        <w:numPr>
          <w:ilvl w:val="0"/>
          <w:numId w:val="117"/>
        </w:numPr>
        <w:spacing w:after="0" w:line="360" w:lineRule="auto"/>
        <w:ind w:left="1440"/>
        <w:jc w:val="both"/>
        <w:rPr>
          <w:rFonts w:ascii="Times New Roman" w:hAnsi="Times New Roman" w:cs="Times New Roman"/>
          <w:sz w:val="24"/>
          <w:szCs w:val="24"/>
          <w:lang w:eastAsia="zh-CN"/>
        </w:rPr>
      </w:pPr>
      <w:r w:rsidRPr="005969D6">
        <w:rPr>
          <w:rFonts w:ascii="Times New Roman" w:hAnsi="Times New Roman" w:cs="Times New Roman"/>
          <w:sz w:val="24"/>
          <w:szCs w:val="24"/>
          <w:lang w:eastAsia="zh-CN"/>
        </w:rPr>
        <w:t>Pelaksanaan</w:t>
      </w:r>
    </w:p>
    <w:p w14:paraId="43664069" w14:textId="77777777" w:rsidR="007B089A" w:rsidRPr="000A647F" w:rsidRDefault="007B089A" w:rsidP="009A1D83">
      <w:pPr>
        <w:numPr>
          <w:ilvl w:val="0"/>
          <w:numId w:val="120"/>
        </w:numPr>
        <w:spacing w:after="0" w:line="360" w:lineRule="auto"/>
        <w:ind w:left="1800"/>
        <w:jc w:val="both"/>
        <w:rPr>
          <w:rFonts w:ascii="Times New Roman" w:hAnsi="Times New Roman" w:cs="Times New Roman"/>
          <w:sz w:val="24"/>
          <w:szCs w:val="24"/>
          <w:lang w:eastAsia="zh-CN"/>
        </w:rPr>
      </w:pPr>
      <w:r w:rsidRPr="005969D6">
        <w:rPr>
          <w:rFonts w:ascii="Times New Roman" w:hAnsi="Times New Roman" w:cs="Times New Roman"/>
          <w:sz w:val="24"/>
          <w:szCs w:val="24"/>
          <w:lang w:eastAsia="zh-CN"/>
        </w:rPr>
        <w:t>Untuk orang tua melalui rapat sekolah dan surat edaran dari sekolah</w:t>
      </w:r>
    </w:p>
    <w:p w14:paraId="44C1D41C" w14:textId="77777777" w:rsidR="007B089A" w:rsidRPr="005969D6" w:rsidRDefault="007B089A" w:rsidP="009A1D83">
      <w:pPr>
        <w:numPr>
          <w:ilvl w:val="0"/>
          <w:numId w:val="120"/>
        </w:numPr>
        <w:spacing w:after="0" w:line="360" w:lineRule="auto"/>
        <w:ind w:left="1800"/>
        <w:jc w:val="both"/>
        <w:rPr>
          <w:rFonts w:ascii="Times New Roman" w:hAnsi="Times New Roman" w:cs="Times New Roman"/>
          <w:sz w:val="24"/>
          <w:szCs w:val="24"/>
          <w:lang w:eastAsia="zh-CN"/>
        </w:rPr>
      </w:pPr>
      <w:r w:rsidRPr="005969D6">
        <w:rPr>
          <w:rFonts w:ascii="Times New Roman" w:hAnsi="Times New Roman" w:cs="Times New Roman"/>
          <w:sz w:val="24"/>
          <w:szCs w:val="24"/>
          <w:lang w:eastAsia="zh-CN"/>
        </w:rPr>
        <w:t xml:space="preserve"> Untuk warga sekolah lainnya melalui papan pengumuman, brosru dan pamplet di   sekolah.</w:t>
      </w:r>
    </w:p>
    <w:p w14:paraId="5AF31973" w14:textId="77777777" w:rsidR="007B089A" w:rsidRPr="000A647F" w:rsidRDefault="007B089A" w:rsidP="009A1D83">
      <w:pPr>
        <w:numPr>
          <w:ilvl w:val="0"/>
          <w:numId w:val="116"/>
        </w:numPr>
        <w:spacing w:after="0" w:line="360" w:lineRule="auto"/>
        <w:ind w:left="1080"/>
        <w:jc w:val="both"/>
        <w:rPr>
          <w:rFonts w:ascii="Times New Roman" w:hAnsi="Times New Roman" w:cs="Times New Roman"/>
          <w:sz w:val="24"/>
          <w:szCs w:val="24"/>
          <w:lang w:eastAsia="zh-CN"/>
        </w:rPr>
      </w:pPr>
      <w:r w:rsidRPr="005969D6">
        <w:rPr>
          <w:rFonts w:ascii="Times New Roman" w:hAnsi="Times New Roman" w:cs="Times New Roman"/>
          <w:sz w:val="24"/>
          <w:szCs w:val="24"/>
          <w:lang w:eastAsia="zh-CN"/>
        </w:rPr>
        <w:t>Gerakan Jumat Bersih (Jumsih)</w:t>
      </w:r>
    </w:p>
    <w:p w14:paraId="3B244478" w14:textId="7174ADFD" w:rsidR="007B089A" w:rsidRPr="005969D6" w:rsidRDefault="001E557D" w:rsidP="00243C16">
      <w:pPr>
        <w:spacing w:after="0" w:line="360" w:lineRule="auto"/>
        <w:ind w:left="1080" w:firstLine="720"/>
        <w:jc w:val="both"/>
        <w:rPr>
          <w:rFonts w:ascii="Times New Roman" w:hAnsi="Times New Roman" w:cs="Times New Roman"/>
          <w:sz w:val="24"/>
          <w:szCs w:val="24"/>
          <w:lang w:eastAsia="zh-CN"/>
        </w:rPr>
      </w:pPr>
      <w:r>
        <w:rPr>
          <w:rFonts w:ascii="Times New Roman" w:hAnsi="Times New Roman" w:cs="Times New Roman"/>
          <w:sz w:val="24"/>
          <w:szCs w:val="24"/>
          <w:lang w:eastAsia="zh-CN"/>
        </w:rPr>
        <w:t xml:space="preserve">Yaitu kegiatan kerja </w:t>
      </w:r>
      <w:r w:rsidR="007B089A" w:rsidRPr="005969D6">
        <w:rPr>
          <w:rFonts w:ascii="Times New Roman" w:hAnsi="Times New Roman" w:cs="Times New Roman"/>
          <w:sz w:val="24"/>
          <w:szCs w:val="24"/>
          <w:lang w:eastAsia="zh-CN"/>
        </w:rPr>
        <w:t>bakti ringan di sekitar sekolah untuk menjaga kebersihan yang dilaksanakan setiap hari jumat, diikuti oleh semua warga sekolah mulai dari guru, siswa, penjaga sekolah dan kepala sekolah selama kurang lebih 20 menit.</w:t>
      </w:r>
    </w:p>
    <w:p w14:paraId="79637473" w14:textId="77777777" w:rsidR="007B089A" w:rsidRPr="005969D6" w:rsidRDefault="007B089A" w:rsidP="009A1D83">
      <w:pPr>
        <w:numPr>
          <w:ilvl w:val="0"/>
          <w:numId w:val="121"/>
        </w:numPr>
        <w:spacing w:after="0" w:line="360" w:lineRule="auto"/>
        <w:ind w:left="1440"/>
        <w:jc w:val="both"/>
        <w:rPr>
          <w:rFonts w:ascii="Times New Roman" w:hAnsi="Times New Roman" w:cs="Times New Roman"/>
          <w:sz w:val="24"/>
          <w:szCs w:val="24"/>
          <w:lang w:eastAsia="zh-CN"/>
        </w:rPr>
      </w:pPr>
      <w:r w:rsidRPr="005969D6">
        <w:rPr>
          <w:rFonts w:ascii="Times New Roman" w:hAnsi="Times New Roman" w:cs="Times New Roman"/>
          <w:sz w:val="24"/>
          <w:szCs w:val="24"/>
          <w:lang w:eastAsia="zh-CN"/>
        </w:rPr>
        <w:t>Tujuan Kegiatan</w:t>
      </w:r>
    </w:p>
    <w:p w14:paraId="77775D34" w14:textId="77777777" w:rsidR="007B089A" w:rsidRPr="005969D6" w:rsidRDefault="007B089A" w:rsidP="009A1D83">
      <w:pPr>
        <w:numPr>
          <w:ilvl w:val="0"/>
          <w:numId w:val="122"/>
        </w:numPr>
        <w:spacing w:after="0" w:line="360" w:lineRule="auto"/>
        <w:ind w:left="1800"/>
        <w:jc w:val="both"/>
        <w:rPr>
          <w:rFonts w:ascii="Times New Roman" w:hAnsi="Times New Roman" w:cs="Times New Roman"/>
          <w:sz w:val="24"/>
          <w:szCs w:val="24"/>
          <w:lang w:eastAsia="zh-CN"/>
        </w:rPr>
      </w:pPr>
      <w:r w:rsidRPr="005969D6">
        <w:rPr>
          <w:rFonts w:ascii="Times New Roman" w:hAnsi="Times New Roman" w:cs="Times New Roman"/>
          <w:sz w:val="24"/>
          <w:szCs w:val="24"/>
          <w:lang w:eastAsia="zh-CN"/>
        </w:rPr>
        <w:t>Menciptakan kebersamaan dalam upaya kepedulian terhadap lingkungan.</w:t>
      </w:r>
    </w:p>
    <w:p w14:paraId="393F96CB" w14:textId="77777777" w:rsidR="007B089A" w:rsidRPr="005969D6" w:rsidRDefault="007B089A" w:rsidP="009A1D83">
      <w:pPr>
        <w:numPr>
          <w:ilvl w:val="0"/>
          <w:numId w:val="122"/>
        </w:numPr>
        <w:spacing w:after="0" w:line="360" w:lineRule="auto"/>
        <w:ind w:left="1800"/>
        <w:jc w:val="both"/>
        <w:rPr>
          <w:rFonts w:ascii="Times New Roman" w:hAnsi="Times New Roman" w:cs="Times New Roman"/>
          <w:sz w:val="24"/>
          <w:szCs w:val="24"/>
          <w:lang w:eastAsia="zh-CN"/>
        </w:rPr>
      </w:pPr>
      <w:r w:rsidRPr="005969D6">
        <w:rPr>
          <w:rFonts w:ascii="Times New Roman" w:hAnsi="Times New Roman" w:cs="Times New Roman"/>
          <w:sz w:val="24"/>
          <w:szCs w:val="24"/>
          <w:lang w:eastAsia="zh-CN"/>
        </w:rPr>
        <w:t>Pendidikan pembiasaan agar siswa selalu peduli terhadap kebersihan dan keindahan lingkungan.</w:t>
      </w:r>
    </w:p>
    <w:p w14:paraId="5788A9CF" w14:textId="77777777" w:rsidR="007B089A" w:rsidRPr="005969D6" w:rsidRDefault="007B089A" w:rsidP="009A1D83">
      <w:pPr>
        <w:numPr>
          <w:ilvl w:val="0"/>
          <w:numId w:val="122"/>
        </w:numPr>
        <w:spacing w:after="0" w:line="360" w:lineRule="auto"/>
        <w:ind w:left="1800"/>
        <w:jc w:val="both"/>
        <w:rPr>
          <w:rFonts w:ascii="Times New Roman" w:hAnsi="Times New Roman" w:cs="Times New Roman"/>
          <w:sz w:val="24"/>
          <w:szCs w:val="24"/>
          <w:lang w:eastAsia="zh-CN"/>
        </w:rPr>
      </w:pPr>
      <w:r w:rsidRPr="005969D6">
        <w:rPr>
          <w:rFonts w:ascii="Times New Roman" w:hAnsi="Times New Roman" w:cs="Times New Roman"/>
          <w:sz w:val="24"/>
          <w:szCs w:val="24"/>
          <w:lang w:eastAsia="zh-CN"/>
        </w:rPr>
        <w:t>Agar selalu menjaga kondisi lingkungan sekolah tetap bersih dan indah, bebas dari sumber penyakit.</w:t>
      </w:r>
    </w:p>
    <w:p w14:paraId="30E74FA7" w14:textId="77777777" w:rsidR="007B089A" w:rsidRPr="005969D6" w:rsidRDefault="007B089A" w:rsidP="009A1D83">
      <w:pPr>
        <w:numPr>
          <w:ilvl w:val="0"/>
          <w:numId w:val="121"/>
        </w:numPr>
        <w:spacing w:after="0" w:line="360" w:lineRule="auto"/>
        <w:ind w:left="1440"/>
        <w:jc w:val="both"/>
        <w:rPr>
          <w:rFonts w:ascii="Times New Roman" w:hAnsi="Times New Roman" w:cs="Times New Roman"/>
          <w:sz w:val="24"/>
          <w:szCs w:val="24"/>
          <w:lang w:eastAsia="zh-CN"/>
        </w:rPr>
      </w:pPr>
      <w:r w:rsidRPr="005969D6">
        <w:rPr>
          <w:rFonts w:ascii="Times New Roman" w:hAnsi="Times New Roman" w:cs="Times New Roman"/>
          <w:sz w:val="24"/>
          <w:szCs w:val="24"/>
          <w:lang w:eastAsia="zh-CN"/>
        </w:rPr>
        <w:t>Pelaksanaan</w:t>
      </w:r>
    </w:p>
    <w:p w14:paraId="34E79143" w14:textId="77777777" w:rsidR="007B089A" w:rsidRPr="005969D6" w:rsidRDefault="007B089A" w:rsidP="009A1D83">
      <w:pPr>
        <w:numPr>
          <w:ilvl w:val="0"/>
          <w:numId w:val="123"/>
        </w:numPr>
        <w:spacing w:after="0" w:line="360" w:lineRule="auto"/>
        <w:ind w:left="1800"/>
        <w:jc w:val="both"/>
        <w:rPr>
          <w:rFonts w:ascii="Times New Roman" w:hAnsi="Times New Roman" w:cs="Times New Roman"/>
          <w:sz w:val="24"/>
          <w:szCs w:val="24"/>
          <w:lang w:eastAsia="zh-CN"/>
        </w:rPr>
      </w:pPr>
      <w:r w:rsidRPr="005969D6">
        <w:rPr>
          <w:rFonts w:ascii="Times New Roman" w:hAnsi="Times New Roman" w:cs="Times New Roman"/>
          <w:sz w:val="24"/>
          <w:szCs w:val="24"/>
          <w:lang w:eastAsia="zh-CN"/>
        </w:rPr>
        <w:t>Setiap hari Jumat sebelum masuk kurang lebih 20 menit</w:t>
      </w:r>
    </w:p>
    <w:p w14:paraId="32BC77C8" w14:textId="77777777" w:rsidR="007B089A" w:rsidRPr="005969D6" w:rsidRDefault="007B089A" w:rsidP="009A1D83">
      <w:pPr>
        <w:numPr>
          <w:ilvl w:val="0"/>
          <w:numId w:val="123"/>
        </w:numPr>
        <w:spacing w:after="0" w:line="360" w:lineRule="auto"/>
        <w:ind w:left="1800"/>
        <w:jc w:val="both"/>
        <w:rPr>
          <w:rFonts w:ascii="Times New Roman" w:hAnsi="Times New Roman" w:cs="Times New Roman"/>
          <w:sz w:val="24"/>
          <w:szCs w:val="24"/>
          <w:lang w:eastAsia="zh-CN"/>
        </w:rPr>
      </w:pPr>
      <w:r w:rsidRPr="005969D6">
        <w:rPr>
          <w:rFonts w:ascii="Times New Roman" w:hAnsi="Times New Roman" w:cs="Times New Roman"/>
          <w:sz w:val="24"/>
          <w:szCs w:val="24"/>
          <w:lang w:eastAsia="zh-CN"/>
        </w:rPr>
        <w:t>Melibatkan seluruh siswa, guru, dan tenaga kependidikan lainnya.</w:t>
      </w:r>
    </w:p>
    <w:p w14:paraId="034BEF3A" w14:textId="77777777" w:rsidR="007B089A" w:rsidRPr="005969D6" w:rsidRDefault="007B089A" w:rsidP="009A1D83">
      <w:pPr>
        <w:numPr>
          <w:ilvl w:val="0"/>
          <w:numId w:val="123"/>
        </w:numPr>
        <w:spacing w:after="0" w:line="360" w:lineRule="auto"/>
        <w:ind w:left="1800"/>
        <w:jc w:val="both"/>
        <w:rPr>
          <w:rFonts w:ascii="Times New Roman" w:hAnsi="Times New Roman" w:cs="Times New Roman"/>
          <w:sz w:val="24"/>
          <w:szCs w:val="24"/>
          <w:lang w:eastAsia="zh-CN"/>
        </w:rPr>
      </w:pPr>
      <w:r w:rsidRPr="005969D6">
        <w:rPr>
          <w:rFonts w:ascii="Times New Roman" w:hAnsi="Times New Roman" w:cs="Times New Roman"/>
          <w:sz w:val="24"/>
          <w:szCs w:val="24"/>
          <w:lang w:eastAsia="zh-CN"/>
        </w:rPr>
        <w:t>Sasarannya, ruang kelas, halaman didepan kelas, taman sekolah, kaca jendela, pembuangan air limbah dan halaman depan sekolah.</w:t>
      </w:r>
    </w:p>
    <w:p w14:paraId="1325470F" w14:textId="77777777" w:rsidR="007B089A" w:rsidRPr="000A647F" w:rsidRDefault="007B089A" w:rsidP="009A1D83">
      <w:pPr>
        <w:numPr>
          <w:ilvl w:val="0"/>
          <w:numId w:val="116"/>
        </w:numPr>
        <w:spacing w:after="0" w:line="360" w:lineRule="auto"/>
        <w:ind w:left="1080"/>
        <w:jc w:val="both"/>
        <w:rPr>
          <w:rFonts w:ascii="Times New Roman" w:hAnsi="Times New Roman" w:cs="Times New Roman"/>
          <w:sz w:val="24"/>
          <w:szCs w:val="24"/>
          <w:lang w:eastAsia="zh-CN"/>
        </w:rPr>
      </w:pPr>
      <w:r w:rsidRPr="005969D6">
        <w:rPr>
          <w:rFonts w:ascii="Times New Roman" w:hAnsi="Times New Roman" w:cs="Times New Roman"/>
          <w:sz w:val="24"/>
          <w:szCs w:val="24"/>
          <w:lang w:eastAsia="zh-CN"/>
        </w:rPr>
        <w:t>Kegiatan Lomba Kebersihan Kelas</w:t>
      </w:r>
    </w:p>
    <w:p w14:paraId="1823CCC4" w14:textId="661D8446" w:rsidR="007B089A" w:rsidRPr="000A647F" w:rsidRDefault="007B089A" w:rsidP="00243C16">
      <w:pPr>
        <w:spacing w:after="0" w:line="360" w:lineRule="auto"/>
        <w:ind w:left="1080" w:firstLine="720"/>
        <w:jc w:val="both"/>
        <w:rPr>
          <w:rFonts w:ascii="Times New Roman" w:hAnsi="Times New Roman" w:cs="Times New Roman"/>
          <w:sz w:val="24"/>
          <w:szCs w:val="24"/>
          <w:lang w:eastAsia="zh-CN"/>
        </w:rPr>
      </w:pPr>
      <w:r w:rsidRPr="005969D6">
        <w:rPr>
          <w:rFonts w:ascii="Times New Roman" w:hAnsi="Times New Roman" w:cs="Times New Roman"/>
          <w:sz w:val="24"/>
          <w:szCs w:val="24"/>
          <w:lang w:eastAsia="zh-CN"/>
        </w:rPr>
        <w:t>Kegiatan lomba kebersihan kelas ini dilaksa</w:t>
      </w:r>
      <w:r w:rsidRPr="000A647F">
        <w:rPr>
          <w:rFonts w:ascii="Times New Roman" w:hAnsi="Times New Roman" w:cs="Times New Roman"/>
          <w:sz w:val="24"/>
          <w:szCs w:val="24"/>
          <w:lang w:eastAsia="zh-CN"/>
        </w:rPr>
        <w:t>nakan penilaiannya setiap 1 bulan</w:t>
      </w:r>
      <w:r w:rsidR="001E557D">
        <w:rPr>
          <w:rFonts w:ascii="Times New Roman" w:hAnsi="Times New Roman" w:cs="Times New Roman"/>
          <w:sz w:val="24"/>
          <w:szCs w:val="24"/>
          <w:lang w:eastAsia="zh-CN"/>
        </w:rPr>
        <w:t xml:space="preserve"> sekali </w:t>
      </w:r>
      <w:r w:rsidRPr="005969D6">
        <w:rPr>
          <w:rFonts w:ascii="Times New Roman" w:hAnsi="Times New Roman" w:cs="Times New Roman"/>
          <w:sz w:val="24"/>
          <w:szCs w:val="24"/>
          <w:lang w:eastAsia="zh-CN"/>
        </w:rPr>
        <w:t xml:space="preserve">oleh guru yang dilakukan secara silang, hasil penilaian </w:t>
      </w:r>
      <w:r w:rsidRPr="005969D6">
        <w:rPr>
          <w:rFonts w:ascii="Times New Roman" w:hAnsi="Times New Roman" w:cs="Times New Roman"/>
          <w:sz w:val="24"/>
          <w:szCs w:val="24"/>
          <w:lang w:eastAsia="zh-CN"/>
        </w:rPr>
        <w:lastRenderedPageBreak/>
        <w:t>dalam setiap bulan  di umumkan dalam upacara bendera pada hari senin, kepada pemenang kebersihan diberikan alat-alat kebersihan.</w:t>
      </w:r>
    </w:p>
    <w:p w14:paraId="30733C2B" w14:textId="77777777" w:rsidR="007B089A" w:rsidRPr="000A647F" w:rsidRDefault="007B089A" w:rsidP="00243C16">
      <w:pPr>
        <w:spacing w:after="0" w:line="360" w:lineRule="auto"/>
        <w:ind w:left="1080" w:firstLine="720"/>
        <w:jc w:val="both"/>
        <w:rPr>
          <w:rFonts w:ascii="Times New Roman" w:hAnsi="Times New Roman" w:cs="Times New Roman"/>
          <w:sz w:val="24"/>
          <w:szCs w:val="24"/>
          <w:lang w:eastAsia="zh-CN"/>
        </w:rPr>
      </w:pPr>
      <w:r w:rsidRPr="005969D6">
        <w:rPr>
          <w:rFonts w:ascii="Times New Roman" w:hAnsi="Times New Roman" w:cs="Times New Roman"/>
          <w:sz w:val="24"/>
          <w:szCs w:val="24"/>
          <w:lang w:eastAsia="zh-CN"/>
        </w:rPr>
        <w:t>Tujuan Kegiatan lomba kebersihan kelas ini untuk memberikan motivasi kepada para siswa agar tetap selalu menjaga kebersihan kelasnya masing-masing. Dan pembiasaan agar siswa tetap senang dalam menjga kebersihan lingkungan.</w:t>
      </w:r>
    </w:p>
    <w:p w14:paraId="4FD8039A" w14:textId="77777777" w:rsidR="007B089A" w:rsidRPr="000A647F" w:rsidRDefault="007B089A" w:rsidP="009A1D83">
      <w:pPr>
        <w:numPr>
          <w:ilvl w:val="0"/>
          <w:numId w:val="116"/>
        </w:numPr>
        <w:spacing w:after="0" w:line="360" w:lineRule="auto"/>
        <w:ind w:left="1080"/>
        <w:jc w:val="both"/>
        <w:rPr>
          <w:rFonts w:ascii="Times New Roman" w:hAnsi="Times New Roman" w:cs="Times New Roman"/>
          <w:sz w:val="24"/>
          <w:szCs w:val="24"/>
          <w:lang w:eastAsia="zh-CN"/>
        </w:rPr>
      </w:pPr>
      <w:r w:rsidRPr="005969D6">
        <w:rPr>
          <w:rFonts w:ascii="Times New Roman" w:hAnsi="Times New Roman" w:cs="Times New Roman"/>
          <w:sz w:val="24"/>
          <w:szCs w:val="24"/>
          <w:lang w:eastAsia="zh-CN"/>
        </w:rPr>
        <w:t>Penataan Taman Sekolah</w:t>
      </w:r>
    </w:p>
    <w:p w14:paraId="2D0F1DD0" w14:textId="77777777" w:rsidR="007B089A" w:rsidRPr="005969D6" w:rsidRDefault="007B089A" w:rsidP="00243C16">
      <w:pPr>
        <w:spacing w:after="0" w:line="360" w:lineRule="auto"/>
        <w:ind w:left="1080" w:firstLine="720"/>
        <w:jc w:val="both"/>
        <w:rPr>
          <w:rFonts w:ascii="Times New Roman" w:hAnsi="Times New Roman" w:cs="Times New Roman"/>
          <w:sz w:val="24"/>
          <w:szCs w:val="24"/>
          <w:lang w:eastAsia="zh-CN"/>
        </w:rPr>
      </w:pPr>
      <w:r w:rsidRPr="005969D6">
        <w:rPr>
          <w:rFonts w:ascii="Times New Roman" w:hAnsi="Times New Roman" w:cs="Times New Roman"/>
          <w:sz w:val="24"/>
          <w:szCs w:val="24"/>
          <w:lang w:eastAsia="zh-CN"/>
        </w:rPr>
        <w:t>Kegiatan ini yaitu kegiatan menata kembali taman sekolah dengan maksud agar taman selalu tumbuh dengan baik dan terpelihara kegiatan ini diantaranya sebagai berikut:</w:t>
      </w:r>
    </w:p>
    <w:p w14:paraId="37F7797F" w14:textId="77777777" w:rsidR="007B089A" w:rsidRPr="005969D6" w:rsidRDefault="007B089A" w:rsidP="009A1D83">
      <w:pPr>
        <w:numPr>
          <w:ilvl w:val="0"/>
          <w:numId w:val="124"/>
        </w:numPr>
        <w:spacing w:after="0" w:line="360" w:lineRule="auto"/>
        <w:ind w:left="1440"/>
        <w:jc w:val="both"/>
        <w:rPr>
          <w:rFonts w:ascii="Times New Roman" w:hAnsi="Times New Roman" w:cs="Times New Roman"/>
          <w:sz w:val="24"/>
          <w:szCs w:val="24"/>
          <w:lang w:eastAsia="zh-CN"/>
        </w:rPr>
      </w:pPr>
      <w:r w:rsidRPr="005969D6">
        <w:rPr>
          <w:rFonts w:ascii="Times New Roman" w:hAnsi="Times New Roman" w:cs="Times New Roman"/>
          <w:sz w:val="24"/>
          <w:szCs w:val="24"/>
          <w:lang w:eastAsia="zh-CN"/>
        </w:rPr>
        <w:t>Menambah tanaman penghijauan baik yang di depan kelas maupun yang ada dibelakang kelas.</w:t>
      </w:r>
    </w:p>
    <w:p w14:paraId="2BFCDB2C" w14:textId="77777777" w:rsidR="007B089A" w:rsidRPr="005969D6" w:rsidRDefault="007B089A" w:rsidP="009A1D83">
      <w:pPr>
        <w:numPr>
          <w:ilvl w:val="0"/>
          <w:numId w:val="124"/>
        </w:numPr>
        <w:spacing w:after="0" w:line="360" w:lineRule="auto"/>
        <w:ind w:left="1440"/>
        <w:jc w:val="both"/>
        <w:rPr>
          <w:rFonts w:ascii="Times New Roman" w:hAnsi="Times New Roman" w:cs="Times New Roman"/>
          <w:sz w:val="24"/>
          <w:szCs w:val="24"/>
          <w:lang w:eastAsia="zh-CN"/>
        </w:rPr>
      </w:pPr>
      <w:r w:rsidRPr="005969D6">
        <w:rPr>
          <w:rFonts w:ascii="Times New Roman" w:hAnsi="Times New Roman" w:cs="Times New Roman"/>
          <w:sz w:val="24"/>
          <w:szCs w:val="24"/>
          <w:lang w:eastAsia="zh-CN"/>
        </w:rPr>
        <w:t>Memberi pupuk dan menata kembali tanaman di taman sekolah</w:t>
      </w:r>
    </w:p>
    <w:p w14:paraId="1E70FF41" w14:textId="77777777" w:rsidR="007B089A" w:rsidRPr="005969D6" w:rsidRDefault="007B089A" w:rsidP="009A1D83">
      <w:pPr>
        <w:numPr>
          <w:ilvl w:val="0"/>
          <w:numId w:val="124"/>
        </w:numPr>
        <w:spacing w:after="0" w:line="360" w:lineRule="auto"/>
        <w:ind w:left="1440"/>
        <w:jc w:val="both"/>
        <w:rPr>
          <w:rFonts w:ascii="Times New Roman" w:hAnsi="Times New Roman" w:cs="Times New Roman"/>
          <w:sz w:val="24"/>
          <w:szCs w:val="24"/>
          <w:lang w:eastAsia="zh-CN"/>
        </w:rPr>
      </w:pPr>
      <w:r w:rsidRPr="005969D6">
        <w:rPr>
          <w:rFonts w:ascii="Times New Roman" w:hAnsi="Times New Roman" w:cs="Times New Roman"/>
          <w:sz w:val="24"/>
          <w:szCs w:val="24"/>
          <w:lang w:eastAsia="zh-CN"/>
        </w:rPr>
        <w:t>Membersihkan taman dari sampah dan rumput liar yang mengganggu.</w:t>
      </w:r>
    </w:p>
    <w:p w14:paraId="6FFD130A" w14:textId="77777777" w:rsidR="007B089A" w:rsidRPr="005969D6" w:rsidRDefault="007B089A" w:rsidP="009A1D83">
      <w:pPr>
        <w:numPr>
          <w:ilvl w:val="0"/>
          <w:numId w:val="124"/>
        </w:numPr>
        <w:spacing w:after="0" w:line="360" w:lineRule="auto"/>
        <w:ind w:left="1440"/>
        <w:jc w:val="both"/>
        <w:rPr>
          <w:rFonts w:ascii="Times New Roman" w:hAnsi="Times New Roman" w:cs="Times New Roman"/>
          <w:sz w:val="24"/>
          <w:szCs w:val="24"/>
          <w:lang w:eastAsia="zh-CN"/>
        </w:rPr>
      </w:pPr>
      <w:r w:rsidRPr="005969D6">
        <w:rPr>
          <w:rFonts w:ascii="Times New Roman" w:hAnsi="Times New Roman" w:cs="Times New Roman"/>
          <w:sz w:val="24"/>
          <w:szCs w:val="24"/>
          <w:lang w:eastAsia="zh-CN"/>
        </w:rPr>
        <w:t>Memberikan nama atau label pada tanaman yang ada di sekolah.</w:t>
      </w:r>
    </w:p>
    <w:p w14:paraId="5AD049D6" w14:textId="77777777" w:rsidR="007B089A" w:rsidRPr="000A647F" w:rsidRDefault="007B089A" w:rsidP="009A1D83">
      <w:pPr>
        <w:numPr>
          <w:ilvl w:val="0"/>
          <w:numId w:val="116"/>
        </w:numPr>
        <w:spacing w:after="0" w:line="360" w:lineRule="auto"/>
        <w:ind w:left="1080"/>
        <w:jc w:val="both"/>
        <w:rPr>
          <w:rFonts w:ascii="Times New Roman" w:hAnsi="Times New Roman" w:cs="Times New Roman"/>
          <w:sz w:val="24"/>
          <w:szCs w:val="24"/>
          <w:lang w:eastAsia="zh-CN"/>
        </w:rPr>
      </w:pPr>
      <w:r w:rsidRPr="005969D6">
        <w:rPr>
          <w:rFonts w:ascii="Times New Roman" w:hAnsi="Times New Roman" w:cs="Times New Roman"/>
          <w:sz w:val="24"/>
          <w:szCs w:val="24"/>
          <w:lang w:eastAsia="zh-CN"/>
        </w:rPr>
        <w:t>Membuat Penunjang Pembiasaan</w:t>
      </w:r>
    </w:p>
    <w:p w14:paraId="03AD8378" w14:textId="77777777" w:rsidR="007B089A" w:rsidRPr="005969D6" w:rsidRDefault="007B089A" w:rsidP="00243C16">
      <w:pPr>
        <w:spacing w:after="0" w:line="360" w:lineRule="auto"/>
        <w:ind w:left="1080" w:firstLine="720"/>
        <w:jc w:val="both"/>
        <w:rPr>
          <w:rFonts w:ascii="Times New Roman" w:hAnsi="Times New Roman" w:cs="Times New Roman"/>
          <w:sz w:val="24"/>
          <w:szCs w:val="24"/>
          <w:lang w:eastAsia="zh-CN"/>
        </w:rPr>
      </w:pPr>
      <w:r w:rsidRPr="005969D6">
        <w:rPr>
          <w:rFonts w:ascii="Times New Roman" w:hAnsi="Times New Roman" w:cs="Times New Roman"/>
          <w:sz w:val="24"/>
          <w:szCs w:val="24"/>
          <w:lang w:eastAsia="zh-CN"/>
        </w:rPr>
        <w:t xml:space="preserve">Dalam kegiatan ini sekolah akan membuat perangkat pendidikan dalam rangka meningkatkan kesadaran kepada siswa, diantaranya akan mengembangkan moto-moto yang berkaitan dengan lingkungan berupa spanduk panflet </w:t>
      </w:r>
      <w:r w:rsidRPr="000A647F">
        <w:rPr>
          <w:rFonts w:ascii="Times New Roman" w:hAnsi="Times New Roman" w:cs="Times New Roman"/>
          <w:sz w:val="24"/>
          <w:szCs w:val="24"/>
          <w:lang w:eastAsia="zh-CN"/>
        </w:rPr>
        <w:t xml:space="preserve">poster </w:t>
      </w:r>
      <w:r w:rsidRPr="005969D6">
        <w:rPr>
          <w:rFonts w:ascii="Times New Roman" w:hAnsi="Times New Roman" w:cs="Times New Roman"/>
          <w:sz w:val="24"/>
          <w:szCs w:val="24"/>
          <w:lang w:eastAsia="zh-CN"/>
        </w:rPr>
        <w:t>dan mading.</w:t>
      </w:r>
    </w:p>
    <w:p w14:paraId="32993536" w14:textId="77777777" w:rsidR="007B089A" w:rsidRPr="000A647F" w:rsidRDefault="007B089A" w:rsidP="009A1D83">
      <w:pPr>
        <w:numPr>
          <w:ilvl w:val="0"/>
          <w:numId w:val="116"/>
        </w:numPr>
        <w:spacing w:after="0" w:line="360" w:lineRule="auto"/>
        <w:ind w:left="1080"/>
        <w:jc w:val="both"/>
        <w:rPr>
          <w:rFonts w:ascii="Times New Roman" w:hAnsi="Times New Roman" w:cs="Times New Roman"/>
          <w:sz w:val="24"/>
          <w:szCs w:val="24"/>
          <w:lang w:eastAsia="zh-CN"/>
        </w:rPr>
      </w:pPr>
      <w:r w:rsidRPr="005969D6">
        <w:rPr>
          <w:rFonts w:ascii="Times New Roman" w:hAnsi="Times New Roman" w:cs="Times New Roman"/>
          <w:sz w:val="24"/>
          <w:szCs w:val="24"/>
          <w:lang w:eastAsia="zh-CN"/>
        </w:rPr>
        <w:t>Melengkapi Tempat Cuci Tangan</w:t>
      </w:r>
    </w:p>
    <w:p w14:paraId="3A9B2F4F" w14:textId="413B63C6" w:rsidR="007B089A" w:rsidRPr="005969D6" w:rsidRDefault="007B089A" w:rsidP="00243C16">
      <w:pPr>
        <w:spacing w:after="0" w:line="360" w:lineRule="auto"/>
        <w:ind w:left="1080" w:firstLine="720"/>
        <w:jc w:val="both"/>
        <w:rPr>
          <w:rFonts w:ascii="Times New Roman" w:hAnsi="Times New Roman" w:cs="Times New Roman"/>
          <w:sz w:val="24"/>
          <w:szCs w:val="24"/>
          <w:lang w:eastAsia="zh-CN"/>
        </w:rPr>
      </w:pPr>
      <w:r w:rsidRPr="005969D6">
        <w:rPr>
          <w:rFonts w:ascii="Times New Roman" w:hAnsi="Times New Roman" w:cs="Times New Roman"/>
          <w:sz w:val="24"/>
          <w:szCs w:val="24"/>
          <w:lang w:eastAsia="zh-CN"/>
        </w:rPr>
        <w:t>Dalam rangka meningkatkan pembiasaan perilaku hidup bersih salah satunya yaitu membias</w:t>
      </w:r>
      <w:r w:rsidR="001E557D">
        <w:rPr>
          <w:rFonts w:ascii="Times New Roman" w:hAnsi="Times New Roman" w:cs="Times New Roman"/>
          <w:sz w:val="24"/>
          <w:szCs w:val="24"/>
          <w:lang w:eastAsia="zh-CN"/>
        </w:rPr>
        <w:t xml:space="preserve">akan anak untuk mencuci tangan </w:t>
      </w:r>
      <w:r w:rsidRPr="005969D6">
        <w:rPr>
          <w:rFonts w:ascii="Times New Roman" w:hAnsi="Times New Roman" w:cs="Times New Roman"/>
          <w:sz w:val="24"/>
          <w:szCs w:val="24"/>
          <w:lang w:eastAsia="zh-CN"/>
        </w:rPr>
        <w:t xml:space="preserve">di </w:t>
      </w:r>
      <w:r w:rsidRPr="000A647F">
        <w:rPr>
          <w:rFonts w:ascii="Times New Roman" w:hAnsi="Times New Roman" w:cs="Times New Roman"/>
          <w:sz w:val="24"/>
          <w:szCs w:val="24"/>
          <w:lang w:eastAsia="zh-CN"/>
        </w:rPr>
        <w:t xml:space="preserve">SD Sonosewu </w:t>
      </w:r>
      <w:r w:rsidRPr="005969D6">
        <w:rPr>
          <w:rFonts w:ascii="Times New Roman" w:hAnsi="Times New Roman" w:cs="Times New Roman"/>
          <w:sz w:val="24"/>
          <w:szCs w:val="24"/>
          <w:lang w:eastAsia="zh-CN"/>
        </w:rPr>
        <w:t xml:space="preserve"> seluruh kelas sudah dilengkapi dengan tempat cuci tangan  lengkap dengan sabun dan lap tangan,dengan tujuan agar anak mencuci tangan sebelum makan,sebelum bekerja da</w:t>
      </w:r>
      <w:r w:rsidR="001E557D">
        <w:rPr>
          <w:rFonts w:ascii="Times New Roman" w:hAnsi="Times New Roman" w:cs="Times New Roman"/>
          <w:sz w:val="24"/>
          <w:szCs w:val="24"/>
          <w:lang w:eastAsia="zh-CN"/>
        </w:rPr>
        <w:t xml:space="preserve">n sesudah  bekerja. Diharapkan </w:t>
      </w:r>
      <w:r w:rsidRPr="005969D6">
        <w:rPr>
          <w:rFonts w:ascii="Times New Roman" w:hAnsi="Times New Roman" w:cs="Times New Roman"/>
          <w:sz w:val="24"/>
          <w:szCs w:val="24"/>
          <w:lang w:eastAsia="zh-CN"/>
        </w:rPr>
        <w:t>perilaku cuci tangan ini menjadi bagian yang otomatis, refleks untuk menjaga kesehatan dirinya.</w:t>
      </w:r>
    </w:p>
    <w:p w14:paraId="6E72C99B" w14:textId="77777777" w:rsidR="007B089A" w:rsidRPr="000A647F" w:rsidRDefault="007B089A" w:rsidP="009A1D83">
      <w:pPr>
        <w:numPr>
          <w:ilvl w:val="0"/>
          <w:numId w:val="116"/>
        </w:numPr>
        <w:spacing w:after="0" w:line="360" w:lineRule="auto"/>
        <w:ind w:left="1080"/>
        <w:jc w:val="both"/>
        <w:rPr>
          <w:rFonts w:ascii="Times New Roman" w:hAnsi="Times New Roman" w:cs="Times New Roman"/>
          <w:sz w:val="24"/>
          <w:szCs w:val="24"/>
          <w:lang w:eastAsia="zh-CN"/>
        </w:rPr>
      </w:pPr>
      <w:r w:rsidRPr="005969D6">
        <w:rPr>
          <w:rFonts w:ascii="Times New Roman" w:hAnsi="Times New Roman" w:cs="Times New Roman"/>
          <w:sz w:val="24"/>
          <w:szCs w:val="24"/>
          <w:lang w:eastAsia="zh-CN"/>
        </w:rPr>
        <w:t xml:space="preserve">   Pembiasaan Buang Sampah</w:t>
      </w:r>
    </w:p>
    <w:p w14:paraId="44AD2C54" w14:textId="454DADF0" w:rsidR="007B089A" w:rsidRPr="005969D6" w:rsidRDefault="007B089A" w:rsidP="00243C16">
      <w:pPr>
        <w:spacing w:after="0" w:line="360" w:lineRule="auto"/>
        <w:ind w:left="1080" w:firstLine="720"/>
        <w:jc w:val="both"/>
        <w:rPr>
          <w:rFonts w:ascii="Times New Roman" w:hAnsi="Times New Roman" w:cs="Times New Roman"/>
          <w:sz w:val="24"/>
          <w:szCs w:val="24"/>
          <w:lang w:eastAsia="zh-CN"/>
        </w:rPr>
      </w:pPr>
      <w:r w:rsidRPr="000A647F">
        <w:rPr>
          <w:rFonts w:ascii="Times New Roman" w:hAnsi="Times New Roman" w:cs="Times New Roman"/>
          <w:sz w:val="24"/>
          <w:szCs w:val="24"/>
          <w:lang w:eastAsia="zh-CN"/>
        </w:rPr>
        <w:t>K</w:t>
      </w:r>
      <w:r w:rsidRPr="005969D6">
        <w:rPr>
          <w:rFonts w:ascii="Times New Roman" w:hAnsi="Times New Roman" w:cs="Times New Roman"/>
          <w:sz w:val="24"/>
          <w:szCs w:val="24"/>
          <w:lang w:eastAsia="zh-CN"/>
        </w:rPr>
        <w:t>egiatan ini diawali oleh sekolah dengan membuat atau menyediakan tiga macam tempat samapah yaitu</w:t>
      </w:r>
      <w:r w:rsidR="001E557D">
        <w:rPr>
          <w:rFonts w:ascii="Times New Roman" w:hAnsi="Times New Roman" w:cs="Times New Roman"/>
          <w:sz w:val="24"/>
          <w:szCs w:val="24"/>
          <w:lang w:eastAsia="zh-CN"/>
        </w:rPr>
        <w:t xml:space="preserve"> tempat sampah berwarna merah (sam</w:t>
      </w:r>
      <w:r w:rsidRPr="005969D6">
        <w:rPr>
          <w:rFonts w:ascii="Times New Roman" w:hAnsi="Times New Roman" w:cs="Times New Roman"/>
          <w:sz w:val="24"/>
          <w:szCs w:val="24"/>
          <w:lang w:eastAsia="zh-CN"/>
        </w:rPr>
        <w:t>pa</w:t>
      </w:r>
      <w:r w:rsidR="001E557D">
        <w:rPr>
          <w:rFonts w:ascii="Times New Roman" w:hAnsi="Times New Roman" w:cs="Times New Roman"/>
          <w:sz w:val="24"/>
          <w:szCs w:val="24"/>
          <w:lang w:eastAsia="zh-CN"/>
        </w:rPr>
        <w:t>h yang berbahaya), warna hijau (sam</w:t>
      </w:r>
      <w:r w:rsidRPr="005969D6">
        <w:rPr>
          <w:rFonts w:ascii="Times New Roman" w:hAnsi="Times New Roman" w:cs="Times New Roman"/>
          <w:sz w:val="24"/>
          <w:szCs w:val="24"/>
          <w:lang w:eastAsia="zh-CN"/>
        </w:rPr>
        <w:t xml:space="preserve">pah Organik) dan </w:t>
      </w:r>
      <w:r w:rsidRPr="005969D6">
        <w:rPr>
          <w:rFonts w:ascii="Times New Roman" w:hAnsi="Times New Roman" w:cs="Times New Roman"/>
          <w:sz w:val="24"/>
          <w:szCs w:val="24"/>
          <w:lang w:eastAsia="zh-CN"/>
        </w:rPr>
        <w:lastRenderedPageBreak/>
        <w:t>tempat</w:t>
      </w:r>
      <w:r w:rsidR="001E557D">
        <w:rPr>
          <w:rFonts w:ascii="Times New Roman" w:hAnsi="Times New Roman" w:cs="Times New Roman"/>
          <w:sz w:val="24"/>
          <w:szCs w:val="24"/>
          <w:lang w:eastAsia="zh-CN"/>
        </w:rPr>
        <w:t xml:space="preserve"> samapah yang berwarna Kuning (Sampah An organik</w:t>
      </w:r>
      <w:r w:rsidRPr="005969D6">
        <w:rPr>
          <w:rFonts w:ascii="Times New Roman" w:hAnsi="Times New Roman" w:cs="Times New Roman"/>
          <w:sz w:val="24"/>
          <w:szCs w:val="24"/>
          <w:lang w:eastAsia="zh-CN"/>
        </w:rPr>
        <w:t>), tujuannya yaitu agar anak terbiasa membuang sampah pada tempatnya dan bisa memisahkan mana sampah organik dan mana sampah yang anorganik. Sehingga kebiasaan ini menjadi bagian dari perilakunya.</w:t>
      </w:r>
    </w:p>
    <w:p w14:paraId="428A7772" w14:textId="77777777" w:rsidR="007B089A" w:rsidRPr="000A647F" w:rsidRDefault="007B089A" w:rsidP="009A1D83">
      <w:pPr>
        <w:numPr>
          <w:ilvl w:val="0"/>
          <w:numId w:val="116"/>
        </w:numPr>
        <w:spacing w:after="0" w:line="360" w:lineRule="auto"/>
        <w:ind w:left="1080"/>
        <w:jc w:val="both"/>
        <w:rPr>
          <w:rFonts w:ascii="Times New Roman" w:hAnsi="Times New Roman" w:cs="Times New Roman"/>
          <w:sz w:val="24"/>
          <w:szCs w:val="24"/>
          <w:lang w:eastAsia="zh-CN"/>
        </w:rPr>
      </w:pPr>
      <w:r w:rsidRPr="005969D6">
        <w:rPr>
          <w:rFonts w:ascii="Times New Roman" w:hAnsi="Times New Roman" w:cs="Times New Roman"/>
          <w:sz w:val="24"/>
          <w:szCs w:val="24"/>
          <w:lang w:eastAsia="zh-CN"/>
        </w:rPr>
        <w:t xml:space="preserve">   Memelihara dan Menanam Pohon</w:t>
      </w:r>
    </w:p>
    <w:p w14:paraId="55151D97" w14:textId="0495F0D1" w:rsidR="007B089A" w:rsidRPr="000A647F" w:rsidRDefault="007B089A" w:rsidP="00243C16">
      <w:pPr>
        <w:spacing w:after="0" w:line="360" w:lineRule="auto"/>
        <w:ind w:left="1080" w:firstLine="720"/>
        <w:jc w:val="both"/>
        <w:rPr>
          <w:rFonts w:ascii="Times New Roman" w:hAnsi="Times New Roman" w:cs="Times New Roman"/>
          <w:sz w:val="24"/>
          <w:szCs w:val="24"/>
          <w:lang w:eastAsia="zh-CN"/>
        </w:rPr>
      </w:pPr>
      <w:r w:rsidRPr="005969D6">
        <w:rPr>
          <w:rFonts w:ascii="Times New Roman" w:hAnsi="Times New Roman" w:cs="Times New Roman"/>
          <w:sz w:val="24"/>
          <w:szCs w:val="24"/>
          <w:lang w:eastAsia="zh-CN"/>
        </w:rPr>
        <w:t>Kegiatan ini bertujuan agar anak memiliki sikap rasa sayang terhadap tanaman, memahami pentingnya keberadaan tanaman untuk kehidupan manusia, membantu agar Sekolah tetap hijau.</w:t>
      </w:r>
    </w:p>
    <w:p w14:paraId="261D0725" w14:textId="77777777" w:rsidR="007B089A" w:rsidRPr="000A647F" w:rsidRDefault="007B089A" w:rsidP="00243C16">
      <w:pPr>
        <w:spacing w:after="0" w:line="360" w:lineRule="auto"/>
        <w:ind w:left="1080" w:firstLine="720"/>
        <w:jc w:val="both"/>
        <w:rPr>
          <w:rFonts w:ascii="Times New Roman" w:hAnsi="Times New Roman" w:cs="Times New Roman"/>
          <w:sz w:val="24"/>
          <w:szCs w:val="24"/>
          <w:lang w:eastAsia="zh-CN"/>
        </w:rPr>
      </w:pPr>
      <w:r w:rsidRPr="005969D6">
        <w:rPr>
          <w:rFonts w:ascii="Times New Roman" w:hAnsi="Times New Roman" w:cs="Times New Roman"/>
          <w:sz w:val="24"/>
          <w:szCs w:val="24"/>
          <w:lang w:eastAsia="zh-CN"/>
        </w:rPr>
        <w:t>Kegaiatan penanaman pohon ini dilakukan selain di sekolah dilakukan juga di rumahnya masing-masing bagi yang memiliki lahan, atau bisa juga memakai pas bunga, atau ikut menanam di tempat orang lain saudaranya yang telah mengijinkan, paling sedikit satu anak satu pohon. Guru memberi tugas dan siswa melaporkan pertumbuhan pohon yang ditanamnya setiap seminggu sekali atau sebulan sekali. Dan bila perlu di foto pohonnya.</w:t>
      </w:r>
    </w:p>
    <w:p w14:paraId="42A7CF63" w14:textId="77777777" w:rsidR="007B089A" w:rsidRPr="000A647F" w:rsidRDefault="007B089A" w:rsidP="009A1D83">
      <w:pPr>
        <w:numPr>
          <w:ilvl w:val="0"/>
          <w:numId w:val="116"/>
        </w:numPr>
        <w:spacing w:after="0" w:line="360" w:lineRule="auto"/>
        <w:ind w:left="1080"/>
        <w:jc w:val="both"/>
        <w:rPr>
          <w:rFonts w:ascii="Times New Roman" w:hAnsi="Times New Roman" w:cs="Times New Roman"/>
          <w:sz w:val="24"/>
          <w:szCs w:val="24"/>
          <w:lang w:eastAsia="zh-CN"/>
        </w:rPr>
      </w:pPr>
      <w:r w:rsidRPr="005969D6">
        <w:rPr>
          <w:rFonts w:ascii="Times New Roman" w:hAnsi="Times New Roman" w:cs="Times New Roman"/>
          <w:sz w:val="24"/>
          <w:szCs w:val="24"/>
          <w:lang w:eastAsia="zh-CN"/>
        </w:rPr>
        <w:t>Membuat Apotek Hidup</w:t>
      </w:r>
    </w:p>
    <w:p w14:paraId="3ACBE49A" w14:textId="77777777" w:rsidR="007B089A" w:rsidRPr="000A647F" w:rsidRDefault="007B089A" w:rsidP="00243C16">
      <w:pPr>
        <w:spacing w:after="0" w:line="360" w:lineRule="auto"/>
        <w:ind w:left="1080" w:firstLine="720"/>
        <w:jc w:val="both"/>
        <w:rPr>
          <w:rFonts w:ascii="Times New Roman" w:hAnsi="Times New Roman" w:cs="Times New Roman"/>
          <w:sz w:val="24"/>
          <w:szCs w:val="24"/>
          <w:lang w:eastAsia="zh-CN"/>
        </w:rPr>
      </w:pPr>
      <w:r w:rsidRPr="005969D6">
        <w:rPr>
          <w:rFonts w:ascii="Times New Roman" w:hAnsi="Times New Roman" w:cs="Times New Roman"/>
          <w:sz w:val="24"/>
          <w:szCs w:val="24"/>
          <w:lang w:eastAsia="zh-CN"/>
        </w:rPr>
        <w:t xml:space="preserve">Kegiatan ini bertujuan agar siswa mengetahui jenis </w:t>
      </w:r>
      <w:r w:rsidRPr="000A647F">
        <w:rPr>
          <w:rFonts w:ascii="Times New Roman" w:hAnsi="Times New Roman" w:cs="Times New Roman"/>
          <w:sz w:val="24"/>
          <w:szCs w:val="24"/>
          <w:lang w:eastAsia="zh-CN"/>
        </w:rPr>
        <w:t>tanaman obat-obatan dan tahu man</w:t>
      </w:r>
      <w:r w:rsidRPr="005969D6">
        <w:rPr>
          <w:rFonts w:ascii="Times New Roman" w:hAnsi="Times New Roman" w:cs="Times New Roman"/>
          <w:sz w:val="24"/>
          <w:szCs w:val="24"/>
          <w:lang w:eastAsia="zh-CN"/>
        </w:rPr>
        <w:t>faat dari tanaman obat-obatan, bisa menanam tanaman obat-obatan sendiri. Dalam kegiatan ini sekolah menyiapkan area untuk ditanami oleh tanaman obat-obatan</w:t>
      </w:r>
      <w:r w:rsidRPr="000A647F">
        <w:rPr>
          <w:rFonts w:ascii="Times New Roman" w:hAnsi="Times New Roman" w:cs="Times New Roman"/>
          <w:sz w:val="24"/>
          <w:szCs w:val="24"/>
          <w:lang w:eastAsia="zh-CN"/>
        </w:rPr>
        <w:t xml:space="preserve"> seperti </w:t>
      </w:r>
      <w:r w:rsidRPr="001E557D">
        <w:rPr>
          <w:rFonts w:ascii="Times New Roman" w:hAnsi="Times New Roman" w:cs="Times New Roman"/>
          <w:i/>
          <w:sz w:val="24"/>
          <w:szCs w:val="24"/>
          <w:lang w:eastAsia="zh-CN"/>
        </w:rPr>
        <w:t>green house</w:t>
      </w:r>
      <w:r w:rsidRPr="000A647F">
        <w:rPr>
          <w:rFonts w:ascii="Times New Roman" w:hAnsi="Times New Roman" w:cs="Times New Roman"/>
          <w:sz w:val="24"/>
          <w:szCs w:val="24"/>
          <w:lang w:eastAsia="zh-CN"/>
        </w:rPr>
        <w:t xml:space="preserve"> khusus untuk TOGA</w:t>
      </w:r>
      <w:r w:rsidRPr="005969D6">
        <w:rPr>
          <w:rFonts w:ascii="Times New Roman" w:hAnsi="Times New Roman" w:cs="Times New Roman"/>
          <w:sz w:val="24"/>
          <w:szCs w:val="24"/>
          <w:lang w:eastAsia="zh-CN"/>
        </w:rPr>
        <w:t>, bisa dengan menggunakan p</w:t>
      </w:r>
      <w:r w:rsidRPr="000A647F">
        <w:rPr>
          <w:rFonts w:ascii="Times New Roman" w:hAnsi="Times New Roman" w:cs="Times New Roman"/>
          <w:sz w:val="24"/>
          <w:szCs w:val="24"/>
          <w:lang w:eastAsia="zh-CN"/>
        </w:rPr>
        <w:t xml:space="preserve">ot </w:t>
      </w:r>
      <w:r w:rsidRPr="005969D6">
        <w:rPr>
          <w:rFonts w:ascii="Times New Roman" w:hAnsi="Times New Roman" w:cs="Times New Roman"/>
          <w:sz w:val="24"/>
          <w:szCs w:val="24"/>
          <w:lang w:eastAsia="zh-CN"/>
        </w:rPr>
        <w:t>bunga dengan menggunakan lahan yang ada di sekolah.</w:t>
      </w:r>
    </w:p>
    <w:p w14:paraId="3B0DC768" w14:textId="77777777" w:rsidR="007B089A" w:rsidRPr="000A647F" w:rsidRDefault="007B089A" w:rsidP="009A1D83">
      <w:pPr>
        <w:numPr>
          <w:ilvl w:val="0"/>
          <w:numId w:val="116"/>
        </w:numPr>
        <w:spacing w:after="0" w:line="360" w:lineRule="auto"/>
        <w:ind w:left="1080"/>
        <w:jc w:val="both"/>
        <w:rPr>
          <w:rFonts w:ascii="Times New Roman" w:hAnsi="Times New Roman" w:cs="Times New Roman"/>
          <w:sz w:val="24"/>
          <w:szCs w:val="24"/>
          <w:lang w:eastAsia="zh-CN"/>
        </w:rPr>
      </w:pPr>
      <w:r w:rsidRPr="000A647F">
        <w:rPr>
          <w:rFonts w:ascii="Times New Roman" w:hAnsi="Times New Roman" w:cs="Times New Roman"/>
          <w:sz w:val="24"/>
          <w:szCs w:val="24"/>
          <w:lang w:eastAsia="zh-CN"/>
        </w:rPr>
        <w:t xml:space="preserve"> Memanfaatkan Bahan Bekas/ Daur Ulang</w:t>
      </w:r>
    </w:p>
    <w:p w14:paraId="43FBC769" w14:textId="68F316AB" w:rsidR="00EF6B7B" w:rsidRDefault="007B089A" w:rsidP="00243C16">
      <w:pPr>
        <w:spacing w:after="0" w:line="360" w:lineRule="auto"/>
        <w:ind w:left="1080" w:firstLine="360"/>
        <w:jc w:val="both"/>
        <w:rPr>
          <w:rFonts w:ascii="Times New Roman" w:hAnsi="Times New Roman" w:cs="Times New Roman"/>
          <w:sz w:val="24"/>
          <w:szCs w:val="24"/>
          <w:lang w:eastAsia="zh-CN"/>
        </w:rPr>
      </w:pPr>
      <w:r w:rsidRPr="005969D6">
        <w:rPr>
          <w:rFonts w:ascii="Times New Roman" w:hAnsi="Times New Roman" w:cs="Times New Roman"/>
          <w:sz w:val="24"/>
          <w:szCs w:val="24"/>
          <w:lang w:eastAsia="zh-CN"/>
        </w:rPr>
        <w:t xml:space="preserve">Kegiatan ini bertujuan untuk mengurangi keberadaan sampah baik di sekolah maupun di rumah atau dilingkungan sekitar, untuk itu agar anak bisa kreatif dalam dirinya untuk berusaha memamfaatkan barang bekas agar menjadi berguna kembali dengan tetap selalu menjaga kebersihannya. Mislanya oleh guru diajak membuat keterampilan dari barang-barang bekas, membuat alat-alat dari barang bekas dan sebagainya. Hasilnya digunakan/ dimamfaatkan oleh anak atau </w:t>
      </w:r>
      <w:r>
        <w:rPr>
          <w:rFonts w:ascii="Times New Roman" w:hAnsi="Times New Roman" w:cs="Times New Roman"/>
          <w:sz w:val="24"/>
          <w:szCs w:val="24"/>
          <w:lang w:eastAsia="zh-CN"/>
        </w:rPr>
        <w:t>dipajang di kelas masing-masing</w:t>
      </w:r>
    </w:p>
    <w:p w14:paraId="50B98273" w14:textId="535F7DC6" w:rsidR="009949BA" w:rsidRDefault="009949BA" w:rsidP="00243C16">
      <w:pPr>
        <w:spacing w:after="0" w:line="360" w:lineRule="auto"/>
        <w:ind w:left="1080" w:firstLine="360"/>
        <w:jc w:val="both"/>
        <w:rPr>
          <w:rFonts w:ascii="Times New Roman" w:hAnsi="Times New Roman" w:cs="Times New Roman"/>
          <w:sz w:val="24"/>
          <w:szCs w:val="24"/>
          <w:lang w:eastAsia="zh-CN"/>
        </w:rPr>
      </w:pPr>
    </w:p>
    <w:p w14:paraId="1168EF4C" w14:textId="77777777" w:rsidR="00FA474D" w:rsidRPr="007B089A" w:rsidRDefault="00FA474D" w:rsidP="00243C16">
      <w:pPr>
        <w:spacing w:after="0" w:line="360" w:lineRule="auto"/>
        <w:ind w:left="1080" w:firstLine="360"/>
        <w:jc w:val="both"/>
        <w:rPr>
          <w:rFonts w:ascii="Times New Roman" w:hAnsi="Times New Roman" w:cs="Times New Roman"/>
          <w:sz w:val="24"/>
          <w:szCs w:val="24"/>
          <w:lang w:eastAsia="zh-CN"/>
        </w:rPr>
      </w:pPr>
    </w:p>
    <w:p w14:paraId="2D1DD3F3" w14:textId="7FB6C4F5" w:rsidR="00EF6B7B" w:rsidRPr="009949BA" w:rsidRDefault="009949BA" w:rsidP="00FA474D">
      <w:pPr>
        <w:pStyle w:val="BodyTextIndent2"/>
        <w:numPr>
          <w:ilvl w:val="0"/>
          <w:numId w:val="138"/>
        </w:numPr>
        <w:spacing w:after="0" w:line="360" w:lineRule="auto"/>
        <w:ind w:left="284" w:hanging="284"/>
        <w:jc w:val="both"/>
        <w:rPr>
          <w:rFonts w:ascii="Times New Roman" w:hAnsi="Times New Roman" w:cs="Times New Roman"/>
          <w:b/>
          <w:sz w:val="24"/>
          <w:szCs w:val="24"/>
        </w:rPr>
      </w:pPr>
      <w:bookmarkStart w:id="11" w:name="IIID"/>
      <w:r>
        <w:rPr>
          <w:rFonts w:ascii="Times New Roman" w:hAnsi="Times New Roman" w:cs="Times New Roman"/>
          <w:b/>
          <w:sz w:val="24"/>
          <w:szCs w:val="24"/>
        </w:rPr>
        <w:lastRenderedPageBreak/>
        <w:t xml:space="preserve"> </w:t>
      </w:r>
      <w:r w:rsidR="002845ED" w:rsidRPr="009949BA">
        <w:rPr>
          <w:rFonts w:ascii="Times New Roman" w:hAnsi="Times New Roman" w:cs="Times New Roman"/>
          <w:b/>
          <w:sz w:val="24"/>
          <w:szCs w:val="24"/>
        </w:rPr>
        <w:t>Pendampingan, Evaluasi, dan Pengembangan Profesional</w:t>
      </w:r>
    </w:p>
    <w:p w14:paraId="69511CB4" w14:textId="1492A680" w:rsidR="003462F2" w:rsidRPr="00C13447" w:rsidRDefault="003462F2" w:rsidP="009949BA">
      <w:pPr>
        <w:spacing w:line="360" w:lineRule="auto"/>
        <w:ind w:left="284" w:right="2" w:firstLine="720"/>
        <w:jc w:val="both"/>
        <w:rPr>
          <w:rFonts w:ascii="Times New Roman" w:hAnsi="Times New Roman" w:cs="Times New Roman"/>
          <w:sz w:val="24"/>
          <w:szCs w:val="24"/>
        </w:rPr>
      </w:pPr>
      <w:r w:rsidRPr="00C13447">
        <w:rPr>
          <w:rFonts w:ascii="Times New Roman" w:hAnsi="Times New Roman" w:cs="Times New Roman"/>
          <w:sz w:val="24"/>
          <w:szCs w:val="24"/>
        </w:rPr>
        <w:t>Pendampingan, evaluasi, dan pengembangan profesional SD Sonosewu dilakukan secara internal oleh satuan pendidikan untuk memastikan pembelajaran berjalan sesuai rencana untuk mencapai tujuan yang ditetapkan. Proses ini dikelola oleh Kepala Sekolah dan/</w:t>
      </w:r>
      <w:r w:rsidR="009949BA">
        <w:rPr>
          <w:rFonts w:ascii="Times New Roman" w:hAnsi="Times New Roman" w:cs="Times New Roman"/>
          <w:sz w:val="24"/>
          <w:szCs w:val="24"/>
        </w:rPr>
        <w:t xml:space="preserve"> </w:t>
      </w:r>
      <w:r w:rsidRPr="00C13447">
        <w:rPr>
          <w:rFonts w:ascii="Times New Roman" w:hAnsi="Times New Roman" w:cs="Times New Roman"/>
          <w:sz w:val="24"/>
          <w:szCs w:val="24"/>
        </w:rPr>
        <w:t xml:space="preserve">atau guru yang dianggap sudah mampu untuk melakukan peran ini. Evaluasi, pendampingan dan pengembangan profesional dilakukan secara bertahap dan mandiri agar terjadi peningkatan kualitas secara berkelanjutan di satuan pendidikan, sesuai dengan kemampuan satuan pendidikan.  </w:t>
      </w:r>
    </w:p>
    <w:p w14:paraId="47F172CF" w14:textId="59A81833" w:rsidR="009949BA" w:rsidRPr="009949BA" w:rsidRDefault="009949BA" w:rsidP="009A1D83">
      <w:pPr>
        <w:pStyle w:val="ListParagraph"/>
        <w:numPr>
          <w:ilvl w:val="6"/>
          <w:numId w:val="102"/>
        </w:numPr>
        <w:ind w:left="567" w:right="2" w:hanging="283"/>
        <w:jc w:val="both"/>
        <w:rPr>
          <w:rFonts w:ascii="Times New Roman" w:hAnsi="Times New Roman"/>
          <w:b/>
          <w:sz w:val="24"/>
          <w:szCs w:val="24"/>
        </w:rPr>
      </w:pPr>
      <w:r w:rsidRPr="009949BA">
        <w:rPr>
          <w:rFonts w:ascii="Times New Roman" w:hAnsi="Times New Roman"/>
          <w:b/>
          <w:sz w:val="24"/>
          <w:szCs w:val="24"/>
          <w:lang w:val="en-US"/>
        </w:rPr>
        <w:t>Pendampingan</w:t>
      </w:r>
    </w:p>
    <w:p w14:paraId="67C7207F" w14:textId="1EB3B65F" w:rsidR="003462F2" w:rsidRPr="00C13447" w:rsidRDefault="003462F2" w:rsidP="009949BA">
      <w:pPr>
        <w:spacing w:line="360" w:lineRule="auto"/>
        <w:ind w:left="567" w:right="2" w:firstLine="720"/>
        <w:jc w:val="both"/>
        <w:rPr>
          <w:rFonts w:ascii="Times New Roman" w:hAnsi="Times New Roman" w:cs="Times New Roman"/>
          <w:sz w:val="24"/>
          <w:szCs w:val="24"/>
        </w:rPr>
      </w:pPr>
      <w:r w:rsidRPr="00C13447">
        <w:rPr>
          <w:rFonts w:ascii="Times New Roman" w:hAnsi="Times New Roman" w:cs="Times New Roman"/>
          <w:sz w:val="24"/>
          <w:szCs w:val="24"/>
        </w:rPr>
        <w:t xml:space="preserve">Dalam melakukan pendampingan ditekankan pada prinsip reflektif dan pengembangan diri bagi guru, serta menggunakan alat penilaian yang jelas dan terukur. Proses pendampingan dirancang sesuai kebutuhan dan dilakukan oleh Kepala Sekolah dan/atau guru yang berkompetensi berdasarkan hasil pengamatan atau evaluasi. Proses pendampingan </w:t>
      </w:r>
      <w:r w:rsidR="009949BA">
        <w:rPr>
          <w:rFonts w:ascii="Times New Roman" w:hAnsi="Times New Roman" w:cs="Times New Roman"/>
          <w:sz w:val="24"/>
          <w:szCs w:val="24"/>
        </w:rPr>
        <w:t>ini dilakukan melalui:</w:t>
      </w:r>
    </w:p>
    <w:p w14:paraId="5D3692AF" w14:textId="77777777" w:rsidR="003462F2" w:rsidRPr="00C13447" w:rsidRDefault="003462F2" w:rsidP="009949BA">
      <w:pPr>
        <w:numPr>
          <w:ilvl w:val="0"/>
          <w:numId w:val="50"/>
        </w:numPr>
        <w:spacing w:after="2" w:line="360" w:lineRule="auto"/>
        <w:ind w:left="927" w:right="2" w:hanging="360"/>
        <w:jc w:val="both"/>
        <w:rPr>
          <w:rFonts w:ascii="Times New Roman" w:hAnsi="Times New Roman" w:cs="Times New Roman"/>
          <w:sz w:val="24"/>
          <w:szCs w:val="24"/>
        </w:rPr>
      </w:pPr>
      <w:r w:rsidRPr="00C13447">
        <w:rPr>
          <w:rFonts w:ascii="Times New Roman" w:hAnsi="Times New Roman" w:cs="Times New Roman"/>
          <w:sz w:val="24"/>
          <w:szCs w:val="24"/>
        </w:rPr>
        <w:t xml:space="preserve">Program Regular Supervisi Sekolah, yang dilakukan minimal satu bulan sekali oleh Kepala Sekolah. </w:t>
      </w:r>
    </w:p>
    <w:p w14:paraId="11A628A8" w14:textId="6CB288E3" w:rsidR="003462F2" w:rsidRPr="00C13447" w:rsidRDefault="003462F2" w:rsidP="009949BA">
      <w:pPr>
        <w:numPr>
          <w:ilvl w:val="0"/>
          <w:numId w:val="50"/>
        </w:numPr>
        <w:spacing w:after="2" w:line="360" w:lineRule="auto"/>
        <w:ind w:left="927" w:right="2" w:hanging="360"/>
        <w:jc w:val="both"/>
        <w:rPr>
          <w:rFonts w:ascii="Times New Roman" w:hAnsi="Times New Roman" w:cs="Times New Roman"/>
          <w:sz w:val="24"/>
          <w:szCs w:val="24"/>
        </w:rPr>
      </w:pPr>
      <w:r w:rsidRPr="00C13447">
        <w:rPr>
          <w:rFonts w:ascii="Times New Roman" w:hAnsi="Times New Roman" w:cs="Times New Roman"/>
          <w:sz w:val="24"/>
          <w:szCs w:val="24"/>
        </w:rPr>
        <w:t>Kegiatan Kelompok Kerja</w:t>
      </w:r>
      <w:r w:rsidR="009949BA">
        <w:rPr>
          <w:rFonts w:ascii="Times New Roman" w:hAnsi="Times New Roman" w:cs="Times New Roman"/>
          <w:sz w:val="24"/>
          <w:szCs w:val="24"/>
        </w:rPr>
        <w:t xml:space="preserve"> Guru (KKG) SD Sonosewu</w:t>
      </w:r>
      <w:r w:rsidRPr="00C13447">
        <w:rPr>
          <w:rFonts w:ascii="Times New Roman" w:hAnsi="Times New Roman" w:cs="Times New Roman"/>
          <w:sz w:val="24"/>
          <w:szCs w:val="24"/>
        </w:rPr>
        <w:t xml:space="preserve"> yang dilaksanakan sesuai program kerja KKG secara reguler, seperti kegiatan mingguan untuk pendampingan penyusunan atau revisi alur tujuan pembelajaran dan modul ajar. Kegiatan ini merupakan pendampingan oleh Kepala Sekolah dan guru yang berkompetensi. </w:t>
      </w:r>
    </w:p>
    <w:p w14:paraId="2E7269C8" w14:textId="29F3C35F" w:rsidR="003462F2" w:rsidRDefault="003462F2" w:rsidP="009949BA">
      <w:pPr>
        <w:numPr>
          <w:ilvl w:val="0"/>
          <w:numId w:val="50"/>
        </w:numPr>
        <w:spacing w:after="2" w:line="360" w:lineRule="auto"/>
        <w:ind w:left="927" w:right="2" w:hanging="360"/>
        <w:jc w:val="both"/>
        <w:rPr>
          <w:rFonts w:ascii="Times New Roman" w:hAnsi="Times New Roman" w:cs="Times New Roman"/>
          <w:sz w:val="24"/>
          <w:szCs w:val="24"/>
        </w:rPr>
      </w:pPr>
      <w:r w:rsidRPr="00C13447">
        <w:rPr>
          <w:rFonts w:ascii="Times New Roman" w:hAnsi="Times New Roman" w:cs="Times New Roman"/>
          <w:sz w:val="24"/>
          <w:szCs w:val="24"/>
        </w:rPr>
        <w:t xml:space="preserve">Pelaksanaan </w:t>
      </w:r>
      <w:r w:rsidRPr="00C13447">
        <w:rPr>
          <w:rFonts w:ascii="Times New Roman" w:hAnsi="Times New Roman" w:cs="Times New Roman"/>
          <w:i/>
          <w:sz w:val="24"/>
          <w:szCs w:val="24"/>
        </w:rPr>
        <w:t>in-house training</w:t>
      </w:r>
      <w:r w:rsidRPr="00C13447">
        <w:rPr>
          <w:rFonts w:ascii="Times New Roman" w:hAnsi="Times New Roman" w:cs="Times New Roman"/>
          <w:sz w:val="24"/>
          <w:szCs w:val="24"/>
        </w:rPr>
        <w:t xml:space="preserve"> (IHT) atau </w:t>
      </w:r>
      <w:r w:rsidRPr="00C13447">
        <w:rPr>
          <w:rFonts w:ascii="Times New Roman" w:hAnsi="Times New Roman" w:cs="Times New Roman"/>
          <w:i/>
          <w:sz w:val="24"/>
          <w:szCs w:val="24"/>
        </w:rPr>
        <w:t>focus group discussion</w:t>
      </w:r>
      <w:r w:rsidRPr="00C13447">
        <w:rPr>
          <w:rFonts w:ascii="Times New Roman" w:hAnsi="Times New Roman" w:cs="Times New Roman"/>
          <w:sz w:val="24"/>
          <w:szCs w:val="24"/>
        </w:rPr>
        <w:t xml:space="preserve"> (FGD), dilakukan minimal enam bulan sekali atau sesuai kebutuhan dengan mengundang narasumber yang berkompeten dari beberapa perguruan tinggi yang telah bekerja sama, instansi terkait dan praktisi pendidikan. </w:t>
      </w:r>
    </w:p>
    <w:p w14:paraId="079AE629" w14:textId="5230432C" w:rsidR="003462F2" w:rsidRPr="009949BA" w:rsidRDefault="003462F2" w:rsidP="009A1D83">
      <w:pPr>
        <w:pStyle w:val="ListParagraph"/>
        <w:numPr>
          <w:ilvl w:val="0"/>
          <w:numId w:val="97"/>
        </w:numPr>
        <w:tabs>
          <w:tab w:val="clear" w:pos="720"/>
          <w:tab w:val="num" w:pos="284"/>
        </w:tabs>
        <w:spacing w:after="2"/>
        <w:ind w:left="567" w:right="2" w:hanging="283"/>
        <w:jc w:val="both"/>
        <w:rPr>
          <w:rFonts w:ascii="Times New Roman" w:hAnsi="Times New Roman"/>
          <w:sz w:val="24"/>
          <w:szCs w:val="24"/>
        </w:rPr>
      </w:pPr>
      <w:r w:rsidRPr="009949BA">
        <w:rPr>
          <w:rFonts w:ascii="Times New Roman" w:hAnsi="Times New Roman"/>
          <w:b/>
          <w:bCs/>
          <w:sz w:val="24"/>
          <w:szCs w:val="24"/>
        </w:rPr>
        <w:t>Evaluas</w:t>
      </w:r>
      <w:r w:rsidRPr="009949BA">
        <w:rPr>
          <w:rFonts w:ascii="Times New Roman" w:hAnsi="Times New Roman"/>
          <w:sz w:val="24"/>
          <w:szCs w:val="24"/>
        </w:rPr>
        <w:t>i</w:t>
      </w:r>
    </w:p>
    <w:p w14:paraId="7650F2B2" w14:textId="77777777" w:rsidR="003462F2" w:rsidRPr="00C13447" w:rsidRDefault="003462F2" w:rsidP="009949BA">
      <w:pPr>
        <w:spacing w:line="360" w:lineRule="auto"/>
        <w:ind w:left="567" w:right="2" w:firstLine="720"/>
        <w:jc w:val="both"/>
        <w:rPr>
          <w:rFonts w:ascii="Times New Roman" w:hAnsi="Times New Roman" w:cs="Times New Roman"/>
          <w:sz w:val="24"/>
          <w:szCs w:val="24"/>
        </w:rPr>
      </w:pPr>
      <w:r w:rsidRPr="00C13447">
        <w:rPr>
          <w:rFonts w:ascii="Times New Roman" w:hAnsi="Times New Roman" w:cs="Times New Roman"/>
          <w:sz w:val="24"/>
          <w:szCs w:val="24"/>
        </w:rPr>
        <w:t xml:space="preserve">SD Sonosewu melakukan evaluasi kurikulum secara regular, yaitu jangka pendek satu tahun sekali dan jangka panjang 4 tahun sekali dengan mempertimbangkan perubahan yang terjadi baik perubahan kebijakan maupun </w:t>
      </w:r>
      <w:r w:rsidRPr="00C13447">
        <w:rPr>
          <w:rFonts w:ascii="Times New Roman" w:hAnsi="Times New Roman" w:cs="Times New Roman"/>
          <w:i/>
          <w:sz w:val="24"/>
          <w:szCs w:val="24"/>
        </w:rPr>
        <w:t>update</w:t>
      </w:r>
      <w:r w:rsidRPr="00C13447">
        <w:rPr>
          <w:rFonts w:ascii="Times New Roman" w:hAnsi="Times New Roman" w:cs="Times New Roman"/>
          <w:sz w:val="24"/>
          <w:szCs w:val="24"/>
        </w:rPr>
        <w:t xml:space="preserve"> perkembangan terkini dalam proses pembelajaran. Evaluasi kurikulum </w:t>
      </w:r>
      <w:r w:rsidRPr="00C13447">
        <w:rPr>
          <w:rFonts w:ascii="Times New Roman" w:hAnsi="Times New Roman" w:cs="Times New Roman"/>
          <w:sz w:val="24"/>
          <w:szCs w:val="24"/>
        </w:rPr>
        <w:lastRenderedPageBreak/>
        <w:t xml:space="preserve">dilakukan berdasarkan hasil evaluasi pembelajaran yang dilakukan secara reflektif, yaitu: </w:t>
      </w:r>
    </w:p>
    <w:p w14:paraId="1A7B9D17" w14:textId="77777777" w:rsidR="003462F2" w:rsidRPr="00C13447" w:rsidRDefault="003462F2" w:rsidP="00DD6D31">
      <w:pPr>
        <w:numPr>
          <w:ilvl w:val="0"/>
          <w:numId w:val="51"/>
        </w:numPr>
        <w:spacing w:after="2" w:line="360" w:lineRule="auto"/>
        <w:ind w:left="927" w:right="2" w:hanging="360"/>
        <w:jc w:val="both"/>
        <w:rPr>
          <w:rFonts w:ascii="Times New Roman" w:hAnsi="Times New Roman" w:cs="Times New Roman"/>
          <w:sz w:val="24"/>
          <w:szCs w:val="24"/>
        </w:rPr>
      </w:pPr>
      <w:r w:rsidRPr="00C13447">
        <w:rPr>
          <w:rFonts w:ascii="Times New Roman" w:hAnsi="Times New Roman" w:cs="Times New Roman"/>
          <w:sz w:val="24"/>
          <w:szCs w:val="24"/>
        </w:rPr>
        <w:t xml:space="preserve">Evaluasi Harian, dilakukan secara individual oleh guru setelah pembelajaran berdasarkan catatan anekdotal selama proses pembelajaran, penilaian dan refleksi ketercapaian tujuan pembelajaran. Hasil evaluasi ini digunakan untuk perbaikan rencana pembelajaran atau RPP pada hari berikutnya. </w:t>
      </w:r>
    </w:p>
    <w:p w14:paraId="134629BD" w14:textId="77777777" w:rsidR="003462F2" w:rsidRPr="00C13447" w:rsidRDefault="003462F2" w:rsidP="00DD6D31">
      <w:pPr>
        <w:numPr>
          <w:ilvl w:val="0"/>
          <w:numId w:val="51"/>
        </w:numPr>
        <w:spacing w:after="2" w:line="360" w:lineRule="auto"/>
        <w:ind w:left="927" w:right="2" w:hanging="360"/>
        <w:jc w:val="both"/>
        <w:rPr>
          <w:rFonts w:ascii="Times New Roman" w:hAnsi="Times New Roman" w:cs="Times New Roman"/>
          <w:sz w:val="24"/>
          <w:szCs w:val="24"/>
        </w:rPr>
      </w:pPr>
      <w:r w:rsidRPr="00C13447">
        <w:rPr>
          <w:rFonts w:ascii="Times New Roman" w:hAnsi="Times New Roman" w:cs="Times New Roman"/>
          <w:sz w:val="24"/>
          <w:szCs w:val="24"/>
        </w:rPr>
        <w:t>Evaluasi Per Unit Belajar, dilakukan secara kelompok (</w:t>
      </w:r>
      <w:r w:rsidRPr="00C13447">
        <w:rPr>
          <w:rFonts w:ascii="Times New Roman" w:hAnsi="Times New Roman" w:cs="Times New Roman"/>
          <w:i/>
          <w:sz w:val="24"/>
          <w:szCs w:val="24"/>
        </w:rPr>
        <w:t xml:space="preserve">team teaching) </w:t>
      </w:r>
      <w:r w:rsidRPr="00C13447">
        <w:rPr>
          <w:rFonts w:ascii="Times New Roman" w:hAnsi="Times New Roman" w:cs="Times New Roman"/>
          <w:sz w:val="24"/>
          <w:szCs w:val="24"/>
        </w:rPr>
        <w:t xml:space="preserve">setelah satu unit pembelajaran atau tema selesai. Hasil ini digunakan untuk merefleksikan proses belajar, ketercapaian tujuan dan melakukan perbaikan maupun penyesuaian terhadap proses belajar dan perangkat ajar, yaitu alur tujuan pembelajaran dan modul ajar. </w:t>
      </w:r>
    </w:p>
    <w:p w14:paraId="05BBFBD9" w14:textId="77777777" w:rsidR="003462F2" w:rsidRPr="00C13447" w:rsidRDefault="003462F2" w:rsidP="00DD6D31">
      <w:pPr>
        <w:numPr>
          <w:ilvl w:val="0"/>
          <w:numId w:val="51"/>
        </w:numPr>
        <w:spacing w:after="2" w:line="360" w:lineRule="auto"/>
        <w:ind w:left="927" w:right="2" w:hanging="360"/>
        <w:jc w:val="both"/>
        <w:rPr>
          <w:rFonts w:ascii="Times New Roman" w:hAnsi="Times New Roman" w:cs="Times New Roman"/>
          <w:sz w:val="24"/>
          <w:szCs w:val="24"/>
        </w:rPr>
      </w:pPr>
      <w:r w:rsidRPr="00C13447">
        <w:rPr>
          <w:rFonts w:ascii="Times New Roman" w:hAnsi="Times New Roman" w:cs="Times New Roman"/>
          <w:sz w:val="24"/>
          <w:szCs w:val="24"/>
        </w:rPr>
        <w:t xml:space="preserve">Evaluasi Per Semester, dilakukan secara kelompok </w:t>
      </w:r>
      <w:r w:rsidRPr="00C13447">
        <w:rPr>
          <w:rFonts w:ascii="Times New Roman" w:hAnsi="Times New Roman" w:cs="Times New Roman"/>
          <w:i/>
          <w:sz w:val="24"/>
          <w:szCs w:val="24"/>
        </w:rPr>
        <w:t xml:space="preserve">team teaching) </w:t>
      </w:r>
      <w:r w:rsidRPr="00C13447">
        <w:rPr>
          <w:rFonts w:ascii="Times New Roman" w:hAnsi="Times New Roman" w:cs="Times New Roman"/>
          <w:sz w:val="24"/>
          <w:szCs w:val="24"/>
        </w:rPr>
        <w:t xml:space="preserve">setelah satu semester selesai. Evaluasi ini dilakukan berdasarkan refleksi pembelajaran dan hasil asesmen peserta didik yang telah disampaikan pada laporan hasil belajar peserta didik. </w:t>
      </w:r>
    </w:p>
    <w:p w14:paraId="17B9728D" w14:textId="77777777" w:rsidR="003462F2" w:rsidRPr="00C13447" w:rsidRDefault="003462F2" w:rsidP="00DD6D31">
      <w:pPr>
        <w:numPr>
          <w:ilvl w:val="0"/>
          <w:numId w:val="51"/>
        </w:numPr>
        <w:spacing w:after="2" w:line="360" w:lineRule="auto"/>
        <w:ind w:left="927" w:right="2" w:hanging="360"/>
        <w:jc w:val="both"/>
        <w:rPr>
          <w:rFonts w:ascii="Times New Roman" w:hAnsi="Times New Roman" w:cs="Times New Roman"/>
          <w:sz w:val="24"/>
          <w:szCs w:val="24"/>
        </w:rPr>
      </w:pPr>
      <w:r w:rsidRPr="00C13447">
        <w:rPr>
          <w:rFonts w:ascii="Times New Roman" w:hAnsi="Times New Roman" w:cs="Times New Roman"/>
          <w:sz w:val="24"/>
          <w:szCs w:val="24"/>
        </w:rPr>
        <w:t xml:space="preserve">Evaluasi Per Tahun, merupakan refleksi ketercapaian profil lulusan, tujuan sekolah, misi dan visi sekolah.  </w:t>
      </w:r>
    </w:p>
    <w:p w14:paraId="258C45C2" w14:textId="65330812" w:rsidR="002845ED" w:rsidRPr="003462F2" w:rsidRDefault="003462F2" w:rsidP="00DD6D31">
      <w:pPr>
        <w:spacing w:line="360" w:lineRule="auto"/>
        <w:ind w:left="567" w:right="2" w:firstLine="720"/>
        <w:jc w:val="both"/>
        <w:rPr>
          <w:rFonts w:ascii="Times New Roman" w:hAnsi="Times New Roman" w:cs="Times New Roman"/>
          <w:sz w:val="24"/>
          <w:szCs w:val="24"/>
        </w:rPr>
      </w:pPr>
      <w:r w:rsidRPr="00C13447">
        <w:rPr>
          <w:rFonts w:ascii="Times New Roman" w:hAnsi="Times New Roman" w:cs="Times New Roman"/>
          <w:sz w:val="24"/>
          <w:szCs w:val="24"/>
        </w:rPr>
        <w:t>Pelaksanaan evaluasi kurikulum SD Sonosewu dilakukan oleh tim pengembang kurikulum sekolah bersama kepala sekola dan komite sekolah serta pihak lainnya yang telah mengadakan kerja sama dengan sekolah. Evaluasi dilaksanakan berdasarkan data yang telah dikumpulkan pada evaluasi pembelajaran, hasil supervisi Kepala Sekolah, laporan kegiatan Kelompok Kerja Guru, hasil kerja peserta didik dan kuesioner peserta didik dan orang tua. Informasi yang berimbang dan berdasarkan data tersebut diharapkan menjadi bahan evaluasi untuk semakin meningkatkan kualitas pelayanan sekolah kepada peserta didik, peningkatan prestasi dan hubungan kerja sama dengan pihak lain.</w:t>
      </w:r>
    </w:p>
    <w:p w14:paraId="115CFD52" w14:textId="52F5F486" w:rsidR="002845ED" w:rsidRPr="00DD6D31" w:rsidRDefault="002845ED" w:rsidP="009A1D83">
      <w:pPr>
        <w:pStyle w:val="BodyTextIndent2"/>
        <w:numPr>
          <w:ilvl w:val="0"/>
          <w:numId w:val="97"/>
        </w:numPr>
        <w:tabs>
          <w:tab w:val="clear" w:pos="720"/>
          <w:tab w:val="left" w:pos="426"/>
          <w:tab w:val="num" w:pos="567"/>
        </w:tabs>
        <w:spacing w:after="0" w:line="360" w:lineRule="auto"/>
        <w:ind w:hanging="436"/>
        <w:jc w:val="both"/>
        <w:rPr>
          <w:rFonts w:ascii="Times New Roman" w:hAnsi="Times New Roman" w:cs="Times New Roman"/>
          <w:b/>
          <w:bCs/>
          <w:sz w:val="24"/>
          <w:szCs w:val="24"/>
        </w:rPr>
      </w:pPr>
      <w:r w:rsidRPr="00DD6D31">
        <w:rPr>
          <w:rFonts w:ascii="Times New Roman" w:hAnsi="Times New Roman" w:cs="Times New Roman"/>
          <w:b/>
          <w:bCs/>
          <w:sz w:val="24"/>
          <w:szCs w:val="24"/>
        </w:rPr>
        <w:t>Pengembangan Profesional</w:t>
      </w:r>
    </w:p>
    <w:p w14:paraId="07E12179" w14:textId="3B56B584" w:rsidR="007B089A" w:rsidRPr="005B5B6D" w:rsidRDefault="007B089A" w:rsidP="009A1D83">
      <w:pPr>
        <w:pStyle w:val="BodyTextIndent2"/>
        <w:numPr>
          <w:ilvl w:val="7"/>
          <w:numId w:val="102"/>
        </w:numPr>
        <w:tabs>
          <w:tab w:val="left" w:pos="426"/>
        </w:tabs>
        <w:spacing w:after="0" w:line="360" w:lineRule="auto"/>
        <w:ind w:left="851" w:hanging="284"/>
        <w:jc w:val="both"/>
        <w:rPr>
          <w:rFonts w:ascii="Times New Roman" w:hAnsi="Times New Roman" w:cs="Times New Roman"/>
          <w:b/>
          <w:bCs/>
          <w:sz w:val="24"/>
          <w:szCs w:val="24"/>
        </w:rPr>
      </w:pPr>
      <w:r w:rsidRPr="005B5B6D">
        <w:rPr>
          <w:rFonts w:ascii="Times New Roman" w:hAnsi="Times New Roman" w:cs="Times New Roman"/>
          <w:b/>
          <w:bCs/>
          <w:sz w:val="24"/>
          <w:szCs w:val="24"/>
        </w:rPr>
        <w:t>Latar Belakang</w:t>
      </w:r>
    </w:p>
    <w:p w14:paraId="612A4298" w14:textId="6BBAB2B3" w:rsidR="007B089A" w:rsidRPr="00E56372" w:rsidRDefault="007B089A" w:rsidP="005B5B6D">
      <w:pPr>
        <w:tabs>
          <w:tab w:val="left" w:pos="547"/>
          <w:tab w:val="left" w:pos="1094"/>
          <w:tab w:val="left" w:pos="1642"/>
        </w:tabs>
        <w:spacing w:line="360" w:lineRule="auto"/>
        <w:ind w:left="851"/>
        <w:jc w:val="both"/>
        <w:rPr>
          <w:rFonts w:ascii="Times New Roman" w:hAnsi="Times New Roman" w:cs="Times New Roman"/>
          <w:color w:val="333333"/>
          <w:sz w:val="24"/>
          <w:szCs w:val="24"/>
        </w:rPr>
      </w:pPr>
      <w:r w:rsidRPr="005B5B6D">
        <w:rPr>
          <w:rFonts w:ascii="Times New Roman" w:hAnsi="Times New Roman" w:cs="Times New Roman"/>
          <w:color w:val="333333"/>
          <w:sz w:val="24"/>
          <w:szCs w:val="24"/>
        </w:rPr>
        <w:t>Dengan diber</w:t>
      </w:r>
      <w:r w:rsidR="005B5B6D">
        <w:rPr>
          <w:rFonts w:ascii="Times New Roman" w:hAnsi="Times New Roman" w:cs="Times New Roman"/>
          <w:color w:val="333333"/>
          <w:sz w:val="24"/>
          <w:szCs w:val="24"/>
        </w:rPr>
        <w:t xml:space="preserve">lakukannya Undang-undang No. 22 Tahun </w:t>
      </w:r>
      <w:r w:rsidRPr="005B5B6D">
        <w:rPr>
          <w:rFonts w:ascii="Times New Roman" w:hAnsi="Times New Roman" w:cs="Times New Roman"/>
          <w:color w:val="333333"/>
          <w:sz w:val="24"/>
          <w:szCs w:val="24"/>
        </w:rPr>
        <w:t xml:space="preserve">1999 tentang Otonomi Daerah, dan Kurikulum Tingkat Satuan Pendidikan (KTSP) kedepan secara bertahap sekolah itu diupayakan otonom. Ini artinya sekolah </w:t>
      </w:r>
      <w:r w:rsidRPr="005B5B6D">
        <w:rPr>
          <w:rFonts w:ascii="Times New Roman" w:hAnsi="Times New Roman" w:cs="Times New Roman"/>
          <w:color w:val="333333"/>
          <w:sz w:val="24"/>
          <w:szCs w:val="24"/>
        </w:rPr>
        <w:lastRenderedPageBreak/>
        <w:t>bukan hanya dapat melaksanakan tetapi juga dapat mengembangkan program-program yang dianggap cocok bagi anak didik dan masyarakat</w:t>
      </w:r>
      <w:r w:rsidR="005B5B6D">
        <w:rPr>
          <w:rFonts w:ascii="Times New Roman" w:hAnsi="Times New Roman" w:cs="Times New Roman"/>
          <w:color w:val="333333"/>
          <w:sz w:val="24"/>
          <w:szCs w:val="24"/>
        </w:rPr>
        <w:t>.</w:t>
      </w:r>
    </w:p>
    <w:p w14:paraId="2D49A4A6" w14:textId="5DDE4E06" w:rsidR="007B089A" w:rsidRPr="00E56372" w:rsidRDefault="007B089A" w:rsidP="005B5B6D">
      <w:pPr>
        <w:tabs>
          <w:tab w:val="left" w:pos="851"/>
          <w:tab w:val="left" w:pos="1094"/>
          <w:tab w:val="left" w:pos="1642"/>
        </w:tabs>
        <w:spacing w:line="360" w:lineRule="auto"/>
        <w:ind w:left="851"/>
        <w:jc w:val="both"/>
        <w:rPr>
          <w:rFonts w:ascii="Times New Roman" w:hAnsi="Times New Roman" w:cs="Times New Roman"/>
          <w:color w:val="333333"/>
          <w:sz w:val="24"/>
          <w:szCs w:val="24"/>
        </w:rPr>
      </w:pPr>
      <w:r w:rsidRPr="00E56372">
        <w:rPr>
          <w:rFonts w:ascii="Times New Roman" w:hAnsi="Times New Roman" w:cs="Times New Roman"/>
          <w:color w:val="333333"/>
          <w:sz w:val="24"/>
          <w:szCs w:val="24"/>
        </w:rPr>
        <w:t>Oton</w:t>
      </w:r>
      <w:r w:rsidR="005B5B6D">
        <w:rPr>
          <w:rFonts w:ascii="Times New Roman" w:hAnsi="Times New Roman" w:cs="Times New Roman"/>
          <w:color w:val="333333"/>
          <w:sz w:val="24"/>
          <w:szCs w:val="24"/>
        </w:rPr>
        <w:t>omi sekolah mempunyai ciri-ciri</w:t>
      </w:r>
      <w:r w:rsidRPr="00E56372">
        <w:rPr>
          <w:rFonts w:ascii="Times New Roman" w:hAnsi="Times New Roman" w:cs="Times New Roman"/>
          <w:color w:val="333333"/>
          <w:sz w:val="24"/>
          <w:szCs w:val="24"/>
        </w:rPr>
        <w:t xml:space="preserve">:  Yang </w:t>
      </w:r>
      <w:r w:rsidRPr="00E56372">
        <w:rPr>
          <w:rFonts w:ascii="Times New Roman" w:hAnsi="Times New Roman" w:cs="Times New Roman"/>
          <w:i/>
          <w:color w:val="333333"/>
          <w:sz w:val="24"/>
          <w:szCs w:val="24"/>
        </w:rPr>
        <w:t>pertama</w:t>
      </w:r>
      <w:r w:rsidRPr="00E56372">
        <w:rPr>
          <w:rFonts w:ascii="Times New Roman" w:hAnsi="Times New Roman" w:cs="Times New Roman"/>
          <w:color w:val="333333"/>
          <w:sz w:val="24"/>
          <w:szCs w:val="24"/>
        </w:rPr>
        <w:t xml:space="preserve">, sekolah itu memiliki lingkungan yang kondusif untuk menyelenggarakan pendidikan. Yang </w:t>
      </w:r>
      <w:r w:rsidRPr="00E56372">
        <w:rPr>
          <w:rFonts w:ascii="Times New Roman" w:hAnsi="Times New Roman" w:cs="Times New Roman"/>
          <w:i/>
          <w:color w:val="333333"/>
          <w:sz w:val="24"/>
          <w:szCs w:val="24"/>
        </w:rPr>
        <w:t>kedua</w:t>
      </w:r>
      <w:r w:rsidRPr="00E56372">
        <w:rPr>
          <w:rFonts w:ascii="Times New Roman" w:hAnsi="Times New Roman" w:cs="Times New Roman"/>
          <w:color w:val="333333"/>
          <w:sz w:val="24"/>
          <w:szCs w:val="24"/>
        </w:rPr>
        <w:t xml:space="preserve"> sekolah memiliki visi, misi, dan strategi yang jelas. Yang </w:t>
      </w:r>
      <w:r w:rsidRPr="00E56372">
        <w:rPr>
          <w:rFonts w:ascii="Times New Roman" w:hAnsi="Times New Roman" w:cs="Times New Roman"/>
          <w:i/>
          <w:color w:val="333333"/>
          <w:sz w:val="24"/>
          <w:szCs w:val="24"/>
        </w:rPr>
        <w:t>ketiga</w:t>
      </w:r>
      <w:r w:rsidRPr="00E56372">
        <w:rPr>
          <w:rFonts w:ascii="Times New Roman" w:hAnsi="Times New Roman" w:cs="Times New Roman"/>
          <w:color w:val="333333"/>
          <w:sz w:val="24"/>
          <w:szCs w:val="24"/>
        </w:rPr>
        <w:t xml:space="preserve">, sekolah itu mempunyai mekanisme yang berani melakukan evaluasi terhadap program-programnya untuk perbaikan. Yang </w:t>
      </w:r>
      <w:r w:rsidRPr="00E56372">
        <w:rPr>
          <w:rFonts w:ascii="Times New Roman" w:hAnsi="Times New Roman" w:cs="Times New Roman"/>
          <w:i/>
          <w:color w:val="333333"/>
          <w:sz w:val="24"/>
          <w:szCs w:val="24"/>
        </w:rPr>
        <w:t>keempat</w:t>
      </w:r>
      <w:r w:rsidRPr="00E56372">
        <w:rPr>
          <w:rFonts w:ascii="Times New Roman" w:hAnsi="Times New Roman" w:cs="Times New Roman"/>
          <w:color w:val="333333"/>
          <w:sz w:val="24"/>
          <w:szCs w:val="24"/>
        </w:rPr>
        <w:t xml:space="preserve"> sekolah itu dapat memberikan harapan yang jelas kepada anak didik dan program-program apa yang akan dilaksanakan, menuju kepada satu situasi sekolah yang efektif dan bertanggungjawab. Jadi dengan otonomi sekolah, sekolah diharapkan mandiri dan efektif.  </w:t>
      </w:r>
    </w:p>
    <w:p w14:paraId="7D3E4F90" w14:textId="74D843FA" w:rsidR="007B089A" w:rsidRPr="00E56372" w:rsidRDefault="007B089A" w:rsidP="005B5B6D">
      <w:pPr>
        <w:tabs>
          <w:tab w:val="left" w:pos="851"/>
          <w:tab w:val="left" w:pos="1094"/>
          <w:tab w:val="left" w:pos="1642"/>
        </w:tabs>
        <w:spacing w:line="360" w:lineRule="auto"/>
        <w:ind w:left="851"/>
        <w:jc w:val="both"/>
        <w:rPr>
          <w:rFonts w:ascii="Times New Roman" w:hAnsi="Times New Roman" w:cs="Times New Roman"/>
          <w:color w:val="333333"/>
          <w:sz w:val="24"/>
          <w:szCs w:val="24"/>
        </w:rPr>
      </w:pPr>
      <w:r w:rsidRPr="00E56372">
        <w:rPr>
          <w:rFonts w:ascii="Times New Roman" w:hAnsi="Times New Roman" w:cs="Times New Roman"/>
          <w:color w:val="333333"/>
          <w:sz w:val="24"/>
          <w:szCs w:val="24"/>
        </w:rPr>
        <w:t>Tuntutan pendidikan di era globalisasi menuntut guru memiliki kemampu</w:t>
      </w:r>
      <w:r w:rsidR="005B5B6D">
        <w:rPr>
          <w:rFonts w:ascii="Times New Roman" w:hAnsi="Times New Roman" w:cs="Times New Roman"/>
          <w:color w:val="333333"/>
          <w:sz w:val="24"/>
          <w:szCs w:val="24"/>
        </w:rPr>
        <w:t xml:space="preserve">an </w:t>
      </w:r>
      <w:r w:rsidRPr="00E56372">
        <w:rPr>
          <w:rFonts w:ascii="Times New Roman" w:hAnsi="Times New Roman" w:cs="Times New Roman"/>
          <w:color w:val="333333"/>
          <w:sz w:val="24"/>
          <w:szCs w:val="24"/>
        </w:rPr>
        <w:t>dan kompetensi yang bersifat global. Arus informasi yang me</w:t>
      </w:r>
      <w:r w:rsidR="005B5B6D">
        <w:rPr>
          <w:rFonts w:ascii="Times New Roman" w:hAnsi="Times New Roman" w:cs="Times New Roman"/>
          <w:color w:val="333333"/>
          <w:sz w:val="24"/>
          <w:szCs w:val="24"/>
        </w:rPr>
        <w:t xml:space="preserve">ngenal batas wilayah geografis </w:t>
      </w:r>
      <w:r w:rsidRPr="00E56372">
        <w:rPr>
          <w:rFonts w:ascii="Times New Roman" w:hAnsi="Times New Roman" w:cs="Times New Roman"/>
          <w:color w:val="333333"/>
          <w:sz w:val="24"/>
          <w:szCs w:val="24"/>
        </w:rPr>
        <w:t>menjadikan guru harus mampu menyerap informasi baik yang berasal dari dalam maupun luar negeri. Arus informas</w:t>
      </w:r>
      <w:r w:rsidR="005B5B6D">
        <w:rPr>
          <w:rFonts w:ascii="Times New Roman" w:hAnsi="Times New Roman" w:cs="Times New Roman"/>
          <w:color w:val="333333"/>
          <w:sz w:val="24"/>
          <w:szCs w:val="24"/>
        </w:rPr>
        <w:t xml:space="preserve">i global menjadikan siswa bisa </w:t>
      </w:r>
      <w:r w:rsidRPr="00E56372">
        <w:rPr>
          <w:rFonts w:ascii="Times New Roman" w:hAnsi="Times New Roman" w:cs="Times New Roman"/>
          <w:color w:val="333333"/>
          <w:sz w:val="24"/>
          <w:szCs w:val="24"/>
        </w:rPr>
        <w:t xml:space="preserve">jauh lebih dahulu menerima informasi informasi daripada guru, sehingga tidak bisa ditawar, guru wajib menguasai teknologi komunikasi </w:t>
      </w:r>
      <w:r w:rsidR="005B5B6D">
        <w:rPr>
          <w:rFonts w:ascii="Times New Roman" w:hAnsi="Times New Roman" w:cs="Times New Roman"/>
          <w:color w:val="333333"/>
          <w:sz w:val="24"/>
          <w:szCs w:val="24"/>
        </w:rPr>
        <w:t>dan informasi demi meningkatkan</w:t>
      </w:r>
      <w:r w:rsidRPr="00E56372">
        <w:rPr>
          <w:rFonts w:ascii="Times New Roman" w:hAnsi="Times New Roman" w:cs="Times New Roman"/>
          <w:color w:val="333333"/>
          <w:sz w:val="24"/>
          <w:szCs w:val="24"/>
        </w:rPr>
        <w:t xml:space="preserve"> kemampuan dan penguasaan bahan ajar dan dapat mengarahkan anak didik kepada hal hal yang baik dan benar.</w:t>
      </w:r>
    </w:p>
    <w:p w14:paraId="5A7F50A8" w14:textId="77777777" w:rsidR="007B089A" w:rsidRPr="00E56372" w:rsidRDefault="007B089A" w:rsidP="005B5B6D">
      <w:pPr>
        <w:tabs>
          <w:tab w:val="left" w:pos="851"/>
          <w:tab w:val="left" w:pos="1094"/>
          <w:tab w:val="left" w:pos="1642"/>
        </w:tabs>
        <w:spacing w:line="360" w:lineRule="auto"/>
        <w:ind w:left="851"/>
        <w:jc w:val="both"/>
        <w:rPr>
          <w:rFonts w:ascii="Times New Roman" w:hAnsi="Times New Roman" w:cs="Times New Roman"/>
          <w:color w:val="333333"/>
          <w:sz w:val="24"/>
          <w:szCs w:val="24"/>
        </w:rPr>
      </w:pPr>
      <w:r w:rsidRPr="00E56372">
        <w:rPr>
          <w:rFonts w:ascii="Times New Roman" w:hAnsi="Times New Roman" w:cs="Times New Roman"/>
          <w:color w:val="333333"/>
          <w:sz w:val="24"/>
          <w:szCs w:val="24"/>
        </w:rPr>
        <w:t xml:space="preserve">Atas dasar itu guru sebagai ujung tombak dalam rangka meningkatkan sumber daya manusia harus mampu mengembangkan diri untuk mencapai tujuan akhir pendidikan yang diharapkan (output yang bermutu). </w:t>
      </w:r>
    </w:p>
    <w:p w14:paraId="343A19F6" w14:textId="33A93616" w:rsidR="007B089A" w:rsidRDefault="007B089A" w:rsidP="005B5B6D">
      <w:pPr>
        <w:tabs>
          <w:tab w:val="left" w:pos="851"/>
          <w:tab w:val="left" w:pos="1094"/>
          <w:tab w:val="left" w:pos="1642"/>
        </w:tabs>
        <w:spacing w:line="360" w:lineRule="auto"/>
        <w:ind w:left="851"/>
        <w:jc w:val="both"/>
        <w:rPr>
          <w:rFonts w:ascii="Times New Roman" w:hAnsi="Times New Roman" w:cs="Times New Roman"/>
          <w:b/>
          <w:i/>
          <w:color w:val="333333"/>
          <w:sz w:val="24"/>
          <w:szCs w:val="24"/>
        </w:rPr>
      </w:pPr>
      <w:r w:rsidRPr="00E56372">
        <w:rPr>
          <w:rFonts w:ascii="Times New Roman" w:hAnsi="Times New Roman" w:cs="Times New Roman"/>
          <w:sz w:val="24"/>
          <w:szCs w:val="24"/>
        </w:rPr>
        <w:t>Dalam rangka itulah kami merasa perlu untuk menjawab tuntutan di</w:t>
      </w:r>
      <w:r w:rsidR="005B5B6D">
        <w:rPr>
          <w:rFonts w:ascii="Times New Roman" w:hAnsi="Times New Roman" w:cs="Times New Roman"/>
          <w:sz w:val="24"/>
          <w:szCs w:val="24"/>
        </w:rPr>
        <w:t xml:space="preserve"> era globalisasi</w:t>
      </w:r>
      <w:r w:rsidRPr="00E56372">
        <w:rPr>
          <w:rFonts w:ascii="Times New Roman" w:hAnsi="Times New Roman" w:cs="Times New Roman"/>
          <w:sz w:val="24"/>
          <w:szCs w:val="24"/>
        </w:rPr>
        <w:t xml:space="preserve"> tersebut, bidang SDM SD Sonosewu  melakukan  pembekalan khusus dalam bentuk pelatihan pelatihan  dalam rangka peningkatan profesionalisme guru dan pembinaan  kepada peserta didik. Dengan h</w:t>
      </w:r>
      <w:r w:rsidRPr="00E56372">
        <w:rPr>
          <w:rFonts w:ascii="Times New Roman" w:hAnsi="Times New Roman" w:cs="Times New Roman"/>
          <w:color w:val="333333"/>
          <w:sz w:val="24"/>
          <w:szCs w:val="24"/>
        </w:rPr>
        <w:t xml:space="preserve">arapan selanjutnya </w:t>
      </w:r>
      <w:r w:rsidRPr="00E56372">
        <w:rPr>
          <w:rFonts w:ascii="Times New Roman" w:hAnsi="Times New Roman" w:cs="Times New Roman"/>
          <w:b/>
          <w:i/>
          <w:color w:val="333333"/>
          <w:sz w:val="24"/>
          <w:szCs w:val="24"/>
        </w:rPr>
        <w:t>SD Sonosewu memiliki kemampuan akademik dan kecakapan khusus yang mengacu pada standar lokal, nasional maupun internasional (global).</w:t>
      </w:r>
    </w:p>
    <w:p w14:paraId="7D8CB870" w14:textId="77777777" w:rsidR="005B5B6D" w:rsidRPr="00E56372" w:rsidRDefault="005B5B6D" w:rsidP="005B5B6D">
      <w:pPr>
        <w:tabs>
          <w:tab w:val="left" w:pos="851"/>
          <w:tab w:val="left" w:pos="1094"/>
          <w:tab w:val="left" w:pos="1642"/>
        </w:tabs>
        <w:spacing w:line="360" w:lineRule="auto"/>
        <w:ind w:left="851"/>
        <w:jc w:val="both"/>
        <w:rPr>
          <w:rFonts w:ascii="Times New Roman" w:hAnsi="Times New Roman" w:cs="Times New Roman"/>
          <w:b/>
          <w:i/>
          <w:color w:val="333333"/>
          <w:sz w:val="24"/>
          <w:szCs w:val="24"/>
        </w:rPr>
      </w:pPr>
    </w:p>
    <w:p w14:paraId="3402CFE1" w14:textId="206BA714" w:rsidR="007B089A" w:rsidRPr="005B5B6D" w:rsidRDefault="005B5B6D" w:rsidP="009A1D83">
      <w:pPr>
        <w:pStyle w:val="ListParagraph"/>
        <w:numPr>
          <w:ilvl w:val="4"/>
          <w:numId w:val="102"/>
        </w:numPr>
        <w:tabs>
          <w:tab w:val="left" w:pos="547"/>
          <w:tab w:val="left" w:pos="851"/>
          <w:tab w:val="left" w:pos="1642"/>
        </w:tabs>
        <w:ind w:hanging="3033"/>
        <w:jc w:val="both"/>
        <w:rPr>
          <w:rFonts w:ascii="Times New Roman" w:hAnsi="Times New Roman"/>
          <w:b/>
          <w:color w:val="333333"/>
          <w:sz w:val="24"/>
          <w:szCs w:val="24"/>
        </w:rPr>
      </w:pPr>
      <w:r>
        <w:rPr>
          <w:rFonts w:ascii="Times New Roman" w:hAnsi="Times New Roman"/>
          <w:b/>
          <w:color w:val="333333"/>
          <w:sz w:val="24"/>
          <w:szCs w:val="24"/>
          <w:lang w:val="en-US"/>
        </w:rPr>
        <w:t>Maksud dan Tujuan</w:t>
      </w:r>
    </w:p>
    <w:p w14:paraId="2D2DFEB3" w14:textId="5F02329F" w:rsidR="006A5833" w:rsidRPr="00AA689E" w:rsidRDefault="007B089A" w:rsidP="006A5833">
      <w:pPr>
        <w:tabs>
          <w:tab w:val="left" w:pos="547"/>
          <w:tab w:val="left" w:pos="851"/>
          <w:tab w:val="left" w:pos="1642"/>
        </w:tabs>
        <w:spacing w:after="0" w:line="360" w:lineRule="auto"/>
        <w:ind w:left="851"/>
        <w:jc w:val="both"/>
        <w:rPr>
          <w:rFonts w:ascii="Times New Roman" w:hAnsi="Times New Roman" w:cs="Times New Roman"/>
          <w:color w:val="333333"/>
          <w:sz w:val="24"/>
          <w:szCs w:val="24"/>
        </w:rPr>
      </w:pPr>
      <w:r w:rsidRPr="00AA689E">
        <w:rPr>
          <w:rFonts w:ascii="Times New Roman" w:hAnsi="Times New Roman" w:cs="Times New Roman"/>
          <w:color w:val="333333"/>
          <w:sz w:val="24"/>
          <w:szCs w:val="24"/>
        </w:rPr>
        <w:t>Berdasarkan tuntutan pendidikan di era globalisasi maka program ini dilakukan dengan maksud dan tujuan sebagai berikut:</w:t>
      </w:r>
    </w:p>
    <w:p w14:paraId="3CCF4821" w14:textId="5164519A" w:rsidR="007B089A" w:rsidRPr="006A5833" w:rsidRDefault="007B089A" w:rsidP="009A1D83">
      <w:pPr>
        <w:pStyle w:val="ListParagraph"/>
        <w:numPr>
          <w:ilvl w:val="0"/>
          <w:numId w:val="133"/>
        </w:numPr>
        <w:jc w:val="both"/>
        <w:rPr>
          <w:rFonts w:ascii="Times New Roman" w:hAnsi="Times New Roman"/>
          <w:b/>
          <w:color w:val="333333"/>
          <w:sz w:val="24"/>
          <w:szCs w:val="24"/>
        </w:rPr>
      </w:pPr>
      <w:r w:rsidRPr="006A5833">
        <w:rPr>
          <w:rFonts w:ascii="Times New Roman" w:hAnsi="Times New Roman"/>
          <w:color w:val="333333"/>
          <w:sz w:val="24"/>
          <w:szCs w:val="24"/>
        </w:rPr>
        <w:t xml:space="preserve">Program pembelajaran berbasis kompetensi masih banyak tantangan dan belum bisa berjalan dengan baik. </w:t>
      </w:r>
      <w:r w:rsidRPr="006A5833">
        <w:rPr>
          <w:rFonts w:ascii="Times New Roman" w:hAnsi="Times New Roman"/>
          <w:i/>
          <w:iCs/>
          <w:color w:val="333333"/>
          <w:sz w:val="24"/>
          <w:szCs w:val="24"/>
        </w:rPr>
        <w:t>Maka</w:t>
      </w:r>
      <w:r w:rsidRPr="006A5833">
        <w:rPr>
          <w:rFonts w:ascii="Times New Roman" w:hAnsi="Times New Roman"/>
          <w:color w:val="333333"/>
          <w:sz w:val="24"/>
          <w:szCs w:val="24"/>
        </w:rPr>
        <w:t xml:space="preserve">, </w:t>
      </w:r>
      <w:r w:rsidRPr="006A5833">
        <w:rPr>
          <w:rFonts w:ascii="Times New Roman" w:hAnsi="Times New Roman"/>
          <w:b/>
          <w:color w:val="333333"/>
          <w:sz w:val="24"/>
          <w:szCs w:val="24"/>
        </w:rPr>
        <w:t xml:space="preserve">perlu peningkatan kualitas pembelajaran berbasis </w:t>
      </w:r>
      <w:r w:rsidR="006A5833">
        <w:rPr>
          <w:rFonts w:ascii="Times New Roman" w:hAnsi="Times New Roman"/>
          <w:b/>
          <w:color w:val="333333"/>
          <w:sz w:val="24"/>
          <w:szCs w:val="24"/>
        </w:rPr>
        <w:t>tek</w:t>
      </w:r>
      <w:r w:rsidR="005B5B6D" w:rsidRPr="006A5833">
        <w:rPr>
          <w:rFonts w:ascii="Times New Roman" w:hAnsi="Times New Roman"/>
          <w:b/>
          <w:color w:val="333333"/>
          <w:sz w:val="24"/>
          <w:szCs w:val="24"/>
        </w:rPr>
        <w:t>nologi informatika meliputi</w:t>
      </w:r>
      <w:r w:rsidRPr="006A5833">
        <w:rPr>
          <w:rFonts w:ascii="Times New Roman" w:hAnsi="Times New Roman"/>
          <w:b/>
          <w:color w:val="333333"/>
          <w:sz w:val="24"/>
          <w:szCs w:val="24"/>
        </w:rPr>
        <w:t>:</w:t>
      </w:r>
    </w:p>
    <w:p w14:paraId="770EFAB8" w14:textId="3CE8126D" w:rsidR="007B089A" w:rsidRPr="00AA689E" w:rsidRDefault="007B089A" w:rsidP="009A1D83">
      <w:pPr>
        <w:numPr>
          <w:ilvl w:val="1"/>
          <w:numId w:val="134"/>
        </w:numPr>
        <w:tabs>
          <w:tab w:val="left" w:pos="547"/>
          <w:tab w:val="left" w:pos="1094"/>
          <w:tab w:val="left" w:pos="1440"/>
          <w:tab w:val="left" w:pos="1642"/>
        </w:tabs>
        <w:spacing w:after="0" w:line="360" w:lineRule="auto"/>
        <w:ind w:hanging="337"/>
        <w:jc w:val="both"/>
        <w:rPr>
          <w:rFonts w:ascii="Times New Roman" w:hAnsi="Times New Roman" w:cs="Times New Roman"/>
          <w:color w:val="333333"/>
          <w:sz w:val="24"/>
          <w:szCs w:val="24"/>
        </w:rPr>
      </w:pPr>
      <w:r w:rsidRPr="00AA689E">
        <w:rPr>
          <w:rFonts w:ascii="Times New Roman" w:hAnsi="Times New Roman" w:cs="Times New Roman"/>
          <w:color w:val="333333"/>
          <w:sz w:val="24"/>
          <w:szCs w:val="24"/>
        </w:rPr>
        <w:t>Penyusu</w:t>
      </w:r>
      <w:r w:rsidR="005B5B6D">
        <w:rPr>
          <w:rFonts w:ascii="Times New Roman" w:hAnsi="Times New Roman" w:cs="Times New Roman"/>
          <w:color w:val="333333"/>
          <w:sz w:val="24"/>
          <w:szCs w:val="24"/>
        </w:rPr>
        <w:t>nan disain program pembelajaran</w:t>
      </w:r>
      <w:r w:rsidR="00A14746">
        <w:rPr>
          <w:rFonts w:ascii="Times New Roman" w:hAnsi="Times New Roman" w:cs="Times New Roman"/>
          <w:color w:val="333333"/>
          <w:sz w:val="24"/>
          <w:szCs w:val="24"/>
        </w:rPr>
        <w:t>;</w:t>
      </w:r>
    </w:p>
    <w:p w14:paraId="14B551CB" w14:textId="1542BE0C" w:rsidR="007B089A" w:rsidRPr="00AA689E" w:rsidRDefault="007B089A" w:rsidP="009A1D83">
      <w:pPr>
        <w:numPr>
          <w:ilvl w:val="1"/>
          <w:numId w:val="134"/>
        </w:numPr>
        <w:tabs>
          <w:tab w:val="left" w:pos="547"/>
          <w:tab w:val="left" w:pos="1094"/>
          <w:tab w:val="left" w:pos="1440"/>
          <w:tab w:val="left" w:pos="1642"/>
        </w:tabs>
        <w:spacing w:after="0" w:line="360" w:lineRule="auto"/>
        <w:ind w:hanging="337"/>
        <w:jc w:val="both"/>
        <w:rPr>
          <w:rFonts w:ascii="Times New Roman" w:hAnsi="Times New Roman" w:cs="Times New Roman"/>
          <w:color w:val="333333"/>
          <w:sz w:val="24"/>
          <w:szCs w:val="24"/>
        </w:rPr>
      </w:pPr>
      <w:r w:rsidRPr="00AA689E">
        <w:rPr>
          <w:rFonts w:ascii="Times New Roman" w:hAnsi="Times New Roman" w:cs="Times New Roman"/>
          <w:color w:val="333333"/>
          <w:sz w:val="24"/>
          <w:szCs w:val="24"/>
        </w:rPr>
        <w:t>Pelaksanaan Kegiatan Belajar Mengajar dan media pembelajaran</w:t>
      </w:r>
      <w:r w:rsidR="00A14746">
        <w:rPr>
          <w:rFonts w:ascii="Times New Roman" w:hAnsi="Times New Roman" w:cs="Times New Roman"/>
          <w:color w:val="333333"/>
          <w:sz w:val="24"/>
          <w:szCs w:val="24"/>
        </w:rPr>
        <w:t>;</w:t>
      </w:r>
    </w:p>
    <w:p w14:paraId="0B0F906C" w14:textId="77777777" w:rsidR="007B089A" w:rsidRPr="00AA689E" w:rsidRDefault="007B089A" w:rsidP="009A1D83">
      <w:pPr>
        <w:numPr>
          <w:ilvl w:val="1"/>
          <w:numId w:val="134"/>
        </w:numPr>
        <w:tabs>
          <w:tab w:val="left" w:pos="547"/>
          <w:tab w:val="left" w:pos="1094"/>
          <w:tab w:val="left" w:pos="1440"/>
          <w:tab w:val="left" w:pos="1642"/>
        </w:tabs>
        <w:spacing w:after="0" w:line="360" w:lineRule="auto"/>
        <w:ind w:hanging="337"/>
        <w:jc w:val="both"/>
        <w:rPr>
          <w:rFonts w:ascii="Times New Roman" w:hAnsi="Times New Roman" w:cs="Times New Roman"/>
          <w:color w:val="333333"/>
          <w:sz w:val="24"/>
          <w:szCs w:val="24"/>
        </w:rPr>
      </w:pPr>
      <w:r w:rsidRPr="00AA689E">
        <w:rPr>
          <w:rFonts w:ascii="Times New Roman" w:hAnsi="Times New Roman" w:cs="Times New Roman"/>
          <w:color w:val="333333"/>
          <w:sz w:val="24"/>
          <w:szCs w:val="24"/>
        </w:rPr>
        <w:t>Pengembangan sistem evaluasi hasil belajar (perangkat evaluasi dan sistem penilaian) dingan sistim SAS.</w:t>
      </w:r>
      <w:r w:rsidRPr="00AA689E">
        <w:rPr>
          <w:rFonts w:ascii="Times New Roman" w:hAnsi="Times New Roman" w:cs="Times New Roman"/>
          <w:color w:val="333333"/>
          <w:sz w:val="24"/>
          <w:szCs w:val="24"/>
        </w:rPr>
        <w:tab/>
      </w:r>
    </w:p>
    <w:p w14:paraId="6F243122" w14:textId="0F419E5A" w:rsidR="007B089A" w:rsidRPr="006A5833" w:rsidRDefault="007B089A" w:rsidP="009A1D83">
      <w:pPr>
        <w:pStyle w:val="ListParagraph"/>
        <w:numPr>
          <w:ilvl w:val="0"/>
          <w:numId w:val="129"/>
        </w:numPr>
        <w:tabs>
          <w:tab w:val="clear" w:pos="1613"/>
          <w:tab w:val="left" w:pos="533"/>
          <w:tab w:val="left" w:pos="993"/>
          <w:tab w:val="num" w:pos="1276"/>
        </w:tabs>
        <w:ind w:left="1276" w:hanging="425"/>
        <w:jc w:val="both"/>
        <w:rPr>
          <w:rFonts w:ascii="Times New Roman" w:hAnsi="Times New Roman"/>
          <w:color w:val="333333"/>
          <w:sz w:val="24"/>
          <w:szCs w:val="24"/>
        </w:rPr>
      </w:pPr>
      <w:r w:rsidRPr="006A5833">
        <w:rPr>
          <w:rFonts w:ascii="Times New Roman" w:hAnsi="Times New Roman"/>
          <w:color w:val="333333"/>
          <w:sz w:val="24"/>
          <w:szCs w:val="24"/>
        </w:rPr>
        <w:t xml:space="preserve">Prestasi belajar siswa yang perlu diarahkan dan dibina. </w:t>
      </w:r>
      <w:r w:rsidRPr="006A5833">
        <w:rPr>
          <w:rFonts w:ascii="Times New Roman" w:hAnsi="Times New Roman"/>
          <w:i/>
          <w:color w:val="333333"/>
          <w:sz w:val="24"/>
          <w:szCs w:val="24"/>
        </w:rPr>
        <w:t>M</w:t>
      </w:r>
      <w:r w:rsidRPr="006A5833">
        <w:rPr>
          <w:rFonts w:ascii="Times New Roman" w:hAnsi="Times New Roman"/>
          <w:i/>
          <w:iCs/>
          <w:color w:val="333333"/>
          <w:sz w:val="24"/>
          <w:szCs w:val="24"/>
        </w:rPr>
        <w:t>aka</w:t>
      </w:r>
      <w:r w:rsidR="005B5B6D" w:rsidRPr="006A5833">
        <w:rPr>
          <w:rFonts w:ascii="Times New Roman" w:hAnsi="Times New Roman"/>
          <w:color w:val="333333"/>
          <w:sz w:val="24"/>
          <w:szCs w:val="24"/>
        </w:rPr>
        <w:t>, perlu pembinaan terpadu</w:t>
      </w:r>
      <w:r w:rsidRPr="006A5833">
        <w:rPr>
          <w:rFonts w:ascii="Times New Roman" w:hAnsi="Times New Roman"/>
          <w:color w:val="333333"/>
          <w:sz w:val="24"/>
          <w:szCs w:val="24"/>
        </w:rPr>
        <w:t xml:space="preserve">, koordinasi yang konsisten diantara bidang kesiswaan, kurikulum, humas, staf, </w:t>
      </w:r>
      <w:r w:rsidR="005B5B6D" w:rsidRPr="006A5833">
        <w:rPr>
          <w:rFonts w:ascii="Times New Roman" w:hAnsi="Times New Roman"/>
          <w:color w:val="333333"/>
          <w:sz w:val="24"/>
          <w:szCs w:val="24"/>
        </w:rPr>
        <w:t>guru bidang studi, dalam rangka</w:t>
      </w:r>
      <w:r w:rsidRPr="006A5833">
        <w:rPr>
          <w:rFonts w:ascii="Times New Roman" w:hAnsi="Times New Roman"/>
          <w:color w:val="333333"/>
          <w:sz w:val="24"/>
          <w:szCs w:val="24"/>
        </w:rPr>
        <w:t>:</w:t>
      </w:r>
    </w:p>
    <w:p w14:paraId="5A7DE481" w14:textId="575FAF0D" w:rsidR="007B089A" w:rsidRPr="006A5833" w:rsidRDefault="005B5B6D" w:rsidP="009A1D83">
      <w:pPr>
        <w:pStyle w:val="ListParagraph"/>
        <w:numPr>
          <w:ilvl w:val="0"/>
          <w:numId w:val="135"/>
        </w:numPr>
        <w:tabs>
          <w:tab w:val="left" w:pos="547"/>
          <w:tab w:val="left" w:pos="1094"/>
          <w:tab w:val="left" w:pos="1440"/>
          <w:tab w:val="left" w:pos="1642"/>
        </w:tabs>
        <w:jc w:val="both"/>
        <w:rPr>
          <w:rFonts w:ascii="Times New Roman" w:hAnsi="Times New Roman"/>
          <w:bCs/>
          <w:color w:val="000000"/>
          <w:sz w:val="24"/>
          <w:szCs w:val="24"/>
        </w:rPr>
      </w:pPr>
      <w:r w:rsidRPr="006A5833">
        <w:rPr>
          <w:rFonts w:ascii="Times New Roman" w:hAnsi="Times New Roman"/>
          <w:bCs/>
          <w:color w:val="000000"/>
          <w:sz w:val="24"/>
          <w:szCs w:val="24"/>
        </w:rPr>
        <w:t>Pembinaan prestasi akademis (</w:t>
      </w:r>
      <w:r w:rsidR="007B089A" w:rsidRPr="006A5833">
        <w:rPr>
          <w:rFonts w:ascii="Times New Roman" w:hAnsi="Times New Roman"/>
          <w:bCs/>
          <w:color w:val="000000"/>
          <w:sz w:val="24"/>
          <w:szCs w:val="24"/>
        </w:rPr>
        <w:t>10 besar) siswa setiap kelas</w:t>
      </w:r>
      <w:r w:rsidR="00A14746">
        <w:rPr>
          <w:rFonts w:ascii="Times New Roman" w:hAnsi="Times New Roman"/>
          <w:bCs/>
          <w:color w:val="000000"/>
          <w:sz w:val="24"/>
          <w:szCs w:val="24"/>
          <w:lang w:val="en-US"/>
        </w:rPr>
        <w:t>;</w:t>
      </w:r>
    </w:p>
    <w:p w14:paraId="2AB40C25" w14:textId="7E56AEDB" w:rsidR="007B089A" w:rsidRPr="006A5833" w:rsidRDefault="007B089A" w:rsidP="009A1D83">
      <w:pPr>
        <w:pStyle w:val="ListParagraph"/>
        <w:numPr>
          <w:ilvl w:val="0"/>
          <w:numId w:val="135"/>
        </w:numPr>
        <w:tabs>
          <w:tab w:val="left" w:pos="547"/>
          <w:tab w:val="left" w:pos="1094"/>
          <w:tab w:val="left" w:pos="1440"/>
          <w:tab w:val="left" w:pos="1642"/>
        </w:tabs>
        <w:jc w:val="both"/>
        <w:rPr>
          <w:rFonts w:ascii="Times New Roman" w:hAnsi="Times New Roman"/>
          <w:bCs/>
          <w:color w:val="000000"/>
          <w:sz w:val="24"/>
          <w:szCs w:val="24"/>
        </w:rPr>
      </w:pPr>
      <w:r w:rsidRPr="006A5833">
        <w:rPr>
          <w:rFonts w:ascii="Times New Roman" w:hAnsi="Times New Roman"/>
          <w:bCs/>
          <w:color w:val="000000"/>
          <w:sz w:val="24"/>
          <w:szCs w:val="24"/>
        </w:rPr>
        <w:t xml:space="preserve">Pembinaan kepada siswa </w:t>
      </w:r>
      <w:r w:rsidR="00667D80">
        <w:rPr>
          <w:rFonts w:ascii="Times New Roman" w:hAnsi="Times New Roman"/>
          <w:bCs/>
          <w:color w:val="000000"/>
          <w:sz w:val="24"/>
          <w:szCs w:val="24"/>
        </w:rPr>
        <w:t>yang mengalami hambatan belajar</w:t>
      </w:r>
      <w:r w:rsidR="00A14746">
        <w:rPr>
          <w:rFonts w:ascii="Times New Roman" w:hAnsi="Times New Roman"/>
          <w:bCs/>
          <w:color w:val="000000"/>
          <w:sz w:val="24"/>
          <w:szCs w:val="24"/>
          <w:lang w:val="en-US"/>
        </w:rPr>
        <w:t>;</w:t>
      </w:r>
    </w:p>
    <w:p w14:paraId="121DAE6E" w14:textId="325F45C0" w:rsidR="007B089A" w:rsidRPr="006A5833" w:rsidRDefault="007B089A" w:rsidP="009A1D83">
      <w:pPr>
        <w:pStyle w:val="ListParagraph"/>
        <w:numPr>
          <w:ilvl w:val="0"/>
          <w:numId w:val="135"/>
        </w:numPr>
        <w:tabs>
          <w:tab w:val="left" w:pos="547"/>
          <w:tab w:val="left" w:pos="1094"/>
          <w:tab w:val="left" w:pos="1440"/>
          <w:tab w:val="left" w:pos="1642"/>
        </w:tabs>
        <w:jc w:val="both"/>
        <w:rPr>
          <w:rFonts w:ascii="Times New Roman" w:hAnsi="Times New Roman"/>
          <w:bCs/>
          <w:color w:val="000000"/>
          <w:sz w:val="24"/>
          <w:szCs w:val="24"/>
        </w:rPr>
      </w:pPr>
      <w:r w:rsidRPr="006A5833">
        <w:rPr>
          <w:rFonts w:ascii="Times New Roman" w:hAnsi="Times New Roman"/>
          <w:bCs/>
          <w:color w:val="000000"/>
          <w:sz w:val="24"/>
          <w:szCs w:val="24"/>
        </w:rPr>
        <w:t>Pembinaan prestasi non akademis</w:t>
      </w:r>
      <w:r w:rsidR="00A14746">
        <w:rPr>
          <w:rFonts w:ascii="Times New Roman" w:hAnsi="Times New Roman"/>
          <w:bCs/>
          <w:color w:val="000000"/>
          <w:sz w:val="24"/>
          <w:szCs w:val="24"/>
          <w:lang w:val="en-US"/>
        </w:rPr>
        <w:t>.</w:t>
      </w:r>
    </w:p>
    <w:p w14:paraId="17B962AB" w14:textId="65F4D41C" w:rsidR="007B089A" w:rsidRPr="00A14746" w:rsidRDefault="00A14746" w:rsidP="009A1D83">
      <w:pPr>
        <w:pStyle w:val="ListParagraph"/>
        <w:numPr>
          <w:ilvl w:val="4"/>
          <w:numId w:val="102"/>
        </w:numPr>
        <w:tabs>
          <w:tab w:val="left" w:pos="547"/>
          <w:tab w:val="left" w:pos="1094"/>
          <w:tab w:val="left" w:pos="1642"/>
        </w:tabs>
        <w:ind w:left="851" w:hanging="284"/>
        <w:jc w:val="both"/>
        <w:rPr>
          <w:rFonts w:ascii="Times New Roman" w:hAnsi="Times New Roman"/>
          <w:b/>
          <w:bCs/>
          <w:sz w:val="24"/>
          <w:szCs w:val="24"/>
        </w:rPr>
      </w:pPr>
      <w:r w:rsidRPr="00A14746">
        <w:rPr>
          <w:rFonts w:ascii="Times New Roman" w:hAnsi="Times New Roman"/>
          <w:b/>
          <w:bCs/>
          <w:sz w:val="24"/>
          <w:szCs w:val="24"/>
        </w:rPr>
        <w:t>Rencana dan Program Kegiatan</w:t>
      </w:r>
    </w:p>
    <w:p w14:paraId="46403345" w14:textId="49A219DD" w:rsidR="00A14746" w:rsidRDefault="007B089A" w:rsidP="00A14746">
      <w:pPr>
        <w:pStyle w:val="Heading6"/>
        <w:tabs>
          <w:tab w:val="left" w:pos="547"/>
          <w:tab w:val="left" w:pos="1620"/>
          <w:tab w:val="left" w:pos="2160"/>
          <w:tab w:val="left" w:pos="2700"/>
          <w:tab w:val="left" w:pos="3240"/>
        </w:tabs>
        <w:spacing w:line="360" w:lineRule="auto"/>
      </w:pPr>
      <w:r w:rsidRPr="00AA689E">
        <w:t>P</w:t>
      </w:r>
      <w:r w:rsidR="00A14746">
        <w:t>rogram Kegiatan</w:t>
      </w:r>
      <w:r w:rsidRPr="00AA689E">
        <w:t xml:space="preserve">  I</w:t>
      </w:r>
    </w:p>
    <w:tbl>
      <w:tblPr>
        <w:tblStyle w:val="TableGrid"/>
        <w:tblW w:w="0" w:type="auto"/>
        <w:tblInd w:w="8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6"/>
        <w:gridCol w:w="283"/>
        <w:gridCol w:w="5194"/>
      </w:tblGrid>
      <w:tr w:rsidR="00A14746" w14:paraId="58DC02F2" w14:textId="77777777" w:rsidTr="00A14746">
        <w:trPr>
          <w:trHeight w:val="540"/>
        </w:trPr>
        <w:tc>
          <w:tcPr>
            <w:tcW w:w="1883" w:type="dxa"/>
          </w:tcPr>
          <w:p w14:paraId="68197CA1" w14:textId="23A1308A" w:rsidR="00A14746" w:rsidRPr="00A14746" w:rsidRDefault="00A14746" w:rsidP="00A14746">
            <w:pPr>
              <w:rPr>
                <w:rFonts w:ascii="Times New Roman" w:hAnsi="Times New Roman" w:cs="Times New Roman"/>
                <w:sz w:val="24"/>
                <w:szCs w:val="24"/>
                <w:lang w:val="nb-NO"/>
              </w:rPr>
            </w:pPr>
            <w:r w:rsidRPr="00A14746">
              <w:rPr>
                <w:rFonts w:ascii="Times New Roman" w:hAnsi="Times New Roman" w:cs="Times New Roman"/>
                <w:sz w:val="24"/>
                <w:szCs w:val="24"/>
                <w:lang w:val="nb-NO"/>
              </w:rPr>
              <w:t>Nama Program</w:t>
            </w:r>
          </w:p>
        </w:tc>
        <w:tc>
          <w:tcPr>
            <w:tcW w:w="243" w:type="dxa"/>
          </w:tcPr>
          <w:p w14:paraId="34CF196F" w14:textId="39470BB6" w:rsidR="00A14746" w:rsidRPr="00A14746" w:rsidRDefault="00A14746" w:rsidP="00A14746">
            <w:pPr>
              <w:rPr>
                <w:rFonts w:ascii="Times New Roman" w:hAnsi="Times New Roman" w:cs="Times New Roman"/>
                <w:sz w:val="24"/>
                <w:szCs w:val="24"/>
                <w:lang w:val="nb-NO"/>
              </w:rPr>
            </w:pPr>
            <w:r w:rsidRPr="00A14746">
              <w:rPr>
                <w:rFonts w:ascii="Times New Roman" w:hAnsi="Times New Roman" w:cs="Times New Roman"/>
                <w:sz w:val="24"/>
                <w:szCs w:val="24"/>
                <w:lang w:val="nb-NO"/>
              </w:rPr>
              <w:t>:</w:t>
            </w:r>
          </w:p>
        </w:tc>
        <w:tc>
          <w:tcPr>
            <w:tcW w:w="5217" w:type="dxa"/>
          </w:tcPr>
          <w:p w14:paraId="080F9537" w14:textId="285CFC68" w:rsidR="00A14746" w:rsidRPr="00A14746" w:rsidRDefault="00A14746" w:rsidP="00A14746">
            <w:pPr>
              <w:spacing w:after="0"/>
              <w:jc w:val="both"/>
              <w:rPr>
                <w:rFonts w:ascii="Times New Roman" w:hAnsi="Times New Roman" w:cs="Times New Roman"/>
                <w:sz w:val="24"/>
                <w:szCs w:val="24"/>
                <w:lang w:val="nb-NO"/>
              </w:rPr>
            </w:pPr>
            <w:r w:rsidRPr="00A14746">
              <w:rPr>
                <w:rFonts w:ascii="Times New Roman" w:hAnsi="Times New Roman" w:cs="Times New Roman"/>
                <w:b/>
                <w:bCs/>
                <w:sz w:val="24"/>
                <w:szCs w:val="24"/>
              </w:rPr>
              <w:t>Meningkatkan Profesionalisme Guru Dalam Implementasi Kurikulum Merdeka</w:t>
            </w:r>
          </w:p>
        </w:tc>
      </w:tr>
      <w:tr w:rsidR="00A14746" w14:paraId="5C7E4DE9" w14:textId="77777777" w:rsidTr="00A14746">
        <w:tc>
          <w:tcPr>
            <w:tcW w:w="1883" w:type="dxa"/>
          </w:tcPr>
          <w:p w14:paraId="0B69DEF3" w14:textId="73B8A467" w:rsidR="00A14746" w:rsidRPr="00A14746" w:rsidRDefault="00A14746" w:rsidP="00A14746">
            <w:pPr>
              <w:rPr>
                <w:rFonts w:ascii="Times New Roman" w:hAnsi="Times New Roman" w:cs="Times New Roman"/>
                <w:sz w:val="24"/>
                <w:szCs w:val="24"/>
                <w:lang w:val="nb-NO"/>
              </w:rPr>
            </w:pPr>
            <w:r w:rsidRPr="00A14746">
              <w:rPr>
                <w:rFonts w:ascii="Times New Roman" w:hAnsi="Times New Roman" w:cs="Times New Roman"/>
                <w:sz w:val="24"/>
                <w:szCs w:val="24"/>
                <w:lang w:val="nb-NO"/>
              </w:rPr>
              <w:t>Sasaran</w:t>
            </w:r>
          </w:p>
        </w:tc>
        <w:tc>
          <w:tcPr>
            <w:tcW w:w="243" w:type="dxa"/>
          </w:tcPr>
          <w:p w14:paraId="779ACC5E" w14:textId="402F28AE" w:rsidR="00A14746" w:rsidRPr="00A14746" w:rsidRDefault="00A14746" w:rsidP="00A14746">
            <w:pPr>
              <w:rPr>
                <w:rFonts w:ascii="Times New Roman" w:hAnsi="Times New Roman" w:cs="Times New Roman"/>
                <w:sz w:val="24"/>
                <w:szCs w:val="24"/>
                <w:lang w:val="nb-NO"/>
              </w:rPr>
            </w:pPr>
            <w:r w:rsidRPr="00A14746">
              <w:rPr>
                <w:rFonts w:ascii="Times New Roman" w:hAnsi="Times New Roman" w:cs="Times New Roman"/>
                <w:sz w:val="24"/>
                <w:szCs w:val="24"/>
                <w:lang w:val="nb-NO"/>
              </w:rPr>
              <w:t>:</w:t>
            </w:r>
          </w:p>
        </w:tc>
        <w:tc>
          <w:tcPr>
            <w:tcW w:w="5217" w:type="dxa"/>
          </w:tcPr>
          <w:p w14:paraId="089F25EB" w14:textId="339DC732" w:rsidR="00A14746" w:rsidRPr="00A14746" w:rsidRDefault="00A14746" w:rsidP="00A14746">
            <w:pPr>
              <w:spacing w:after="0"/>
              <w:jc w:val="both"/>
              <w:rPr>
                <w:rFonts w:ascii="Times New Roman" w:hAnsi="Times New Roman" w:cs="Times New Roman"/>
                <w:sz w:val="24"/>
                <w:szCs w:val="24"/>
                <w:lang w:val="nb-NO"/>
              </w:rPr>
            </w:pPr>
            <w:r w:rsidRPr="00A14746">
              <w:rPr>
                <w:rFonts w:ascii="Times New Roman" w:hAnsi="Times New Roman" w:cs="Times New Roman"/>
                <w:sz w:val="24"/>
                <w:szCs w:val="24"/>
              </w:rPr>
              <w:t>Seluruh Guru</w:t>
            </w:r>
          </w:p>
        </w:tc>
      </w:tr>
      <w:tr w:rsidR="00A14746" w14:paraId="6937FF18" w14:textId="77777777" w:rsidTr="00A14746">
        <w:tc>
          <w:tcPr>
            <w:tcW w:w="1883" w:type="dxa"/>
          </w:tcPr>
          <w:p w14:paraId="747FBD8E" w14:textId="77D10BC1" w:rsidR="00A14746" w:rsidRPr="00A14746" w:rsidRDefault="00A14746" w:rsidP="00A14746">
            <w:pPr>
              <w:rPr>
                <w:rFonts w:ascii="Times New Roman" w:hAnsi="Times New Roman" w:cs="Times New Roman"/>
                <w:sz w:val="24"/>
                <w:szCs w:val="24"/>
                <w:lang w:val="nb-NO"/>
              </w:rPr>
            </w:pPr>
            <w:r w:rsidRPr="00A14746">
              <w:rPr>
                <w:rFonts w:ascii="Times New Roman" w:hAnsi="Times New Roman" w:cs="Times New Roman"/>
                <w:sz w:val="24"/>
                <w:szCs w:val="24"/>
                <w:lang w:val="nb-NO"/>
              </w:rPr>
              <w:t>Target</w:t>
            </w:r>
          </w:p>
        </w:tc>
        <w:tc>
          <w:tcPr>
            <w:tcW w:w="243" w:type="dxa"/>
          </w:tcPr>
          <w:p w14:paraId="6397EF96" w14:textId="538C3312" w:rsidR="00A14746" w:rsidRPr="00A14746" w:rsidRDefault="00A14746" w:rsidP="00A14746">
            <w:pPr>
              <w:rPr>
                <w:rFonts w:ascii="Times New Roman" w:hAnsi="Times New Roman" w:cs="Times New Roman"/>
                <w:sz w:val="24"/>
                <w:szCs w:val="24"/>
                <w:lang w:val="nb-NO"/>
              </w:rPr>
            </w:pPr>
            <w:r w:rsidRPr="00A14746">
              <w:rPr>
                <w:rFonts w:ascii="Times New Roman" w:hAnsi="Times New Roman" w:cs="Times New Roman"/>
                <w:sz w:val="24"/>
                <w:szCs w:val="24"/>
                <w:lang w:val="nb-NO"/>
              </w:rPr>
              <w:t>:</w:t>
            </w:r>
          </w:p>
        </w:tc>
        <w:tc>
          <w:tcPr>
            <w:tcW w:w="5217" w:type="dxa"/>
          </w:tcPr>
          <w:p w14:paraId="56CF4933" w14:textId="111D0DE2" w:rsidR="00A14746" w:rsidRPr="00A14746" w:rsidRDefault="00A14746" w:rsidP="00A14746">
            <w:pPr>
              <w:spacing w:after="0"/>
              <w:jc w:val="both"/>
              <w:rPr>
                <w:rFonts w:ascii="Times New Roman" w:hAnsi="Times New Roman" w:cs="Times New Roman"/>
                <w:sz w:val="24"/>
                <w:szCs w:val="24"/>
                <w:lang w:val="nb-NO"/>
              </w:rPr>
            </w:pPr>
            <w:r w:rsidRPr="00A14746">
              <w:rPr>
                <w:rFonts w:ascii="Times New Roman" w:hAnsi="Times New Roman" w:cs="Times New Roman"/>
                <w:sz w:val="24"/>
                <w:szCs w:val="24"/>
              </w:rPr>
              <w:t>Dapat Mengimplenteasikan Kurikulum Merdeka dengan benar</w:t>
            </w:r>
            <w:r w:rsidRPr="00A14746">
              <w:rPr>
                <w:rFonts w:ascii="Times New Roman" w:hAnsi="Times New Roman" w:cs="Times New Roman"/>
                <w:sz w:val="24"/>
                <w:szCs w:val="24"/>
              </w:rPr>
              <w:tab/>
            </w:r>
            <w:r w:rsidRPr="00A14746">
              <w:rPr>
                <w:rFonts w:ascii="Times New Roman" w:hAnsi="Times New Roman" w:cs="Times New Roman"/>
                <w:sz w:val="24"/>
                <w:szCs w:val="24"/>
              </w:rPr>
              <w:tab/>
            </w:r>
          </w:p>
        </w:tc>
      </w:tr>
    </w:tbl>
    <w:p w14:paraId="66358D4B" w14:textId="77777777" w:rsidR="00A14746" w:rsidRPr="00A14746" w:rsidRDefault="00A14746" w:rsidP="00A14746">
      <w:pPr>
        <w:rPr>
          <w:lang w:val="nb-NO"/>
        </w:rPr>
      </w:pPr>
    </w:p>
    <w:p w14:paraId="48892A78" w14:textId="243E6FF0" w:rsidR="007B089A" w:rsidRDefault="00A14746" w:rsidP="00A14746">
      <w:pPr>
        <w:pStyle w:val="Heading3"/>
        <w:tabs>
          <w:tab w:val="left" w:pos="547"/>
          <w:tab w:val="left" w:pos="1080"/>
          <w:tab w:val="left" w:pos="1620"/>
          <w:tab w:val="left" w:pos="2160"/>
          <w:tab w:val="left" w:pos="3240"/>
        </w:tabs>
        <w:spacing w:line="360" w:lineRule="auto"/>
        <w:jc w:val="center"/>
        <w:rPr>
          <w:rFonts w:ascii="Times New Roman" w:hAnsi="Times New Roman"/>
        </w:rPr>
      </w:pPr>
      <w:r>
        <w:rPr>
          <w:rFonts w:ascii="Times New Roman" w:hAnsi="Times New Roman"/>
        </w:rPr>
        <w:t>Program Kegiatan</w:t>
      </w:r>
      <w:r w:rsidR="007B089A" w:rsidRPr="00AA689E">
        <w:rPr>
          <w:rFonts w:ascii="Times New Roman" w:hAnsi="Times New Roman"/>
        </w:rPr>
        <w:t xml:space="preserve"> II</w:t>
      </w:r>
    </w:p>
    <w:tbl>
      <w:tblPr>
        <w:tblStyle w:val="TableGrid"/>
        <w:tblW w:w="0" w:type="auto"/>
        <w:tblInd w:w="8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7"/>
        <w:gridCol w:w="283"/>
        <w:gridCol w:w="5193"/>
      </w:tblGrid>
      <w:tr w:rsidR="00A14746" w14:paraId="27816446" w14:textId="77777777" w:rsidTr="00B531F2">
        <w:trPr>
          <w:trHeight w:val="540"/>
        </w:trPr>
        <w:tc>
          <w:tcPr>
            <w:tcW w:w="1883" w:type="dxa"/>
          </w:tcPr>
          <w:p w14:paraId="1C01FA31" w14:textId="77777777" w:rsidR="00A14746" w:rsidRPr="00A14746" w:rsidRDefault="00A14746" w:rsidP="00B531F2">
            <w:pPr>
              <w:rPr>
                <w:rFonts w:ascii="Times New Roman" w:hAnsi="Times New Roman" w:cs="Times New Roman"/>
                <w:sz w:val="24"/>
                <w:szCs w:val="24"/>
                <w:lang w:val="nb-NO"/>
              </w:rPr>
            </w:pPr>
            <w:r w:rsidRPr="00A14746">
              <w:rPr>
                <w:rFonts w:ascii="Times New Roman" w:hAnsi="Times New Roman" w:cs="Times New Roman"/>
                <w:sz w:val="24"/>
                <w:szCs w:val="24"/>
                <w:lang w:val="nb-NO"/>
              </w:rPr>
              <w:t>Nama Program</w:t>
            </w:r>
          </w:p>
        </w:tc>
        <w:tc>
          <w:tcPr>
            <w:tcW w:w="243" w:type="dxa"/>
          </w:tcPr>
          <w:p w14:paraId="12E7EF56" w14:textId="77777777" w:rsidR="00A14746" w:rsidRPr="00A14746" w:rsidRDefault="00A14746" w:rsidP="00B531F2">
            <w:pPr>
              <w:rPr>
                <w:rFonts w:ascii="Times New Roman" w:hAnsi="Times New Roman" w:cs="Times New Roman"/>
                <w:sz w:val="24"/>
                <w:szCs w:val="24"/>
                <w:lang w:val="nb-NO"/>
              </w:rPr>
            </w:pPr>
            <w:r w:rsidRPr="00A14746">
              <w:rPr>
                <w:rFonts w:ascii="Times New Roman" w:hAnsi="Times New Roman" w:cs="Times New Roman"/>
                <w:sz w:val="24"/>
                <w:szCs w:val="24"/>
                <w:lang w:val="nb-NO"/>
              </w:rPr>
              <w:t>:</w:t>
            </w:r>
          </w:p>
        </w:tc>
        <w:tc>
          <w:tcPr>
            <w:tcW w:w="5217" w:type="dxa"/>
          </w:tcPr>
          <w:p w14:paraId="66D57F4C" w14:textId="70FF2772" w:rsidR="00A14746" w:rsidRPr="00A14746" w:rsidRDefault="00A14746" w:rsidP="00B531F2">
            <w:pPr>
              <w:spacing w:after="0"/>
              <w:jc w:val="both"/>
              <w:rPr>
                <w:rFonts w:ascii="Times New Roman" w:hAnsi="Times New Roman" w:cs="Times New Roman"/>
                <w:sz w:val="24"/>
                <w:szCs w:val="24"/>
                <w:lang w:val="nb-NO"/>
              </w:rPr>
            </w:pPr>
            <w:r w:rsidRPr="00AA689E">
              <w:rPr>
                <w:rFonts w:ascii="Times New Roman" w:hAnsi="Times New Roman" w:cs="Times New Roman"/>
                <w:b/>
                <w:bCs/>
                <w:sz w:val="24"/>
                <w:szCs w:val="24"/>
              </w:rPr>
              <w:t>Meningkatkan Profesionalisme Guru Dalam dalam melaksanakan Pembelajaran Penguatan Projek Pelajar Pancasila</w:t>
            </w:r>
          </w:p>
        </w:tc>
      </w:tr>
      <w:tr w:rsidR="00A14746" w14:paraId="50AD3967" w14:textId="77777777" w:rsidTr="00B531F2">
        <w:tc>
          <w:tcPr>
            <w:tcW w:w="1883" w:type="dxa"/>
          </w:tcPr>
          <w:p w14:paraId="29F086DB" w14:textId="77777777" w:rsidR="00A14746" w:rsidRPr="00A14746" w:rsidRDefault="00A14746" w:rsidP="00B531F2">
            <w:pPr>
              <w:rPr>
                <w:rFonts w:ascii="Times New Roman" w:hAnsi="Times New Roman" w:cs="Times New Roman"/>
                <w:sz w:val="24"/>
                <w:szCs w:val="24"/>
                <w:lang w:val="nb-NO"/>
              </w:rPr>
            </w:pPr>
            <w:r w:rsidRPr="00A14746">
              <w:rPr>
                <w:rFonts w:ascii="Times New Roman" w:hAnsi="Times New Roman" w:cs="Times New Roman"/>
                <w:sz w:val="24"/>
                <w:szCs w:val="24"/>
                <w:lang w:val="nb-NO"/>
              </w:rPr>
              <w:t>Sasaran</w:t>
            </w:r>
          </w:p>
        </w:tc>
        <w:tc>
          <w:tcPr>
            <w:tcW w:w="243" w:type="dxa"/>
          </w:tcPr>
          <w:p w14:paraId="0B724698" w14:textId="77777777" w:rsidR="00A14746" w:rsidRPr="00A14746" w:rsidRDefault="00A14746" w:rsidP="00B531F2">
            <w:pPr>
              <w:rPr>
                <w:rFonts w:ascii="Times New Roman" w:hAnsi="Times New Roman" w:cs="Times New Roman"/>
                <w:sz w:val="24"/>
                <w:szCs w:val="24"/>
                <w:lang w:val="nb-NO"/>
              </w:rPr>
            </w:pPr>
            <w:r w:rsidRPr="00A14746">
              <w:rPr>
                <w:rFonts w:ascii="Times New Roman" w:hAnsi="Times New Roman" w:cs="Times New Roman"/>
                <w:sz w:val="24"/>
                <w:szCs w:val="24"/>
                <w:lang w:val="nb-NO"/>
              </w:rPr>
              <w:t>:</w:t>
            </w:r>
          </w:p>
        </w:tc>
        <w:tc>
          <w:tcPr>
            <w:tcW w:w="5217" w:type="dxa"/>
          </w:tcPr>
          <w:p w14:paraId="3A0AF030" w14:textId="2C9C19FB" w:rsidR="00A14746" w:rsidRPr="00A14746" w:rsidRDefault="00A14746" w:rsidP="00B531F2">
            <w:pPr>
              <w:spacing w:after="0"/>
              <w:jc w:val="both"/>
              <w:rPr>
                <w:rFonts w:ascii="Times New Roman" w:hAnsi="Times New Roman" w:cs="Times New Roman"/>
                <w:sz w:val="24"/>
                <w:szCs w:val="24"/>
                <w:lang w:val="nb-NO"/>
              </w:rPr>
            </w:pPr>
            <w:r w:rsidRPr="00AA689E">
              <w:rPr>
                <w:rFonts w:ascii="Times New Roman" w:hAnsi="Times New Roman" w:cs="Times New Roman"/>
                <w:sz w:val="24"/>
                <w:szCs w:val="24"/>
              </w:rPr>
              <w:t>Guru kelas 1, 4 dan guru mapel</w:t>
            </w:r>
          </w:p>
        </w:tc>
      </w:tr>
      <w:tr w:rsidR="00A14746" w14:paraId="3F463C70" w14:textId="77777777" w:rsidTr="00B531F2">
        <w:tc>
          <w:tcPr>
            <w:tcW w:w="1883" w:type="dxa"/>
          </w:tcPr>
          <w:p w14:paraId="208007B3" w14:textId="77777777" w:rsidR="00A14746" w:rsidRPr="00A14746" w:rsidRDefault="00A14746" w:rsidP="00B531F2">
            <w:pPr>
              <w:rPr>
                <w:rFonts w:ascii="Times New Roman" w:hAnsi="Times New Roman" w:cs="Times New Roman"/>
                <w:sz w:val="24"/>
                <w:szCs w:val="24"/>
                <w:lang w:val="nb-NO"/>
              </w:rPr>
            </w:pPr>
            <w:r w:rsidRPr="00A14746">
              <w:rPr>
                <w:rFonts w:ascii="Times New Roman" w:hAnsi="Times New Roman" w:cs="Times New Roman"/>
                <w:sz w:val="24"/>
                <w:szCs w:val="24"/>
                <w:lang w:val="nb-NO"/>
              </w:rPr>
              <w:t>Target</w:t>
            </w:r>
          </w:p>
        </w:tc>
        <w:tc>
          <w:tcPr>
            <w:tcW w:w="243" w:type="dxa"/>
          </w:tcPr>
          <w:p w14:paraId="6AB42B5A" w14:textId="77777777" w:rsidR="00A14746" w:rsidRPr="00A14746" w:rsidRDefault="00A14746" w:rsidP="00B531F2">
            <w:pPr>
              <w:rPr>
                <w:rFonts w:ascii="Times New Roman" w:hAnsi="Times New Roman" w:cs="Times New Roman"/>
                <w:sz w:val="24"/>
                <w:szCs w:val="24"/>
                <w:lang w:val="nb-NO"/>
              </w:rPr>
            </w:pPr>
            <w:r w:rsidRPr="00A14746">
              <w:rPr>
                <w:rFonts w:ascii="Times New Roman" w:hAnsi="Times New Roman" w:cs="Times New Roman"/>
                <w:sz w:val="24"/>
                <w:szCs w:val="24"/>
                <w:lang w:val="nb-NO"/>
              </w:rPr>
              <w:t>:</w:t>
            </w:r>
          </w:p>
        </w:tc>
        <w:tc>
          <w:tcPr>
            <w:tcW w:w="5217" w:type="dxa"/>
          </w:tcPr>
          <w:p w14:paraId="1CF006EC" w14:textId="5A95CF32" w:rsidR="00A14746" w:rsidRPr="00A14746" w:rsidRDefault="00A14746" w:rsidP="00B531F2">
            <w:pPr>
              <w:spacing w:after="0"/>
              <w:jc w:val="both"/>
              <w:rPr>
                <w:rFonts w:ascii="Times New Roman" w:hAnsi="Times New Roman" w:cs="Times New Roman"/>
                <w:sz w:val="24"/>
                <w:szCs w:val="24"/>
                <w:lang w:val="nb-NO"/>
              </w:rPr>
            </w:pPr>
            <w:r w:rsidRPr="00A14746">
              <w:rPr>
                <w:rFonts w:ascii="Times New Roman" w:hAnsi="Times New Roman" w:cs="Times New Roman"/>
                <w:sz w:val="24"/>
                <w:szCs w:val="24"/>
              </w:rPr>
              <w:t xml:space="preserve">Dapat </w:t>
            </w:r>
            <w:r w:rsidRPr="00A14746">
              <w:rPr>
                <w:rFonts w:ascii="Times New Roman" w:hAnsi="Times New Roman" w:cs="Times New Roman"/>
                <w:bCs/>
                <w:sz w:val="24"/>
                <w:szCs w:val="24"/>
              </w:rPr>
              <w:t>melaksanakan Pembelajaran Penguatan Projek Pelajar Pancasila</w:t>
            </w:r>
            <w:r>
              <w:rPr>
                <w:rFonts w:ascii="Times New Roman" w:hAnsi="Times New Roman" w:cs="Times New Roman"/>
                <w:sz w:val="24"/>
                <w:szCs w:val="24"/>
              </w:rPr>
              <w:t xml:space="preserve"> dengan benar</w:t>
            </w:r>
          </w:p>
        </w:tc>
      </w:tr>
    </w:tbl>
    <w:p w14:paraId="0A591C76" w14:textId="77777777" w:rsidR="00A14746" w:rsidRPr="00A14746" w:rsidRDefault="00A14746" w:rsidP="00A14746"/>
    <w:p w14:paraId="330B588C" w14:textId="50552EC3" w:rsidR="007B089A" w:rsidRDefault="00A14746" w:rsidP="00A14746">
      <w:pPr>
        <w:pStyle w:val="Heading3"/>
        <w:tabs>
          <w:tab w:val="left" w:pos="547"/>
          <w:tab w:val="left" w:pos="1080"/>
          <w:tab w:val="left" w:pos="1620"/>
          <w:tab w:val="left" w:pos="2160"/>
          <w:tab w:val="left" w:pos="3240"/>
        </w:tabs>
        <w:spacing w:line="360" w:lineRule="auto"/>
        <w:ind w:left="0" w:firstLine="0"/>
        <w:jc w:val="center"/>
        <w:rPr>
          <w:rFonts w:ascii="Times New Roman" w:hAnsi="Times New Roman"/>
        </w:rPr>
      </w:pPr>
      <w:r>
        <w:rPr>
          <w:rFonts w:ascii="Times New Roman" w:hAnsi="Times New Roman"/>
        </w:rPr>
        <w:t xml:space="preserve">Program Kegiatan </w:t>
      </w:r>
      <w:r w:rsidR="007B089A" w:rsidRPr="00AA689E">
        <w:rPr>
          <w:rFonts w:ascii="Times New Roman" w:hAnsi="Times New Roman"/>
        </w:rPr>
        <w:t>III</w:t>
      </w:r>
    </w:p>
    <w:tbl>
      <w:tblPr>
        <w:tblStyle w:val="TableGrid"/>
        <w:tblW w:w="0" w:type="auto"/>
        <w:tblInd w:w="8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7"/>
        <w:gridCol w:w="283"/>
        <w:gridCol w:w="5193"/>
      </w:tblGrid>
      <w:tr w:rsidR="00A14746" w14:paraId="61079BB9" w14:textId="77777777" w:rsidTr="00B531F2">
        <w:trPr>
          <w:trHeight w:val="540"/>
        </w:trPr>
        <w:tc>
          <w:tcPr>
            <w:tcW w:w="1883" w:type="dxa"/>
          </w:tcPr>
          <w:p w14:paraId="253C2171" w14:textId="77777777" w:rsidR="00A14746" w:rsidRPr="00A14746" w:rsidRDefault="00A14746" w:rsidP="00B531F2">
            <w:pPr>
              <w:rPr>
                <w:rFonts w:ascii="Times New Roman" w:hAnsi="Times New Roman" w:cs="Times New Roman"/>
                <w:sz w:val="24"/>
                <w:szCs w:val="24"/>
                <w:lang w:val="nb-NO"/>
              </w:rPr>
            </w:pPr>
            <w:r w:rsidRPr="00A14746">
              <w:rPr>
                <w:rFonts w:ascii="Times New Roman" w:hAnsi="Times New Roman" w:cs="Times New Roman"/>
                <w:sz w:val="24"/>
                <w:szCs w:val="24"/>
                <w:lang w:val="nb-NO"/>
              </w:rPr>
              <w:t>Nama Program</w:t>
            </w:r>
          </w:p>
        </w:tc>
        <w:tc>
          <w:tcPr>
            <w:tcW w:w="243" w:type="dxa"/>
          </w:tcPr>
          <w:p w14:paraId="0EDBB0C3" w14:textId="77777777" w:rsidR="00A14746" w:rsidRPr="00A14746" w:rsidRDefault="00A14746" w:rsidP="00B531F2">
            <w:pPr>
              <w:rPr>
                <w:rFonts w:ascii="Times New Roman" w:hAnsi="Times New Roman" w:cs="Times New Roman"/>
                <w:sz w:val="24"/>
                <w:szCs w:val="24"/>
                <w:lang w:val="nb-NO"/>
              </w:rPr>
            </w:pPr>
            <w:r w:rsidRPr="00A14746">
              <w:rPr>
                <w:rFonts w:ascii="Times New Roman" w:hAnsi="Times New Roman" w:cs="Times New Roman"/>
                <w:sz w:val="24"/>
                <w:szCs w:val="24"/>
                <w:lang w:val="nb-NO"/>
              </w:rPr>
              <w:t>:</w:t>
            </w:r>
          </w:p>
        </w:tc>
        <w:tc>
          <w:tcPr>
            <w:tcW w:w="5217" w:type="dxa"/>
          </w:tcPr>
          <w:p w14:paraId="1D18F1F9" w14:textId="1DB36E41" w:rsidR="00A14746" w:rsidRPr="00A14746" w:rsidRDefault="00A14746" w:rsidP="00B531F2">
            <w:pPr>
              <w:spacing w:after="0"/>
              <w:jc w:val="both"/>
              <w:rPr>
                <w:rFonts w:ascii="Times New Roman" w:hAnsi="Times New Roman" w:cs="Times New Roman"/>
                <w:b/>
                <w:sz w:val="24"/>
                <w:szCs w:val="24"/>
                <w:lang w:val="nb-NO"/>
              </w:rPr>
            </w:pPr>
            <w:r w:rsidRPr="00A14746">
              <w:rPr>
                <w:rFonts w:ascii="Times New Roman" w:hAnsi="Times New Roman" w:cs="Times New Roman"/>
                <w:b/>
                <w:sz w:val="24"/>
                <w:szCs w:val="24"/>
              </w:rPr>
              <w:t xml:space="preserve">Meningkatkan </w:t>
            </w:r>
            <w:r w:rsidRPr="00A14746">
              <w:rPr>
                <w:rFonts w:ascii="Times New Roman" w:hAnsi="Times New Roman" w:cs="Times New Roman"/>
                <w:b/>
                <w:bCs/>
                <w:sz w:val="24"/>
                <w:szCs w:val="24"/>
              </w:rPr>
              <w:t>Profesionalisme Gutu dalam membuat Laporan Penelitian Tindakan Kelas</w:t>
            </w:r>
          </w:p>
        </w:tc>
      </w:tr>
      <w:tr w:rsidR="00A14746" w14:paraId="1AADCFE7" w14:textId="77777777" w:rsidTr="00B531F2">
        <w:tc>
          <w:tcPr>
            <w:tcW w:w="1883" w:type="dxa"/>
          </w:tcPr>
          <w:p w14:paraId="7BEDDFDF" w14:textId="77777777" w:rsidR="00A14746" w:rsidRPr="00A14746" w:rsidRDefault="00A14746" w:rsidP="00B531F2">
            <w:pPr>
              <w:rPr>
                <w:rFonts w:ascii="Times New Roman" w:hAnsi="Times New Roman" w:cs="Times New Roman"/>
                <w:sz w:val="24"/>
                <w:szCs w:val="24"/>
                <w:lang w:val="nb-NO"/>
              </w:rPr>
            </w:pPr>
            <w:r w:rsidRPr="00A14746">
              <w:rPr>
                <w:rFonts w:ascii="Times New Roman" w:hAnsi="Times New Roman" w:cs="Times New Roman"/>
                <w:sz w:val="24"/>
                <w:szCs w:val="24"/>
                <w:lang w:val="nb-NO"/>
              </w:rPr>
              <w:t>Sasaran</w:t>
            </w:r>
          </w:p>
        </w:tc>
        <w:tc>
          <w:tcPr>
            <w:tcW w:w="243" w:type="dxa"/>
          </w:tcPr>
          <w:p w14:paraId="6FB25BC7" w14:textId="77777777" w:rsidR="00A14746" w:rsidRPr="00A14746" w:rsidRDefault="00A14746" w:rsidP="00B531F2">
            <w:pPr>
              <w:rPr>
                <w:rFonts w:ascii="Times New Roman" w:hAnsi="Times New Roman" w:cs="Times New Roman"/>
                <w:sz w:val="24"/>
                <w:szCs w:val="24"/>
                <w:lang w:val="nb-NO"/>
              </w:rPr>
            </w:pPr>
            <w:r w:rsidRPr="00A14746">
              <w:rPr>
                <w:rFonts w:ascii="Times New Roman" w:hAnsi="Times New Roman" w:cs="Times New Roman"/>
                <w:sz w:val="24"/>
                <w:szCs w:val="24"/>
                <w:lang w:val="nb-NO"/>
              </w:rPr>
              <w:t>:</w:t>
            </w:r>
          </w:p>
        </w:tc>
        <w:tc>
          <w:tcPr>
            <w:tcW w:w="5217" w:type="dxa"/>
          </w:tcPr>
          <w:p w14:paraId="2877E58B" w14:textId="539F8703" w:rsidR="00A14746" w:rsidRPr="00A14746" w:rsidRDefault="00A14746" w:rsidP="00A14746">
            <w:pPr>
              <w:spacing w:after="0"/>
              <w:jc w:val="both"/>
              <w:rPr>
                <w:rFonts w:ascii="Times New Roman" w:hAnsi="Times New Roman" w:cs="Times New Roman"/>
                <w:sz w:val="24"/>
                <w:szCs w:val="24"/>
                <w:lang w:val="nb-NO"/>
              </w:rPr>
            </w:pPr>
            <w:r w:rsidRPr="00AA689E">
              <w:rPr>
                <w:rFonts w:ascii="Times New Roman" w:hAnsi="Times New Roman" w:cs="Times New Roman"/>
                <w:sz w:val="24"/>
                <w:szCs w:val="24"/>
              </w:rPr>
              <w:t xml:space="preserve">Guru </w:t>
            </w:r>
          </w:p>
        </w:tc>
      </w:tr>
      <w:tr w:rsidR="00A14746" w14:paraId="2D75EFE6" w14:textId="77777777" w:rsidTr="00B531F2">
        <w:tc>
          <w:tcPr>
            <w:tcW w:w="1883" w:type="dxa"/>
          </w:tcPr>
          <w:p w14:paraId="190D928F" w14:textId="77777777" w:rsidR="00A14746" w:rsidRPr="00A14746" w:rsidRDefault="00A14746" w:rsidP="00B531F2">
            <w:pPr>
              <w:rPr>
                <w:rFonts w:ascii="Times New Roman" w:hAnsi="Times New Roman" w:cs="Times New Roman"/>
                <w:sz w:val="24"/>
                <w:szCs w:val="24"/>
                <w:lang w:val="nb-NO"/>
              </w:rPr>
            </w:pPr>
            <w:r w:rsidRPr="00A14746">
              <w:rPr>
                <w:rFonts w:ascii="Times New Roman" w:hAnsi="Times New Roman" w:cs="Times New Roman"/>
                <w:sz w:val="24"/>
                <w:szCs w:val="24"/>
                <w:lang w:val="nb-NO"/>
              </w:rPr>
              <w:t>Target</w:t>
            </w:r>
          </w:p>
        </w:tc>
        <w:tc>
          <w:tcPr>
            <w:tcW w:w="243" w:type="dxa"/>
          </w:tcPr>
          <w:p w14:paraId="38BC2FEC" w14:textId="77777777" w:rsidR="00A14746" w:rsidRPr="00A14746" w:rsidRDefault="00A14746" w:rsidP="00B531F2">
            <w:pPr>
              <w:rPr>
                <w:rFonts w:ascii="Times New Roman" w:hAnsi="Times New Roman" w:cs="Times New Roman"/>
                <w:sz w:val="24"/>
                <w:szCs w:val="24"/>
                <w:lang w:val="nb-NO"/>
              </w:rPr>
            </w:pPr>
            <w:r w:rsidRPr="00A14746">
              <w:rPr>
                <w:rFonts w:ascii="Times New Roman" w:hAnsi="Times New Roman" w:cs="Times New Roman"/>
                <w:sz w:val="24"/>
                <w:szCs w:val="24"/>
                <w:lang w:val="nb-NO"/>
              </w:rPr>
              <w:t>:</w:t>
            </w:r>
          </w:p>
        </w:tc>
        <w:tc>
          <w:tcPr>
            <w:tcW w:w="5217" w:type="dxa"/>
          </w:tcPr>
          <w:p w14:paraId="26873E83" w14:textId="7352F3AB" w:rsidR="00A14746" w:rsidRPr="00A14746" w:rsidRDefault="00A14746" w:rsidP="00B531F2">
            <w:pPr>
              <w:spacing w:after="0"/>
              <w:jc w:val="both"/>
              <w:rPr>
                <w:rFonts w:ascii="Times New Roman" w:hAnsi="Times New Roman" w:cs="Times New Roman"/>
                <w:sz w:val="24"/>
                <w:szCs w:val="24"/>
                <w:lang w:val="nb-NO"/>
              </w:rPr>
            </w:pPr>
            <w:r w:rsidRPr="00A14746">
              <w:rPr>
                <w:rFonts w:ascii="Times New Roman" w:hAnsi="Times New Roman" w:cs="Times New Roman"/>
                <w:sz w:val="24"/>
                <w:szCs w:val="24"/>
              </w:rPr>
              <w:t xml:space="preserve">Dapat </w:t>
            </w:r>
            <w:r w:rsidRPr="00A14746">
              <w:rPr>
                <w:rFonts w:ascii="Times New Roman" w:hAnsi="Times New Roman" w:cs="Times New Roman"/>
                <w:bCs/>
                <w:sz w:val="24"/>
                <w:szCs w:val="24"/>
              </w:rPr>
              <w:t>membuat Laporan Penelitian Tindakan Kelas</w:t>
            </w:r>
          </w:p>
        </w:tc>
      </w:tr>
    </w:tbl>
    <w:p w14:paraId="14A250AA" w14:textId="4BE8C4C2" w:rsidR="007B089A" w:rsidRPr="00AA689E" w:rsidRDefault="007B089A" w:rsidP="00A14746">
      <w:pPr>
        <w:tabs>
          <w:tab w:val="left" w:pos="547"/>
          <w:tab w:val="left" w:pos="1080"/>
          <w:tab w:val="left" w:pos="1620"/>
          <w:tab w:val="left" w:pos="2160"/>
          <w:tab w:val="left" w:pos="2700"/>
          <w:tab w:val="left" w:pos="3240"/>
        </w:tabs>
        <w:spacing w:line="240" w:lineRule="auto"/>
        <w:jc w:val="both"/>
        <w:rPr>
          <w:rFonts w:ascii="Times New Roman" w:hAnsi="Times New Roman" w:cs="Times New Roman"/>
          <w:sz w:val="24"/>
          <w:szCs w:val="24"/>
        </w:rPr>
      </w:pPr>
    </w:p>
    <w:p w14:paraId="4EBFFA5F" w14:textId="329F86BE" w:rsidR="007B089A" w:rsidRPr="00AA689E" w:rsidRDefault="007B089A" w:rsidP="008B029B">
      <w:pPr>
        <w:tabs>
          <w:tab w:val="left" w:pos="547"/>
          <w:tab w:val="left" w:pos="1080"/>
          <w:tab w:val="left" w:pos="1620"/>
          <w:tab w:val="left" w:pos="2160"/>
          <w:tab w:val="left" w:pos="2700"/>
          <w:tab w:val="left" w:pos="3240"/>
        </w:tabs>
        <w:spacing w:line="240" w:lineRule="auto"/>
        <w:jc w:val="both"/>
        <w:rPr>
          <w:rFonts w:ascii="Times New Roman" w:hAnsi="Times New Roman" w:cs="Times New Roman"/>
          <w:sz w:val="24"/>
          <w:szCs w:val="24"/>
        </w:rPr>
      </w:pPr>
    </w:p>
    <w:p w14:paraId="7C67B390" w14:textId="6D44B3EB" w:rsidR="00AA689E" w:rsidRDefault="00AA689E" w:rsidP="00AA689E">
      <w:pPr>
        <w:pStyle w:val="BodyTextIndent2"/>
        <w:spacing w:after="0" w:line="360" w:lineRule="auto"/>
        <w:ind w:left="0"/>
        <w:rPr>
          <w:rFonts w:ascii="Times New Roman" w:hAnsi="Times New Roman" w:cs="Times New Roman"/>
        </w:rPr>
      </w:pPr>
    </w:p>
    <w:p w14:paraId="7FB72565" w14:textId="130CB64B" w:rsidR="00667D80" w:rsidRDefault="00667D80" w:rsidP="00AA689E">
      <w:pPr>
        <w:pStyle w:val="BodyTextIndent2"/>
        <w:spacing w:after="0" w:line="360" w:lineRule="auto"/>
        <w:ind w:left="0"/>
        <w:rPr>
          <w:rFonts w:ascii="Times New Roman" w:hAnsi="Times New Roman" w:cs="Times New Roman"/>
        </w:rPr>
      </w:pPr>
    </w:p>
    <w:p w14:paraId="69BA11F1" w14:textId="2DA005A8" w:rsidR="00667D80" w:rsidRDefault="00667D80" w:rsidP="00AA689E">
      <w:pPr>
        <w:pStyle w:val="BodyTextIndent2"/>
        <w:spacing w:after="0" w:line="360" w:lineRule="auto"/>
        <w:ind w:left="0"/>
        <w:rPr>
          <w:rFonts w:ascii="Times New Roman" w:hAnsi="Times New Roman" w:cs="Times New Roman"/>
        </w:rPr>
      </w:pPr>
    </w:p>
    <w:p w14:paraId="6F05BA7F" w14:textId="65E89B36" w:rsidR="00667D80" w:rsidRDefault="00667D80" w:rsidP="00AA689E">
      <w:pPr>
        <w:pStyle w:val="BodyTextIndent2"/>
        <w:spacing w:after="0" w:line="360" w:lineRule="auto"/>
        <w:ind w:left="0"/>
        <w:rPr>
          <w:rFonts w:ascii="Times New Roman" w:hAnsi="Times New Roman" w:cs="Times New Roman"/>
        </w:rPr>
      </w:pPr>
    </w:p>
    <w:p w14:paraId="27974FE5" w14:textId="0A546FBC" w:rsidR="00667D80" w:rsidRDefault="00667D80" w:rsidP="00AA689E">
      <w:pPr>
        <w:pStyle w:val="BodyTextIndent2"/>
        <w:spacing w:after="0" w:line="360" w:lineRule="auto"/>
        <w:ind w:left="0"/>
        <w:rPr>
          <w:rFonts w:ascii="Times New Roman" w:hAnsi="Times New Roman" w:cs="Times New Roman"/>
        </w:rPr>
      </w:pPr>
    </w:p>
    <w:p w14:paraId="644F2F19" w14:textId="40030497" w:rsidR="00667D80" w:rsidRDefault="00667D80" w:rsidP="00AA689E">
      <w:pPr>
        <w:pStyle w:val="BodyTextIndent2"/>
        <w:spacing w:after="0" w:line="360" w:lineRule="auto"/>
        <w:ind w:left="0"/>
        <w:rPr>
          <w:rFonts w:ascii="Times New Roman" w:hAnsi="Times New Roman" w:cs="Times New Roman"/>
        </w:rPr>
      </w:pPr>
    </w:p>
    <w:p w14:paraId="4ED3E2EE" w14:textId="05A2209A" w:rsidR="00667D80" w:rsidRDefault="00667D80" w:rsidP="00AA689E">
      <w:pPr>
        <w:pStyle w:val="BodyTextIndent2"/>
        <w:spacing w:after="0" w:line="360" w:lineRule="auto"/>
        <w:ind w:left="0"/>
        <w:rPr>
          <w:rFonts w:ascii="Times New Roman" w:hAnsi="Times New Roman" w:cs="Times New Roman"/>
        </w:rPr>
      </w:pPr>
    </w:p>
    <w:p w14:paraId="37C95A3C" w14:textId="764B9BA0" w:rsidR="00667D80" w:rsidRDefault="00667D80" w:rsidP="00AA689E">
      <w:pPr>
        <w:pStyle w:val="BodyTextIndent2"/>
        <w:spacing w:after="0" w:line="360" w:lineRule="auto"/>
        <w:ind w:left="0"/>
        <w:rPr>
          <w:rFonts w:ascii="Times New Roman" w:hAnsi="Times New Roman" w:cs="Times New Roman"/>
        </w:rPr>
      </w:pPr>
    </w:p>
    <w:p w14:paraId="4D9E3DCA" w14:textId="53FBCF02" w:rsidR="00667D80" w:rsidRDefault="00667D80" w:rsidP="00AA689E">
      <w:pPr>
        <w:pStyle w:val="BodyTextIndent2"/>
        <w:spacing w:after="0" w:line="360" w:lineRule="auto"/>
        <w:ind w:left="0"/>
        <w:rPr>
          <w:rFonts w:ascii="Times New Roman" w:hAnsi="Times New Roman" w:cs="Times New Roman"/>
        </w:rPr>
      </w:pPr>
    </w:p>
    <w:p w14:paraId="7E416F11" w14:textId="0964A511" w:rsidR="00667D80" w:rsidRDefault="00667D80" w:rsidP="00AA689E">
      <w:pPr>
        <w:pStyle w:val="BodyTextIndent2"/>
        <w:spacing w:after="0" w:line="360" w:lineRule="auto"/>
        <w:ind w:left="0"/>
        <w:rPr>
          <w:rFonts w:ascii="Times New Roman" w:hAnsi="Times New Roman" w:cs="Times New Roman"/>
        </w:rPr>
      </w:pPr>
    </w:p>
    <w:p w14:paraId="751D2F86" w14:textId="77777777" w:rsidR="00667D80" w:rsidRDefault="00667D80" w:rsidP="00AA689E">
      <w:pPr>
        <w:pStyle w:val="BodyTextIndent2"/>
        <w:spacing w:after="0" w:line="360" w:lineRule="auto"/>
        <w:ind w:left="0"/>
        <w:rPr>
          <w:rFonts w:ascii="Times New Roman" w:hAnsi="Times New Roman" w:cs="Times New Roman"/>
        </w:rPr>
      </w:pPr>
    </w:p>
    <w:p w14:paraId="66D37B51" w14:textId="77777777" w:rsidR="00E56372" w:rsidRDefault="00E56372" w:rsidP="00AA689E">
      <w:pPr>
        <w:pStyle w:val="BodyTextIndent2"/>
        <w:spacing w:after="0" w:line="360" w:lineRule="auto"/>
        <w:ind w:left="0"/>
        <w:jc w:val="center"/>
        <w:rPr>
          <w:rFonts w:ascii="Times New Roman" w:hAnsi="Times New Roman" w:cs="Times New Roman"/>
          <w:b/>
        </w:rPr>
      </w:pPr>
    </w:p>
    <w:p w14:paraId="6A583BF2" w14:textId="77777777" w:rsidR="00E56372" w:rsidRDefault="00E56372" w:rsidP="00AA689E">
      <w:pPr>
        <w:pStyle w:val="BodyTextIndent2"/>
        <w:spacing w:after="0" w:line="360" w:lineRule="auto"/>
        <w:ind w:left="0"/>
        <w:jc w:val="center"/>
        <w:rPr>
          <w:rFonts w:ascii="Times New Roman" w:hAnsi="Times New Roman" w:cs="Times New Roman"/>
          <w:b/>
        </w:rPr>
      </w:pPr>
    </w:p>
    <w:p w14:paraId="3FDD185F" w14:textId="77777777" w:rsidR="00E56372" w:rsidRDefault="00E56372" w:rsidP="00AA689E">
      <w:pPr>
        <w:pStyle w:val="BodyTextIndent2"/>
        <w:spacing w:after="0" w:line="360" w:lineRule="auto"/>
        <w:ind w:left="0"/>
        <w:jc w:val="center"/>
        <w:rPr>
          <w:rFonts w:ascii="Times New Roman" w:hAnsi="Times New Roman" w:cs="Times New Roman"/>
          <w:b/>
        </w:rPr>
      </w:pPr>
    </w:p>
    <w:p w14:paraId="7F82B60D" w14:textId="77777777" w:rsidR="00E56372" w:rsidRDefault="00E56372" w:rsidP="00AA689E">
      <w:pPr>
        <w:pStyle w:val="BodyTextIndent2"/>
        <w:spacing w:after="0" w:line="360" w:lineRule="auto"/>
        <w:ind w:left="0"/>
        <w:jc w:val="center"/>
        <w:rPr>
          <w:rFonts w:ascii="Times New Roman" w:hAnsi="Times New Roman" w:cs="Times New Roman"/>
          <w:b/>
        </w:rPr>
      </w:pPr>
    </w:p>
    <w:p w14:paraId="2ADD54D1" w14:textId="77777777" w:rsidR="00E56372" w:rsidRDefault="00E56372" w:rsidP="00AA689E">
      <w:pPr>
        <w:pStyle w:val="BodyTextIndent2"/>
        <w:spacing w:after="0" w:line="360" w:lineRule="auto"/>
        <w:ind w:left="0"/>
        <w:jc w:val="center"/>
        <w:rPr>
          <w:rFonts w:ascii="Times New Roman" w:hAnsi="Times New Roman" w:cs="Times New Roman"/>
          <w:b/>
        </w:rPr>
      </w:pPr>
    </w:p>
    <w:p w14:paraId="7AA07C87" w14:textId="77777777" w:rsidR="00E56372" w:rsidRDefault="00E56372" w:rsidP="00AA689E">
      <w:pPr>
        <w:pStyle w:val="BodyTextIndent2"/>
        <w:spacing w:after="0" w:line="360" w:lineRule="auto"/>
        <w:ind w:left="0"/>
        <w:jc w:val="center"/>
        <w:rPr>
          <w:rFonts w:ascii="Times New Roman" w:hAnsi="Times New Roman" w:cs="Times New Roman"/>
          <w:b/>
        </w:rPr>
      </w:pPr>
    </w:p>
    <w:p w14:paraId="7BAC8400" w14:textId="77777777" w:rsidR="00E56372" w:rsidRDefault="00E56372" w:rsidP="00AA689E">
      <w:pPr>
        <w:pStyle w:val="BodyTextIndent2"/>
        <w:spacing w:after="0" w:line="360" w:lineRule="auto"/>
        <w:ind w:left="0"/>
        <w:jc w:val="center"/>
        <w:rPr>
          <w:rFonts w:ascii="Times New Roman" w:hAnsi="Times New Roman" w:cs="Times New Roman"/>
          <w:b/>
        </w:rPr>
      </w:pPr>
    </w:p>
    <w:p w14:paraId="77792524" w14:textId="77777777" w:rsidR="00E56372" w:rsidRDefault="00E56372" w:rsidP="00AA689E">
      <w:pPr>
        <w:pStyle w:val="BodyTextIndent2"/>
        <w:spacing w:after="0" w:line="360" w:lineRule="auto"/>
        <w:ind w:left="0"/>
        <w:jc w:val="center"/>
        <w:rPr>
          <w:rFonts w:ascii="Times New Roman" w:hAnsi="Times New Roman" w:cs="Times New Roman"/>
          <w:b/>
        </w:rPr>
      </w:pPr>
    </w:p>
    <w:p w14:paraId="7545448E" w14:textId="08185E61" w:rsidR="00E56372" w:rsidRDefault="00E56372" w:rsidP="00AA689E">
      <w:pPr>
        <w:pStyle w:val="BodyTextIndent2"/>
        <w:spacing w:after="0" w:line="360" w:lineRule="auto"/>
        <w:ind w:left="0"/>
        <w:jc w:val="center"/>
        <w:rPr>
          <w:rFonts w:ascii="Times New Roman" w:hAnsi="Times New Roman" w:cs="Times New Roman"/>
          <w:b/>
        </w:rPr>
      </w:pPr>
    </w:p>
    <w:p w14:paraId="29E966C3" w14:textId="603A6B0D" w:rsidR="006533D1" w:rsidRDefault="006533D1" w:rsidP="00AA689E">
      <w:pPr>
        <w:pStyle w:val="BodyTextIndent2"/>
        <w:spacing w:after="0" w:line="360" w:lineRule="auto"/>
        <w:ind w:left="0"/>
        <w:jc w:val="center"/>
        <w:rPr>
          <w:rFonts w:ascii="Times New Roman" w:hAnsi="Times New Roman" w:cs="Times New Roman"/>
          <w:b/>
        </w:rPr>
      </w:pPr>
    </w:p>
    <w:p w14:paraId="3C29BDB2" w14:textId="6BD929CD" w:rsidR="006533D1" w:rsidRDefault="006533D1" w:rsidP="00AA689E">
      <w:pPr>
        <w:pStyle w:val="BodyTextIndent2"/>
        <w:spacing w:after="0" w:line="360" w:lineRule="auto"/>
        <w:ind w:left="0"/>
        <w:jc w:val="center"/>
        <w:rPr>
          <w:rFonts w:ascii="Times New Roman" w:hAnsi="Times New Roman" w:cs="Times New Roman"/>
          <w:b/>
        </w:rPr>
      </w:pPr>
    </w:p>
    <w:p w14:paraId="05258687" w14:textId="7603EF7A" w:rsidR="006533D1" w:rsidRDefault="006533D1" w:rsidP="00AA689E">
      <w:pPr>
        <w:pStyle w:val="BodyTextIndent2"/>
        <w:spacing w:after="0" w:line="360" w:lineRule="auto"/>
        <w:ind w:left="0"/>
        <w:jc w:val="center"/>
        <w:rPr>
          <w:rFonts w:ascii="Times New Roman" w:hAnsi="Times New Roman" w:cs="Times New Roman"/>
          <w:b/>
        </w:rPr>
      </w:pPr>
    </w:p>
    <w:p w14:paraId="572BD42F" w14:textId="4953F579" w:rsidR="00E56372" w:rsidRDefault="00E56372" w:rsidP="00AA689E">
      <w:pPr>
        <w:pStyle w:val="BodyTextIndent2"/>
        <w:spacing w:after="0" w:line="360" w:lineRule="auto"/>
        <w:ind w:left="0"/>
        <w:jc w:val="center"/>
        <w:rPr>
          <w:rFonts w:ascii="Times New Roman" w:hAnsi="Times New Roman" w:cs="Times New Roman"/>
          <w:b/>
        </w:rPr>
      </w:pPr>
    </w:p>
    <w:p w14:paraId="34FCF468" w14:textId="77777777" w:rsidR="00FA474D" w:rsidRDefault="00FA474D" w:rsidP="00AA689E">
      <w:pPr>
        <w:pStyle w:val="BodyTextIndent2"/>
        <w:spacing w:after="0" w:line="360" w:lineRule="auto"/>
        <w:ind w:left="0"/>
        <w:jc w:val="center"/>
        <w:rPr>
          <w:rFonts w:ascii="Times New Roman" w:hAnsi="Times New Roman" w:cs="Times New Roman"/>
          <w:b/>
        </w:rPr>
      </w:pPr>
    </w:p>
    <w:p w14:paraId="0B379A3F" w14:textId="0C41E646" w:rsidR="00772028" w:rsidRPr="00772028" w:rsidRDefault="002845ED" w:rsidP="00AA689E">
      <w:pPr>
        <w:pStyle w:val="BodyTextIndent2"/>
        <w:spacing w:after="0" w:line="360" w:lineRule="auto"/>
        <w:ind w:left="0"/>
        <w:jc w:val="center"/>
        <w:rPr>
          <w:rFonts w:ascii="Times New Roman" w:hAnsi="Times New Roman" w:cs="Times New Roman"/>
          <w:b/>
        </w:rPr>
      </w:pPr>
      <w:r w:rsidRPr="00772028">
        <w:rPr>
          <w:rFonts w:ascii="Times New Roman" w:hAnsi="Times New Roman" w:cs="Times New Roman"/>
          <w:b/>
        </w:rPr>
        <w:lastRenderedPageBreak/>
        <w:t>BAB IV</w:t>
      </w:r>
    </w:p>
    <w:p w14:paraId="334B3E79" w14:textId="7E149E1E" w:rsidR="002845ED" w:rsidRDefault="002845ED" w:rsidP="00E11C42">
      <w:pPr>
        <w:pStyle w:val="BodyTextIndent2"/>
        <w:spacing w:after="0" w:line="360" w:lineRule="auto"/>
        <w:ind w:left="0"/>
        <w:jc w:val="center"/>
        <w:rPr>
          <w:rFonts w:ascii="Times New Roman" w:hAnsi="Times New Roman" w:cs="Times New Roman"/>
          <w:b/>
        </w:rPr>
      </w:pPr>
      <w:r w:rsidRPr="00772028">
        <w:rPr>
          <w:rFonts w:ascii="Times New Roman" w:hAnsi="Times New Roman" w:cs="Times New Roman"/>
          <w:b/>
        </w:rPr>
        <w:t>PENUTUP</w:t>
      </w:r>
    </w:p>
    <w:p w14:paraId="7802D716" w14:textId="77777777" w:rsidR="00E56372" w:rsidRPr="00772028" w:rsidRDefault="00E56372" w:rsidP="00772028">
      <w:pPr>
        <w:pStyle w:val="BodyTextIndent2"/>
        <w:spacing w:after="0" w:line="360" w:lineRule="auto"/>
        <w:jc w:val="center"/>
        <w:rPr>
          <w:rFonts w:ascii="Times New Roman" w:hAnsi="Times New Roman" w:cs="Times New Roman"/>
          <w:b/>
        </w:rPr>
      </w:pPr>
    </w:p>
    <w:p w14:paraId="10DE9E8D" w14:textId="7BC1EC22" w:rsidR="00772028" w:rsidRPr="00C13447" w:rsidRDefault="00772028" w:rsidP="00772028">
      <w:pPr>
        <w:spacing w:line="360" w:lineRule="auto"/>
        <w:ind w:left="360" w:right="2" w:firstLine="721"/>
        <w:jc w:val="both"/>
        <w:rPr>
          <w:rFonts w:ascii="Times New Roman" w:hAnsi="Times New Roman" w:cs="Times New Roman"/>
          <w:sz w:val="24"/>
          <w:szCs w:val="24"/>
        </w:rPr>
      </w:pPr>
      <w:r w:rsidRPr="00C13447">
        <w:rPr>
          <w:rFonts w:ascii="Times New Roman" w:hAnsi="Times New Roman" w:cs="Times New Roman"/>
          <w:sz w:val="24"/>
          <w:szCs w:val="24"/>
        </w:rPr>
        <w:t>Kurikulum operasional di satuan pendidikan SD Sonosewu disusun sebagai kerangka acuan atau pedoman dalam pelaksanaan pembelajaran d</w:t>
      </w:r>
      <w:r w:rsidR="009949BA">
        <w:rPr>
          <w:rFonts w:ascii="Times New Roman" w:hAnsi="Times New Roman" w:cs="Times New Roman"/>
          <w:sz w:val="24"/>
          <w:szCs w:val="24"/>
        </w:rPr>
        <w:t>i sekolah tahun ajaran 2022/</w:t>
      </w:r>
      <w:r w:rsidRPr="00C13447">
        <w:rPr>
          <w:rFonts w:ascii="Times New Roman" w:hAnsi="Times New Roman" w:cs="Times New Roman"/>
          <w:sz w:val="24"/>
          <w:szCs w:val="24"/>
        </w:rPr>
        <w:t>2023</w:t>
      </w:r>
      <w:r w:rsidR="009949BA">
        <w:rPr>
          <w:rFonts w:ascii="Times New Roman" w:hAnsi="Times New Roman" w:cs="Times New Roman"/>
          <w:sz w:val="24"/>
          <w:szCs w:val="24"/>
        </w:rPr>
        <w:t>.</w:t>
      </w:r>
      <w:r w:rsidRPr="00C13447">
        <w:rPr>
          <w:rFonts w:ascii="Times New Roman" w:hAnsi="Times New Roman" w:cs="Times New Roman"/>
          <w:sz w:val="24"/>
          <w:szCs w:val="24"/>
        </w:rPr>
        <w:t xml:space="preserve"> Kurikulum operasional di satuan pendidikan juga sebagai panduan ketercapaian pembelajaran bagi peserta didik dan upaya guru dalam pelaksanaan proses pembelajaran. </w:t>
      </w:r>
    </w:p>
    <w:p w14:paraId="477548B6" w14:textId="53CA6492" w:rsidR="00772028" w:rsidRPr="00C13447" w:rsidRDefault="00772028" w:rsidP="00772028">
      <w:pPr>
        <w:spacing w:line="360" w:lineRule="auto"/>
        <w:ind w:left="360" w:right="2" w:firstLine="721"/>
        <w:jc w:val="both"/>
        <w:rPr>
          <w:rFonts w:ascii="Times New Roman" w:hAnsi="Times New Roman" w:cs="Times New Roman"/>
          <w:sz w:val="24"/>
          <w:szCs w:val="24"/>
        </w:rPr>
      </w:pPr>
      <w:r w:rsidRPr="00C13447">
        <w:rPr>
          <w:rFonts w:ascii="Times New Roman" w:hAnsi="Times New Roman" w:cs="Times New Roman"/>
          <w:sz w:val="24"/>
          <w:szCs w:val="24"/>
        </w:rPr>
        <w:t xml:space="preserve">Kurikulum operasional di satuan pendidikan SD Sonosewu yang telah tersusun ini akan berjalan lancar bila ada dukungan penuh dari semua pihak, yaitu kepala sekolah, guru, komite sekolah dan </w:t>
      </w:r>
      <w:r w:rsidRPr="00C13447">
        <w:rPr>
          <w:rFonts w:ascii="Times New Roman" w:hAnsi="Times New Roman" w:cs="Times New Roman"/>
          <w:i/>
          <w:sz w:val="24"/>
          <w:szCs w:val="24"/>
        </w:rPr>
        <w:t>stake holder</w:t>
      </w:r>
      <w:r w:rsidRPr="00C13447">
        <w:rPr>
          <w:rFonts w:ascii="Times New Roman" w:hAnsi="Times New Roman" w:cs="Times New Roman"/>
          <w:sz w:val="24"/>
          <w:szCs w:val="24"/>
        </w:rPr>
        <w:t xml:space="preserve"> yang ada. Mudah-mudahan dukungan dan partisipasi aktif semua pi</w:t>
      </w:r>
      <w:r w:rsidR="009949BA">
        <w:rPr>
          <w:rFonts w:ascii="Times New Roman" w:hAnsi="Times New Roman" w:cs="Times New Roman"/>
          <w:sz w:val="24"/>
          <w:szCs w:val="24"/>
        </w:rPr>
        <w:t>hak dapat memajukan SD Sonosewu</w:t>
      </w:r>
      <w:r w:rsidRPr="00C13447">
        <w:rPr>
          <w:rFonts w:ascii="Times New Roman" w:hAnsi="Times New Roman" w:cs="Times New Roman"/>
          <w:sz w:val="24"/>
          <w:szCs w:val="24"/>
        </w:rPr>
        <w:t xml:space="preserve">. sesuai dengan apa yang telah terumuskan dalam visi, misi dan tujuan sekolah. </w:t>
      </w:r>
    </w:p>
    <w:p w14:paraId="79733E83" w14:textId="0C057951" w:rsidR="00772028" w:rsidRPr="00C13447" w:rsidRDefault="00772028" w:rsidP="00772028">
      <w:pPr>
        <w:spacing w:line="360" w:lineRule="auto"/>
        <w:ind w:left="360" w:right="2" w:firstLine="721"/>
        <w:jc w:val="both"/>
        <w:rPr>
          <w:rFonts w:ascii="Times New Roman" w:hAnsi="Times New Roman" w:cs="Times New Roman"/>
          <w:sz w:val="24"/>
          <w:szCs w:val="24"/>
          <w:lang w:val="id-ID"/>
        </w:rPr>
      </w:pPr>
      <w:r w:rsidRPr="00C13447">
        <w:rPr>
          <w:rFonts w:ascii="Times New Roman" w:hAnsi="Times New Roman" w:cs="Times New Roman"/>
          <w:sz w:val="24"/>
          <w:szCs w:val="24"/>
        </w:rPr>
        <w:t>Terakhir, ucapan terima kasih yang sebesar-besarnya kepada semua pihak yang telah mendukung diselesaikannya kurikulum operasional d</w:t>
      </w:r>
      <w:r w:rsidR="009949BA">
        <w:rPr>
          <w:rFonts w:ascii="Times New Roman" w:hAnsi="Times New Roman" w:cs="Times New Roman"/>
          <w:sz w:val="24"/>
          <w:szCs w:val="24"/>
        </w:rPr>
        <w:t>i satuan pendidikan SD Sonosewu.</w:t>
      </w:r>
      <w:r w:rsidRPr="00C13447">
        <w:rPr>
          <w:rFonts w:ascii="Times New Roman" w:hAnsi="Times New Roman" w:cs="Times New Roman"/>
          <w:sz w:val="24"/>
          <w:szCs w:val="24"/>
        </w:rPr>
        <w:t xml:space="preserve"> Teriring do’</w:t>
      </w:r>
      <w:r w:rsidR="009949BA">
        <w:rPr>
          <w:rFonts w:ascii="Times New Roman" w:hAnsi="Times New Roman" w:cs="Times New Roman"/>
          <w:sz w:val="24"/>
          <w:szCs w:val="24"/>
        </w:rPr>
        <w:t xml:space="preserve">a </w:t>
      </w:r>
      <w:r w:rsidRPr="00C13447">
        <w:rPr>
          <w:rFonts w:ascii="Times New Roman" w:hAnsi="Times New Roman" w:cs="Times New Roman"/>
          <w:sz w:val="24"/>
          <w:szCs w:val="24"/>
        </w:rPr>
        <w:t xml:space="preserve">semoga kontribusi pemikiran, kerja keras dan dukungannya menjadi amal kebaikan. </w:t>
      </w:r>
      <w:r w:rsidRPr="00C13447">
        <w:rPr>
          <w:rFonts w:ascii="Times New Roman" w:hAnsi="Times New Roman" w:cs="Times New Roman"/>
          <w:sz w:val="24"/>
          <w:szCs w:val="24"/>
          <w:lang w:val="id-ID"/>
        </w:rPr>
        <w:t>Aamiin YRA</w:t>
      </w:r>
    </w:p>
    <w:p w14:paraId="3222CD66" w14:textId="7C2E83C3" w:rsidR="00772028" w:rsidRDefault="00772028" w:rsidP="002845ED">
      <w:pPr>
        <w:pStyle w:val="BodyTextIndent2"/>
        <w:spacing w:after="0" w:line="360" w:lineRule="auto"/>
        <w:jc w:val="both"/>
        <w:rPr>
          <w:rFonts w:ascii="Times New Roman" w:hAnsi="Times New Roman" w:cs="Times New Roman"/>
          <w:b/>
          <w:highlight w:val="yellow"/>
        </w:rPr>
      </w:pPr>
    </w:p>
    <w:p w14:paraId="1F81DB82" w14:textId="53CED3E1" w:rsidR="00772028" w:rsidRDefault="00772028" w:rsidP="002845ED">
      <w:pPr>
        <w:pStyle w:val="BodyTextIndent2"/>
        <w:spacing w:after="0" w:line="360" w:lineRule="auto"/>
        <w:jc w:val="both"/>
        <w:rPr>
          <w:rFonts w:ascii="Times New Roman" w:hAnsi="Times New Roman" w:cs="Times New Roman"/>
          <w:b/>
          <w:highlight w:val="yellow"/>
        </w:rPr>
      </w:pPr>
    </w:p>
    <w:p w14:paraId="40A34DC8" w14:textId="53EBD2D6" w:rsidR="00772028" w:rsidRDefault="00772028" w:rsidP="002845ED">
      <w:pPr>
        <w:pStyle w:val="BodyTextIndent2"/>
        <w:spacing w:after="0" w:line="360" w:lineRule="auto"/>
        <w:jc w:val="both"/>
        <w:rPr>
          <w:rFonts w:ascii="Times New Roman" w:hAnsi="Times New Roman" w:cs="Times New Roman"/>
          <w:b/>
          <w:highlight w:val="yellow"/>
        </w:rPr>
      </w:pPr>
    </w:p>
    <w:p w14:paraId="19044C23" w14:textId="54E99FDF" w:rsidR="00772028" w:rsidRDefault="00772028" w:rsidP="002845ED">
      <w:pPr>
        <w:pStyle w:val="BodyTextIndent2"/>
        <w:spacing w:after="0" w:line="360" w:lineRule="auto"/>
        <w:jc w:val="both"/>
        <w:rPr>
          <w:rFonts w:ascii="Times New Roman" w:hAnsi="Times New Roman" w:cs="Times New Roman"/>
          <w:b/>
          <w:highlight w:val="yellow"/>
        </w:rPr>
      </w:pPr>
    </w:p>
    <w:p w14:paraId="21A720F4" w14:textId="23A7FC8C" w:rsidR="00772028" w:rsidRDefault="00772028" w:rsidP="002845ED">
      <w:pPr>
        <w:pStyle w:val="BodyTextIndent2"/>
        <w:spacing w:after="0" w:line="360" w:lineRule="auto"/>
        <w:jc w:val="both"/>
        <w:rPr>
          <w:rFonts w:ascii="Times New Roman" w:hAnsi="Times New Roman" w:cs="Times New Roman"/>
          <w:b/>
          <w:highlight w:val="yellow"/>
        </w:rPr>
      </w:pPr>
    </w:p>
    <w:p w14:paraId="7E903A68" w14:textId="7E1DA6C8" w:rsidR="00772028" w:rsidRDefault="00772028" w:rsidP="002845ED">
      <w:pPr>
        <w:pStyle w:val="BodyTextIndent2"/>
        <w:spacing w:after="0" w:line="360" w:lineRule="auto"/>
        <w:jc w:val="both"/>
        <w:rPr>
          <w:rFonts w:ascii="Times New Roman" w:hAnsi="Times New Roman" w:cs="Times New Roman"/>
          <w:b/>
          <w:highlight w:val="yellow"/>
        </w:rPr>
      </w:pPr>
    </w:p>
    <w:p w14:paraId="5294425D" w14:textId="1CC2BF6E" w:rsidR="00772028" w:rsidRDefault="00772028" w:rsidP="002845ED">
      <w:pPr>
        <w:pStyle w:val="BodyTextIndent2"/>
        <w:spacing w:after="0" w:line="360" w:lineRule="auto"/>
        <w:jc w:val="both"/>
        <w:rPr>
          <w:rFonts w:ascii="Times New Roman" w:hAnsi="Times New Roman" w:cs="Times New Roman"/>
          <w:b/>
          <w:highlight w:val="yellow"/>
        </w:rPr>
      </w:pPr>
    </w:p>
    <w:p w14:paraId="7636AA09" w14:textId="2A261BA0" w:rsidR="00772028" w:rsidRDefault="00772028" w:rsidP="002845ED">
      <w:pPr>
        <w:pStyle w:val="BodyTextIndent2"/>
        <w:spacing w:after="0" w:line="360" w:lineRule="auto"/>
        <w:jc w:val="both"/>
        <w:rPr>
          <w:rFonts w:ascii="Times New Roman" w:hAnsi="Times New Roman" w:cs="Times New Roman"/>
          <w:b/>
          <w:highlight w:val="yellow"/>
        </w:rPr>
      </w:pPr>
    </w:p>
    <w:p w14:paraId="12FE8273" w14:textId="48DF2788" w:rsidR="00772028" w:rsidRDefault="00772028" w:rsidP="002845ED">
      <w:pPr>
        <w:pStyle w:val="BodyTextIndent2"/>
        <w:spacing w:after="0" w:line="360" w:lineRule="auto"/>
        <w:jc w:val="both"/>
        <w:rPr>
          <w:rFonts w:ascii="Times New Roman" w:hAnsi="Times New Roman" w:cs="Times New Roman"/>
          <w:b/>
          <w:highlight w:val="yellow"/>
        </w:rPr>
      </w:pPr>
    </w:p>
    <w:p w14:paraId="33FC5743" w14:textId="72AC6A6C" w:rsidR="00772028" w:rsidRDefault="00772028" w:rsidP="002845ED">
      <w:pPr>
        <w:pStyle w:val="BodyTextIndent2"/>
        <w:spacing w:after="0" w:line="360" w:lineRule="auto"/>
        <w:jc w:val="both"/>
        <w:rPr>
          <w:rFonts w:ascii="Times New Roman" w:hAnsi="Times New Roman" w:cs="Times New Roman"/>
          <w:b/>
          <w:highlight w:val="yellow"/>
        </w:rPr>
      </w:pPr>
    </w:p>
    <w:p w14:paraId="5B7B9D34" w14:textId="304ACA5B" w:rsidR="00772028" w:rsidRDefault="00772028" w:rsidP="002845ED">
      <w:pPr>
        <w:pStyle w:val="BodyTextIndent2"/>
        <w:spacing w:after="0" w:line="360" w:lineRule="auto"/>
        <w:jc w:val="both"/>
        <w:rPr>
          <w:rFonts w:ascii="Times New Roman" w:hAnsi="Times New Roman" w:cs="Times New Roman"/>
          <w:b/>
          <w:highlight w:val="yellow"/>
        </w:rPr>
      </w:pPr>
    </w:p>
    <w:p w14:paraId="4041BF34" w14:textId="355105EF" w:rsidR="00772028" w:rsidRDefault="00772028" w:rsidP="002845ED">
      <w:pPr>
        <w:pStyle w:val="BodyTextIndent2"/>
        <w:spacing w:after="0" w:line="360" w:lineRule="auto"/>
        <w:jc w:val="both"/>
        <w:rPr>
          <w:rFonts w:ascii="Times New Roman" w:hAnsi="Times New Roman" w:cs="Times New Roman"/>
          <w:b/>
          <w:highlight w:val="yellow"/>
        </w:rPr>
      </w:pPr>
    </w:p>
    <w:p w14:paraId="3B89B331" w14:textId="32E83F2D" w:rsidR="00B05304" w:rsidRDefault="00B05304" w:rsidP="00AA689E">
      <w:pPr>
        <w:pStyle w:val="BodyTextIndent2"/>
        <w:spacing w:after="0" w:line="360" w:lineRule="auto"/>
        <w:ind w:left="0"/>
        <w:jc w:val="both"/>
        <w:rPr>
          <w:rFonts w:ascii="Times New Roman" w:hAnsi="Times New Roman" w:cs="Times New Roman"/>
          <w:b/>
          <w:highlight w:val="yellow"/>
        </w:rPr>
      </w:pPr>
    </w:p>
    <w:p w14:paraId="12CC793E" w14:textId="6738FE43" w:rsidR="00FA474D" w:rsidRDefault="00FA474D" w:rsidP="00AA689E">
      <w:pPr>
        <w:pStyle w:val="BodyTextIndent2"/>
        <w:spacing w:after="0" w:line="360" w:lineRule="auto"/>
        <w:ind w:left="0"/>
        <w:jc w:val="both"/>
        <w:rPr>
          <w:rFonts w:ascii="Times New Roman" w:hAnsi="Times New Roman" w:cs="Times New Roman"/>
          <w:b/>
          <w:highlight w:val="yellow"/>
        </w:rPr>
      </w:pPr>
    </w:p>
    <w:p w14:paraId="107F514B" w14:textId="77777777" w:rsidR="00FA474D" w:rsidRDefault="00FA474D" w:rsidP="00AA689E">
      <w:pPr>
        <w:pStyle w:val="BodyTextIndent2"/>
        <w:spacing w:after="0" w:line="360" w:lineRule="auto"/>
        <w:ind w:left="0"/>
        <w:jc w:val="both"/>
        <w:rPr>
          <w:rFonts w:ascii="Times New Roman" w:hAnsi="Times New Roman" w:cs="Times New Roman"/>
          <w:b/>
          <w:highlight w:val="yellow"/>
        </w:rPr>
      </w:pPr>
    </w:p>
    <w:p w14:paraId="68A8762E" w14:textId="77777777" w:rsidR="002845ED" w:rsidRPr="00AA592D" w:rsidRDefault="002845ED" w:rsidP="00AA689E">
      <w:pPr>
        <w:pStyle w:val="BodyTextIndent2"/>
        <w:spacing w:after="0" w:line="360" w:lineRule="auto"/>
        <w:ind w:left="0"/>
        <w:jc w:val="center"/>
        <w:rPr>
          <w:rFonts w:ascii="Times New Roman" w:hAnsi="Times New Roman" w:cs="Times New Roman"/>
          <w:b/>
        </w:rPr>
      </w:pPr>
      <w:r w:rsidRPr="00AA592D">
        <w:rPr>
          <w:rFonts w:ascii="Times New Roman" w:hAnsi="Times New Roman" w:cs="Times New Roman"/>
          <w:b/>
        </w:rPr>
        <w:lastRenderedPageBreak/>
        <w:t>DAFTAR PUSTAKA</w:t>
      </w:r>
    </w:p>
    <w:p w14:paraId="7357800A" w14:textId="7BF69FB3" w:rsidR="00AA689E" w:rsidRDefault="00AA689E" w:rsidP="00AA689E">
      <w:pPr>
        <w:pStyle w:val="BodyTextIndent2"/>
        <w:spacing w:after="0" w:line="360" w:lineRule="auto"/>
        <w:ind w:left="0"/>
        <w:jc w:val="center"/>
        <w:rPr>
          <w:rFonts w:ascii="Times New Roman" w:hAnsi="Times New Roman" w:cs="Times New Roman"/>
          <w:b/>
          <w:highlight w:val="yellow"/>
        </w:rPr>
      </w:pPr>
    </w:p>
    <w:p w14:paraId="0BE68F7F" w14:textId="77777777" w:rsidR="001C31C0" w:rsidRPr="00933B04" w:rsidRDefault="001C31C0" w:rsidP="00B05304">
      <w:pPr>
        <w:spacing w:after="0" w:line="360" w:lineRule="auto"/>
        <w:ind w:left="567" w:hanging="567"/>
        <w:contextualSpacing/>
        <w:jc w:val="both"/>
        <w:rPr>
          <w:rFonts w:ascii="Times New Roman" w:hAnsi="Times New Roman" w:cs="Times New Roman"/>
          <w:sz w:val="24"/>
          <w:szCs w:val="24"/>
        </w:rPr>
      </w:pPr>
      <w:r w:rsidRPr="00933B04">
        <w:rPr>
          <w:rFonts w:ascii="Times New Roman" w:hAnsi="Times New Roman" w:cs="Times New Roman"/>
          <w:sz w:val="24"/>
          <w:szCs w:val="24"/>
        </w:rPr>
        <w:t>Anderson, L.W., &amp; Krathwohl, D.R. (2001). A Taxonomy for learning, teaching, and asessing: A Revision of Bloom’s taxonomy of educational Objectives. A Bridged Edition. New York: Addison Wesley Longman, In</w:t>
      </w:r>
    </w:p>
    <w:p w14:paraId="271BA2A0" w14:textId="77777777" w:rsidR="001C31C0" w:rsidRPr="00933B04" w:rsidRDefault="001C31C0" w:rsidP="00B05304">
      <w:pPr>
        <w:spacing w:after="0" w:line="360" w:lineRule="auto"/>
        <w:ind w:left="567" w:hanging="567"/>
        <w:contextualSpacing/>
        <w:jc w:val="both"/>
        <w:rPr>
          <w:rFonts w:ascii="Times New Roman" w:eastAsia="Calibri" w:hAnsi="Times New Roman" w:cs="Times New Roman"/>
          <w:color w:val="000000"/>
          <w:sz w:val="24"/>
          <w:szCs w:val="24"/>
          <w:lang w:val="en-GB" w:eastAsia="zh-CN"/>
        </w:rPr>
      </w:pPr>
      <w:r w:rsidRPr="00933B04">
        <w:rPr>
          <w:rFonts w:ascii="Times New Roman" w:eastAsia="Calibri" w:hAnsi="Times New Roman" w:cs="Times New Roman"/>
          <w:color w:val="000000"/>
          <w:sz w:val="24"/>
          <w:szCs w:val="24"/>
          <w:lang w:val="id-ID" w:eastAsia="zh-CN"/>
        </w:rPr>
        <w:t xml:space="preserve">Kalender Pendidikan Sekolah Dasar Kabupaten Bantul Tahun </w:t>
      </w:r>
      <w:r w:rsidRPr="00933B04">
        <w:rPr>
          <w:rFonts w:ascii="Times New Roman" w:eastAsia="Calibri" w:hAnsi="Times New Roman" w:cs="Times New Roman"/>
          <w:color w:val="000000"/>
          <w:sz w:val="24"/>
          <w:szCs w:val="24"/>
          <w:lang w:eastAsia="zh-CN"/>
        </w:rPr>
        <w:t>A</w:t>
      </w:r>
      <w:r w:rsidRPr="00933B04">
        <w:rPr>
          <w:rFonts w:ascii="Times New Roman" w:eastAsia="Calibri" w:hAnsi="Times New Roman" w:cs="Times New Roman"/>
          <w:color w:val="000000"/>
          <w:sz w:val="24"/>
          <w:szCs w:val="24"/>
          <w:lang w:val="id-ID" w:eastAsia="zh-CN"/>
        </w:rPr>
        <w:t xml:space="preserve">jaran </w:t>
      </w:r>
      <w:r w:rsidRPr="00933B04">
        <w:rPr>
          <w:rFonts w:ascii="Times New Roman" w:eastAsia="Calibri" w:hAnsi="Times New Roman" w:cs="Times New Roman"/>
          <w:color w:val="000000"/>
          <w:sz w:val="24"/>
          <w:szCs w:val="24"/>
          <w:lang w:eastAsia="zh-CN"/>
        </w:rPr>
        <w:t>20</w:t>
      </w:r>
      <w:r w:rsidRPr="00933B04">
        <w:rPr>
          <w:rFonts w:ascii="Times New Roman" w:eastAsia="Calibri" w:hAnsi="Times New Roman" w:cs="Times New Roman"/>
          <w:color w:val="000000"/>
          <w:sz w:val="24"/>
          <w:szCs w:val="24"/>
          <w:lang w:val="en-GB" w:eastAsia="zh-CN"/>
        </w:rPr>
        <w:t>22/2023</w:t>
      </w:r>
    </w:p>
    <w:p w14:paraId="6A3AA366" w14:textId="77777777" w:rsidR="001C31C0" w:rsidRPr="00933B04" w:rsidRDefault="001C31C0" w:rsidP="001C31C0">
      <w:pPr>
        <w:pStyle w:val="BodyTextIndent2"/>
        <w:spacing w:after="0" w:line="360" w:lineRule="auto"/>
        <w:ind w:left="567" w:hanging="567"/>
        <w:jc w:val="both"/>
        <w:rPr>
          <w:rFonts w:ascii="Times New Roman" w:hAnsi="Times New Roman" w:cs="Times New Roman"/>
          <w:sz w:val="24"/>
          <w:szCs w:val="24"/>
        </w:rPr>
      </w:pPr>
      <w:r w:rsidRPr="00933B04">
        <w:rPr>
          <w:rFonts w:ascii="Times New Roman" w:hAnsi="Times New Roman" w:cs="Times New Roman"/>
          <w:sz w:val="24"/>
          <w:szCs w:val="24"/>
        </w:rPr>
        <w:t>Kepmendikbudristek No. 56/M/2022 tentang Pedoman Penerapan Kurikulum dalam Rangka Pemulihan Pembelajaran</w:t>
      </w:r>
    </w:p>
    <w:p w14:paraId="669B60A3" w14:textId="77777777" w:rsidR="001C31C0" w:rsidRPr="00933B04" w:rsidRDefault="001C31C0" w:rsidP="001C31C0">
      <w:pPr>
        <w:spacing w:line="360" w:lineRule="auto"/>
        <w:ind w:left="567" w:hanging="567"/>
        <w:contextualSpacing/>
        <w:jc w:val="both"/>
        <w:rPr>
          <w:rFonts w:ascii="Times New Roman" w:eastAsia="Calibri" w:hAnsi="Times New Roman" w:cs="Times New Roman"/>
          <w:color w:val="000000"/>
          <w:sz w:val="24"/>
          <w:szCs w:val="24"/>
        </w:rPr>
      </w:pPr>
      <w:r w:rsidRPr="00933B04">
        <w:rPr>
          <w:rFonts w:ascii="Times New Roman" w:eastAsia="Calibri" w:hAnsi="Times New Roman" w:cs="Times New Roman"/>
          <w:color w:val="000000"/>
          <w:sz w:val="24"/>
          <w:szCs w:val="24"/>
        </w:rPr>
        <w:t>Keputusan Bupati Bantul Nomor 05 A Tahun 2010 tentang Penetapan Membatik Sebagai Muatan Lokal Wajib bagi Sekolah/Madrasah di Kabupaten Bantul</w:t>
      </w:r>
    </w:p>
    <w:p w14:paraId="71D72C39" w14:textId="5EFAF354" w:rsidR="001C31C0" w:rsidRPr="00933B04" w:rsidRDefault="001C31C0" w:rsidP="001C31C0">
      <w:pPr>
        <w:pStyle w:val="BodyTextIndent2"/>
        <w:spacing w:after="0" w:line="360" w:lineRule="auto"/>
        <w:ind w:left="567" w:hanging="567"/>
        <w:jc w:val="both"/>
        <w:rPr>
          <w:rFonts w:ascii="Times New Roman" w:hAnsi="Times New Roman" w:cs="Times New Roman"/>
          <w:sz w:val="24"/>
          <w:szCs w:val="24"/>
        </w:rPr>
      </w:pPr>
      <w:r w:rsidRPr="00933B04">
        <w:rPr>
          <w:rFonts w:ascii="Times New Roman" w:hAnsi="Times New Roman" w:cs="Times New Roman"/>
          <w:sz w:val="24"/>
          <w:szCs w:val="24"/>
        </w:rPr>
        <w:t>Keputusan Kepala BSKAP No.008/H/KR/2022 Tahun 2022 tentang Capaian Pembelajaran Pada Pendidikan Anak Usia Dini, Jenjang Pendidikan Dasar, dan Pendidikan Menengah Pada Kurikulum Merdeka</w:t>
      </w:r>
      <w:r w:rsidR="008976BB">
        <w:rPr>
          <w:rFonts w:ascii="Times New Roman" w:hAnsi="Times New Roman" w:cs="Times New Roman"/>
          <w:sz w:val="24"/>
          <w:szCs w:val="24"/>
        </w:rPr>
        <w:t xml:space="preserve">. Sebagaimana diperbaharui </w:t>
      </w:r>
      <w:r w:rsidR="006650DB">
        <w:rPr>
          <w:rFonts w:ascii="Times New Roman" w:hAnsi="Times New Roman" w:cs="Times New Roman"/>
          <w:sz w:val="24"/>
          <w:szCs w:val="24"/>
        </w:rPr>
        <w:t>dengan KEP. Ka.BSKAP no 33 tahun 2022</w:t>
      </w:r>
    </w:p>
    <w:p w14:paraId="66C86CD5" w14:textId="77777777" w:rsidR="001C31C0" w:rsidRPr="00933B04" w:rsidRDefault="001C31C0" w:rsidP="001C31C0">
      <w:pPr>
        <w:pStyle w:val="BodyTextIndent2"/>
        <w:spacing w:after="0" w:line="360" w:lineRule="auto"/>
        <w:ind w:left="567" w:hanging="567"/>
        <w:jc w:val="both"/>
        <w:rPr>
          <w:rFonts w:ascii="Times New Roman" w:hAnsi="Times New Roman" w:cs="Times New Roman"/>
          <w:sz w:val="24"/>
          <w:szCs w:val="24"/>
          <w:highlight w:val="yellow"/>
        </w:rPr>
      </w:pPr>
      <w:r w:rsidRPr="00933B04">
        <w:rPr>
          <w:rFonts w:ascii="Times New Roman" w:hAnsi="Times New Roman" w:cs="Times New Roman"/>
          <w:sz w:val="24"/>
          <w:szCs w:val="24"/>
        </w:rPr>
        <w:t>Keputusan Kepala BSKAP No.009/H/KR/2022 Tahun 2022 tentang Dimensi, Elemen, dan Sub Elemen Profil Pelajar Pancasila Pada Kurikulum Merdeka</w:t>
      </w:r>
    </w:p>
    <w:p w14:paraId="32041766" w14:textId="77777777" w:rsidR="001C31C0" w:rsidRPr="00933B04" w:rsidRDefault="001C31C0" w:rsidP="00B05304">
      <w:pPr>
        <w:spacing w:after="0" w:line="360" w:lineRule="auto"/>
        <w:ind w:left="567" w:hanging="567"/>
        <w:contextualSpacing/>
        <w:jc w:val="both"/>
        <w:rPr>
          <w:rFonts w:ascii="Times New Roman" w:hAnsi="Times New Roman" w:cs="Times New Roman"/>
          <w:sz w:val="24"/>
          <w:szCs w:val="24"/>
        </w:rPr>
      </w:pPr>
      <w:r w:rsidRPr="00933B04">
        <w:rPr>
          <w:rFonts w:ascii="Times New Roman" w:hAnsi="Times New Roman" w:cs="Times New Roman"/>
          <w:sz w:val="24"/>
          <w:szCs w:val="24"/>
        </w:rPr>
        <w:t>Marzano, R. J. (2000). Designing a new taxonomy of educational objectives. Thousand Oaks, CA: Corwin Press</w:t>
      </w:r>
    </w:p>
    <w:p w14:paraId="62026CBC" w14:textId="77777777" w:rsidR="001C31C0" w:rsidRPr="00933B04" w:rsidRDefault="001C31C0" w:rsidP="001C31C0">
      <w:pPr>
        <w:pStyle w:val="BodyTextIndent2"/>
        <w:spacing w:after="0" w:line="360" w:lineRule="auto"/>
        <w:ind w:left="567" w:hanging="567"/>
        <w:jc w:val="both"/>
        <w:rPr>
          <w:rFonts w:ascii="Times New Roman" w:hAnsi="Times New Roman" w:cs="Times New Roman"/>
          <w:sz w:val="24"/>
          <w:szCs w:val="24"/>
        </w:rPr>
      </w:pPr>
      <w:r w:rsidRPr="00933B04">
        <w:rPr>
          <w:rFonts w:ascii="Times New Roman" w:hAnsi="Times New Roman" w:cs="Times New Roman"/>
          <w:sz w:val="24"/>
          <w:szCs w:val="24"/>
        </w:rPr>
        <w:t>Pemerdikbudristek No. 5 Tahun 2022 tentang Standar Kompetensi Lulusan Pada Pendidikan Anak Usia Dini, Jenjang Pendidikan Dasar, dan Pendidikan Menengah</w:t>
      </w:r>
    </w:p>
    <w:p w14:paraId="1212497B" w14:textId="77777777" w:rsidR="001C31C0" w:rsidRPr="00933B04" w:rsidRDefault="001C31C0" w:rsidP="001C31C0">
      <w:pPr>
        <w:spacing w:after="240" w:line="360" w:lineRule="auto"/>
        <w:ind w:left="567" w:hanging="567"/>
        <w:contextualSpacing/>
        <w:jc w:val="both"/>
        <w:rPr>
          <w:rFonts w:ascii="Times New Roman" w:eastAsia="Calibri" w:hAnsi="Times New Roman" w:cs="Times New Roman"/>
          <w:color w:val="000000"/>
          <w:sz w:val="24"/>
          <w:szCs w:val="24"/>
        </w:rPr>
      </w:pPr>
      <w:r w:rsidRPr="00933B04">
        <w:rPr>
          <w:rFonts w:ascii="Times New Roman" w:eastAsia="Calibri" w:hAnsi="Times New Roman" w:cs="Times New Roman"/>
          <w:color w:val="000000"/>
          <w:sz w:val="24"/>
          <w:szCs w:val="24"/>
        </w:rPr>
        <w:t>Peraturan Gubernur Nomor 64 Tahun 2013 tentang Mata Pelajaran Bahasa Jawa sebagai Muatan Lokal Wajib Di Sekolah/Madrasah di Daerah Istimewa Yogyakarta</w:t>
      </w:r>
    </w:p>
    <w:p w14:paraId="3F0FDAA4" w14:textId="77777777" w:rsidR="001C31C0" w:rsidRPr="00933B04" w:rsidRDefault="001C31C0" w:rsidP="001C31C0">
      <w:pPr>
        <w:pStyle w:val="BodyTextIndent2"/>
        <w:spacing w:after="0" w:line="360" w:lineRule="auto"/>
        <w:ind w:left="567" w:hanging="567"/>
        <w:jc w:val="both"/>
        <w:rPr>
          <w:rFonts w:ascii="Times New Roman" w:hAnsi="Times New Roman" w:cs="Times New Roman"/>
          <w:sz w:val="24"/>
          <w:szCs w:val="24"/>
        </w:rPr>
      </w:pPr>
      <w:r w:rsidRPr="00933B04">
        <w:rPr>
          <w:rFonts w:ascii="Times New Roman" w:hAnsi="Times New Roman" w:cs="Times New Roman"/>
          <w:sz w:val="24"/>
          <w:szCs w:val="24"/>
        </w:rPr>
        <w:t xml:space="preserve">Peraturan Pemerintah No. 17 Tahun 2010 tentang Pengelolaan dan Penyelenggaraan Pendidikan </w:t>
      </w:r>
    </w:p>
    <w:p w14:paraId="5E439227" w14:textId="77777777" w:rsidR="001C31C0" w:rsidRPr="00933B04" w:rsidRDefault="001C31C0" w:rsidP="001C31C0">
      <w:pPr>
        <w:pStyle w:val="BodyTextIndent2"/>
        <w:spacing w:after="0" w:line="360" w:lineRule="auto"/>
        <w:ind w:left="567" w:hanging="567"/>
        <w:jc w:val="both"/>
        <w:rPr>
          <w:rFonts w:ascii="Times New Roman" w:hAnsi="Times New Roman" w:cs="Times New Roman"/>
          <w:sz w:val="24"/>
          <w:szCs w:val="24"/>
        </w:rPr>
      </w:pPr>
      <w:r w:rsidRPr="00933B04">
        <w:rPr>
          <w:rFonts w:ascii="Times New Roman" w:hAnsi="Times New Roman" w:cs="Times New Roman"/>
          <w:sz w:val="24"/>
          <w:szCs w:val="24"/>
        </w:rPr>
        <w:t>Peraturan Pemerintah No. 4 Tahun 2022 Tentang Perubahan Atas Peraturan Pemerintah No. 57 Tahun 2021 Tentang Standar Nasional Pendidikan</w:t>
      </w:r>
    </w:p>
    <w:p w14:paraId="614AD46F" w14:textId="77777777" w:rsidR="001C31C0" w:rsidRPr="00933B04" w:rsidRDefault="001C31C0" w:rsidP="00B05304">
      <w:pPr>
        <w:pStyle w:val="BodyTextIndent2"/>
        <w:spacing w:after="0" w:line="360" w:lineRule="auto"/>
        <w:ind w:left="0"/>
        <w:jc w:val="both"/>
        <w:rPr>
          <w:rFonts w:ascii="Times New Roman" w:hAnsi="Times New Roman" w:cs="Times New Roman"/>
          <w:sz w:val="24"/>
          <w:szCs w:val="24"/>
        </w:rPr>
      </w:pPr>
      <w:r w:rsidRPr="00933B04">
        <w:rPr>
          <w:rFonts w:ascii="Times New Roman" w:hAnsi="Times New Roman" w:cs="Times New Roman"/>
          <w:sz w:val="24"/>
          <w:szCs w:val="24"/>
        </w:rPr>
        <w:t xml:space="preserve">Peraturan Pemerintah No. 74 Tahun 2008 tentang Guru </w:t>
      </w:r>
    </w:p>
    <w:p w14:paraId="605899BD" w14:textId="77777777" w:rsidR="001C31C0" w:rsidRPr="00933B04" w:rsidRDefault="001C31C0" w:rsidP="001C31C0">
      <w:pPr>
        <w:pStyle w:val="BodyTextIndent2"/>
        <w:spacing w:after="0" w:line="360" w:lineRule="auto"/>
        <w:ind w:left="567" w:hanging="567"/>
        <w:jc w:val="both"/>
        <w:rPr>
          <w:rFonts w:ascii="Times New Roman" w:hAnsi="Times New Roman" w:cs="Times New Roman"/>
          <w:sz w:val="24"/>
          <w:szCs w:val="24"/>
        </w:rPr>
      </w:pPr>
      <w:r w:rsidRPr="00933B04">
        <w:rPr>
          <w:rFonts w:ascii="Times New Roman" w:hAnsi="Times New Roman" w:cs="Times New Roman"/>
          <w:sz w:val="24"/>
          <w:szCs w:val="24"/>
        </w:rPr>
        <w:t xml:space="preserve">Peraturan Presiden Republik Indonesia No. 82 Tahun 2019 tentang Kementerian Pendidikan dan Kebudayaan </w:t>
      </w:r>
    </w:p>
    <w:p w14:paraId="420EDCA0" w14:textId="77777777" w:rsidR="001C31C0" w:rsidRPr="00933B04" w:rsidRDefault="001C31C0" w:rsidP="00B05304">
      <w:pPr>
        <w:pStyle w:val="BodyTextIndent2"/>
        <w:spacing w:after="0" w:line="360" w:lineRule="auto"/>
        <w:ind w:left="0"/>
        <w:jc w:val="both"/>
        <w:rPr>
          <w:rFonts w:ascii="Times New Roman" w:hAnsi="Times New Roman" w:cs="Times New Roman"/>
          <w:sz w:val="24"/>
          <w:szCs w:val="24"/>
        </w:rPr>
      </w:pPr>
      <w:r w:rsidRPr="00933B04">
        <w:rPr>
          <w:rFonts w:ascii="Times New Roman" w:hAnsi="Times New Roman" w:cs="Times New Roman"/>
          <w:sz w:val="24"/>
          <w:szCs w:val="24"/>
        </w:rPr>
        <w:lastRenderedPageBreak/>
        <w:t>Permendikbud No. 111 Tahun 2014 tentang Layanan Konseling</w:t>
      </w:r>
    </w:p>
    <w:p w14:paraId="4F32AE5B" w14:textId="77777777" w:rsidR="001C31C0" w:rsidRPr="00933B04" w:rsidRDefault="001C31C0" w:rsidP="00B05304">
      <w:pPr>
        <w:pStyle w:val="BodyTextIndent2"/>
        <w:spacing w:after="0" w:line="360" w:lineRule="auto"/>
        <w:ind w:left="0"/>
        <w:jc w:val="both"/>
        <w:rPr>
          <w:rFonts w:ascii="Times New Roman" w:hAnsi="Times New Roman" w:cs="Times New Roman"/>
          <w:sz w:val="24"/>
          <w:szCs w:val="24"/>
        </w:rPr>
      </w:pPr>
      <w:r w:rsidRPr="00933B04">
        <w:rPr>
          <w:rFonts w:ascii="Times New Roman" w:hAnsi="Times New Roman" w:cs="Times New Roman"/>
          <w:sz w:val="24"/>
          <w:szCs w:val="24"/>
        </w:rPr>
        <w:t>Permendikbud No. 20 Tahun 2018 tentang PPK pada Satuan Pendidikan Formal</w:t>
      </w:r>
    </w:p>
    <w:p w14:paraId="6657B6CB" w14:textId="77777777" w:rsidR="001C31C0" w:rsidRPr="00933B04" w:rsidRDefault="001C31C0" w:rsidP="001C31C0">
      <w:pPr>
        <w:pStyle w:val="BodyTextIndent2"/>
        <w:spacing w:after="0" w:line="360" w:lineRule="auto"/>
        <w:ind w:left="426" w:hanging="426"/>
        <w:jc w:val="both"/>
        <w:rPr>
          <w:rFonts w:ascii="Times New Roman" w:hAnsi="Times New Roman" w:cs="Times New Roman"/>
          <w:sz w:val="24"/>
          <w:szCs w:val="24"/>
        </w:rPr>
      </w:pPr>
      <w:r w:rsidRPr="00933B04">
        <w:rPr>
          <w:rFonts w:ascii="Times New Roman" w:hAnsi="Times New Roman" w:cs="Times New Roman"/>
          <w:sz w:val="24"/>
          <w:szCs w:val="24"/>
        </w:rPr>
        <w:t>Permendikbud No. 37 Tahun 2018 tentang perubahan atas Peraturan Menteri Pendidkan dan Kebudayaan no 24 tahun 2014 tahun 2016 tentang Kompetensi Inti dan dan Kompetensi dasar Pendidikan Dasar dan Menengah</w:t>
      </w:r>
    </w:p>
    <w:p w14:paraId="40B9B4A3" w14:textId="77777777" w:rsidR="001C31C0" w:rsidRPr="00933B04" w:rsidRDefault="001C31C0" w:rsidP="00C50AC0">
      <w:pPr>
        <w:pStyle w:val="BodyTextIndent2"/>
        <w:spacing w:after="0" w:line="360" w:lineRule="auto"/>
        <w:ind w:left="567" w:hanging="567"/>
        <w:jc w:val="both"/>
        <w:rPr>
          <w:rFonts w:ascii="Times New Roman" w:hAnsi="Times New Roman" w:cs="Times New Roman"/>
          <w:sz w:val="24"/>
          <w:szCs w:val="24"/>
        </w:rPr>
      </w:pPr>
      <w:r w:rsidRPr="00933B04">
        <w:rPr>
          <w:rFonts w:ascii="Times New Roman" w:hAnsi="Times New Roman" w:cs="Times New Roman"/>
          <w:sz w:val="24"/>
          <w:szCs w:val="24"/>
        </w:rPr>
        <w:t>Permendikbud No. 53 tahun 2015 tentang Penilaian Hasil Belajar oleh pendidik dan satuan pendidikan</w:t>
      </w:r>
    </w:p>
    <w:p w14:paraId="2F53A5A9" w14:textId="77777777" w:rsidR="001C31C0" w:rsidRPr="00933B04" w:rsidRDefault="001C31C0" w:rsidP="00B05304">
      <w:pPr>
        <w:pStyle w:val="BodyTextIndent2"/>
        <w:spacing w:after="0" w:line="360" w:lineRule="auto"/>
        <w:ind w:left="0"/>
        <w:jc w:val="both"/>
        <w:rPr>
          <w:rFonts w:ascii="Times New Roman" w:hAnsi="Times New Roman" w:cs="Times New Roman"/>
          <w:sz w:val="24"/>
          <w:szCs w:val="24"/>
        </w:rPr>
      </w:pPr>
      <w:r w:rsidRPr="00933B04">
        <w:rPr>
          <w:rFonts w:ascii="Times New Roman" w:hAnsi="Times New Roman" w:cs="Times New Roman"/>
          <w:sz w:val="24"/>
          <w:szCs w:val="24"/>
        </w:rPr>
        <w:t>Permendikbud No. 57 Tahun 2014 tentang Kurikulum Sekolah Dasar</w:t>
      </w:r>
    </w:p>
    <w:p w14:paraId="37071312" w14:textId="77777777" w:rsidR="001C31C0" w:rsidRPr="00933B04" w:rsidRDefault="001C31C0" w:rsidP="00B05304">
      <w:pPr>
        <w:pStyle w:val="BodyTextIndent2"/>
        <w:spacing w:after="0" w:line="360" w:lineRule="auto"/>
        <w:ind w:left="0"/>
        <w:jc w:val="both"/>
        <w:rPr>
          <w:rFonts w:ascii="Times New Roman" w:hAnsi="Times New Roman" w:cs="Times New Roman"/>
          <w:sz w:val="24"/>
          <w:szCs w:val="24"/>
        </w:rPr>
      </w:pPr>
      <w:r w:rsidRPr="00933B04">
        <w:rPr>
          <w:rFonts w:ascii="Times New Roman" w:hAnsi="Times New Roman" w:cs="Times New Roman"/>
          <w:sz w:val="24"/>
          <w:szCs w:val="24"/>
        </w:rPr>
        <w:t>Permendikbud No. 61 Tahun 2014 tentang Kurikulum Tingkat Satuan pendidikan</w:t>
      </w:r>
    </w:p>
    <w:p w14:paraId="257368BD" w14:textId="77777777" w:rsidR="001C31C0" w:rsidRPr="00933B04" w:rsidRDefault="001C31C0" w:rsidP="00B05304">
      <w:pPr>
        <w:pStyle w:val="BodyTextIndent2"/>
        <w:spacing w:after="0" w:line="360" w:lineRule="auto"/>
        <w:ind w:left="0"/>
        <w:jc w:val="both"/>
        <w:rPr>
          <w:rFonts w:ascii="Times New Roman" w:hAnsi="Times New Roman" w:cs="Times New Roman"/>
          <w:sz w:val="24"/>
          <w:szCs w:val="24"/>
        </w:rPr>
      </w:pPr>
      <w:r w:rsidRPr="00933B04">
        <w:rPr>
          <w:rFonts w:ascii="Times New Roman" w:hAnsi="Times New Roman" w:cs="Times New Roman"/>
          <w:sz w:val="24"/>
          <w:szCs w:val="24"/>
        </w:rPr>
        <w:t>Permendikbud No. 62 Tahun 2014 tentang Ekstrakurikuler</w:t>
      </w:r>
    </w:p>
    <w:p w14:paraId="5785F446" w14:textId="77777777" w:rsidR="001C31C0" w:rsidRPr="00933B04" w:rsidRDefault="001C31C0" w:rsidP="00B05304">
      <w:pPr>
        <w:pStyle w:val="BodyTextIndent2"/>
        <w:spacing w:after="0" w:line="360" w:lineRule="auto"/>
        <w:ind w:left="0"/>
        <w:jc w:val="both"/>
        <w:rPr>
          <w:rFonts w:ascii="Times New Roman" w:hAnsi="Times New Roman" w:cs="Times New Roman"/>
          <w:sz w:val="24"/>
          <w:szCs w:val="24"/>
        </w:rPr>
      </w:pPr>
      <w:r w:rsidRPr="00933B04">
        <w:rPr>
          <w:rFonts w:ascii="Times New Roman" w:hAnsi="Times New Roman" w:cs="Times New Roman"/>
          <w:sz w:val="24"/>
          <w:szCs w:val="24"/>
        </w:rPr>
        <w:t>Permendikbud No. 63 Tahun 2014 tentang Kepramukaan sebagai ekstrakurikuler wajib</w:t>
      </w:r>
    </w:p>
    <w:p w14:paraId="48F9048F" w14:textId="77777777" w:rsidR="001C31C0" w:rsidRPr="00933B04" w:rsidRDefault="001C31C0" w:rsidP="00B05304">
      <w:pPr>
        <w:pStyle w:val="BodyTextIndent2"/>
        <w:spacing w:after="0" w:line="360" w:lineRule="auto"/>
        <w:ind w:left="0"/>
        <w:jc w:val="both"/>
        <w:rPr>
          <w:rFonts w:ascii="Times New Roman" w:hAnsi="Times New Roman" w:cs="Times New Roman"/>
          <w:sz w:val="24"/>
          <w:szCs w:val="24"/>
        </w:rPr>
      </w:pPr>
      <w:r w:rsidRPr="00933B04">
        <w:rPr>
          <w:rFonts w:ascii="Times New Roman" w:hAnsi="Times New Roman" w:cs="Times New Roman"/>
          <w:sz w:val="24"/>
          <w:szCs w:val="24"/>
        </w:rPr>
        <w:t>Permendikbud No. 79 Tahun 2014 tentang Muatan Lokal</w:t>
      </w:r>
    </w:p>
    <w:p w14:paraId="1430C7B4" w14:textId="77777777" w:rsidR="001C31C0" w:rsidRPr="00933B04" w:rsidRDefault="001C31C0" w:rsidP="001C31C0">
      <w:pPr>
        <w:pStyle w:val="BodyTextIndent2"/>
        <w:spacing w:after="0" w:line="360" w:lineRule="auto"/>
        <w:ind w:left="567" w:hanging="567"/>
        <w:jc w:val="both"/>
        <w:rPr>
          <w:rFonts w:ascii="Times New Roman" w:hAnsi="Times New Roman" w:cs="Times New Roman"/>
          <w:sz w:val="24"/>
          <w:szCs w:val="24"/>
        </w:rPr>
      </w:pPr>
      <w:r w:rsidRPr="00933B04">
        <w:rPr>
          <w:rFonts w:ascii="Times New Roman" w:hAnsi="Times New Roman" w:cs="Times New Roman"/>
          <w:sz w:val="24"/>
          <w:szCs w:val="24"/>
        </w:rPr>
        <w:t>Permendikbudristek No. 16 Tahun 2022 Tentang Standar Proses Pada Pendidikan Anak Usia Dini, Jenjang Pendidikan Dasar, dan Pendidikan Menengah</w:t>
      </w:r>
    </w:p>
    <w:p w14:paraId="2E6A117E" w14:textId="77777777" w:rsidR="001C31C0" w:rsidRPr="00933B04" w:rsidRDefault="001C31C0" w:rsidP="001C31C0">
      <w:pPr>
        <w:pStyle w:val="BodyTextIndent2"/>
        <w:spacing w:after="0" w:line="360" w:lineRule="auto"/>
        <w:ind w:left="567" w:hanging="567"/>
        <w:jc w:val="both"/>
        <w:rPr>
          <w:rFonts w:ascii="Times New Roman" w:hAnsi="Times New Roman" w:cs="Times New Roman"/>
          <w:sz w:val="24"/>
          <w:szCs w:val="24"/>
        </w:rPr>
      </w:pPr>
      <w:r w:rsidRPr="00933B04">
        <w:rPr>
          <w:rFonts w:ascii="Times New Roman" w:hAnsi="Times New Roman" w:cs="Times New Roman"/>
          <w:sz w:val="24"/>
          <w:szCs w:val="24"/>
        </w:rPr>
        <w:t>Permendikbudristek No. 21 Tahun 2022 Tentang Standar Penilaian Pada Pendidikan Anak Usia Dini, Jenjang Pendidikan Dasar, dan Pendidikan Menengah;</w:t>
      </w:r>
    </w:p>
    <w:p w14:paraId="362DE517" w14:textId="77777777" w:rsidR="001C31C0" w:rsidRPr="00933B04" w:rsidRDefault="001C31C0" w:rsidP="001C31C0">
      <w:pPr>
        <w:pStyle w:val="BodyTextIndent2"/>
        <w:spacing w:after="0" w:line="360" w:lineRule="auto"/>
        <w:ind w:left="567" w:hanging="567"/>
        <w:jc w:val="both"/>
        <w:rPr>
          <w:rFonts w:ascii="Times New Roman" w:hAnsi="Times New Roman" w:cs="Times New Roman"/>
          <w:sz w:val="24"/>
          <w:szCs w:val="24"/>
        </w:rPr>
      </w:pPr>
      <w:r w:rsidRPr="00933B04">
        <w:rPr>
          <w:rFonts w:ascii="Times New Roman" w:hAnsi="Times New Roman" w:cs="Times New Roman"/>
          <w:sz w:val="24"/>
          <w:szCs w:val="24"/>
        </w:rPr>
        <w:t>Permendikbudristek No. 7 Tahun 2022 tentang Standar Isi Pada Pendidikan Anak Usia Dini, Jenjang Pendidikan Dasar, dan Pendidikan Menengah</w:t>
      </w:r>
    </w:p>
    <w:p w14:paraId="19BA86CA" w14:textId="77777777" w:rsidR="001C31C0" w:rsidRPr="00933B04" w:rsidRDefault="001C31C0" w:rsidP="00B05304">
      <w:pPr>
        <w:pStyle w:val="BodyTextIndent2"/>
        <w:spacing w:after="0" w:line="360" w:lineRule="auto"/>
        <w:ind w:left="0"/>
        <w:jc w:val="both"/>
        <w:rPr>
          <w:rFonts w:ascii="Times New Roman" w:hAnsi="Times New Roman" w:cs="Times New Roman"/>
          <w:sz w:val="24"/>
          <w:szCs w:val="24"/>
        </w:rPr>
      </w:pPr>
      <w:r w:rsidRPr="00933B04">
        <w:rPr>
          <w:rFonts w:ascii="Times New Roman" w:hAnsi="Times New Roman" w:cs="Times New Roman"/>
          <w:sz w:val="24"/>
          <w:szCs w:val="24"/>
        </w:rPr>
        <w:t>Undang-Undang Dasar Negara Republik Indonesia Tahun 1945</w:t>
      </w:r>
    </w:p>
    <w:p w14:paraId="23D1A849" w14:textId="77777777" w:rsidR="001C31C0" w:rsidRPr="00933B04" w:rsidRDefault="001C31C0" w:rsidP="00B05304">
      <w:pPr>
        <w:pStyle w:val="BodyTextIndent2"/>
        <w:spacing w:after="0" w:line="360" w:lineRule="auto"/>
        <w:ind w:left="0"/>
        <w:jc w:val="both"/>
        <w:rPr>
          <w:rFonts w:ascii="Times New Roman" w:hAnsi="Times New Roman" w:cs="Times New Roman"/>
          <w:sz w:val="24"/>
          <w:szCs w:val="24"/>
        </w:rPr>
      </w:pPr>
      <w:r w:rsidRPr="00933B04">
        <w:rPr>
          <w:rFonts w:ascii="Times New Roman" w:hAnsi="Times New Roman" w:cs="Times New Roman"/>
          <w:sz w:val="24"/>
          <w:szCs w:val="24"/>
        </w:rPr>
        <w:t>Undang-Undang No. 14 Tahun 2005 tentang Guru dan Dosen</w:t>
      </w:r>
    </w:p>
    <w:p w14:paraId="3D31B523" w14:textId="77777777" w:rsidR="001C31C0" w:rsidRPr="00933B04" w:rsidRDefault="001C31C0" w:rsidP="001C31C0">
      <w:pPr>
        <w:pStyle w:val="BodyTextIndent2"/>
        <w:spacing w:after="0" w:line="360" w:lineRule="auto"/>
        <w:ind w:left="567" w:hanging="567"/>
        <w:jc w:val="both"/>
        <w:rPr>
          <w:rFonts w:ascii="Times New Roman" w:hAnsi="Times New Roman" w:cs="Times New Roman"/>
          <w:sz w:val="24"/>
          <w:szCs w:val="24"/>
        </w:rPr>
      </w:pPr>
      <w:r w:rsidRPr="00933B04">
        <w:rPr>
          <w:rFonts w:ascii="Times New Roman" w:hAnsi="Times New Roman" w:cs="Times New Roman"/>
          <w:sz w:val="24"/>
          <w:szCs w:val="24"/>
        </w:rPr>
        <w:t xml:space="preserve">Undang-Undang No. 17 Tahun 2007 tentang Rencana Pembangunan Jangka Panjang Nasional Tahun 2005-2025 </w:t>
      </w:r>
    </w:p>
    <w:p w14:paraId="36FED788" w14:textId="77777777" w:rsidR="001C31C0" w:rsidRPr="00933B04" w:rsidRDefault="001C31C0" w:rsidP="00B05304">
      <w:pPr>
        <w:pStyle w:val="BodyTextIndent2"/>
        <w:spacing w:after="0" w:line="360" w:lineRule="auto"/>
        <w:ind w:left="0"/>
        <w:jc w:val="both"/>
        <w:rPr>
          <w:rFonts w:ascii="Times New Roman" w:hAnsi="Times New Roman" w:cs="Times New Roman"/>
          <w:sz w:val="24"/>
          <w:szCs w:val="24"/>
        </w:rPr>
      </w:pPr>
      <w:r w:rsidRPr="00933B04">
        <w:rPr>
          <w:rFonts w:ascii="Times New Roman" w:hAnsi="Times New Roman" w:cs="Times New Roman"/>
          <w:sz w:val="24"/>
          <w:szCs w:val="24"/>
        </w:rPr>
        <w:t xml:space="preserve">Undang-Undang No. 20 Tahun 2003 tentang Sistem Pendidikan Nasional </w:t>
      </w:r>
    </w:p>
    <w:p w14:paraId="221BF5E7" w14:textId="77777777" w:rsidR="001C31C0" w:rsidRPr="00933B04" w:rsidRDefault="001C31C0" w:rsidP="00B05304">
      <w:pPr>
        <w:spacing w:after="0" w:line="360" w:lineRule="auto"/>
        <w:ind w:left="567" w:hanging="567"/>
        <w:contextualSpacing/>
        <w:jc w:val="both"/>
        <w:rPr>
          <w:rFonts w:ascii="Times New Roman" w:eastAsia="Calibri" w:hAnsi="Times New Roman" w:cs="Times New Roman"/>
          <w:color w:val="000000"/>
          <w:sz w:val="24"/>
          <w:szCs w:val="24"/>
          <w:lang w:val="en-GB" w:eastAsia="zh-CN"/>
        </w:rPr>
      </w:pPr>
      <w:r w:rsidRPr="00933B04">
        <w:rPr>
          <w:rFonts w:ascii="Times New Roman" w:hAnsi="Times New Roman" w:cs="Times New Roman"/>
          <w:sz w:val="24"/>
          <w:szCs w:val="24"/>
        </w:rPr>
        <w:t>Wiggins, G. dan McTighe, J (2005). Understanding by Design” (UbD). US: Association for Supervision and Curriculum Development</w:t>
      </w:r>
    </w:p>
    <w:p w14:paraId="2F22CEBE" w14:textId="77777777" w:rsidR="00B05304" w:rsidRPr="00933B04" w:rsidRDefault="00B05304" w:rsidP="002845ED">
      <w:pPr>
        <w:pStyle w:val="BodyTextIndent2"/>
        <w:spacing w:after="0" w:line="360" w:lineRule="auto"/>
        <w:jc w:val="both"/>
        <w:rPr>
          <w:rFonts w:ascii="Times New Roman" w:hAnsi="Times New Roman" w:cs="Times New Roman"/>
          <w:b/>
          <w:sz w:val="24"/>
          <w:szCs w:val="24"/>
          <w:highlight w:val="yellow"/>
        </w:rPr>
      </w:pPr>
    </w:p>
    <w:p w14:paraId="3DD4FE63" w14:textId="77777777" w:rsidR="00AA592D" w:rsidRPr="00933B04" w:rsidRDefault="00AA592D" w:rsidP="002845ED">
      <w:pPr>
        <w:pStyle w:val="BodyTextIndent2"/>
        <w:spacing w:after="0" w:line="360" w:lineRule="auto"/>
        <w:jc w:val="both"/>
        <w:rPr>
          <w:rFonts w:ascii="Times New Roman" w:hAnsi="Times New Roman" w:cs="Times New Roman"/>
          <w:b/>
          <w:sz w:val="24"/>
          <w:szCs w:val="24"/>
          <w:highlight w:val="yellow"/>
        </w:rPr>
      </w:pPr>
    </w:p>
    <w:p w14:paraId="6F760461" w14:textId="77777777" w:rsidR="00AA592D" w:rsidRPr="00933B04" w:rsidRDefault="00AA592D" w:rsidP="002845ED">
      <w:pPr>
        <w:pStyle w:val="BodyTextIndent2"/>
        <w:spacing w:after="0" w:line="360" w:lineRule="auto"/>
        <w:jc w:val="both"/>
        <w:rPr>
          <w:rFonts w:ascii="Times New Roman" w:hAnsi="Times New Roman" w:cs="Times New Roman"/>
          <w:b/>
          <w:sz w:val="24"/>
          <w:szCs w:val="24"/>
          <w:highlight w:val="yellow"/>
        </w:rPr>
      </w:pPr>
    </w:p>
    <w:p w14:paraId="1A3CF421" w14:textId="72458587" w:rsidR="00EF6B7B" w:rsidRPr="00933B04" w:rsidRDefault="00EF6B7B" w:rsidP="00EF6B7B">
      <w:pPr>
        <w:autoSpaceDE w:val="0"/>
        <w:autoSpaceDN w:val="0"/>
        <w:adjustRightInd w:val="0"/>
        <w:spacing w:line="360" w:lineRule="auto"/>
        <w:jc w:val="both"/>
        <w:rPr>
          <w:rFonts w:ascii="Times New Roman" w:hAnsi="Times New Roman" w:cs="Times New Roman"/>
          <w:sz w:val="24"/>
          <w:szCs w:val="24"/>
          <w:lang w:val="en"/>
        </w:rPr>
      </w:pPr>
      <w:bookmarkStart w:id="12" w:name="BAB_IV"/>
      <w:bookmarkEnd w:id="11"/>
      <w:bookmarkEnd w:id="12"/>
    </w:p>
    <w:sectPr w:rsidR="00EF6B7B" w:rsidRPr="00933B04" w:rsidSect="00883FE6">
      <w:pgSz w:w="11907" w:h="16839" w:code="9"/>
      <w:pgMar w:top="2268" w:right="1440" w:bottom="1440" w:left="226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29F366" w14:textId="77777777" w:rsidR="005E5FFC" w:rsidRDefault="005E5FFC" w:rsidP="003534B9">
      <w:pPr>
        <w:spacing w:after="0" w:line="240" w:lineRule="auto"/>
      </w:pPr>
      <w:r>
        <w:separator/>
      </w:r>
    </w:p>
  </w:endnote>
  <w:endnote w:type="continuationSeparator" w:id="0">
    <w:p w14:paraId="270F7045" w14:textId="77777777" w:rsidR="005E5FFC" w:rsidRDefault="005E5FFC" w:rsidP="003534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adea">
    <w:altName w:val="Calibri"/>
    <w:charset w:val="00"/>
    <w:family w:val="auto"/>
    <w:pitch w:val="variable"/>
  </w:font>
  <w:font w:name="Arial Black">
    <w:panose1 w:val="020B0A04020102020204"/>
    <w:charset w:val="00"/>
    <w:family w:val="swiss"/>
    <w:pitch w:val="variable"/>
    <w:sig w:usb0="A00002AF" w:usb1="400078FB"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rush Script">
    <w:altName w:val="Brush Script MT"/>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Helvetica Neue">
    <w:altName w:val="Times New Roman"/>
    <w:panose1 w:val="00000000000000000000"/>
    <w:charset w:val="00"/>
    <w:family w:val="swiss"/>
    <w:notTrueType/>
    <w:pitch w:val="default"/>
    <w:sig w:usb0="00000003" w:usb1="00000000" w:usb2="00000000" w:usb3="00000000" w:csb0="00000001" w:csb1="00000000"/>
  </w:font>
  <w:font w:name="Helvetica 45 Light">
    <w:altName w:val="Segoe Print"/>
    <w:panose1 w:val="00000000000000000000"/>
    <w:charset w:val="00"/>
    <w:family w:val="swiss"/>
    <w:notTrueType/>
    <w:pitch w:val="default"/>
    <w:sig w:usb0="00000003" w:usb1="00000000" w:usb2="00000000" w:usb3="00000000" w:csb0="00000001" w:csb1="00000000"/>
  </w:font>
  <w:font w:name="Helvetica 55 Roman">
    <w:altName w:val="Segoe Print"/>
    <w:panose1 w:val="00000000000000000000"/>
    <w:charset w:val="00"/>
    <w:family w:val="swiss"/>
    <w:notTrueType/>
    <w:pitch w:val="default"/>
    <w:sig w:usb0="00000003" w:usb1="00000000" w:usb2="00000000" w:usb3="00000000" w:csb0="00000001" w:csb1="00000000"/>
  </w:font>
  <w:font w:name="Franklin Gothic Demi">
    <w:panose1 w:val="020B0703020102020204"/>
    <w:charset w:val="00"/>
    <w:family w:val="swiss"/>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EFF5B1" w14:textId="77777777" w:rsidR="006758A9" w:rsidRDefault="006758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400BF3" w14:textId="77777777" w:rsidR="006758A9" w:rsidRDefault="006758A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F31537" w14:textId="77777777" w:rsidR="006758A9" w:rsidRDefault="006758A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821011"/>
      <w:docPartObj>
        <w:docPartGallery w:val="Page Numbers (Bottom of Page)"/>
        <w:docPartUnique/>
      </w:docPartObj>
    </w:sdtPr>
    <w:sdtEndPr>
      <w:rPr>
        <w:noProof/>
      </w:rPr>
    </w:sdtEndPr>
    <w:sdtContent>
      <w:p w14:paraId="20C9A0C5" w14:textId="6B08F17E" w:rsidR="006758A9" w:rsidRDefault="006758A9">
        <w:pPr>
          <w:pStyle w:val="Footer"/>
          <w:jc w:val="center"/>
        </w:pPr>
        <w:r>
          <w:fldChar w:fldCharType="begin"/>
        </w:r>
        <w:r>
          <w:instrText xml:space="preserve"> PAGE   \* MERGEFORMAT </w:instrText>
        </w:r>
        <w:r>
          <w:fldChar w:fldCharType="separate"/>
        </w:r>
        <w:r w:rsidR="00F5075A">
          <w:rPr>
            <w:noProof/>
          </w:rPr>
          <w:t>30</w:t>
        </w:r>
        <w:r>
          <w:rPr>
            <w:noProof/>
          </w:rPr>
          <w:fldChar w:fldCharType="end"/>
        </w:r>
      </w:p>
    </w:sdtContent>
  </w:sdt>
  <w:p w14:paraId="7229797C" w14:textId="77777777" w:rsidR="006758A9" w:rsidRDefault="006758A9">
    <w:pPr>
      <w:pStyle w:val="BodyText"/>
      <w:spacing w:line="14" w:lineRule="auto"/>
      <w:rPr>
        <w:sz w:val="19"/>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56F04B" w14:textId="77777777" w:rsidR="005E5FFC" w:rsidRDefault="005E5FFC" w:rsidP="003534B9">
      <w:pPr>
        <w:spacing w:after="0" w:line="240" w:lineRule="auto"/>
      </w:pPr>
      <w:r>
        <w:separator/>
      </w:r>
    </w:p>
  </w:footnote>
  <w:footnote w:type="continuationSeparator" w:id="0">
    <w:p w14:paraId="037CB8E8" w14:textId="77777777" w:rsidR="005E5FFC" w:rsidRDefault="005E5FFC" w:rsidP="003534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1F9C4D" w14:textId="77777777" w:rsidR="006758A9" w:rsidRDefault="006758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DF0063" w14:textId="77777777" w:rsidR="006758A9" w:rsidRDefault="006758A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E69704" w14:textId="77777777" w:rsidR="006758A9" w:rsidRDefault="006758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04CFA"/>
    <w:multiLevelType w:val="hybridMultilevel"/>
    <w:tmpl w:val="AC8037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3755D8"/>
    <w:multiLevelType w:val="hybridMultilevel"/>
    <w:tmpl w:val="C9FAF586"/>
    <w:lvl w:ilvl="0" w:tplc="4DAA0ACE">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 w15:restartNumberingAfterBreak="0">
    <w:nsid w:val="018D37A9"/>
    <w:multiLevelType w:val="hybridMultilevel"/>
    <w:tmpl w:val="145C7CDE"/>
    <w:lvl w:ilvl="0" w:tplc="C2583D66">
      <w:start w:val="1"/>
      <w:numFmt w:val="decimal"/>
      <w:lvlText w:val="%1."/>
      <w:lvlJc w:val="left"/>
      <w:pPr>
        <w:ind w:left="14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490ED4A">
      <w:start w:val="1"/>
      <w:numFmt w:val="lowerLetter"/>
      <w:lvlText w:val="%2"/>
      <w:lvlJc w:val="left"/>
      <w:pPr>
        <w:ind w:left="11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4846030">
      <w:start w:val="1"/>
      <w:numFmt w:val="lowerRoman"/>
      <w:lvlText w:val="%3"/>
      <w:lvlJc w:val="left"/>
      <w:pPr>
        <w:ind w:left="18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014E14E">
      <w:start w:val="1"/>
      <w:numFmt w:val="decimal"/>
      <w:lvlText w:val="%4"/>
      <w:lvlJc w:val="left"/>
      <w:pPr>
        <w:ind w:left="25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0FE63E4">
      <w:start w:val="1"/>
      <w:numFmt w:val="lowerLetter"/>
      <w:lvlText w:val="%5"/>
      <w:lvlJc w:val="left"/>
      <w:pPr>
        <w:ind w:left="33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078CF96">
      <w:start w:val="1"/>
      <w:numFmt w:val="lowerRoman"/>
      <w:lvlText w:val="%6"/>
      <w:lvlJc w:val="left"/>
      <w:pPr>
        <w:ind w:left="40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368269C">
      <w:start w:val="1"/>
      <w:numFmt w:val="decimal"/>
      <w:lvlText w:val="%7"/>
      <w:lvlJc w:val="left"/>
      <w:pPr>
        <w:ind w:left="47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1DE891A">
      <w:start w:val="1"/>
      <w:numFmt w:val="lowerLetter"/>
      <w:lvlText w:val="%8"/>
      <w:lvlJc w:val="left"/>
      <w:pPr>
        <w:ind w:left="54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EE0C94C">
      <w:start w:val="1"/>
      <w:numFmt w:val="lowerRoman"/>
      <w:lvlText w:val="%9"/>
      <w:lvlJc w:val="left"/>
      <w:pPr>
        <w:ind w:left="61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2D54FAB"/>
    <w:multiLevelType w:val="multilevel"/>
    <w:tmpl w:val="02D54FAB"/>
    <w:lvl w:ilvl="0">
      <w:start w:val="1"/>
      <w:numFmt w:val="upperLetter"/>
      <w:lvlText w:val="%1."/>
      <w:lvlJc w:val="left"/>
      <w:pPr>
        <w:tabs>
          <w:tab w:val="left" w:pos="454"/>
        </w:tabs>
        <w:ind w:left="454" w:hanging="454"/>
      </w:pPr>
      <w:rPr>
        <w:b/>
      </w:rPr>
    </w:lvl>
    <w:lvl w:ilvl="1">
      <w:start w:val="1"/>
      <w:numFmt w:val="decimal"/>
      <w:lvlText w:val="%2."/>
      <w:lvlJc w:val="left"/>
      <w:pPr>
        <w:tabs>
          <w:tab w:val="left" w:pos="633"/>
        </w:tabs>
        <w:ind w:left="633" w:hanging="453"/>
      </w:pPr>
      <w:rPr>
        <w:rFonts w:hint="default"/>
        <w:b w:val="0"/>
      </w:r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4" w15:restartNumberingAfterBreak="0">
    <w:nsid w:val="047A79DD"/>
    <w:multiLevelType w:val="hybridMultilevel"/>
    <w:tmpl w:val="A83EF20A"/>
    <w:lvl w:ilvl="0" w:tplc="0409000F">
      <w:start w:val="1"/>
      <w:numFmt w:val="decimal"/>
      <w:lvlText w:val="%1."/>
      <w:lvlJc w:val="left"/>
      <w:pPr>
        <w:ind w:left="1380" w:hanging="360"/>
      </w:pPr>
    </w:lvl>
    <w:lvl w:ilvl="1" w:tplc="04090019" w:tentative="1">
      <w:start w:val="1"/>
      <w:numFmt w:val="lowerLetter"/>
      <w:lvlText w:val="%2."/>
      <w:lvlJc w:val="left"/>
      <w:pPr>
        <w:ind w:left="2100" w:hanging="360"/>
      </w:pPr>
    </w:lvl>
    <w:lvl w:ilvl="2" w:tplc="0409001B" w:tentative="1">
      <w:start w:val="1"/>
      <w:numFmt w:val="lowerRoman"/>
      <w:lvlText w:val="%3."/>
      <w:lvlJc w:val="right"/>
      <w:pPr>
        <w:ind w:left="2820" w:hanging="180"/>
      </w:pPr>
    </w:lvl>
    <w:lvl w:ilvl="3" w:tplc="0409000F" w:tentative="1">
      <w:start w:val="1"/>
      <w:numFmt w:val="decimal"/>
      <w:lvlText w:val="%4."/>
      <w:lvlJc w:val="left"/>
      <w:pPr>
        <w:ind w:left="3540" w:hanging="360"/>
      </w:pPr>
    </w:lvl>
    <w:lvl w:ilvl="4" w:tplc="04090019" w:tentative="1">
      <w:start w:val="1"/>
      <w:numFmt w:val="lowerLetter"/>
      <w:lvlText w:val="%5."/>
      <w:lvlJc w:val="left"/>
      <w:pPr>
        <w:ind w:left="4260" w:hanging="360"/>
      </w:pPr>
    </w:lvl>
    <w:lvl w:ilvl="5" w:tplc="0409001B" w:tentative="1">
      <w:start w:val="1"/>
      <w:numFmt w:val="lowerRoman"/>
      <w:lvlText w:val="%6."/>
      <w:lvlJc w:val="right"/>
      <w:pPr>
        <w:ind w:left="4980" w:hanging="180"/>
      </w:pPr>
    </w:lvl>
    <w:lvl w:ilvl="6" w:tplc="0409000F" w:tentative="1">
      <w:start w:val="1"/>
      <w:numFmt w:val="decimal"/>
      <w:lvlText w:val="%7."/>
      <w:lvlJc w:val="left"/>
      <w:pPr>
        <w:ind w:left="5700" w:hanging="360"/>
      </w:pPr>
    </w:lvl>
    <w:lvl w:ilvl="7" w:tplc="04090019" w:tentative="1">
      <w:start w:val="1"/>
      <w:numFmt w:val="lowerLetter"/>
      <w:lvlText w:val="%8."/>
      <w:lvlJc w:val="left"/>
      <w:pPr>
        <w:ind w:left="6420" w:hanging="360"/>
      </w:pPr>
    </w:lvl>
    <w:lvl w:ilvl="8" w:tplc="0409001B" w:tentative="1">
      <w:start w:val="1"/>
      <w:numFmt w:val="lowerRoman"/>
      <w:lvlText w:val="%9."/>
      <w:lvlJc w:val="right"/>
      <w:pPr>
        <w:ind w:left="7140" w:hanging="180"/>
      </w:pPr>
    </w:lvl>
  </w:abstractNum>
  <w:abstractNum w:abstractNumId="5" w15:restartNumberingAfterBreak="0">
    <w:nsid w:val="057E543A"/>
    <w:multiLevelType w:val="hybridMultilevel"/>
    <w:tmpl w:val="FE1E6228"/>
    <w:lvl w:ilvl="0" w:tplc="04090017">
      <w:start w:val="1"/>
      <w:numFmt w:val="lowerLetter"/>
      <w:lvlText w:val="%1)"/>
      <w:lvlJc w:val="left"/>
      <w:pPr>
        <w:ind w:left="1353" w:hanging="360"/>
      </w:p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6" w15:restartNumberingAfterBreak="0">
    <w:nsid w:val="06051F7A"/>
    <w:multiLevelType w:val="multilevel"/>
    <w:tmpl w:val="06051F7A"/>
    <w:lvl w:ilvl="0">
      <w:start w:val="1"/>
      <w:numFmt w:val="decimal"/>
      <w:lvlText w:val="%1)"/>
      <w:lvlJc w:val="left"/>
      <w:pPr>
        <w:ind w:left="1494" w:hanging="360"/>
      </w:pPr>
      <w:rPr>
        <w:rFonts w:hint="default"/>
      </w:rPr>
    </w:lvl>
    <w:lvl w:ilvl="1">
      <w:start w:val="1"/>
      <w:numFmt w:val="bullet"/>
      <w:lvlText w:val="o"/>
      <w:lvlJc w:val="left"/>
      <w:pPr>
        <w:ind w:left="2214" w:hanging="360"/>
      </w:pPr>
      <w:rPr>
        <w:rFonts w:ascii="Courier New" w:hAnsi="Courier New" w:cs="Courier New" w:hint="default"/>
      </w:rPr>
    </w:lvl>
    <w:lvl w:ilvl="2">
      <w:start w:val="1"/>
      <w:numFmt w:val="bullet"/>
      <w:lvlText w:val=""/>
      <w:lvlJc w:val="left"/>
      <w:pPr>
        <w:ind w:left="2934" w:hanging="360"/>
      </w:pPr>
      <w:rPr>
        <w:rFonts w:ascii="Wingdings" w:hAnsi="Wingdings" w:hint="default"/>
      </w:rPr>
    </w:lvl>
    <w:lvl w:ilvl="3">
      <w:start w:val="1"/>
      <w:numFmt w:val="bullet"/>
      <w:lvlText w:val=""/>
      <w:lvlJc w:val="left"/>
      <w:pPr>
        <w:ind w:left="3654" w:hanging="360"/>
      </w:pPr>
      <w:rPr>
        <w:rFonts w:ascii="Symbol" w:hAnsi="Symbol" w:hint="default"/>
      </w:rPr>
    </w:lvl>
    <w:lvl w:ilvl="4">
      <w:start w:val="1"/>
      <w:numFmt w:val="bullet"/>
      <w:lvlText w:val="o"/>
      <w:lvlJc w:val="left"/>
      <w:pPr>
        <w:ind w:left="4374" w:hanging="360"/>
      </w:pPr>
      <w:rPr>
        <w:rFonts w:ascii="Courier New" w:hAnsi="Courier New" w:cs="Courier New" w:hint="default"/>
      </w:rPr>
    </w:lvl>
    <w:lvl w:ilvl="5">
      <w:start w:val="1"/>
      <w:numFmt w:val="bullet"/>
      <w:lvlText w:val=""/>
      <w:lvlJc w:val="left"/>
      <w:pPr>
        <w:ind w:left="5094" w:hanging="360"/>
      </w:pPr>
      <w:rPr>
        <w:rFonts w:ascii="Wingdings" w:hAnsi="Wingdings" w:hint="default"/>
      </w:rPr>
    </w:lvl>
    <w:lvl w:ilvl="6">
      <w:start w:val="1"/>
      <w:numFmt w:val="bullet"/>
      <w:lvlText w:val=""/>
      <w:lvlJc w:val="left"/>
      <w:pPr>
        <w:ind w:left="5814" w:hanging="360"/>
      </w:pPr>
      <w:rPr>
        <w:rFonts w:ascii="Symbol" w:hAnsi="Symbol" w:hint="default"/>
      </w:rPr>
    </w:lvl>
    <w:lvl w:ilvl="7">
      <w:start w:val="1"/>
      <w:numFmt w:val="bullet"/>
      <w:lvlText w:val="o"/>
      <w:lvlJc w:val="left"/>
      <w:pPr>
        <w:ind w:left="6534" w:hanging="360"/>
      </w:pPr>
      <w:rPr>
        <w:rFonts w:ascii="Courier New" w:hAnsi="Courier New" w:cs="Courier New" w:hint="default"/>
      </w:rPr>
    </w:lvl>
    <w:lvl w:ilvl="8">
      <w:start w:val="1"/>
      <w:numFmt w:val="bullet"/>
      <w:lvlText w:val=""/>
      <w:lvlJc w:val="left"/>
      <w:pPr>
        <w:ind w:left="7254" w:hanging="360"/>
      </w:pPr>
      <w:rPr>
        <w:rFonts w:ascii="Wingdings" w:hAnsi="Wingdings" w:hint="default"/>
      </w:rPr>
    </w:lvl>
  </w:abstractNum>
  <w:abstractNum w:abstractNumId="7" w15:restartNumberingAfterBreak="0">
    <w:nsid w:val="062570AB"/>
    <w:multiLevelType w:val="hybridMultilevel"/>
    <w:tmpl w:val="553A0D8C"/>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15:restartNumberingAfterBreak="0">
    <w:nsid w:val="06A21C65"/>
    <w:multiLevelType w:val="multilevel"/>
    <w:tmpl w:val="06A21C65"/>
    <w:lvl w:ilvl="0">
      <w:start w:val="1"/>
      <w:numFmt w:val="lowerLetter"/>
      <w:lvlText w:val="%1."/>
      <w:lvlJc w:val="left"/>
      <w:pPr>
        <w:ind w:left="720" w:hanging="360"/>
      </w:pPr>
      <w:rPr>
        <w:rFonts w:cs="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06B04C00"/>
    <w:multiLevelType w:val="hybridMultilevel"/>
    <w:tmpl w:val="F18C31DE"/>
    <w:lvl w:ilvl="0" w:tplc="38090019">
      <w:start w:val="1"/>
      <w:numFmt w:val="lowerLetter"/>
      <w:lvlText w:val="%1."/>
      <w:lvlJc w:val="left"/>
      <w:pPr>
        <w:ind w:left="1259" w:hanging="360"/>
      </w:pPr>
    </w:lvl>
    <w:lvl w:ilvl="1" w:tplc="38090019" w:tentative="1">
      <w:start w:val="1"/>
      <w:numFmt w:val="lowerLetter"/>
      <w:lvlText w:val="%2."/>
      <w:lvlJc w:val="left"/>
      <w:pPr>
        <w:ind w:left="1979" w:hanging="360"/>
      </w:pPr>
    </w:lvl>
    <w:lvl w:ilvl="2" w:tplc="3809001B" w:tentative="1">
      <w:start w:val="1"/>
      <w:numFmt w:val="lowerRoman"/>
      <w:lvlText w:val="%3."/>
      <w:lvlJc w:val="right"/>
      <w:pPr>
        <w:ind w:left="2699" w:hanging="180"/>
      </w:pPr>
    </w:lvl>
    <w:lvl w:ilvl="3" w:tplc="3809000F" w:tentative="1">
      <w:start w:val="1"/>
      <w:numFmt w:val="decimal"/>
      <w:lvlText w:val="%4."/>
      <w:lvlJc w:val="left"/>
      <w:pPr>
        <w:ind w:left="3419" w:hanging="360"/>
      </w:pPr>
    </w:lvl>
    <w:lvl w:ilvl="4" w:tplc="38090019" w:tentative="1">
      <w:start w:val="1"/>
      <w:numFmt w:val="lowerLetter"/>
      <w:lvlText w:val="%5."/>
      <w:lvlJc w:val="left"/>
      <w:pPr>
        <w:ind w:left="4139" w:hanging="360"/>
      </w:pPr>
    </w:lvl>
    <w:lvl w:ilvl="5" w:tplc="3809001B" w:tentative="1">
      <w:start w:val="1"/>
      <w:numFmt w:val="lowerRoman"/>
      <w:lvlText w:val="%6."/>
      <w:lvlJc w:val="right"/>
      <w:pPr>
        <w:ind w:left="4859" w:hanging="180"/>
      </w:pPr>
    </w:lvl>
    <w:lvl w:ilvl="6" w:tplc="3809000F" w:tentative="1">
      <w:start w:val="1"/>
      <w:numFmt w:val="decimal"/>
      <w:lvlText w:val="%7."/>
      <w:lvlJc w:val="left"/>
      <w:pPr>
        <w:ind w:left="5579" w:hanging="360"/>
      </w:pPr>
    </w:lvl>
    <w:lvl w:ilvl="7" w:tplc="38090019" w:tentative="1">
      <w:start w:val="1"/>
      <w:numFmt w:val="lowerLetter"/>
      <w:lvlText w:val="%8."/>
      <w:lvlJc w:val="left"/>
      <w:pPr>
        <w:ind w:left="6299" w:hanging="360"/>
      </w:pPr>
    </w:lvl>
    <w:lvl w:ilvl="8" w:tplc="3809001B" w:tentative="1">
      <w:start w:val="1"/>
      <w:numFmt w:val="lowerRoman"/>
      <w:lvlText w:val="%9."/>
      <w:lvlJc w:val="right"/>
      <w:pPr>
        <w:ind w:left="7019" w:hanging="180"/>
      </w:pPr>
    </w:lvl>
  </w:abstractNum>
  <w:abstractNum w:abstractNumId="10" w15:restartNumberingAfterBreak="0">
    <w:nsid w:val="079C1828"/>
    <w:multiLevelType w:val="multilevel"/>
    <w:tmpl w:val="079C1828"/>
    <w:lvl w:ilvl="0">
      <w:start w:val="1"/>
      <w:numFmt w:val="bullet"/>
      <w:lvlText w:val="-"/>
      <w:lvlJc w:val="left"/>
      <w:pPr>
        <w:ind w:left="2061" w:hanging="360"/>
      </w:pPr>
      <w:rPr>
        <w:rFonts w:ascii="Times New Roman" w:eastAsia="Times New Roman" w:hAnsi="Times New Roman" w:cs="Times New Roman" w:hint="default"/>
      </w:rPr>
    </w:lvl>
    <w:lvl w:ilvl="1">
      <w:start w:val="1"/>
      <w:numFmt w:val="bullet"/>
      <w:lvlText w:val="o"/>
      <w:lvlJc w:val="left"/>
      <w:pPr>
        <w:ind w:left="2781" w:hanging="360"/>
      </w:pPr>
      <w:rPr>
        <w:rFonts w:ascii="Courier New" w:hAnsi="Courier New" w:cs="Courier New" w:hint="default"/>
      </w:rPr>
    </w:lvl>
    <w:lvl w:ilvl="2">
      <w:start w:val="1"/>
      <w:numFmt w:val="bullet"/>
      <w:lvlText w:val=""/>
      <w:lvlJc w:val="left"/>
      <w:pPr>
        <w:ind w:left="3501" w:hanging="360"/>
      </w:pPr>
      <w:rPr>
        <w:rFonts w:ascii="Wingdings" w:hAnsi="Wingdings" w:hint="default"/>
      </w:rPr>
    </w:lvl>
    <w:lvl w:ilvl="3">
      <w:start w:val="1"/>
      <w:numFmt w:val="bullet"/>
      <w:lvlText w:val=""/>
      <w:lvlJc w:val="left"/>
      <w:pPr>
        <w:ind w:left="4221" w:hanging="360"/>
      </w:pPr>
      <w:rPr>
        <w:rFonts w:ascii="Symbol" w:hAnsi="Symbol" w:hint="default"/>
      </w:rPr>
    </w:lvl>
    <w:lvl w:ilvl="4">
      <w:start w:val="1"/>
      <w:numFmt w:val="bullet"/>
      <w:lvlText w:val="o"/>
      <w:lvlJc w:val="left"/>
      <w:pPr>
        <w:ind w:left="4941" w:hanging="360"/>
      </w:pPr>
      <w:rPr>
        <w:rFonts w:ascii="Courier New" w:hAnsi="Courier New" w:cs="Courier New" w:hint="default"/>
      </w:rPr>
    </w:lvl>
    <w:lvl w:ilvl="5">
      <w:start w:val="1"/>
      <w:numFmt w:val="bullet"/>
      <w:lvlText w:val=""/>
      <w:lvlJc w:val="left"/>
      <w:pPr>
        <w:ind w:left="5661" w:hanging="360"/>
      </w:pPr>
      <w:rPr>
        <w:rFonts w:ascii="Wingdings" w:hAnsi="Wingdings" w:hint="default"/>
      </w:rPr>
    </w:lvl>
    <w:lvl w:ilvl="6">
      <w:start w:val="1"/>
      <w:numFmt w:val="bullet"/>
      <w:lvlText w:val=""/>
      <w:lvlJc w:val="left"/>
      <w:pPr>
        <w:ind w:left="6381" w:hanging="360"/>
      </w:pPr>
      <w:rPr>
        <w:rFonts w:ascii="Symbol" w:hAnsi="Symbol" w:hint="default"/>
      </w:rPr>
    </w:lvl>
    <w:lvl w:ilvl="7">
      <w:start w:val="1"/>
      <w:numFmt w:val="bullet"/>
      <w:lvlText w:val="o"/>
      <w:lvlJc w:val="left"/>
      <w:pPr>
        <w:ind w:left="7101" w:hanging="360"/>
      </w:pPr>
      <w:rPr>
        <w:rFonts w:ascii="Courier New" w:hAnsi="Courier New" w:cs="Courier New" w:hint="default"/>
      </w:rPr>
    </w:lvl>
    <w:lvl w:ilvl="8">
      <w:start w:val="1"/>
      <w:numFmt w:val="bullet"/>
      <w:lvlText w:val=""/>
      <w:lvlJc w:val="left"/>
      <w:pPr>
        <w:ind w:left="7821" w:hanging="360"/>
      </w:pPr>
      <w:rPr>
        <w:rFonts w:ascii="Wingdings" w:hAnsi="Wingdings" w:hint="default"/>
      </w:rPr>
    </w:lvl>
  </w:abstractNum>
  <w:abstractNum w:abstractNumId="11" w15:restartNumberingAfterBreak="0">
    <w:nsid w:val="09035B16"/>
    <w:multiLevelType w:val="hybridMultilevel"/>
    <w:tmpl w:val="549661A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92F1112"/>
    <w:multiLevelType w:val="hybridMultilevel"/>
    <w:tmpl w:val="046CFBF6"/>
    <w:lvl w:ilvl="0" w:tplc="04090019">
      <w:start w:val="1"/>
      <w:numFmt w:val="lowerLetter"/>
      <w:lvlText w:val="%1."/>
      <w:lvlJc w:val="left"/>
      <w:pPr>
        <w:ind w:left="1429" w:hanging="360"/>
      </w:pPr>
    </w:lvl>
    <w:lvl w:ilvl="1" w:tplc="04090019">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3" w15:restartNumberingAfterBreak="0">
    <w:nsid w:val="0AF75631"/>
    <w:multiLevelType w:val="hybridMultilevel"/>
    <w:tmpl w:val="9C1683F2"/>
    <w:lvl w:ilvl="0" w:tplc="04090017">
      <w:start w:val="1"/>
      <w:numFmt w:val="lowerLetter"/>
      <w:lvlText w:val="%1)"/>
      <w:lvlJc w:val="left"/>
      <w:pPr>
        <w:ind w:left="1353" w:hanging="360"/>
      </w:p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14" w15:restartNumberingAfterBreak="0">
    <w:nsid w:val="0B3F2972"/>
    <w:multiLevelType w:val="multilevel"/>
    <w:tmpl w:val="6360F534"/>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0C165583"/>
    <w:multiLevelType w:val="multilevel"/>
    <w:tmpl w:val="0C165583"/>
    <w:lvl w:ilvl="0">
      <w:start w:val="1"/>
      <w:numFmt w:val="decimal"/>
      <w:lvlText w:val="%1."/>
      <w:lvlJc w:val="right"/>
      <w:pPr>
        <w:ind w:left="720" w:hanging="360"/>
      </w:pPr>
      <w:rPr>
        <w:rFonts w:hint="default"/>
      </w:rPr>
    </w:lvl>
    <w:lvl w:ilvl="1">
      <w:start w:val="1"/>
      <w:numFmt w:val="decimal"/>
      <w:lvlText w:val="%2."/>
      <w:lvlJc w:val="righ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0CFE206F"/>
    <w:multiLevelType w:val="hybridMultilevel"/>
    <w:tmpl w:val="E5E413E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DA76DB2"/>
    <w:multiLevelType w:val="hybridMultilevel"/>
    <w:tmpl w:val="1976201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E080664"/>
    <w:multiLevelType w:val="multilevel"/>
    <w:tmpl w:val="B2BC7142"/>
    <w:lvl w:ilvl="0">
      <w:start w:val="1"/>
      <w:numFmt w:val="decimal"/>
      <w:lvlText w:val="%1."/>
      <w:lvlJc w:val="left"/>
      <w:pPr>
        <w:tabs>
          <w:tab w:val="num" w:pos="533"/>
        </w:tabs>
        <w:ind w:left="533" w:hanging="360"/>
      </w:pPr>
      <w:rPr>
        <w:rFonts w:ascii="Times New Roman" w:eastAsia="SimSun" w:hAnsi="Times New Roman" w:cs="Times New Roman" w:hint="default"/>
        <w:b w:val="0"/>
      </w:rPr>
    </w:lvl>
    <w:lvl w:ilvl="1">
      <w:start w:val="1"/>
      <w:numFmt w:val="lowerLetter"/>
      <w:lvlText w:val="%2)"/>
      <w:lvlJc w:val="left"/>
      <w:pPr>
        <w:tabs>
          <w:tab w:val="num" w:pos="1613"/>
        </w:tabs>
        <w:ind w:left="1613" w:hanging="720"/>
      </w:pPr>
      <w:rPr>
        <w:rFonts w:hint="default"/>
      </w:rPr>
    </w:lvl>
    <w:lvl w:ilvl="2">
      <w:start w:val="1"/>
      <w:numFmt w:val="lowerRoman"/>
      <w:lvlText w:val="%3."/>
      <w:lvlJc w:val="right"/>
      <w:pPr>
        <w:tabs>
          <w:tab w:val="num" w:pos="1973"/>
        </w:tabs>
        <w:ind w:left="1973" w:hanging="180"/>
      </w:pPr>
      <w:rPr>
        <w:rFonts w:hint="default"/>
      </w:rPr>
    </w:lvl>
    <w:lvl w:ilvl="3">
      <w:start w:val="1"/>
      <w:numFmt w:val="decimal"/>
      <w:lvlText w:val="%4."/>
      <w:lvlJc w:val="left"/>
      <w:pPr>
        <w:tabs>
          <w:tab w:val="num" w:pos="2693"/>
        </w:tabs>
        <w:ind w:left="2693" w:hanging="360"/>
      </w:pPr>
      <w:rPr>
        <w:rFonts w:hint="default"/>
      </w:rPr>
    </w:lvl>
    <w:lvl w:ilvl="4">
      <w:start w:val="1"/>
      <w:numFmt w:val="lowerLetter"/>
      <w:lvlText w:val="%5."/>
      <w:lvlJc w:val="left"/>
      <w:pPr>
        <w:tabs>
          <w:tab w:val="num" w:pos="3413"/>
        </w:tabs>
        <w:ind w:left="3413" w:hanging="360"/>
      </w:pPr>
      <w:rPr>
        <w:rFonts w:hint="default"/>
      </w:rPr>
    </w:lvl>
    <w:lvl w:ilvl="5">
      <w:start w:val="1"/>
      <w:numFmt w:val="lowerRoman"/>
      <w:lvlText w:val="%6."/>
      <w:lvlJc w:val="right"/>
      <w:pPr>
        <w:tabs>
          <w:tab w:val="num" w:pos="4133"/>
        </w:tabs>
        <w:ind w:left="4133" w:hanging="180"/>
      </w:pPr>
      <w:rPr>
        <w:rFonts w:hint="default"/>
      </w:rPr>
    </w:lvl>
    <w:lvl w:ilvl="6">
      <w:start w:val="1"/>
      <w:numFmt w:val="decimal"/>
      <w:lvlText w:val="%7."/>
      <w:lvlJc w:val="left"/>
      <w:pPr>
        <w:tabs>
          <w:tab w:val="num" w:pos="4853"/>
        </w:tabs>
        <w:ind w:left="4853" w:hanging="360"/>
      </w:pPr>
      <w:rPr>
        <w:rFonts w:hint="default"/>
      </w:rPr>
    </w:lvl>
    <w:lvl w:ilvl="7">
      <w:start w:val="1"/>
      <w:numFmt w:val="lowerLetter"/>
      <w:lvlText w:val="%8."/>
      <w:lvlJc w:val="left"/>
      <w:pPr>
        <w:tabs>
          <w:tab w:val="num" w:pos="5573"/>
        </w:tabs>
        <w:ind w:left="5573" w:hanging="360"/>
      </w:pPr>
      <w:rPr>
        <w:rFonts w:hint="default"/>
      </w:rPr>
    </w:lvl>
    <w:lvl w:ilvl="8">
      <w:start w:val="1"/>
      <w:numFmt w:val="lowerRoman"/>
      <w:lvlText w:val="%9."/>
      <w:lvlJc w:val="right"/>
      <w:pPr>
        <w:tabs>
          <w:tab w:val="num" w:pos="6293"/>
        </w:tabs>
        <w:ind w:left="6293" w:hanging="180"/>
      </w:pPr>
      <w:rPr>
        <w:rFonts w:hint="default"/>
      </w:rPr>
    </w:lvl>
  </w:abstractNum>
  <w:abstractNum w:abstractNumId="19" w15:restartNumberingAfterBreak="0">
    <w:nsid w:val="0ECC525D"/>
    <w:multiLevelType w:val="hybridMultilevel"/>
    <w:tmpl w:val="14DA3E22"/>
    <w:lvl w:ilvl="0" w:tplc="4B82401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10554B59"/>
    <w:multiLevelType w:val="hybridMultilevel"/>
    <w:tmpl w:val="5FA6027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0CE541C"/>
    <w:multiLevelType w:val="multilevel"/>
    <w:tmpl w:val="D3226464"/>
    <w:lvl w:ilvl="0">
      <w:start w:val="2"/>
      <w:numFmt w:val="decimal"/>
      <w:lvlText w:val="%1)"/>
      <w:lvlJc w:val="left"/>
      <w:pPr>
        <w:tabs>
          <w:tab w:val="num" w:pos="1613"/>
        </w:tabs>
        <w:ind w:left="1613" w:hanging="360"/>
      </w:pPr>
      <w:rPr>
        <w:rFonts w:hint="default"/>
        <w:b w:val="0"/>
      </w:rPr>
    </w:lvl>
    <w:lvl w:ilvl="1">
      <w:start w:val="1"/>
      <w:numFmt w:val="decimal"/>
      <w:lvlText w:val="(%2)"/>
      <w:lvlJc w:val="left"/>
      <w:pPr>
        <w:tabs>
          <w:tab w:val="num" w:pos="2693"/>
        </w:tabs>
        <w:ind w:left="2693" w:hanging="720"/>
      </w:pPr>
      <w:rPr>
        <w:rFonts w:hint="default"/>
      </w:rPr>
    </w:lvl>
    <w:lvl w:ilvl="2">
      <w:start w:val="1"/>
      <w:numFmt w:val="lowerRoman"/>
      <w:lvlText w:val="%3."/>
      <w:lvlJc w:val="right"/>
      <w:pPr>
        <w:tabs>
          <w:tab w:val="num" w:pos="3053"/>
        </w:tabs>
        <w:ind w:left="3053" w:hanging="180"/>
      </w:pPr>
      <w:rPr>
        <w:rFonts w:hint="default"/>
      </w:rPr>
    </w:lvl>
    <w:lvl w:ilvl="3">
      <w:start w:val="1"/>
      <w:numFmt w:val="decimal"/>
      <w:lvlText w:val="%4."/>
      <w:lvlJc w:val="left"/>
      <w:pPr>
        <w:tabs>
          <w:tab w:val="num" w:pos="3773"/>
        </w:tabs>
        <w:ind w:left="3773" w:hanging="360"/>
      </w:pPr>
      <w:rPr>
        <w:rFonts w:hint="default"/>
      </w:rPr>
    </w:lvl>
    <w:lvl w:ilvl="4">
      <w:start w:val="1"/>
      <w:numFmt w:val="lowerLetter"/>
      <w:lvlText w:val="%5."/>
      <w:lvlJc w:val="left"/>
      <w:pPr>
        <w:tabs>
          <w:tab w:val="num" w:pos="4493"/>
        </w:tabs>
        <w:ind w:left="4493" w:hanging="360"/>
      </w:pPr>
      <w:rPr>
        <w:rFonts w:hint="default"/>
      </w:rPr>
    </w:lvl>
    <w:lvl w:ilvl="5">
      <w:start w:val="1"/>
      <w:numFmt w:val="lowerRoman"/>
      <w:lvlText w:val="%6."/>
      <w:lvlJc w:val="right"/>
      <w:pPr>
        <w:tabs>
          <w:tab w:val="num" w:pos="5213"/>
        </w:tabs>
        <w:ind w:left="5213" w:hanging="180"/>
      </w:pPr>
      <w:rPr>
        <w:rFonts w:hint="default"/>
      </w:rPr>
    </w:lvl>
    <w:lvl w:ilvl="6">
      <w:start w:val="1"/>
      <w:numFmt w:val="decimal"/>
      <w:lvlText w:val="%7."/>
      <w:lvlJc w:val="left"/>
      <w:pPr>
        <w:tabs>
          <w:tab w:val="num" w:pos="5933"/>
        </w:tabs>
        <w:ind w:left="5933" w:hanging="360"/>
      </w:pPr>
      <w:rPr>
        <w:rFonts w:hint="default"/>
      </w:rPr>
    </w:lvl>
    <w:lvl w:ilvl="7">
      <w:start w:val="1"/>
      <w:numFmt w:val="lowerLetter"/>
      <w:lvlText w:val="%8."/>
      <w:lvlJc w:val="left"/>
      <w:pPr>
        <w:tabs>
          <w:tab w:val="num" w:pos="6653"/>
        </w:tabs>
        <w:ind w:left="6653" w:hanging="360"/>
      </w:pPr>
      <w:rPr>
        <w:rFonts w:hint="default"/>
      </w:rPr>
    </w:lvl>
    <w:lvl w:ilvl="8">
      <w:start w:val="1"/>
      <w:numFmt w:val="lowerRoman"/>
      <w:lvlText w:val="%9."/>
      <w:lvlJc w:val="right"/>
      <w:pPr>
        <w:tabs>
          <w:tab w:val="num" w:pos="7373"/>
        </w:tabs>
        <w:ind w:left="7373" w:hanging="180"/>
      </w:pPr>
      <w:rPr>
        <w:rFonts w:hint="default"/>
      </w:rPr>
    </w:lvl>
  </w:abstractNum>
  <w:abstractNum w:abstractNumId="22" w15:restartNumberingAfterBreak="0">
    <w:nsid w:val="119D5DF5"/>
    <w:multiLevelType w:val="hybridMultilevel"/>
    <w:tmpl w:val="B0E6F2EA"/>
    <w:lvl w:ilvl="0" w:tplc="04210001">
      <w:start w:val="1"/>
      <w:numFmt w:val="bullet"/>
      <w:lvlText w:val=""/>
      <w:lvlJc w:val="left"/>
      <w:pPr>
        <w:ind w:left="927" w:hanging="360"/>
      </w:pPr>
      <w:rPr>
        <w:rFonts w:ascii="Symbol" w:hAnsi="Symbol" w:hint="default"/>
      </w:rPr>
    </w:lvl>
    <w:lvl w:ilvl="1" w:tplc="04210003" w:tentative="1">
      <w:start w:val="1"/>
      <w:numFmt w:val="bullet"/>
      <w:lvlText w:val="o"/>
      <w:lvlJc w:val="left"/>
      <w:pPr>
        <w:ind w:left="1647" w:hanging="360"/>
      </w:pPr>
      <w:rPr>
        <w:rFonts w:ascii="Courier New" w:hAnsi="Courier New" w:cs="Courier New" w:hint="default"/>
      </w:rPr>
    </w:lvl>
    <w:lvl w:ilvl="2" w:tplc="04210005" w:tentative="1">
      <w:start w:val="1"/>
      <w:numFmt w:val="bullet"/>
      <w:lvlText w:val=""/>
      <w:lvlJc w:val="left"/>
      <w:pPr>
        <w:ind w:left="2367" w:hanging="360"/>
      </w:pPr>
      <w:rPr>
        <w:rFonts w:ascii="Wingdings" w:hAnsi="Wingdings" w:hint="default"/>
      </w:rPr>
    </w:lvl>
    <w:lvl w:ilvl="3" w:tplc="04210001" w:tentative="1">
      <w:start w:val="1"/>
      <w:numFmt w:val="bullet"/>
      <w:lvlText w:val=""/>
      <w:lvlJc w:val="left"/>
      <w:pPr>
        <w:ind w:left="3087" w:hanging="360"/>
      </w:pPr>
      <w:rPr>
        <w:rFonts w:ascii="Symbol" w:hAnsi="Symbol" w:hint="default"/>
      </w:rPr>
    </w:lvl>
    <w:lvl w:ilvl="4" w:tplc="04210003" w:tentative="1">
      <w:start w:val="1"/>
      <w:numFmt w:val="bullet"/>
      <w:lvlText w:val="o"/>
      <w:lvlJc w:val="left"/>
      <w:pPr>
        <w:ind w:left="3807" w:hanging="360"/>
      </w:pPr>
      <w:rPr>
        <w:rFonts w:ascii="Courier New" w:hAnsi="Courier New" w:cs="Courier New" w:hint="default"/>
      </w:rPr>
    </w:lvl>
    <w:lvl w:ilvl="5" w:tplc="04210005" w:tentative="1">
      <w:start w:val="1"/>
      <w:numFmt w:val="bullet"/>
      <w:lvlText w:val=""/>
      <w:lvlJc w:val="left"/>
      <w:pPr>
        <w:ind w:left="4527" w:hanging="360"/>
      </w:pPr>
      <w:rPr>
        <w:rFonts w:ascii="Wingdings" w:hAnsi="Wingdings" w:hint="default"/>
      </w:rPr>
    </w:lvl>
    <w:lvl w:ilvl="6" w:tplc="04210001" w:tentative="1">
      <w:start w:val="1"/>
      <w:numFmt w:val="bullet"/>
      <w:lvlText w:val=""/>
      <w:lvlJc w:val="left"/>
      <w:pPr>
        <w:ind w:left="5247" w:hanging="360"/>
      </w:pPr>
      <w:rPr>
        <w:rFonts w:ascii="Symbol" w:hAnsi="Symbol" w:hint="default"/>
      </w:rPr>
    </w:lvl>
    <w:lvl w:ilvl="7" w:tplc="04210003" w:tentative="1">
      <w:start w:val="1"/>
      <w:numFmt w:val="bullet"/>
      <w:lvlText w:val="o"/>
      <w:lvlJc w:val="left"/>
      <w:pPr>
        <w:ind w:left="5967" w:hanging="360"/>
      </w:pPr>
      <w:rPr>
        <w:rFonts w:ascii="Courier New" w:hAnsi="Courier New" w:cs="Courier New" w:hint="default"/>
      </w:rPr>
    </w:lvl>
    <w:lvl w:ilvl="8" w:tplc="04210005" w:tentative="1">
      <w:start w:val="1"/>
      <w:numFmt w:val="bullet"/>
      <w:lvlText w:val=""/>
      <w:lvlJc w:val="left"/>
      <w:pPr>
        <w:ind w:left="6687" w:hanging="360"/>
      </w:pPr>
      <w:rPr>
        <w:rFonts w:ascii="Wingdings" w:hAnsi="Wingdings" w:hint="default"/>
      </w:rPr>
    </w:lvl>
  </w:abstractNum>
  <w:abstractNum w:abstractNumId="23" w15:restartNumberingAfterBreak="0">
    <w:nsid w:val="12101B34"/>
    <w:multiLevelType w:val="hybridMultilevel"/>
    <w:tmpl w:val="81DC3710"/>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4" w15:restartNumberingAfterBreak="0">
    <w:nsid w:val="121605A4"/>
    <w:multiLevelType w:val="hybridMultilevel"/>
    <w:tmpl w:val="062C1B76"/>
    <w:lvl w:ilvl="0" w:tplc="C41C0E18">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4E83BFA"/>
    <w:multiLevelType w:val="multilevel"/>
    <w:tmpl w:val="14E83BFA"/>
    <w:lvl w:ilvl="0">
      <w:start w:val="1"/>
      <w:numFmt w:val="lowerLetter"/>
      <w:lvlText w:val="%1."/>
      <w:lvlJc w:val="left"/>
      <w:pPr>
        <w:ind w:left="1287" w:hanging="360"/>
      </w:pPr>
      <w:rPr>
        <w:rFonts w:ascii="Times New Roman" w:eastAsia="Times New Roman" w:hAnsi="Times New Roman" w:cs="Times New Roman"/>
      </w:r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6" w15:restartNumberingAfterBreak="0">
    <w:nsid w:val="17856F6A"/>
    <w:multiLevelType w:val="hybridMultilevel"/>
    <w:tmpl w:val="9EC43336"/>
    <w:lvl w:ilvl="0" w:tplc="6240CBBC">
      <w:start w:val="1"/>
      <w:numFmt w:val="lowerLetter"/>
      <w:lvlText w:val="%1."/>
      <w:lvlJc w:val="left"/>
      <w:pPr>
        <w:ind w:left="551" w:hanging="360"/>
      </w:pPr>
      <w:rPr>
        <w:rFonts w:hint="default"/>
      </w:rPr>
    </w:lvl>
    <w:lvl w:ilvl="1" w:tplc="38090019" w:tentative="1">
      <w:start w:val="1"/>
      <w:numFmt w:val="lowerLetter"/>
      <w:lvlText w:val="%2."/>
      <w:lvlJc w:val="left"/>
      <w:pPr>
        <w:ind w:left="1271" w:hanging="360"/>
      </w:pPr>
    </w:lvl>
    <w:lvl w:ilvl="2" w:tplc="3809001B" w:tentative="1">
      <w:start w:val="1"/>
      <w:numFmt w:val="lowerRoman"/>
      <w:lvlText w:val="%3."/>
      <w:lvlJc w:val="right"/>
      <w:pPr>
        <w:ind w:left="1991" w:hanging="180"/>
      </w:pPr>
    </w:lvl>
    <w:lvl w:ilvl="3" w:tplc="3809000F" w:tentative="1">
      <w:start w:val="1"/>
      <w:numFmt w:val="decimal"/>
      <w:lvlText w:val="%4."/>
      <w:lvlJc w:val="left"/>
      <w:pPr>
        <w:ind w:left="2711" w:hanging="360"/>
      </w:pPr>
    </w:lvl>
    <w:lvl w:ilvl="4" w:tplc="38090019" w:tentative="1">
      <w:start w:val="1"/>
      <w:numFmt w:val="lowerLetter"/>
      <w:lvlText w:val="%5."/>
      <w:lvlJc w:val="left"/>
      <w:pPr>
        <w:ind w:left="3431" w:hanging="360"/>
      </w:pPr>
    </w:lvl>
    <w:lvl w:ilvl="5" w:tplc="3809001B" w:tentative="1">
      <w:start w:val="1"/>
      <w:numFmt w:val="lowerRoman"/>
      <w:lvlText w:val="%6."/>
      <w:lvlJc w:val="right"/>
      <w:pPr>
        <w:ind w:left="4151" w:hanging="180"/>
      </w:pPr>
    </w:lvl>
    <w:lvl w:ilvl="6" w:tplc="3809000F" w:tentative="1">
      <w:start w:val="1"/>
      <w:numFmt w:val="decimal"/>
      <w:lvlText w:val="%7."/>
      <w:lvlJc w:val="left"/>
      <w:pPr>
        <w:ind w:left="4871" w:hanging="360"/>
      </w:pPr>
    </w:lvl>
    <w:lvl w:ilvl="7" w:tplc="38090019" w:tentative="1">
      <w:start w:val="1"/>
      <w:numFmt w:val="lowerLetter"/>
      <w:lvlText w:val="%8."/>
      <w:lvlJc w:val="left"/>
      <w:pPr>
        <w:ind w:left="5591" w:hanging="360"/>
      </w:pPr>
    </w:lvl>
    <w:lvl w:ilvl="8" w:tplc="3809001B" w:tentative="1">
      <w:start w:val="1"/>
      <w:numFmt w:val="lowerRoman"/>
      <w:lvlText w:val="%9."/>
      <w:lvlJc w:val="right"/>
      <w:pPr>
        <w:ind w:left="6311" w:hanging="180"/>
      </w:pPr>
    </w:lvl>
  </w:abstractNum>
  <w:abstractNum w:abstractNumId="27" w15:restartNumberingAfterBreak="0">
    <w:nsid w:val="186F7F11"/>
    <w:multiLevelType w:val="hybridMultilevel"/>
    <w:tmpl w:val="E8AA411C"/>
    <w:lvl w:ilvl="0" w:tplc="04090001">
      <w:start w:val="1"/>
      <w:numFmt w:val="bullet"/>
      <w:lvlText w:val=""/>
      <w:lvlJc w:val="left"/>
      <w:pPr>
        <w:ind w:left="-1614" w:hanging="360"/>
      </w:pPr>
      <w:rPr>
        <w:rFonts w:ascii="Symbol" w:hAnsi="Symbol" w:hint="default"/>
      </w:rPr>
    </w:lvl>
    <w:lvl w:ilvl="1" w:tplc="2E467D60">
      <w:numFmt w:val="bullet"/>
      <w:lvlText w:val="•"/>
      <w:lvlJc w:val="left"/>
      <w:pPr>
        <w:ind w:left="-534" w:hanging="720"/>
      </w:pPr>
      <w:rPr>
        <w:rFonts w:ascii="Calibri" w:eastAsiaTheme="minorHAnsi" w:hAnsi="Calibri" w:cs="Calibri" w:hint="default"/>
      </w:rPr>
    </w:lvl>
    <w:lvl w:ilvl="2" w:tplc="04090005" w:tentative="1">
      <w:start w:val="1"/>
      <w:numFmt w:val="bullet"/>
      <w:lvlText w:val=""/>
      <w:lvlJc w:val="left"/>
      <w:pPr>
        <w:ind w:left="-174" w:hanging="360"/>
      </w:pPr>
      <w:rPr>
        <w:rFonts w:ascii="Wingdings" w:hAnsi="Wingdings" w:hint="default"/>
      </w:rPr>
    </w:lvl>
    <w:lvl w:ilvl="3" w:tplc="04090001" w:tentative="1">
      <w:start w:val="1"/>
      <w:numFmt w:val="bullet"/>
      <w:lvlText w:val=""/>
      <w:lvlJc w:val="left"/>
      <w:pPr>
        <w:ind w:left="546" w:hanging="360"/>
      </w:pPr>
      <w:rPr>
        <w:rFonts w:ascii="Symbol" w:hAnsi="Symbol" w:hint="default"/>
      </w:rPr>
    </w:lvl>
    <w:lvl w:ilvl="4" w:tplc="04090003" w:tentative="1">
      <w:start w:val="1"/>
      <w:numFmt w:val="bullet"/>
      <w:lvlText w:val="o"/>
      <w:lvlJc w:val="left"/>
      <w:pPr>
        <w:ind w:left="1266" w:hanging="360"/>
      </w:pPr>
      <w:rPr>
        <w:rFonts w:ascii="Courier New" w:hAnsi="Courier New" w:cs="Courier New" w:hint="default"/>
      </w:rPr>
    </w:lvl>
    <w:lvl w:ilvl="5" w:tplc="04090005" w:tentative="1">
      <w:start w:val="1"/>
      <w:numFmt w:val="bullet"/>
      <w:lvlText w:val=""/>
      <w:lvlJc w:val="left"/>
      <w:pPr>
        <w:ind w:left="1986" w:hanging="360"/>
      </w:pPr>
      <w:rPr>
        <w:rFonts w:ascii="Wingdings" w:hAnsi="Wingdings" w:hint="default"/>
      </w:rPr>
    </w:lvl>
    <w:lvl w:ilvl="6" w:tplc="04090001" w:tentative="1">
      <w:start w:val="1"/>
      <w:numFmt w:val="bullet"/>
      <w:lvlText w:val=""/>
      <w:lvlJc w:val="left"/>
      <w:pPr>
        <w:ind w:left="2706" w:hanging="360"/>
      </w:pPr>
      <w:rPr>
        <w:rFonts w:ascii="Symbol" w:hAnsi="Symbol" w:hint="default"/>
      </w:rPr>
    </w:lvl>
    <w:lvl w:ilvl="7" w:tplc="04090003" w:tentative="1">
      <w:start w:val="1"/>
      <w:numFmt w:val="bullet"/>
      <w:lvlText w:val="o"/>
      <w:lvlJc w:val="left"/>
      <w:pPr>
        <w:ind w:left="3426" w:hanging="360"/>
      </w:pPr>
      <w:rPr>
        <w:rFonts w:ascii="Courier New" w:hAnsi="Courier New" w:cs="Courier New" w:hint="default"/>
      </w:rPr>
    </w:lvl>
    <w:lvl w:ilvl="8" w:tplc="04090005" w:tentative="1">
      <w:start w:val="1"/>
      <w:numFmt w:val="bullet"/>
      <w:lvlText w:val=""/>
      <w:lvlJc w:val="left"/>
      <w:pPr>
        <w:ind w:left="4146" w:hanging="360"/>
      </w:pPr>
      <w:rPr>
        <w:rFonts w:ascii="Wingdings" w:hAnsi="Wingdings" w:hint="default"/>
      </w:rPr>
    </w:lvl>
  </w:abstractNum>
  <w:abstractNum w:abstractNumId="28" w15:restartNumberingAfterBreak="0">
    <w:nsid w:val="192377F1"/>
    <w:multiLevelType w:val="hybridMultilevel"/>
    <w:tmpl w:val="664E50CC"/>
    <w:lvl w:ilvl="0" w:tplc="F710CFE6">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9AB6704"/>
    <w:multiLevelType w:val="hybridMultilevel"/>
    <w:tmpl w:val="CBD07E26"/>
    <w:lvl w:ilvl="0" w:tplc="04090011">
      <w:start w:val="1"/>
      <w:numFmt w:val="decimal"/>
      <w:lvlText w:val="%1)"/>
      <w:lvlJc w:val="left"/>
      <w:pPr>
        <w:ind w:left="1713" w:hanging="360"/>
      </w:pPr>
    </w:lvl>
    <w:lvl w:ilvl="1" w:tplc="04090019" w:tentative="1">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30" w15:restartNumberingAfterBreak="0">
    <w:nsid w:val="19C66B34"/>
    <w:multiLevelType w:val="hybridMultilevel"/>
    <w:tmpl w:val="EF02A2BC"/>
    <w:lvl w:ilvl="0" w:tplc="EC0E53B0">
      <w:start w:val="1"/>
      <w:numFmt w:val="lowerLetter"/>
      <w:lvlText w:val="%1."/>
      <w:lvlJc w:val="left"/>
      <w:pPr>
        <w:ind w:left="760" w:hanging="360"/>
      </w:pPr>
      <w:rPr>
        <w:rFonts w:hint="default"/>
      </w:rPr>
    </w:lvl>
    <w:lvl w:ilvl="1" w:tplc="38090019" w:tentative="1">
      <w:start w:val="1"/>
      <w:numFmt w:val="lowerLetter"/>
      <w:lvlText w:val="%2."/>
      <w:lvlJc w:val="left"/>
      <w:pPr>
        <w:ind w:left="1480" w:hanging="360"/>
      </w:pPr>
    </w:lvl>
    <w:lvl w:ilvl="2" w:tplc="3809001B" w:tentative="1">
      <w:start w:val="1"/>
      <w:numFmt w:val="lowerRoman"/>
      <w:lvlText w:val="%3."/>
      <w:lvlJc w:val="right"/>
      <w:pPr>
        <w:ind w:left="2200" w:hanging="180"/>
      </w:pPr>
    </w:lvl>
    <w:lvl w:ilvl="3" w:tplc="3809000F" w:tentative="1">
      <w:start w:val="1"/>
      <w:numFmt w:val="decimal"/>
      <w:lvlText w:val="%4."/>
      <w:lvlJc w:val="left"/>
      <w:pPr>
        <w:ind w:left="2920" w:hanging="360"/>
      </w:pPr>
    </w:lvl>
    <w:lvl w:ilvl="4" w:tplc="38090019" w:tentative="1">
      <w:start w:val="1"/>
      <w:numFmt w:val="lowerLetter"/>
      <w:lvlText w:val="%5."/>
      <w:lvlJc w:val="left"/>
      <w:pPr>
        <w:ind w:left="3640" w:hanging="360"/>
      </w:pPr>
    </w:lvl>
    <w:lvl w:ilvl="5" w:tplc="3809001B" w:tentative="1">
      <w:start w:val="1"/>
      <w:numFmt w:val="lowerRoman"/>
      <w:lvlText w:val="%6."/>
      <w:lvlJc w:val="right"/>
      <w:pPr>
        <w:ind w:left="4360" w:hanging="180"/>
      </w:pPr>
    </w:lvl>
    <w:lvl w:ilvl="6" w:tplc="3809000F" w:tentative="1">
      <w:start w:val="1"/>
      <w:numFmt w:val="decimal"/>
      <w:lvlText w:val="%7."/>
      <w:lvlJc w:val="left"/>
      <w:pPr>
        <w:ind w:left="5080" w:hanging="360"/>
      </w:pPr>
    </w:lvl>
    <w:lvl w:ilvl="7" w:tplc="38090019" w:tentative="1">
      <w:start w:val="1"/>
      <w:numFmt w:val="lowerLetter"/>
      <w:lvlText w:val="%8."/>
      <w:lvlJc w:val="left"/>
      <w:pPr>
        <w:ind w:left="5800" w:hanging="360"/>
      </w:pPr>
    </w:lvl>
    <w:lvl w:ilvl="8" w:tplc="3809001B" w:tentative="1">
      <w:start w:val="1"/>
      <w:numFmt w:val="lowerRoman"/>
      <w:lvlText w:val="%9."/>
      <w:lvlJc w:val="right"/>
      <w:pPr>
        <w:ind w:left="6520" w:hanging="180"/>
      </w:pPr>
    </w:lvl>
  </w:abstractNum>
  <w:abstractNum w:abstractNumId="31" w15:restartNumberingAfterBreak="0">
    <w:nsid w:val="1A4637E1"/>
    <w:multiLevelType w:val="multilevel"/>
    <w:tmpl w:val="1A4637E1"/>
    <w:lvl w:ilvl="0">
      <w:start w:val="7"/>
      <w:numFmt w:val="decimal"/>
      <w:lvlText w:val="%1."/>
      <w:lvlJc w:val="left"/>
      <w:pPr>
        <w:ind w:left="540" w:hanging="360"/>
      </w:pPr>
      <w:rPr>
        <w:rFonts w:hint="default"/>
      </w:rPr>
    </w:lvl>
    <w:lvl w:ilvl="1">
      <w:start w:val="1"/>
      <w:numFmt w:val="lowerLetter"/>
      <w:lvlText w:val="%2."/>
      <w:lvlJc w:val="left"/>
      <w:pPr>
        <w:ind w:left="1260" w:hanging="360"/>
      </w:pPr>
    </w:lvl>
    <w:lvl w:ilvl="2">
      <w:start w:val="1"/>
      <w:numFmt w:val="lowerRoman"/>
      <w:lvlText w:val="%3."/>
      <w:lvlJc w:val="right"/>
      <w:pPr>
        <w:ind w:left="1980" w:hanging="180"/>
      </w:pPr>
    </w:lvl>
    <w:lvl w:ilvl="3">
      <w:start w:val="1"/>
      <w:numFmt w:val="decimal"/>
      <w:lvlText w:val="%4."/>
      <w:lvlJc w:val="left"/>
      <w:pPr>
        <w:ind w:left="2700" w:hanging="360"/>
      </w:pPr>
    </w:lvl>
    <w:lvl w:ilvl="4">
      <w:start w:val="1"/>
      <w:numFmt w:val="lowerLetter"/>
      <w:lvlText w:val="%5."/>
      <w:lvlJc w:val="left"/>
      <w:pPr>
        <w:ind w:left="3420" w:hanging="360"/>
      </w:pPr>
    </w:lvl>
    <w:lvl w:ilvl="5">
      <w:start w:val="1"/>
      <w:numFmt w:val="lowerRoman"/>
      <w:lvlText w:val="%6."/>
      <w:lvlJc w:val="right"/>
      <w:pPr>
        <w:ind w:left="4140" w:hanging="180"/>
      </w:pPr>
    </w:lvl>
    <w:lvl w:ilvl="6">
      <w:start w:val="1"/>
      <w:numFmt w:val="decimal"/>
      <w:lvlText w:val="%7."/>
      <w:lvlJc w:val="left"/>
      <w:pPr>
        <w:ind w:left="4860" w:hanging="360"/>
      </w:pPr>
    </w:lvl>
    <w:lvl w:ilvl="7">
      <w:start w:val="1"/>
      <w:numFmt w:val="lowerLetter"/>
      <w:lvlText w:val="%8."/>
      <w:lvlJc w:val="left"/>
      <w:pPr>
        <w:ind w:left="5580" w:hanging="360"/>
      </w:pPr>
    </w:lvl>
    <w:lvl w:ilvl="8">
      <w:start w:val="1"/>
      <w:numFmt w:val="lowerRoman"/>
      <w:lvlText w:val="%9."/>
      <w:lvlJc w:val="right"/>
      <w:pPr>
        <w:ind w:left="6300" w:hanging="180"/>
      </w:pPr>
    </w:lvl>
  </w:abstractNum>
  <w:abstractNum w:abstractNumId="32" w15:restartNumberingAfterBreak="0">
    <w:nsid w:val="1A8B699C"/>
    <w:multiLevelType w:val="multilevel"/>
    <w:tmpl w:val="CE2AD4E6"/>
    <w:lvl w:ilvl="0">
      <w:start w:val="3"/>
      <w:numFmt w:val="decimal"/>
      <w:lvlText w:val="%1."/>
      <w:lvlJc w:val="left"/>
      <w:pPr>
        <w:ind w:left="720" w:hanging="360"/>
      </w:pPr>
      <w:rPr>
        <w:rFonts w:hint="default"/>
        <w:b/>
        <w:sz w:val="24"/>
        <w:szCs w:val="24"/>
      </w:rPr>
    </w:lvl>
    <w:lvl w:ilvl="1">
      <w:start w:val="1"/>
      <w:numFmt w:val="lowerLetter"/>
      <w:lvlText w:val="%2."/>
      <w:lvlJc w:val="left"/>
      <w:pPr>
        <w:ind w:left="1440" w:hanging="360"/>
      </w:pPr>
      <w:rPr>
        <w:rFonts w:ascii="Times New Roman" w:hAnsi="Times New Roman" w:cs="Times New Roman" w:hint="default"/>
        <w:color w:val="000000" w:themeColor="text1"/>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b/>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15:restartNumberingAfterBreak="0">
    <w:nsid w:val="1DD76D5C"/>
    <w:multiLevelType w:val="hybridMultilevel"/>
    <w:tmpl w:val="712AFB4A"/>
    <w:lvl w:ilvl="0" w:tplc="04090019">
      <w:start w:val="1"/>
      <w:numFmt w:val="lowerLetter"/>
      <w:lvlText w:val="%1."/>
      <w:lvlJc w:val="left"/>
      <w:pPr>
        <w:ind w:left="2204" w:hanging="360"/>
      </w:pPr>
    </w:lvl>
    <w:lvl w:ilvl="1" w:tplc="04090019" w:tentative="1">
      <w:start w:val="1"/>
      <w:numFmt w:val="lowerLetter"/>
      <w:lvlText w:val="%2."/>
      <w:lvlJc w:val="left"/>
      <w:pPr>
        <w:ind w:left="2924" w:hanging="360"/>
      </w:pPr>
    </w:lvl>
    <w:lvl w:ilvl="2" w:tplc="0409001B" w:tentative="1">
      <w:start w:val="1"/>
      <w:numFmt w:val="lowerRoman"/>
      <w:lvlText w:val="%3."/>
      <w:lvlJc w:val="right"/>
      <w:pPr>
        <w:ind w:left="3644" w:hanging="180"/>
      </w:pPr>
    </w:lvl>
    <w:lvl w:ilvl="3" w:tplc="0409000F" w:tentative="1">
      <w:start w:val="1"/>
      <w:numFmt w:val="decimal"/>
      <w:lvlText w:val="%4."/>
      <w:lvlJc w:val="left"/>
      <w:pPr>
        <w:ind w:left="4364" w:hanging="360"/>
      </w:pPr>
    </w:lvl>
    <w:lvl w:ilvl="4" w:tplc="04090019" w:tentative="1">
      <w:start w:val="1"/>
      <w:numFmt w:val="lowerLetter"/>
      <w:lvlText w:val="%5."/>
      <w:lvlJc w:val="left"/>
      <w:pPr>
        <w:ind w:left="5084" w:hanging="360"/>
      </w:pPr>
    </w:lvl>
    <w:lvl w:ilvl="5" w:tplc="0409001B" w:tentative="1">
      <w:start w:val="1"/>
      <w:numFmt w:val="lowerRoman"/>
      <w:lvlText w:val="%6."/>
      <w:lvlJc w:val="right"/>
      <w:pPr>
        <w:ind w:left="5804" w:hanging="180"/>
      </w:pPr>
    </w:lvl>
    <w:lvl w:ilvl="6" w:tplc="0409000F" w:tentative="1">
      <w:start w:val="1"/>
      <w:numFmt w:val="decimal"/>
      <w:lvlText w:val="%7."/>
      <w:lvlJc w:val="left"/>
      <w:pPr>
        <w:ind w:left="6524" w:hanging="360"/>
      </w:pPr>
    </w:lvl>
    <w:lvl w:ilvl="7" w:tplc="04090019" w:tentative="1">
      <w:start w:val="1"/>
      <w:numFmt w:val="lowerLetter"/>
      <w:lvlText w:val="%8."/>
      <w:lvlJc w:val="left"/>
      <w:pPr>
        <w:ind w:left="7244" w:hanging="360"/>
      </w:pPr>
    </w:lvl>
    <w:lvl w:ilvl="8" w:tplc="0409001B" w:tentative="1">
      <w:start w:val="1"/>
      <w:numFmt w:val="lowerRoman"/>
      <w:lvlText w:val="%9."/>
      <w:lvlJc w:val="right"/>
      <w:pPr>
        <w:ind w:left="7964" w:hanging="180"/>
      </w:pPr>
    </w:lvl>
  </w:abstractNum>
  <w:abstractNum w:abstractNumId="34" w15:restartNumberingAfterBreak="0">
    <w:nsid w:val="1DF90202"/>
    <w:multiLevelType w:val="hybridMultilevel"/>
    <w:tmpl w:val="71C8949A"/>
    <w:lvl w:ilvl="0" w:tplc="3FE8254A">
      <w:start w:val="1"/>
      <w:numFmt w:val="lowerLetter"/>
      <w:lvlText w:val="%1."/>
      <w:lvlJc w:val="left"/>
      <w:pPr>
        <w:ind w:left="17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CBEA5C4">
      <w:start w:val="1"/>
      <w:numFmt w:val="lowerLetter"/>
      <w:lvlText w:val="%2"/>
      <w:lvlJc w:val="left"/>
      <w:pPr>
        <w:ind w:left="15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FF0B75C">
      <w:start w:val="1"/>
      <w:numFmt w:val="lowerRoman"/>
      <w:lvlText w:val="%3"/>
      <w:lvlJc w:val="left"/>
      <w:pPr>
        <w:ind w:left="22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2887AB2">
      <w:start w:val="1"/>
      <w:numFmt w:val="decimal"/>
      <w:lvlText w:val="%4"/>
      <w:lvlJc w:val="left"/>
      <w:pPr>
        <w:ind w:left="29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7DA89E4">
      <w:start w:val="1"/>
      <w:numFmt w:val="lowerLetter"/>
      <w:lvlText w:val="%5"/>
      <w:lvlJc w:val="left"/>
      <w:pPr>
        <w:ind w:left="36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B2893AC">
      <w:start w:val="1"/>
      <w:numFmt w:val="lowerRoman"/>
      <w:lvlText w:val="%6"/>
      <w:lvlJc w:val="left"/>
      <w:pPr>
        <w:ind w:left="43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87270C0">
      <w:start w:val="1"/>
      <w:numFmt w:val="decimal"/>
      <w:lvlText w:val="%7"/>
      <w:lvlJc w:val="left"/>
      <w:pPr>
        <w:ind w:left="51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4823DBC">
      <w:start w:val="1"/>
      <w:numFmt w:val="lowerLetter"/>
      <w:lvlText w:val="%8"/>
      <w:lvlJc w:val="left"/>
      <w:pPr>
        <w:ind w:left="58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5A611EC">
      <w:start w:val="1"/>
      <w:numFmt w:val="lowerRoman"/>
      <w:lvlText w:val="%9"/>
      <w:lvlJc w:val="left"/>
      <w:pPr>
        <w:ind w:left="65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1E2D5BFC"/>
    <w:multiLevelType w:val="multilevel"/>
    <w:tmpl w:val="1E2D5BFC"/>
    <w:lvl w:ilvl="0">
      <w:start w:val="1"/>
      <w:numFmt w:val="upperLetter"/>
      <w:lvlText w:val="%1."/>
      <w:lvlJc w:val="left"/>
      <w:pPr>
        <w:tabs>
          <w:tab w:val="left" w:pos="420"/>
        </w:tabs>
        <w:ind w:left="420" w:hanging="360"/>
      </w:pPr>
      <w:rPr>
        <w:rFonts w:cs="Times New Roman" w:hint="default"/>
      </w:rPr>
    </w:lvl>
    <w:lvl w:ilvl="1">
      <w:start w:val="1"/>
      <w:numFmt w:val="decimal"/>
      <w:lvlText w:val="%2)"/>
      <w:lvlJc w:val="left"/>
      <w:pPr>
        <w:tabs>
          <w:tab w:val="left" w:pos="822"/>
        </w:tabs>
        <w:ind w:left="822" w:hanging="360"/>
      </w:pPr>
      <w:rPr>
        <w:rFonts w:hint="default"/>
        <w:b w:val="0"/>
        <w:bCs/>
      </w:rPr>
    </w:lvl>
    <w:lvl w:ilvl="2">
      <w:start w:val="1"/>
      <w:numFmt w:val="lowerLetter"/>
      <w:lvlText w:val="%3."/>
      <w:lvlJc w:val="left"/>
      <w:pPr>
        <w:tabs>
          <w:tab w:val="left" w:pos="2340"/>
        </w:tabs>
        <w:ind w:left="2340" w:hanging="360"/>
      </w:pPr>
      <w:rPr>
        <w:rFonts w:cs="Times New Roman" w:hint="default"/>
        <w:b w:val="0"/>
        <w:bCs w:val="0"/>
      </w:rPr>
    </w:lvl>
    <w:lvl w:ilvl="3">
      <w:start w:val="1"/>
      <w:numFmt w:val="bullet"/>
      <w:lvlText w:val="-"/>
      <w:lvlJc w:val="left"/>
      <w:pPr>
        <w:tabs>
          <w:tab w:val="left" w:pos="2880"/>
        </w:tabs>
        <w:ind w:left="2880" w:hanging="360"/>
      </w:pPr>
      <w:rPr>
        <w:rFonts w:ascii="Times New Roman" w:eastAsia="Times New Roman" w:hAnsi="Times New Roman" w:cs="Times New Roman" w:hint="default"/>
      </w:rPr>
    </w:lvl>
    <w:lvl w:ilvl="4">
      <w:start w:val="1"/>
      <w:numFmt w:val="lowerLetter"/>
      <w:lvlText w:val="%5)"/>
      <w:lvlJc w:val="left"/>
      <w:pPr>
        <w:tabs>
          <w:tab w:val="left" w:pos="3600"/>
        </w:tabs>
        <w:ind w:left="3600" w:hanging="360"/>
      </w:pPr>
      <w:rPr>
        <w:rFonts w:cs="Times New Roman" w:hint="default"/>
      </w:rPr>
    </w:lvl>
    <w:lvl w:ilvl="5">
      <w:start w:val="1"/>
      <w:numFmt w:val="lowerRoman"/>
      <w:lvlText w:val="%6."/>
      <w:lvlJc w:val="right"/>
      <w:pPr>
        <w:tabs>
          <w:tab w:val="left" w:pos="4320"/>
        </w:tabs>
        <w:ind w:left="4320" w:hanging="180"/>
      </w:pPr>
      <w:rPr>
        <w:rFonts w:cs="Times New Roman"/>
      </w:rPr>
    </w:lvl>
    <w:lvl w:ilvl="6">
      <w:start w:val="1"/>
      <w:numFmt w:val="decimal"/>
      <w:lvlText w:val="%7."/>
      <w:lvlJc w:val="left"/>
      <w:pPr>
        <w:tabs>
          <w:tab w:val="left" w:pos="5040"/>
        </w:tabs>
        <w:ind w:left="5040" w:hanging="360"/>
      </w:pPr>
      <w:rPr>
        <w:rFonts w:cs="Times New Roman"/>
      </w:rPr>
    </w:lvl>
    <w:lvl w:ilvl="7">
      <w:start w:val="1"/>
      <w:numFmt w:val="lowerLetter"/>
      <w:lvlText w:val="%8."/>
      <w:lvlJc w:val="left"/>
      <w:pPr>
        <w:tabs>
          <w:tab w:val="left" w:pos="5760"/>
        </w:tabs>
        <w:ind w:left="5760" w:hanging="360"/>
      </w:pPr>
      <w:rPr>
        <w:rFonts w:cs="Times New Roman"/>
      </w:rPr>
    </w:lvl>
    <w:lvl w:ilvl="8">
      <w:start w:val="1"/>
      <w:numFmt w:val="lowerRoman"/>
      <w:lvlText w:val="%9."/>
      <w:lvlJc w:val="right"/>
      <w:pPr>
        <w:tabs>
          <w:tab w:val="left" w:pos="6480"/>
        </w:tabs>
        <w:ind w:left="6480" w:hanging="180"/>
      </w:pPr>
      <w:rPr>
        <w:rFonts w:cs="Times New Roman"/>
      </w:rPr>
    </w:lvl>
  </w:abstractNum>
  <w:abstractNum w:abstractNumId="36" w15:restartNumberingAfterBreak="0">
    <w:nsid w:val="1E696916"/>
    <w:multiLevelType w:val="multilevel"/>
    <w:tmpl w:val="1E69691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20EA7845"/>
    <w:multiLevelType w:val="hybridMultilevel"/>
    <w:tmpl w:val="F7F4F8B4"/>
    <w:lvl w:ilvl="0" w:tplc="04090019">
      <w:start w:val="1"/>
      <w:numFmt w:val="lowerLetter"/>
      <w:lvlText w:val="%1."/>
      <w:lvlJc w:val="left"/>
      <w:pPr>
        <w:ind w:left="720" w:hanging="360"/>
      </w:pPr>
    </w:lvl>
    <w:lvl w:ilvl="1" w:tplc="9B30F00C">
      <w:start w:val="1"/>
      <w:numFmt w:val="decimal"/>
      <w:lvlText w:val="%2)"/>
      <w:lvlJc w:val="left"/>
      <w:pPr>
        <w:ind w:left="1560" w:hanging="48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24F576A"/>
    <w:multiLevelType w:val="multilevel"/>
    <w:tmpl w:val="224F576A"/>
    <w:lvl w:ilvl="0">
      <w:start w:val="1"/>
      <w:numFmt w:val="upperLetter"/>
      <w:lvlText w:val="%1."/>
      <w:lvlJc w:val="left"/>
      <w:pPr>
        <w:tabs>
          <w:tab w:val="left" w:pos="420"/>
        </w:tabs>
        <w:ind w:left="420" w:hanging="360"/>
      </w:pPr>
      <w:rPr>
        <w:rFonts w:cs="Times New Roman" w:hint="default"/>
      </w:rPr>
    </w:lvl>
    <w:lvl w:ilvl="1">
      <w:start w:val="1"/>
      <w:numFmt w:val="decimal"/>
      <w:lvlText w:val="%2)"/>
      <w:lvlJc w:val="left"/>
      <w:pPr>
        <w:tabs>
          <w:tab w:val="left" w:pos="822"/>
        </w:tabs>
        <w:ind w:left="822" w:hanging="360"/>
      </w:pPr>
      <w:rPr>
        <w:rFonts w:hint="default"/>
        <w:b w:val="0"/>
        <w:bCs/>
      </w:rPr>
    </w:lvl>
    <w:lvl w:ilvl="2">
      <w:start w:val="1"/>
      <w:numFmt w:val="lowerLetter"/>
      <w:lvlText w:val="%3."/>
      <w:lvlJc w:val="left"/>
      <w:pPr>
        <w:tabs>
          <w:tab w:val="left" w:pos="2340"/>
        </w:tabs>
        <w:ind w:left="2340" w:hanging="360"/>
      </w:pPr>
      <w:rPr>
        <w:rFonts w:cs="Times New Roman" w:hint="default"/>
        <w:b w:val="0"/>
        <w:bCs w:val="0"/>
      </w:rPr>
    </w:lvl>
    <w:lvl w:ilvl="3">
      <w:start w:val="1"/>
      <w:numFmt w:val="bullet"/>
      <w:lvlText w:val="-"/>
      <w:lvlJc w:val="left"/>
      <w:pPr>
        <w:tabs>
          <w:tab w:val="left" w:pos="2880"/>
        </w:tabs>
        <w:ind w:left="2880" w:hanging="360"/>
      </w:pPr>
      <w:rPr>
        <w:rFonts w:ascii="Times New Roman" w:eastAsia="Times New Roman" w:hAnsi="Times New Roman" w:cs="Times New Roman" w:hint="default"/>
      </w:rPr>
    </w:lvl>
    <w:lvl w:ilvl="4">
      <w:start w:val="1"/>
      <w:numFmt w:val="lowerLetter"/>
      <w:lvlText w:val="%5)"/>
      <w:lvlJc w:val="left"/>
      <w:pPr>
        <w:tabs>
          <w:tab w:val="left" w:pos="3600"/>
        </w:tabs>
        <w:ind w:left="3600" w:hanging="360"/>
      </w:pPr>
      <w:rPr>
        <w:rFonts w:cs="Times New Roman" w:hint="default"/>
      </w:rPr>
    </w:lvl>
    <w:lvl w:ilvl="5">
      <w:start w:val="1"/>
      <w:numFmt w:val="lowerRoman"/>
      <w:lvlText w:val="%6."/>
      <w:lvlJc w:val="right"/>
      <w:pPr>
        <w:tabs>
          <w:tab w:val="left" w:pos="4320"/>
        </w:tabs>
        <w:ind w:left="4320" w:hanging="180"/>
      </w:pPr>
      <w:rPr>
        <w:rFonts w:cs="Times New Roman"/>
      </w:rPr>
    </w:lvl>
    <w:lvl w:ilvl="6">
      <w:start w:val="1"/>
      <w:numFmt w:val="decimal"/>
      <w:lvlText w:val="%7."/>
      <w:lvlJc w:val="left"/>
      <w:pPr>
        <w:tabs>
          <w:tab w:val="left" w:pos="5040"/>
        </w:tabs>
        <w:ind w:left="5040" w:hanging="360"/>
      </w:pPr>
      <w:rPr>
        <w:rFonts w:cs="Times New Roman"/>
      </w:rPr>
    </w:lvl>
    <w:lvl w:ilvl="7">
      <w:start w:val="1"/>
      <w:numFmt w:val="lowerLetter"/>
      <w:lvlText w:val="%8."/>
      <w:lvlJc w:val="left"/>
      <w:pPr>
        <w:tabs>
          <w:tab w:val="left" w:pos="5760"/>
        </w:tabs>
        <w:ind w:left="5760" w:hanging="360"/>
      </w:pPr>
      <w:rPr>
        <w:rFonts w:cs="Times New Roman"/>
      </w:rPr>
    </w:lvl>
    <w:lvl w:ilvl="8">
      <w:start w:val="1"/>
      <w:numFmt w:val="lowerRoman"/>
      <w:lvlText w:val="%9."/>
      <w:lvlJc w:val="right"/>
      <w:pPr>
        <w:tabs>
          <w:tab w:val="left" w:pos="6480"/>
        </w:tabs>
        <w:ind w:left="6480" w:hanging="180"/>
      </w:pPr>
      <w:rPr>
        <w:rFonts w:cs="Times New Roman"/>
      </w:rPr>
    </w:lvl>
  </w:abstractNum>
  <w:abstractNum w:abstractNumId="39" w15:restartNumberingAfterBreak="0">
    <w:nsid w:val="234074BC"/>
    <w:multiLevelType w:val="multilevel"/>
    <w:tmpl w:val="234074BC"/>
    <w:lvl w:ilvl="0">
      <w:start w:val="1"/>
      <w:numFmt w:val="decimal"/>
      <w:lvlText w:val="%1)"/>
      <w:lvlJc w:val="left"/>
      <w:pPr>
        <w:ind w:left="720" w:hanging="360"/>
      </w:pPr>
    </w:lvl>
    <w:lvl w:ilvl="1">
      <w:start w:val="1"/>
      <w:numFmt w:val="lowerLetter"/>
      <w:lvlText w:val="%2."/>
      <w:lvlJc w:val="left"/>
      <w:pPr>
        <w:ind w:left="1440" w:hanging="360"/>
      </w:pPr>
      <w:rPr>
        <w:rFonts w:hint="default"/>
      </w:rPr>
    </w:lvl>
    <w:lvl w:ilvl="2">
      <w:start w:val="1"/>
      <w:numFmt w:val="decimal"/>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26442F79"/>
    <w:multiLevelType w:val="hybridMultilevel"/>
    <w:tmpl w:val="01E2801C"/>
    <w:lvl w:ilvl="0" w:tplc="DDB88AB0">
      <w:start w:val="1"/>
      <w:numFmt w:val="decimal"/>
      <w:lvlText w:val="%1)"/>
      <w:lvlJc w:val="left"/>
      <w:pPr>
        <w:ind w:left="1335" w:hanging="360"/>
      </w:pPr>
    </w:lvl>
    <w:lvl w:ilvl="1" w:tplc="04090019" w:tentative="1">
      <w:start w:val="1"/>
      <w:numFmt w:val="lowerLetter"/>
      <w:lvlText w:val="%2."/>
      <w:lvlJc w:val="left"/>
      <w:pPr>
        <w:ind w:left="2055" w:hanging="360"/>
      </w:pPr>
    </w:lvl>
    <w:lvl w:ilvl="2" w:tplc="0409001B" w:tentative="1">
      <w:start w:val="1"/>
      <w:numFmt w:val="lowerRoman"/>
      <w:lvlText w:val="%3."/>
      <w:lvlJc w:val="right"/>
      <w:pPr>
        <w:ind w:left="2775" w:hanging="180"/>
      </w:pPr>
    </w:lvl>
    <w:lvl w:ilvl="3" w:tplc="0409000F" w:tentative="1">
      <w:start w:val="1"/>
      <w:numFmt w:val="decimal"/>
      <w:lvlText w:val="%4."/>
      <w:lvlJc w:val="left"/>
      <w:pPr>
        <w:ind w:left="3495" w:hanging="360"/>
      </w:pPr>
    </w:lvl>
    <w:lvl w:ilvl="4" w:tplc="04090019" w:tentative="1">
      <w:start w:val="1"/>
      <w:numFmt w:val="lowerLetter"/>
      <w:lvlText w:val="%5."/>
      <w:lvlJc w:val="left"/>
      <w:pPr>
        <w:ind w:left="4215" w:hanging="360"/>
      </w:pPr>
    </w:lvl>
    <w:lvl w:ilvl="5" w:tplc="0409001B" w:tentative="1">
      <w:start w:val="1"/>
      <w:numFmt w:val="lowerRoman"/>
      <w:lvlText w:val="%6."/>
      <w:lvlJc w:val="right"/>
      <w:pPr>
        <w:ind w:left="4935" w:hanging="180"/>
      </w:pPr>
    </w:lvl>
    <w:lvl w:ilvl="6" w:tplc="0409000F" w:tentative="1">
      <w:start w:val="1"/>
      <w:numFmt w:val="decimal"/>
      <w:lvlText w:val="%7."/>
      <w:lvlJc w:val="left"/>
      <w:pPr>
        <w:ind w:left="5655" w:hanging="360"/>
      </w:pPr>
    </w:lvl>
    <w:lvl w:ilvl="7" w:tplc="04090019" w:tentative="1">
      <w:start w:val="1"/>
      <w:numFmt w:val="lowerLetter"/>
      <w:lvlText w:val="%8."/>
      <w:lvlJc w:val="left"/>
      <w:pPr>
        <w:ind w:left="6375" w:hanging="360"/>
      </w:pPr>
    </w:lvl>
    <w:lvl w:ilvl="8" w:tplc="0409001B" w:tentative="1">
      <w:start w:val="1"/>
      <w:numFmt w:val="lowerRoman"/>
      <w:lvlText w:val="%9."/>
      <w:lvlJc w:val="right"/>
      <w:pPr>
        <w:ind w:left="7095" w:hanging="180"/>
      </w:pPr>
    </w:lvl>
  </w:abstractNum>
  <w:abstractNum w:abstractNumId="41" w15:restartNumberingAfterBreak="0">
    <w:nsid w:val="27215105"/>
    <w:multiLevelType w:val="multilevel"/>
    <w:tmpl w:val="27215105"/>
    <w:lvl w:ilvl="0">
      <w:start w:val="1"/>
      <w:numFmt w:val="lowerLetter"/>
      <w:lvlText w:val="%1."/>
      <w:lvlJc w:val="left"/>
      <w:pPr>
        <w:ind w:left="1440" w:hanging="360"/>
      </w:pPr>
      <w:rPr>
        <w:rFonts w:hint="default"/>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2" w15:restartNumberingAfterBreak="0">
    <w:nsid w:val="27860391"/>
    <w:multiLevelType w:val="multilevel"/>
    <w:tmpl w:val="27860391"/>
    <w:lvl w:ilvl="0">
      <w:start w:val="1"/>
      <w:numFmt w:val="lowerLetter"/>
      <w:lvlText w:val="%1)"/>
      <w:lvlJc w:val="left"/>
      <w:pPr>
        <w:ind w:left="2160" w:hanging="360"/>
      </w:pPr>
      <w:rPr>
        <w:rFonts w:hint="default"/>
      </w:r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43" w15:restartNumberingAfterBreak="0">
    <w:nsid w:val="286313A7"/>
    <w:multiLevelType w:val="hybridMultilevel"/>
    <w:tmpl w:val="3D4AA146"/>
    <w:lvl w:ilvl="0" w:tplc="04090001">
      <w:start w:val="1"/>
      <w:numFmt w:val="bullet"/>
      <w:lvlText w:val=""/>
      <w:lvlJc w:val="left"/>
      <w:pPr>
        <w:ind w:left="2137" w:hanging="360"/>
      </w:pPr>
      <w:rPr>
        <w:rFonts w:ascii="Symbol" w:hAnsi="Symbol" w:hint="default"/>
      </w:rPr>
    </w:lvl>
    <w:lvl w:ilvl="1" w:tplc="04090003" w:tentative="1">
      <w:start w:val="1"/>
      <w:numFmt w:val="bullet"/>
      <w:lvlText w:val="o"/>
      <w:lvlJc w:val="left"/>
      <w:pPr>
        <w:ind w:left="2857" w:hanging="360"/>
      </w:pPr>
      <w:rPr>
        <w:rFonts w:ascii="Courier New" w:hAnsi="Courier New" w:cs="Courier New" w:hint="default"/>
      </w:rPr>
    </w:lvl>
    <w:lvl w:ilvl="2" w:tplc="04090005" w:tentative="1">
      <w:start w:val="1"/>
      <w:numFmt w:val="bullet"/>
      <w:lvlText w:val=""/>
      <w:lvlJc w:val="left"/>
      <w:pPr>
        <w:ind w:left="3577" w:hanging="360"/>
      </w:pPr>
      <w:rPr>
        <w:rFonts w:ascii="Wingdings" w:hAnsi="Wingdings" w:hint="default"/>
      </w:rPr>
    </w:lvl>
    <w:lvl w:ilvl="3" w:tplc="04090001">
      <w:start w:val="1"/>
      <w:numFmt w:val="bullet"/>
      <w:lvlText w:val=""/>
      <w:lvlJc w:val="left"/>
      <w:pPr>
        <w:ind w:left="4297" w:hanging="360"/>
      </w:pPr>
      <w:rPr>
        <w:rFonts w:ascii="Symbol" w:hAnsi="Symbol" w:hint="default"/>
      </w:rPr>
    </w:lvl>
    <w:lvl w:ilvl="4" w:tplc="04090003" w:tentative="1">
      <w:start w:val="1"/>
      <w:numFmt w:val="bullet"/>
      <w:lvlText w:val="o"/>
      <w:lvlJc w:val="left"/>
      <w:pPr>
        <w:ind w:left="5017" w:hanging="360"/>
      </w:pPr>
      <w:rPr>
        <w:rFonts w:ascii="Courier New" w:hAnsi="Courier New" w:cs="Courier New" w:hint="default"/>
      </w:rPr>
    </w:lvl>
    <w:lvl w:ilvl="5" w:tplc="04090005" w:tentative="1">
      <w:start w:val="1"/>
      <w:numFmt w:val="bullet"/>
      <w:lvlText w:val=""/>
      <w:lvlJc w:val="left"/>
      <w:pPr>
        <w:ind w:left="5737" w:hanging="360"/>
      </w:pPr>
      <w:rPr>
        <w:rFonts w:ascii="Wingdings" w:hAnsi="Wingdings" w:hint="default"/>
      </w:rPr>
    </w:lvl>
    <w:lvl w:ilvl="6" w:tplc="04090001" w:tentative="1">
      <w:start w:val="1"/>
      <w:numFmt w:val="bullet"/>
      <w:lvlText w:val=""/>
      <w:lvlJc w:val="left"/>
      <w:pPr>
        <w:ind w:left="6457" w:hanging="360"/>
      </w:pPr>
      <w:rPr>
        <w:rFonts w:ascii="Symbol" w:hAnsi="Symbol" w:hint="default"/>
      </w:rPr>
    </w:lvl>
    <w:lvl w:ilvl="7" w:tplc="04090003" w:tentative="1">
      <w:start w:val="1"/>
      <w:numFmt w:val="bullet"/>
      <w:lvlText w:val="o"/>
      <w:lvlJc w:val="left"/>
      <w:pPr>
        <w:ind w:left="7177" w:hanging="360"/>
      </w:pPr>
      <w:rPr>
        <w:rFonts w:ascii="Courier New" w:hAnsi="Courier New" w:cs="Courier New" w:hint="default"/>
      </w:rPr>
    </w:lvl>
    <w:lvl w:ilvl="8" w:tplc="04090005" w:tentative="1">
      <w:start w:val="1"/>
      <w:numFmt w:val="bullet"/>
      <w:lvlText w:val=""/>
      <w:lvlJc w:val="left"/>
      <w:pPr>
        <w:ind w:left="7897" w:hanging="360"/>
      </w:pPr>
      <w:rPr>
        <w:rFonts w:ascii="Wingdings" w:hAnsi="Wingdings" w:hint="default"/>
      </w:rPr>
    </w:lvl>
  </w:abstractNum>
  <w:abstractNum w:abstractNumId="44" w15:restartNumberingAfterBreak="0">
    <w:nsid w:val="28E17BFB"/>
    <w:multiLevelType w:val="hybridMultilevel"/>
    <w:tmpl w:val="5E10E018"/>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2AE30144"/>
    <w:multiLevelType w:val="hybridMultilevel"/>
    <w:tmpl w:val="9508C000"/>
    <w:lvl w:ilvl="0" w:tplc="7C0651D0">
      <w:start w:val="1"/>
      <w:numFmt w:val="decimal"/>
      <w:lvlText w:val="%1."/>
      <w:lvlJc w:val="left"/>
      <w:pPr>
        <w:ind w:left="540" w:hanging="428"/>
      </w:pPr>
      <w:rPr>
        <w:rFonts w:ascii="Times New Roman" w:eastAsia="Times New Roman" w:hAnsi="Times New Roman" w:cs="Times New Roman" w:hint="default"/>
        <w:spacing w:val="-3"/>
        <w:w w:val="99"/>
        <w:sz w:val="24"/>
        <w:szCs w:val="24"/>
        <w:lang w:val="id" w:eastAsia="en-US" w:bidi="ar-SA"/>
      </w:rPr>
    </w:lvl>
    <w:lvl w:ilvl="1" w:tplc="EEA282FC">
      <w:numFmt w:val="bullet"/>
      <w:lvlText w:val="•"/>
      <w:lvlJc w:val="left"/>
      <w:pPr>
        <w:ind w:left="1472" w:hanging="428"/>
      </w:pPr>
      <w:rPr>
        <w:rFonts w:hint="default"/>
        <w:lang w:val="id" w:eastAsia="en-US" w:bidi="ar-SA"/>
      </w:rPr>
    </w:lvl>
    <w:lvl w:ilvl="2" w:tplc="8806EEF6">
      <w:numFmt w:val="bullet"/>
      <w:lvlText w:val="•"/>
      <w:lvlJc w:val="left"/>
      <w:pPr>
        <w:ind w:left="2405" w:hanging="428"/>
      </w:pPr>
      <w:rPr>
        <w:rFonts w:hint="default"/>
        <w:lang w:val="id" w:eastAsia="en-US" w:bidi="ar-SA"/>
      </w:rPr>
    </w:lvl>
    <w:lvl w:ilvl="3" w:tplc="F9BE83B8">
      <w:numFmt w:val="bullet"/>
      <w:lvlText w:val="•"/>
      <w:lvlJc w:val="left"/>
      <w:pPr>
        <w:ind w:left="3337" w:hanging="428"/>
      </w:pPr>
      <w:rPr>
        <w:rFonts w:hint="default"/>
        <w:lang w:val="id" w:eastAsia="en-US" w:bidi="ar-SA"/>
      </w:rPr>
    </w:lvl>
    <w:lvl w:ilvl="4" w:tplc="A798F2EE">
      <w:numFmt w:val="bullet"/>
      <w:lvlText w:val="•"/>
      <w:lvlJc w:val="left"/>
      <w:pPr>
        <w:ind w:left="4270" w:hanging="428"/>
      </w:pPr>
      <w:rPr>
        <w:rFonts w:hint="default"/>
        <w:lang w:val="id" w:eastAsia="en-US" w:bidi="ar-SA"/>
      </w:rPr>
    </w:lvl>
    <w:lvl w:ilvl="5" w:tplc="43E06B76">
      <w:numFmt w:val="bullet"/>
      <w:lvlText w:val="•"/>
      <w:lvlJc w:val="left"/>
      <w:pPr>
        <w:ind w:left="5203" w:hanging="428"/>
      </w:pPr>
      <w:rPr>
        <w:rFonts w:hint="default"/>
        <w:lang w:val="id" w:eastAsia="en-US" w:bidi="ar-SA"/>
      </w:rPr>
    </w:lvl>
    <w:lvl w:ilvl="6" w:tplc="1A5A5B66">
      <w:numFmt w:val="bullet"/>
      <w:lvlText w:val="•"/>
      <w:lvlJc w:val="left"/>
      <w:pPr>
        <w:ind w:left="6135" w:hanging="428"/>
      </w:pPr>
      <w:rPr>
        <w:rFonts w:hint="default"/>
        <w:lang w:val="id" w:eastAsia="en-US" w:bidi="ar-SA"/>
      </w:rPr>
    </w:lvl>
    <w:lvl w:ilvl="7" w:tplc="C2443D94">
      <w:numFmt w:val="bullet"/>
      <w:lvlText w:val="•"/>
      <w:lvlJc w:val="left"/>
      <w:pPr>
        <w:ind w:left="7068" w:hanging="428"/>
      </w:pPr>
      <w:rPr>
        <w:rFonts w:hint="default"/>
        <w:lang w:val="id" w:eastAsia="en-US" w:bidi="ar-SA"/>
      </w:rPr>
    </w:lvl>
    <w:lvl w:ilvl="8" w:tplc="B4269B4A">
      <w:numFmt w:val="bullet"/>
      <w:lvlText w:val="•"/>
      <w:lvlJc w:val="left"/>
      <w:pPr>
        <w:ind w:left="8001" w:hanging="428"/>
      </w:pPr>
      <w:rPr>
        <w:rFonts w:hint="default"/>
        <w:lang w:val="id" w:eastAsia="en-US" w:bidi="ar-SA"/>
      </w:rPr>
    </w:lvl>
  </w:abstractNum>
  <w:abstractNum w:abstractNumId="46" w15:restartNumberingAfterBreak="0">
    <w:nsid w:val="2C893A98"/>
    <w:multiLevelType w:val="hybridMultilevel"/>
    <w:tmpl w:val="FD3C7D44"/>
    <w:lvl w:ilvl="0" w:tplc="9E5EF4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2E77525B"/>
    <w:multiLevelType w:val="hybridMultilevel"/>
    <w:tmpl w:val="34982F82"/>
    <w:lvl w:ilvl="0" w:tplc="5D12E04A">
      <w:start w:val="1"/>
      <w:numFmt w:val="decimal"/>
      <w:lvlText w:val="%1."/>
      <w:lvlJc w:val="left"/>
      <w:pPr>
        <w:ind w:left="470" w:hanging="360"/>
      </w:pPr>
      <w:rPr>
        <w:rFonts w:hint="default"/>
      </w:rPr>
    </w:lvl>
    <w:lvl w:ilvl="1" w:tplc="38090019" w:tentative="1">
      <w:start w:val="1"/>
      <w:numFmt w:val="lowerLetter"/>
      <w:lvlText w:val="%2."/>
      <w:lvlJc w:val="left"/>
      <w:pPr>
        <w:ind w:left="1190" w:hanging="360"/>
      </w:pPr>
    </w:lvl>
    <w:lvl w:ilvl="2" w:tplc="3809001B" w:tentative="1">
      <w:start w:val="1"/>
      <w:numFmt w:val="lowerRoman"/>
      <w:lvlText w:val="%3."/>
      <w:lvlJc w:val="right"/>
      <w:pPr>
        <w:ind w:left="1910" w:hanging="180"/>
      </w:pPr>
    </w:lvl>
    <w:lvl w:ilvl="3" w:tplc="3809000F" w:tentative="1">
      <w:start w:val="1"/>
      <w:numFmt w:val="decimal"/>
      <w:lvlText w:val="%4."/>
      <w:lvlJc w:val="left"/>
      <w:pPr>
        <w:ind w:left="2630" w:hanging="360"/>
      </w:pPr>
    </w:lvl>
    <w:lvl w:ilvl="4" w:tplc="38090019" w:tentative="1">
      <w:start w:val="1"/>
      <w:numFmt w:val="lowerLetter"/>
      <w:lvlText w:val="%5."/>
      <w:lvlJc w:val="left"/>
      <w:pPr>
        <w:ind w:left="3350" w:hanging="360"/>
      </w:pPr>
    </w:lvl>
    <w:lvl w:ilvl="5" w:tplc="3809001B" w:tentative="1">
      <w:start w:val="1"/>
      <w:numFmt w:val="lowerRoman"/>
      <w:lvlText w:val="%6."/>
      <w:lvlJc w:val="right"/>
      <w:pPr>
        <w:ind w:left="4070" w:hanging="180"/>
      </w:pPr>
    </w:lvl>
    <w:lvl w:ilvl="6" w:tplc="3809000F" w:tentative="1">
      <w:start w:val="1"/>
      <w:numFmt w:val="decimal"/>
      <w:lvlText w:val="%7."/>
      <w:lvlJc w:val="left"/>
      <w:pPr>
        <w:ind w:left="4790" w:hanging="360"/>
      </w:pPr>
    </w:lvl>
    <w:lvl w:ilvl="7" w:tplc="38090019" w:tentative="1">
      <w:start w:val="1"/>
      <w:numFmt w:val="lowerLetter"/>
      <w:lvlText w:val="%8."/>
      <w:lvlJc w:val="left"/>
      <w:pPr>
        <w:ind w:left="5510" w:hanging="360"/>
      </w:pPr>
    </w:lvl>
    <w:lvl w:ilvl="8" w:tplc="3809001B" w:tentative="1">
      <w:start w:val="1"/>
      <w:numFmt w:val="lowerRoman"/>
      <w:lvlText w:val="%9."/>
      <w:lvlJc w:val="right"/>
      <w:pPr>
        <w:ind w:left="6230" w:hanging="180"/>
      </w:pPr>
    </w:lvl>
  </w:abstractNum>
  <w:abstractNum w:abstractNumId="48" w15:restartNumberingAfterBreak="0">
    <w:nsid w:val="2F8F2E1E"/>
    <w:multiLevelType w:val="hybridMultilevel"/>
    <w:tmpl w:val="055605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2FE10351"/>
    <w:multiLevelType w:val="hybridMultilevel"/>
    <w:tmpl w:val="E2AC84BA"/>
    <w:lvl w:ilvl="0" w:tplc="7034F910">
      <w:numFmt w:val="bullet"/>
      <w:lvlText w:val=""/>
      <w:lvlJc w:val="left"/>
      <w:pPr>
        <w:ind w:left="1619" w:hanging="281"/>
      </w:pPr>
      <w:rPr>
        <w:rFonts w:ascii="Symbol" w:eastAsia="Symbol" w:hAnsi="Symbol" w:cs="Symbol" w:hint="default"/>
        <w:w w:val="119"/>
        <w:sz w:val="20"/>
        <w:szCs w:val="20"/>
        <w:lang w:val="id" w:eastAsia="en-US" w:bidi="ar-SA"/>
      </w:rPr>
    </w:lvl>
    <w:lvl w:ilvl="1" w:tplc="73087AB6">
      <w:numFmt w:val="bullet"/>
      <w:lvlText w:val="•"/>
      <w:lvlJc w:val="left"/>
      <w:pPr>
        <w:ind w:left="2361" w:hanging="281"/>
      </w:pPr>
      <w:rPr>
        <w:rFonts w:hint="default"/>
        <w:lang w:val="id" w:eastAsia="en-US" w:bidi="ar-SA"/>
      </w:rPr>
    </w:lvl>
    <w:lvl w:ilvl="2" w:tplc="270205EA">
      <w:numFmt w:val="bullet"/>
      <w:lvlText w:val="•"/>
      <w:lvlJc w:val="left"/>
      <w:pPr>
        <w:ind w:left="3102" w:hanging="281"/>
      </w:pPr>
      <w:rPr>
        <w:rFonts w:hint="default"/>
        <w:lang w:val="id" w:eastAsia="en-US" w:bidi="ar-SA"/>
      </w:rPr>
    </w:lvl>
    <w:lvl w:ilvl="3" w:tplc="56FA2C3C">
      <w:numFmt w:val="bullet"/>
      <w:lvlText w:val="•"/>
      <w:lvlJc w:val="left"/>
      <w:pPr>
        <w:ind w:left="3843" w:hanging="281"/>
      </w:pPr>
      <w:rPr>
        <w:rFonts w:hint="default"/>
        <w:lang w:val="id" w:eastAsia="en-US" w:bidi="ar-SA"/>
      </w:rPr>
    </w:lvl>
    <w:lvl w:ilvl="4" w:tplc="77928D2C">
      <w:numFmt w:val="bullet"/>
      <w:lvlText w:val="•"/>
      <w:lvlJc w:val="left"/>
      <w:pPr>
        <w:ind w:left="4585" w:hanging="281"/>
      </w:pPr>
      <w:rPr>
        <w:rFonts w:hint="default"/>
        <w:lang w:val="id" w:eastAsia="en-US" w:bidi="ar-SA"/>
      </w:rPr>
    </w:lvl>
    <w:lvl w:ilvl="5" w:tplc="6746547E">
      <w:numFmt w:val="bullet"/>
      <w:lvlText w:val="•"/>
      <w:lvlJc w:val="left"/>
      <w:pPr>
        <w:ind w:left="5326" w:hanging="281"/>
      </w:pPr>
      <w:rPr>
        <w:rFonts w:hint="default"/>
        <w:lang w:val="id" w:eastAsia="en-US" w:bidi="ar-SA"/>
      </w:rPr>
    </w:lvl>
    <w:lvl w:ilvl="6" w:tplc="E4564630">
      <w:numFmt w:val="bullet"/>
      <w:lvlText w:val="•"/>
      <w:lvlJc w:val="left"/>
      <w:pPr>
        <w:ind w:left="6067" w:hanging="281"/>
      </w:pPr>
      <w:rPr>
        <w:rFonts w:hint="default"/>
        <w:lang w:val="id" w:eastAsia="en-US" w:bidi="ar-SA"/>
      </w:rPr>
    </w:lvl>
    <w:lvl w:ilvl="7" w:tplc="0FAA559C">
      <w:numFmt w:val="bullet"/>
      <w:lvlText w:val="•"/>
      <w:lvlJc w:val="left"/>
      <w:pPr>
        <w:ind w:left="6809" w:hanging="281"/>
      </w:pPr>
      <w:rPr>
        <w:rFonts w:hint="default"/>
        <w:lang w:val="id" w:eastAsia="en-US" w:bidi="ar-SA"/>
      </w:rPr>
    </w:lvl>
    <w:lvl w:ilvl="8" w:tplc="A332209E">
      <w:numFmt w:val="bullet"/>
      <w:lvlText w:val="•"/>
      <w:lvlJc w:val="left"/>
      <w:pPr>
        <w:ind w:left="7550" w:hanging="281"/>
      </w:pPr>
      <w:rPr>
        <w:rFonts w:hint="default"/>
        <w:lang w:val="id" w:eastAsia="en-US" w:bidi="ar-SA"/>
      </w:rPr>
    </w:lvl>
  </w:abstractNum>
  <w:abstractNum w:abstractNumId="50" w15:restartNumberingAfterBreak="0">
    <w:nsid w:val="30B00E75"/>
    <w:multiLevelType w:val="multilevel"/>
    <w:tmpl w:val="30B00E75"/>
    <w:lvl w:ilvl="0">
      <w:start w:val="1"/>
      <w:numFmt w:val="upperLetter"/>
      <w:lvlText w:val="%1."/>
      <w:lvlJc w:val="left"/>
      <w:pPr>
        <w:tabs>
          <w:tab w:val="left" w:pos="420"/>
        </w:tabs>
        <w:ind w:left="420" w:hanging="360"/>
      </w:pPr>
      <w:rPr>
        <w:rFonts w:cs="Times New Roman" w:hint="default"/>
      </w:rPr>
    </w:lvl>
    <w:lvl w:ilvl="1">
      <w:start w:val="1"/>
      <w:numFmt w:val="decimal"/>
      <w:lvlText w:val="%2)"/>
      <w:lvlJc w:val="left"/>
      <w:pPr>
        <w:tabs>
          <w:tab w:val="left" w:pos="822"/>
        </w:tabs>
        <w:ind w:left="822" w:hanging="360"/>
      </w:pPr>
      <w:rPr>
        <w:rFonts w:hint="default"/>
        <w:b w:val="0"/>
        <w:bCs/>
      </w:rPr>
    </w:lvl>
    <w:lvl w:ilvl="2">
      <w:start w:val="1"/>
      <w:numFmt w:val="lowerLetter"/>
      <w:lvlText w:val="%3."/>
      <w:lvlJc w:val="left"/>
      <w:pPr>
        <w:tabs>
          <w:tab w:val="left" w:pos="2340"/>
        </w:tabs>
        <w:ind w:left="2340" w:hanging="360"/>
      </w:pPr>
      <w:rPr>
        <w:rFonts w:cs="Times New Roman" w:hint="default"/>
        <w:b w:val="0"/>
        <w:bCs w:val="0"/>
      </w:rPr>
    </w:lvl>
    <w:lvl w:ilvl="3">
      <w:start w:val="1"/>
      <w:numFmt w:val="bullet"/>
      <w:lvlText w:val="-"/>
      <w:lvlJc w:val="left"/>
      <w:pPr>
        <w:tabs>
          <w:tab w:val="left" w:pos="2880"/>
        </w:tabs>
        <w:ind w:left="2880" w:hanging="360"/>
      </w:pPr>
      <w:rPr>
        <w:rFonts w:ascii="Times New Roman" w:eastAsia="Times New Roman" w:hAnsi="Times New Roman" w:cs="Times New Roman" w:hint="default"/>
      </w:rPr>
    </w:lvl>
    <w:lvl w:ilvl="4">
      <w:start w:val="1"/>
      <w:numFmt w:val="lowerLetter"/>
      <w:lvlText w:val="%5)"/>
      <w:lvlJc w:val="left"/>
      <w:pPr>
        <w:tabs>
          <w:tab w:val="left" w:pos="3600"/>
        </w:tabs>
        <w:ind w:left="3600" w:hanging="360"/>
      </w:pPr>
      <w:rPr>
        <w:rFonts w:cs="Times New Roman" w:hint="default"/>
      </w:rPr>
    </w:lvl>
    <w:lvl w:ilvl="5">
      <w:start w:val="1"/>
      <w:numFmt w:val="lowerRoman"/>
      <w:lvlText w:val="%6."/>
      <w:lvlJc w:val="right"/>
      <w:pPr>
        <w:tabs>
          <w:tab w:val="left" w:pos="4320"/>
        </w:tabs>
        <w:ind w:left="4320" w:hanging="180"/>
      </w:pPr>
      <w:rPr>
        <w:rFonts w:cs="Times New Roman"/>
      </w:rPr>
    </w:lvl>
    <w:lvl w:ilvl="6">
      <w:start w:val="1"/>
      <w:numFmt w:val="decimal"/>
      <w:lvlText w:val="%7."/>
      <w:lvlJc w:val="left"/>
      <w:pPr>
        <w:tabs>
          <w:tab w:val="left" w:pos="5040"/>
        </w:tabs>
        <w:ind w:left="5040" w:hanging="360"/>
      </w:pPr>
      <w:rPr>
        <w:rFonts w:cs="Times New Roman"/>
      </w:rPr>
    </w:lvl>
    <w:lvl w:ilvl="7">
      <w:start w:val="1"/>
      <w:numFmt w:val="lowerLetter"/>
      <w:lvlText w:val="%8."/>
      <w:lvlJc w:val="left"/>
      <w:pPr>
        <w:tabs>
          <w:tab w:val="left" w:pos="5760"/>
        </w:tabs>
        <w:ind w:left="5760" w:hanging="360"/>
      </w:pPr>
      <w:rPr>
        <w:rFonts w:cs="Times New Roman"/>
      </w:rPr>
    </w:lvl>
    <w:lvl w:ilvl="8">
      <w:start w:val="1"/>
      <w:numFmt w:val="lowerRoman"/>
      <w:lvlText w:val="%9."/>
      <w:lvlJc w:val="right"/>
      <w:pPr>
        <w:tabs>
          <w:tab w:val="left" w:pos="6480"/>
        </w:tabs>
        <w:ind w:left="6480" w:hanging="180"/>
      </w:pPr>
      <w:rPr>
        <w:rFonts w:cs="Times New Roman"/>
      </w:rPr>
    </w:lvl>
  </w:abstractNum>
  <w:abstractNum w:abstractNumId="51" w15:restartNumberingAfterBreak="0">
    <w:nsid w:val="31386992"/>
    <w:multiLevelType w:val="hybridMultilevel"/>
    <w:tmpl w:val="2E8E51F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15015CE"/>
    <w:multiLevelType w:val="hybridMultilevel"/>
    <w:tmpl w:val="46546142"/>
    <w:lvl w:ilvl="0" w:tplc="04090017">
      <w:start w:val="1"/>
      <w:numFmt w:val="lowerLetter"/>
      <w:lvlText w:val="%1)"/>
      <w:lvlJc w:val="left"/>
      <w:pPr>
        <w:ind w:left="1636" w:hanging="360"/>
      </w:pPr>
    </w:lvl>
    <w:lvl w:ilvl="1" w:tplc="04090019" w:tentative="1">
      <w:start w:val="1"/>
      <w:numFmt w:val="lowerLetter"/>
      <w:lvlText w:val="%2."/>
      <w:lvlJc w:val="left"/>
      <w:pPr>
        <w:ind w:left="2356" w:hanging="360"/>
      </w:pPr>
    </w:lvl>
    <w:lvl w:ilvl="2" w:tplc="0409001B" w:tentative="1">
      <w:start w:val="1"/>
      <w:numFmt w:val="lowerRoman"/>
      <w:lvlText w:val="%3."/>
      <w:lvlJc w:val="right"/>
      <w:pPr>
        <w:ind w:left="3076" w:hanging="180"/>
      </w:pPr>
    </w:lvl>
    <w:lvl w:ilvl="3" w:tplc="0409000F" w:tentative="1">
      <w:start w:val="1"/>
      <w:numFmt w:val="decimal"/>
      <w:lvlText w:val="%4."/>
      <w:lvlJc w:val="left"/>
      <w:pPr>
        <w:ind w:left="3796" w:hanging="360"/>
      </w:pPr>
    </w:lvl>
    <w:lvl w:ilvl="4" w:tplc="04090019" w:tentative="1">
      <w:start w:val="1"/>
      <w:numFmt w:val="lowerLetter"/>
      <w:lvlText w:val="%5."/>
      <w:lvlJc w:val="left"/>
      <w:pPr>
        <w:ind w:left="4516" w:hanging="360"/>
      </w:pPr>
    </w:lvl>
    <w:lvl w:ilvl="5" w:tplc="0409001B" w:tentative="1">
      <w:start w:val="1"/>
      <w:numFmt w:val="lowerRoman"/>
      <w:lvlText w:val="%6."/>
      <w:lvlJc w:val="right"/>
      <w:pPr>
        <w:ind w:left="5236" w:hanging="180"/>
      </w:pPr>
    </w:lvl>
    <w:lvl w:ilvl="6" w:tplc="0409000F" w:tentative="1">
      <w:start w:val="1"/>
      <w:numFmt w:val="decimal"/>
      <w:lvlText w:val="%7."/>
      <w:lvlJc w:val="left"/>
      <w:pPr>
        <w:ind w:left="5956" w:hanging="360"/>
      </w:pPr>
    </w:lvl>
    <w:lvl w:ilvl="7" w:tplc="04090019" w:tentative="1">
      <w:start w:val="1"/>
      <w:numFmt w:val="lowerLetter"/>
      <w:lvlText w:val="%8."/>
      <w:lvlJc w:val="left"/>
      <w:pPr>
        <w:ind w:left="6676" w:hanging="360"/>
      </w:pPr>
    </w:lvl>
    <w:lvl w:ilvl="8" w:tplc="0409001B" w:tentative="1">
      <w:start w:val="1"/>
      <w:numFmt w:val="lowerRoman"/>
      <w:lvlText w:val="%9."/>
      <w:lvlJc w:val="right"/>
      <w:pPr>
        <w:ind w:left="7396" w:hanging="180"/>
      </w:pPr>
    </w:lvl>
  </w:abstractNum>
  <w:abstractNum w:abstractNumId="53" w15:restartNumberingAfterBreak="0">
    <w:nsid w:val="328257CC"/>
    <w:multiLevelType w:val="hybridMultilevel"/>
    <w:tmpl w:val="CF42A1C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33D06A51"/>
    <w:multiLevelType w:val="hybridMultilevel"/>
    <w:tmpl w:val="A968A0B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3409775D"/>
    <w:multiLevelType w:val="multilevel"/>
    <w:tmpl w:val="3409775D"/>
    <w:lvl w:ilvl="0">
      <w:start w:val="1"/>
      <w:numFmt w:val="upperLetter"/>
      <w:lvlText w:val="%1."/>
      <w:lvlJc w:val="left"/>
      <w:pPr>
        <w:tabs>
          <w:tab w:val="left" w:pos="420"/>
        </w:tabs>
        <w:ind w:left="420" w:hanging="360"/>
      </w:pPr>
      <w:rPr>
        <w:rFonts w:cs="Times New Roman" w:hint="default"/>
      </w:rPr>
    </w:lvl>
    <w:lvl w:ilvl="1">
      <w:start w:val="1"/>
      <w:numFmt w:val="decimal"/>
      <w:lvlText w:val="%2)"/>
      <w:lvlJc w:val="left"/>
      <w:pPr>
        <w:tabs>
          <w:tab w:val="left" w:pos="822"/>
        </w:tabs>
        <w:ind w:left="822" w:hanging="360"/>
      </w:pPr>
      <w:rPr>
        <w:rFonts w:hint="default"/>
        <w:b w:val="0"/>
        <w:bCs/>
      </w:rPr>
    </w:lvl>
    <w:lvl w:ilvl="2">
      <w:start w:val="1"/>
      <w:numFmt w:val="lowerLetter"/>
      <w:lvlText w:val="%3."/>
      <w:lvlJc w:val="left"/>
      <w:pPr>
        <w:tabs>
          <w:tab w:val="left" w:pos="2340"/>
        </w:tabs>
        <w:ind w:left="2340" w:hanging="360"/>
      </w:pPr>
      <w:rPr>
        <w:rFonts w:cs="Times New Roman" w:hint="default"/>
        <w:b w:val="0"/>
        <w:bCs w:val="0"/>
      </w:rPr>
    </w:lvl>
    <w:lvl w:ilvl="3">
      <w:start w:val="1"/>
      <w:numFmt w:val="bullet"/>
      <w:lvlText w:val="-"/>
      <w:lvlJc w:val="left"/>
      <w:pPr>
        <w:tabs>
          <w:tab w:val="left" w:pos="2880"/>
        </w:tabs>
        <w:ind w:left="2880" w:hanging="360"/>
      </w:pPr>
      <w:rPr>
        <w:rFonts w:ascii="Times New Roman" w:eastAsia="Times New Roman" w:hAnsi="Times New Roman" w:cs="Times New Roman" w:hint="default"/>
      </w:rPr>
    </w:lvl>
    <w:lvl w:ilvl="4">
      <w:start w:val="1"/>
      <w:numFmt w:val="lowerLetter"/>
      <w:lvlText w:val="%5)"/>
      <w:lvlJc w:val="left"/>
      <w:pPr>
        <w:tabs>
          <w:tab w:val="left" w:pos="3600"/>
        </w:tabs>
        <w:ind w:left="3600" w:hanging="360"/>
      </w:pPr>
      <w:rPr>
        <w:rFonts w:cs="Times New Roman" w:hint="default"/>
      </w:rPr>
    </w:lvl>
    <w:lvl w:ilvl="5">
      <w:start w:val="1"/>
      <w:numFmt w:val="lowerRoman"/>
      <w:lvlText w:val="%6."/>
      <w:lvlJc w:val="right"/>
      <w:pPr>
        <w:tabs>
          <w:tab w:val="left" w:pos="4320"/>
        </w:tabs>
        <w:ind w:left="4320" w:hanging="180"/>
      </w:pPr>
      <w:rPr>
        <w:rFonts w:cs="Times New Roman"/>
      </w:rPr>
    </w:lvl>
    <w:lvl w:ilvl="6">
      <w:start w:val="1"/>
      <w:numFmt w:val="decimal"/>
      <w:lvlText w:val="%7."/>
      <w:lvlJc w:val="left"/>
      <w:pPr>
        <w:tabs>
          <w:tab w:val="left" w:pos="5040"/>
        </w:tabs>
        <w:ind w:left="5040" w:hanging="360"/>
      </w:pPr>
      <w:rPr>
        <w:rFonts w:cs="Times New Roman"/>
      </w:rPr>
    </w:lvl>
    <w:lvl w:ilvl="7">
      <w:start w:val="1"/>
      <w:numFmt w:val="lowerLetter"/>
      <w:lvlText w:val="%8."/>
      <w:lvlJc w:val="left"/>
      <w:pPr>
        <w:tabs>
          <w:tab w:val="left" w:pos="5760"/>
        </w:tabs>
        <w:ind w:left="5760" w:hanging="360"/>
      </w:pPr>
      <w:rPr>
        <w:rFonts w:cs="Times New Roman"/>
      </w:rPr>
    </w:lvl>
    <w:lvl w:ilvl="8">
      <w:start w:val="1"/>
      <w:numFmt w:val="lowerRoman"/>
      <w:lvlText w:val="%9."/>
      <w:lvlJc w:val="right"/>
      <w:pPr>
        <w:tabs>
          <w:tab w:val="left" w:pos="6480"/>
        </w:tabs>
        <w:ind w:left="6480" w:hanging="180"/>
      </w:pPr>
      <w:rPr>
        <w:rFonts w:cs="Times New Roman"/>
      </w:rPr>
    </w:lvl>
  </w:abstractNum>
  <w:abstractNum w:abstractNumId="56" w15:restartNumberingAfterBreak="0">
    <w:nsid w:val="340E32FC"/>
    <w:multiLevelType w:val="multilevel"/>
    <w:tmpl w:val="13DE83F0"/>
    <w:lvl w:ilvl="0">
      <w:start w:val="1"/>
      <w:numFmt w:val="decimal"/>
      <w:lvlText w:val="%1."/>
      <w:lvlJc w:val="left"/>
      <w:pPr>
        <w:ind w:left="786" w:hanging="360"/>
      </w:pPr>
      <w:rPr>
        <w:rFonts w:hint="default"/>
        <w:b w:val="0"/>
        <w:bCs w:val="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lowerLetter"/>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57" w15:restartNumberingAfterBreak="0">
    <w:nsid w:val="341B1E31"/>
    <w:multiLevelType w:val="hybridMultilevel"/>
    <w:tmpl w:val="54281D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342C421E"/>
    <w:multiLevelType w:val="hybridMultilevel"/>
    <w:tmpl w:val="9C62C56C"/>
    <w:lvl w:ilvl="0" w:tplc="E3F249A4">
      <w:start w:val="1"/>
      <w:numFmt w:val="lowerLetter"/>
      <w:lvlText w:val="%1."/>
      <w:lvlJc w:val="left"/>
      <w:pPr>
        <w:ind w:left="769" w:hanging="360"/>
      </w:pPr>
      <w:rPr>
        <w:rFonts w:hint="default"/>
      </w:rPr>
    </w:lvl>
    <w:lvl w:ilvl="1" w:tplc="38090019" w:tentative="1">
      <w:start w:val="1"/>
      <w:numFmt w:val="lowerLetter"/>
      <w:lvlText w:val="%2."/>
      <w:lvlJc w:val="left"/>
      <w:pPr>
        <w:ind w:left="1489" w:hanging="360"/>
      </w:pPr>
    </w:lvl>
    <w:lvl w:ilvl="2" w:tplc="3809001B" w:tentative="1">
      <w:start w:val="1"/>
      <w:numFmt w:val="lowerRoman"/>
      <w:lvlText w:val="%3."/>
      <w:lvlJc w:val="right"/>
      <w:pPr>
        <w:ind w:left="2209" w:hanging="180"/>
      </w:pPr>
    </w:lvl>
    <w:lvl w:ilvl="3" w:tplc="3809000F" w:tentative="1">
      <w:start w:val="1"/>
      <w:numFmt w:val="decimal"/>
      <w:lvlText w:val="%4."/>
      <w:lvlJc w:val="left"/>
      <w:pPr>
        <w:ind w:left="2929" w:hanging="360"/>
      </w:pPr>
    </w:lvl>
    <w:lvl w:ilvl="4" w:tplc="38090019" w:tentative="1">
      <w:start w:val="1"/>
      <w:numFmt w:val="lowerLetter"/>
      <w:lvlText w:val="%5."/>
      <w:lvlJc w:val="left"/>
      <w:pPr>
        <w:ind w:left="3649" w:hanging="360"/>
      </w:pPr>
    </w:lvl>
    <w:lvl w:ilvl="5" w:tplc="3809001B" w:tentative="1">
      <w:start w:val="1"/>
      <w:numFmt w:val="lowerRoman"/>
      <w:lvlText w:val="%6."/>
      <w:lvlJc w:val="right"/>
      <w:pPr>
        <w:ind w:left="4369" w:hanging="180"/>
      </w:pPr>
    </w:lvl>
    <w:lvl w:ilvl="6" w:tplc="3809000F" w:tentative="1">
      <w:start w:val="1"/>
      <w:numFmt w:val="decimal"/>
      <w:lvlText w:val="%7."/>
      <w:lvlJc w:val="left"/>
      <w:pPr>
        <w:ind w:left="5089" w:hanging="360"/>
      </w:pPr>
    </w:lvl>
    <w:lvl w:ilvl="7" w:tplc="38090019" w:tentative="1">
      <w:start w:val="1"/>
      <w:numFmt w:val="lowerLetter"/>
      <w:lvlText w:val="%8."/>
      <w:lvlJc w:val="left"/>
      <w:pPr>
        <w:ind w:left="5809" w:hanging="360"/>
      </w:pPr>
    </w:lvl>
    <w:lvl w:ilvl="8" w:tplc="3809001B" w:tentative="1">
      <w:start w:val="1"/>
      <w:numFmt w:val="lowerRoman"/>
      <w:lvlText w:val="%9."/>
      <w:lvlJc w:val="right"/>
      <w:pPr>
        <w:ind w:left="6529" w:hanging="180"/>
      </w:pPr>
    </w:lvl>
  </w:abstractNum>
  <w:abstractNum w:abstractNumId="59" w15:restartNumberingAfterBreak="0">
    <w:nsid w:val="350F358E"/>
    <w:multiLevelType w:val="hybridMultilevel"/>
    <w:tmpl w:val="96DC06D6"/>
    <w:lvl w:ilvl="0" w:tplc="04090019">
      <w:start w:val="1"/>
      <w:numFmt w:val="lowerLetter"/>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60" w15:restartNumberingAfterBreak="0">
    <w:nsid w:val="354C6127"/>
    <w:multiLevelType w:val="multilevel"/>
    <w:tmpl w:val="354C6127"/>
    <w:lvl w:ilvl="0">
      <w:start w:val="1"/>
      <w:numFmt w:val="decimal"/>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61" w15:restartNumberingAfterBreak="0">
    <w:nsid w:val="3573308F"/>
    <w:multiLevelType w:val="hybridMultilevel"/>
    <w:tmpl w:val="5B288486"/>
    <w:lvl w:ilvl="0" w:tplc="04090011">
      <w:start w:val="1"/>
      <w:numFmt w:val="decimal"/>
      <w:lvlText w:val="%1)"/>
      <w:lvlJc w:val="left"/>
      <w:pPr>
        <w:ind w:left="1440" w:hanging="360"/>
      </w:pPr>
    </w:lvl>
    <w:lvl w:ilvl="1" w:tplc="04090011">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2" w15:restartNumberingAfterBreak="0">
    <w:nsid w:val="35F0771C"/>
    <w:multiLevelType w:val="multilevel"/>
    <w:tmpl w:val="0B144FF2"/>
    <w:lvl w:ilvl="0">
      <w:start w:val="3"/>
      <w:numFmt w:val="decimal"/>
      <w:lvlText w:val="%1."/>
      <w:lvlJc w:val="left"/>
      <w:pPr>
        <w:ind w:left="720" w:hanging="360"/>
      </w:pPr>
      <w:rPr>
        <w:rFonts w:hint="default"/>
        <w:b/>
        <w:sz w:val="24"/>
        <w:szCs w:val="24"/>
      </w:rPr>
    </w:lvl>
    <w:lvl w:ilvl="1">
      <w:start w:val="3"/>
      <w:numFmt w:val="lowerLetter"/>
      <w:lvlText w:val="%2."/>
      <w:lvlJc w:val="left"/>
      <w:pPr>
        <w:ind w:left="1440" w:hanging="360"/>
      </w:pPr>
      <w:rPr>
        <w:rFonts w:ascii="Times New Roman" w:hAnsi="Times New Roman" w:cs="Times New Roman" w:hint="default"/>
        <w:color w:val="000000" w:themeColor="text1"/>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b/>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15:restartNumberingAfterBreak="0">
    <w:nsid w:val="375035F9"/>
    <w:multiLevelType w:val="hybridMultilevel"/>
    <w:tmpl w:val="8CD2D09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38671445"/>
    <w:multiLevelType w:val="hybridMultilevel"/>
    <w:tmpl w:val="AEC8D9D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5" w15:restartNumberingAfterBreak="0">
    <w:nsid w:val="38833ACA"/>
    <w:multiLevelType w:val="hybridMultilevel"/>
    <w:tmpl w:val="2EC24BB4"/>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66" w15:restartNumberingAfterBreak="0">
    <w:nsid w:val="38873F0A"/>
    <w:multiLevelType w:val="hybridMultilevel"/>
    <w:tmpl w:val="A97431B6"/>
    <w:lvl w:ilvl="0" w:tplc="779AD1BC">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3A1040D1"/>
    <w:multiLevelType w:val="hybridMultilevel"/>
    <w:tmpl w:val="960CB27C"/>
    <w:lvl w:ilvl="0" w:tplc="38090019">
      <w:start w:val="1"/>
      <w:numFmt w:val="lowerLetter"/>
      <w:lvlText w:val="%1."/>
      <w:lvlJc w:val="left"/>
      <w:rPr>
        <w:rFonts w:hint="default"/>
        <w:w w:val="99"/>
        <w:sz w:val="20"/>
        <w:szCs w:val="20"/>
        <w:lang w:val="ms" w:eastAsia="en-US" w:bidi="ar-SA"/>
      </w:rPr>
    </w:lvl>
    <w:lvl w:ilvl="1" w:tplc="FFFFFFFF">
      <w:numFmt w:val="bullet"/>
      <w:lvlText w:val="•"/>
      <w:lvlJc w:val="left"/>
      <w:pPr>
        <w:ind w:left="1181" w:hanging="180"/>
      </w:pPr>
      <w:rPr>
        <w:rFonts w:hint="default"/>
        <w:lang w:val="ms" w:eastAsia="en-US" w:bidi="ar-SA"/>
      </w:rPr>
    </w:lvl>
    <w:lvl w:ilvl="2" w:tplc="FFFFFFFF">
      <w:numFmt w:val="bullet"/>
      <w:lvlText w:val="•"/>
      <w:lvlJc w:val="left"/>
      <w:pPr>
        <w:ind w:left="1822" w:hanging="180"/>
      </w:pPr>
      <w:rPr>
        <w:rFonts w:hint="default"/>
        <w:lang w:val="ms" w:eastAsia="en-US" w:bidi="ar-SA"/>
      </w:rPr>
    </w:lvl>
    <w:lvl w:ilvl="3" w:tplc="FFFFFFFF">
      <w:numFmt w:val="bullet"/>
      <w:lvlText w:val="•"/>
      <w:lvlJc w:val="left"/>
      <w:pPr>
        <w:ind w:left="2464" w:hanging="180"/>
      </w:pPr>
      <w:rPr>
        <w:rFonts w:hint="default"/>
        <w:lang w:val="ms" w:eastAsia="en-US" w:bidi="ar-SA"/>
      </w:rPr>
    </w:lvl>
    <w:lvl w:ilvl="4" w:tplc="FFFFFFFF">
      <w:numFmt w:val="bullet"/>
      <w:lvlText w:val="•"/>
      <w:lvlJc w:val="left"/>
      <w:pPr>
        <w:ind w:left="3105" w:hanging="180"/>
      </w:pPr>
      <w:rPr>
        <w:rFonts w:hint="default"/>
        <w:lang w:val="ms" w:eastAsia="en-US" w:bidi="ar-SA"/>
      </w:rPr>
    </w:lvl>
    <w:lvl w:ilvl="5" w:tplc="FFFFFFFF">
      <w:numFmt w:val="bullet"/>
      <w:lvlText w:val="•"/>
      <w:lvlJc w:val="left"/>
      <w:pPr>
        <w:ind w:left="3747" w:hanging="180"/>
      </w:pPr>
      <w:rPr>
        <w:rFonts w:hint="default"/>
        <w:lang w:val="ms" w:eastAsia="en-US" w:bidi="ar-SA"/>
      </w:rPr>
    </w:lvl>
    <w:lvl w:ilvl="6" w:tplc="FFFFFFFF">
      <w:numFmt w:val="bullet"/>
      <w:lvlText w:val="•"/>
      <w:lvlJc w:val="left"/>
      <w:pPr>
        <w:ind w:left="4388" w:hanging="180"/>
      </w:pPr>
      <w:rPr>
        <w:rFonts w:hint="default"/>
        <w:lang w:val="ms" w:eastAsia="en-US" w:bidi="ar-SA"/>
      </w:rPr>
    </w:lvl>
    <w:lvl w:ilvl="7" w:tplc="FFFFFFFF">
      <w:numFmt w:val="bullet"/>
      <w:lvlText w:val="•"/>
      <w:lvlJc w:val="left"/>
      <w:pPr>
        <w:ind w:left="5029" w:hanging="180"/>
      </w:pPr>
      <w:rPr>
        <w:rFonts w:hint="default"/>
        <w:lang w:val="ms" w:eastAsia="en-US" w:bidi="ar-SA"/>
      </w:rPr>
    </w:lvl>
    <w:lvl w:ilvl="8" w:tplc="FFFFFFFF">
      <w:numFmt w:val="bullet"/>
      <w:lvlText w:val="•"/>
      <w:lvlJc w:val="left"/>
      <w:pPr>
        <w:ind w:left="5671" w:hanging="180"/>
      </w:pPr>
      <w:rPr>
        <w:rFonts w:hint="default"/>
        <w:lang w:val="ms" w:eastAsia="en-US" w:bidi="ar-SA"/>
      </w:rPr>
    </w:lvl>
  </w:abstractNum>
  <w:abstractNum w:abstractNumId="68" w15:restartNumberingAfterBreak="0">
    <w:nsid w:val="3A27319D"/>
    <w:multiLevelType w:val="hybridMultilevel"/>
    <w:tmpl w:val="BD18CF62"/>
    <w:lvl w:ilvl="0" w:tplc="6D5CD248">
      <w:start w:val="1"/>
      <w:numFmt w:val="upperLetter"/>
      <w:lvlText w:val="%1."/>
      <w:lvlJc w:val="left"/>
      <w:pPr>
        <w:ind w:left="720" w:hanging="360"/>
      </w:pPr>
      <w:rPr>
        <w:b/>
      </w:rPr>
    </w:lvl>
    <w:lvl w:ilvl="1" w:tplc="6550266C">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3B003B3B"/>
    <w:multiLevelType w:val="hybridMultilevel"/>
    <w:tmpl w:val="F4C6F6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3B75469D"/>
    <w:multiLevelType w:val="hybridMultilevel"/>
    <w:tmpl w:val="8A7E7EB0"/>
    <w:lvl w:ilvl="0" w:tplc="A8566A96">
      <w:numFmt w:val="bullet"/>
      <w:lvlText w:val=""/>
      <w:lvlJc w:val="left"/>
      <w:pPr>
        <w:ind w:left="1619" w:hanging="281"/>
      </w:pPr>
      <w:rPr>
        <w:rFonts w:ascii="Symbol" w:eastAsia="Symbol" w:hAnsi="Symbol" w:cs="Symbol" w:hint="default"/>
        <w:w w:val="119"/>
        <w:sz w:val="20"/>
        <w:szCs w:val="20"/>
        <w:lang w:val="id" w:eastAsia="en-US" w:bidi="ar-SA"/>
      </w:rPr>
    </w:lvl>
    <w:lvl w:ilvl="1" w:tplc="64126FF0">
      <w:numFmt w:val="bullet"/>
      <w:lvlText w:val="•"/>
      <w:lvlJc w:val="left"/>
      <w:pPr>
        <w:ind w:left="2361" w:hanging="281"/>
      </w:pPr>
      <w:rPr>
        <w:rFonts w:hint="default"/>
        <w:lang w:val="id" w:eastAsia="en-US" w:bidi="ar-SA"/>
      </w:rPr>
    </w:lvl>
    <w:lvl w:ilvl="2" w:tplc="DEAE73F6">
      <w:numFmt w:val="bullet"/>
      <w:lvlText w:val="•"/>
      <w:lvlJc w:val="left"/>
      <w:pPr>
        <w:ind w:left="3102" w:hanging="281"/>
      </w:pPr>
      <w:rPr>
        <w:rFonts w:hint="default"/>
        <w:lang w:val="id" w:eastAsia="en-US" w:bidi="ar-SA"/>
      </w:rPr>
    </w:lvl>
    <w:lvl w:ilvl="3" w:tplc="4622DA7A">
      <w:numFmt w:val="bullet"/>
      <w:lvlText w:val="•"/>
      <w:lvlJc w:val="left"/>
      <w:pPr>
        <w:ind w:left="3843" w:hanging="281"/>
      </w:pPr>
      <w:rPr>
        <w:rFonts w:hint="default"/>
        <w:lang w:val="id" w:eastAsia="en-US" w:bidi="ar-SA"/>
      </w:rPr>
    </w:lvl>
    <w:lvl w:ilvl="4" w:tplc="FCD2AEEE">
      <w:numFmt w:val="bullet"/>
      <w:lvlText w:val="•"/>
      <w:lvlJc w:val="left"/>
      <w:pPr>
        <w:ind w:left="4585" w:hanging="281"/>
      </w:pPr>
      <w:rPr>
        <w:rFonts w:hint="default"/>
        <w:lang w:val="id" w:eastAsia="en-US" w:bidi="ar-SA"/>
      </w:rPr>
    </w:lvl>
    <w:lvl w:ilvl="5" w:tplc="752CA09C">
      <w:numFmt w:val="bullet"/>
      <w:lvlText w:val="•"/>
      <w:lvlJc w:val="left"/>
      <w:pPr>
        <w:ind w:left="5326" w:hanging="281"/>
      </w:pPr>
      <w:rPr>
        <w:rFonts w:hint="default"/>
        <w:lang w:val="id" w:eastAsia="en-US" w:bidi="ar-SA"/>
      </w:rPr>
    </w:lvl>
    <w:lvl w:ilvl="6" w:tplc="EE70BF8A">
      <w:numFmt w:val="bullet"/>
      <w:lvlText w:val="•"/>
      <w:lvlJc w:val="left"/>
      <w:pPr>
        <w:ind w:left="6067" w:hanging="281"/>
      </w:pPr>
      <w:rPr>
        <w:rFonts w:hint="default"/>
        <w:lang w:val="id" w:eastAsia="en-US" w:bidi="ar-SA"/>
      </w:rPr>
    </w:lvl>
    <w:lvl w:ilvl="7" w:tplc="CAC46706">
      <w:numFmt w:val="bullet"/>
      <w:lvlText w:val="•"/>
      <w:lvlJc w:val="left"/>
      <w:pPr>
        <w:ind w:left="6809" w:hanging="281"/>
      </w:pPr>
      <w:rPr>
        <w:rFonts w:hint="default"/>
        <w:lang w:val="id" w:eastAsia="en-US" w:bidi="ar-SA"/>
      </w:rPr>
    </w:lvl>
    <w:lvl w:ilvl="8" w:tplc="E698F3B2">
      <w:numFmt w:val="bullet"/>
      <w:lvlText w:val="•"/>
      <w:lvlJc w:val="left"/>
      <w:pPr>
        <w:ind w:left="7550" w:hanging="281"/>
      </w:pPr>
      <w:rPr>
        <w:rFonts w:hint="default"/>
        <w:lang w:val="id" w:eastAsia="en-US" w:bidi="ar-SA"/>
      </w:rPr>
    </w:lvl>
  </w:abstractNum>
  <w:abstractNum w:abstractNumId="71" w15:restartNumberingAfterBreak="0">
    <w:nsid w:val="3D400377"/>
    <w:multiLevelType w:val="hybridMultilevel"/>
    <w:tmpl w:val="9A5E905C"/>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72" w15:restartNumberingAfterBreak="0">
    <w:nsid w:val="3D51135D"/>
    <w:multiLevelType w:val="hybridMultilevel"/>
    <w:tmpl w:val="01B6FD3C"/>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3" w15:restartNumberingAfterBreak="0">
    <w:nsid w:val="3DB20BE8"/>
    <w:multiLevelType w:val="hybridMultilevel"/>
    <w:tmpl w:val="D33880E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3DE95ED8"/>
    <w:multiLevelType w:val="multilevel"/>
    <w:tmpl w:val="3DE95ED8"/>
    <w:lvl w:ilvl="0">
      <w:start w:val="1"/>
      <w:numFmt w:val="decimal"/>
      <w:lvlText w:val="%1)"/>
      <w:lvlJc w:val="left"/>
      <w:pPr>
        <w:ind w:left="1780" w:hanging="360"/>
      </w:pPr>
      <w:rPr>
        <w:rFonts w:hint="default"/>
      </w:rPr>
    </w:lvl>
    <w:lvl w:ilvl="1">
      <w:start w:val="1"/>
      <w:numFmt w:val="lowerLetter"/>
      <w:lvlText w:val="%2."/>
      <w:lvlJc w:val="left"/>
      <w:pPr>
        <w:ind w:left="2500" w:hanging="360"/>
      </w:pPr>
    </w:lvl>
    <w:lvl w:ilvl="2">
      <w:start w:val="1"/>
      <w:numFmt w:val="lowerRoman"/>
      <w:lvlText w:val="%3."/>
      <w:lvlJc w:val="right"/>
      <w:pPr>
        <w:ind w:left="3220" w:hanging="180"/>
      </w:pPr>
    </w:lvl>
    <w:lvl w:ilvl="3">
      <w:start w:val="1"/>
      <w:numFmt w:val="decimal"/>
      <w:lvlText w:val="%4."/>
      <w:lvlJc w:val="left"/>
      <w:pPr>
        <w:ind w:left="3940" w:hanging="360"/>
      </w:pPr>
    </w:lvl>
    <w:lvl w:ilvl="4">
      <w:start w:val="1"/>
      <w:numFmt w:val="lowerLetter"/>
      <w:lvlText w:val="%5."/>
      <w:lvlJc w:val="left"/>
      <w:pPr>
        <w:ind w:left="4660" w:hanging="360"/>
      </w:pPr>
    </w:lvl>
    <w:lvl w:ilvl="5">
      <w:start w:val="1"/>
      <w:numFmt w:val="lowerRoman"/>
      <w:lvlText w:val="%6."/>
      <w:lvlJc w:val="right"/>
      <w:pPr>
        <w:ind w:left="5380" w:hanging="180"/>
      </w:pPr>
    </w:lvl>
    <w:lvl w:ilvl="6">
      <w:start w:val="1"/>
      <w:numFmt w:val="decimal"/>
      <w:lvlText w:val="%7."/>
      <w:lvlJc w:val="left"/>
      <w:pPr>
        <w:ind w:left="6100" w:hanging="360"/>
      </w:pPr>
    </w:lvl>
    <w:lvl w:ilvl="7">
      <w:start w:val="1"/>
      <w:numFmt w:val="lowerLetter"/>
      <w:lvlText w:val="%8."/>
      <w:lvlJc w:val="left"/>
      <w:pPr>
        <w:ind w:left="6820" w:hanging="360"/>
      </w:pPr>
    </w:lvl>
    <w:lvl w:ilvl="8">
      <w:start w:val="1"/>
      <w:numFmt w:val="lowerRoman"/>
      <w:lvlText w:val="%9."/>
      <w:lvlJc w:val="right"/>
      <w:pPr>
        <w:ind w:left="7540" w:hanging="180"/>
      </w:pPr>
    </w:lvl>
  </w:abstractNum>
  <w:abstractNum w:abstractNumId="75" w15:restartNumberingAfterBreak="0">
    <w:nsid w:val="3EC707FC"/>
    <w:multiLevelType w:val="hybridMultilevel"/>
    <w:tmpl w:val="09C05BCE"/>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6" w15:restartNumberingAfterBreak="0">
    <w:nsid w:val="3EDD545C"/>
    <w:multiLevelType w:val="hybridMultilevel"/>
    <w:tmpl w:val="45EE387A"/>
    <w:lvl w:ilvl="0" w:tplc="04090001">
      <w:start w:val="1"/>
      <w:numFmt w:val="bullet"/>
      <w:lvlText w:val=""/>
      <w:lvlJc w:val="left"/>
      <w:pPr>
        <w:ind w:left="2405" w:hanging="360"/>
      </w:pPr>
      <w:rPr>
        <w:rFonts w:ascii="Symbol" w:hAnsi="Symbol" w:hint="default"/>
      </w:rPr>
    </w:lvl>
    <w:lvl w:ilvl="1" w:tplc="04090003" w:tentative="1">
      <w:start w:val="1"/>
      <w:numFmt w:val="bullet"/>
      <w:lvlText w:val="o"/>
      <w:lvlJc w:val="left"/>
      <w:pPr>
        <w:ind w:left="3125" w:hanging="360"/>
      </w:pPr>
      <w:rPr>
        <w:rFonts w:ascii="Courier New" w:hAnsi="Courier New" w:cs="Courier New" w:hint="default"/>
      </w:rPr>
    </w:lvl>
    <w:lvl w:ilvl="2" w:tplc="04090005" w:tentative="1">
      <w:start w:val="1"/>
      <w:numFmt w:val="bullet"/>
      <w:lvlText w:val=""/>
      <w:lvlJc w:val="left"/>
      <w:pPr>
        <w:ind w:left="3845" w:hanging="360"/>
      </w:pPr>
      <w:rPr>
        <w:rFonts w:ascii="Wingdings" w:hAnsi="Wingdings" w:hint="default"/>
      </w:rPr>
    </w:lvl>
    <w:lvl w:ilvl="3" w:tplc="04090001" w:tentative="1">
      <w:start w:val="1"/>
      <w:numFmt w:val="bullet"/>
      <w:lvlText w:val=""/>
      <w:lvlJc w:val="left"/>
      <w:pPr>
        <w:ind w:left="4565" w:hanging="360"/>
      </w:pPr>
      <w:rPr>
        <w:rFonts w:ascii="Symbol" w:hAnsi="Symbol" w:hint="default"/>
      </w:rPr>
    </w:lvl>
    <w:lvl w:ilvl="4" w:tplc="04090003" w:tentative="1">
      <w:start w:val="1"/>
      <w:numFmt w:val="bullet"/>
      <w:lvlText w:val="o"/>
      <w:lvlJc w:val="left"/>
      <w:pPr>
        <w:ind w:left="5285" w:hanging="360"/>
      </w:pPr>
      <w:rPr>
        <w:rFonts w:ascii="Courier New" w:hAnsi="Courier New" w:cs="Courier New" w:hint="default"/>
      </w:rPr>
    </w:lvl>
    <w:lvl w:ilvl="5" w:tplc="04090005" w:tentative="1">
      <w:start w:val="1"/>
      <w:numFmt w:val="bullet"/>
      <w:lvlText w:val=""/>
      <w:lvlJc w:val="left"/>
      <w:pPr>
        <w:ind w:left="6005" w:hanging="360"/>
      </w:pPr>
      <w:rPr>
        <w:rFonts w:ascii="Wingdings" w:hAnsi="Wingdings" w:hint="default"/>
      </w:rPr>
    </w:lvl>
    <w:lvl w:ilvl="6" w:tplc="04090001" w:tentative="1">
      <w:start w:val="1"/>
      <w:numFmt w:val="bullet"/>
      <w:lvlText w:val=""/>
      <w:lvlJc w:val="left"/>
      <w:pPr>
        <w:ind w:left="6725" w:hanging="360"/>
      </w:pPr>
      <w:rPr>
        <w:rFonts w:ascii="Symbol" w:hAnsi="Symbol" w:hint="default"/>
      </w:rPr>
    </w:lvl>
    <w:lvl w:ilvl="7" w:tplc="04090003" w:tentative="1">
      <w:start w:val="1"/>
      <w:numFmt w:val="bullet"/>
      <w:lvlText w:val="o"/>
      <w:lvlJc w:val="left"/>
      <w:pPr>
        <w:ind w:left="7445" w:hanging="360"/>
      </w:pPr>
      <w:rPr>
        <w:rFonts w:ascii="Courier New" w:hAnsi="Courier New" w:cs="Courier New" w:hint="default"/>
      </w:rPr>
    </w:lvl>
    <w:lvl w:ilvl="8" w:tplc="04090005" w:tentative="1">
      <w:start w:val="1"/>
      <w:numFmt w:val="bullet"/>
      <w:lvlText w:val=""/>
      <w:lvlJc w:val="left"/>
      <w:pPr>
        <w:ind w:left="8165" w:hanging="360"/>
      </w:pPr>
      <w:rPr>
        <w:rFonts w:ascii="Wingdings" w:hAnsi="Wingdings" w:hint="default"/>
      </w:rPr>
    </w:lvl>
  </w:abstractNum>
  <w:abstractNum w:abstractNumId="77" w15:restartNumberingAfterBreak="0">
    <w:nsid w:val="3FBA77E8"/>
    <w:multiLevelType w:val="hybridMultilevel"/>
    <w:tmpl w:val="5B82F02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40024483"/>
    <w:multiLevelType w:val="hybridMultilevel"/>
    <w:tmpl w:val="27C87E9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9" w15:restartNumberingAfterBreak="0">
    <w:nsid w:val="415112F1"/>
    <w:multiLevelType w:val="multilevel"/>
    <w:tmpl w:val="531CBE2A"/>
    <w:lvl w:ilvl="0">
      <w:start w:val="3"/>
      <w:numFmt w:val="lowerLetter"/>
      <w:lvlText w:val="%1)"/>
      <w:lvlJc w:val="left"/>
      <w:pPr>
        <w:ind w:left="2062" w:hanging="360"/>
      </w:pPr>
      <w:rPr>
        <w:rFonts w:hint="default"/>
        <w:color w:val="auto"/>
      </w:rPr>
    </w:lvl>
    <w:lvl w:ilvl="1">
      <w:start w:val="1"/>
      <w:numFmt w:val="decimal"/>
      <w:lvlText w:val="%2)"/>
      <w:lvlJc w:val="left"/>
      <w:pPr>
        <w:ind w:left="2430" w:hanging="360"/>
      </w:pPr>
      <w:rPr>
        <w:rFonts w:ascii="Bookman Old Style" w:eastAsia="Calibri" w:hAnsi="Bookman Old Style" w:cs="Bookman Old Style" w:hint="default"/>
      </w:rPr>
    </w:lvl>
    <w:lvl w:ilvl="2">
      <w:start w:val="1"/>
      <w:numFmt w:val="lowerRoman"/>
      <w:lvlText w:val="%3."/>
      <w:lvlJc w:val="right"/>
      <w:pPr>
        <w:ind w:left="3150" w:hanging="180"/>
      </w:pPr>
      <w:rPr>
        <w:rFonts w:hint="default"/>
      </w:rPr>
    </w:lvl>
    <w:lvl w:ilvl="3">
      <w:start w:val="1"/>
      <w:numFmt w:val="decimal"/>
      <w:lvlText w:val="%4."/>
      <w:lvlJc w:val="left"/>
      <w:pPr>
        <w:ind w:left="3870" w:hanging="360"/>
      </w:pPr>
      <w:rPr>
        <w:rFonts w:hint="default"/>
      </w:rPr>
    </w:lvl>
    <w:lvl w:ilvl="4">
      <w:start w:val="1"/>
      <w:numFmt w:val="lowerLetter"/>
      <w:lvlText w:val="%5."/>
      <w:lvlJc w:val="left"/>
      <w:pPr>
        <w:ind w:left="4590" w:hanging="360"/>
      </w:pPr>
      <w:rPr>
        <w:rFonts w:hint="default"/>
      </w:rPr>
    </w:lvl>
    <w:lvl w:ilvl="5">
      <w:start w:val="1"/>
      <w:numFmt w:val="lowerRoman"/>
      <w:lvlText w:val="%6."/>
      <w:lvlJc w:val="right"/>
      <w:pPr>
        <w:ind w:left="5310" w:hanging="180"/>
      </w:pPr>
      <w:rPr>
        <w:rFonts w:hint="default"/>
      </w:rPr>
    </w:lvl>
    <w:lvl w:ilvl="6">
      <w:start w:val="1"/>
      <w:numFmt w:val="decimal"/>
      <w:lvlText w:val="%7."/>
      <w:lvlJc w:val="left"/>
      <w:pPr>
        <w:ind w:left="6030" w:hanging="360"/>
      </w:pPr>
      <w:rPr>
        <w:rFonts w:hint="default"/>
      </w:rPr>
    </w:lvl>
    <w:lvl w:ilvl="7">
      <w:start w:val="1"/>
      <w:numFmt w:val="lowerLetter"/>
      <w:lvlText w:val="%8."/>
      <w:lvlJc w:val="left"/>
      <w:pPr>
        <w:ind w:left="6750" w:hanging="360"/>
      </w:pPr>
      <w:rPr>
        <w:rFonts w:hint="default"/>
      </w:rPr>
    </w:lvl>
    <w:lvl w:ilvl="8">
      <w:start w:val="1"/>
      <w:numFmt w:val="lowerRoman"/>
      <w:lvlText w:val="%9."/>
      <w:lvlJc w:val="right"/>
      <w:pPr>
        <w:ind w:left="7470" w:hanging="180"/>
      </w:pPr>
      <w:rPr>
        <w:rFonts w:hint="default"/>
      </w:rPr>
    </w:lvl>
  </w:abstractNum>
  <w:abstractNum w:abstractNumId="80" w15:restartNumberingAfterBreak="0">
    <w:nsid w:val="41EC3EFF"/>
    <w:multiLevelType w:val="hybridMultilevel"/>
    <w:tmpl w:val="E400947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44717399"/>
    <w:multiLevelType w:val="hybridMultilevel"/>
    <w:tmpl w:val="06DA4AE2"/>
    <w:lvl w:ilvl="0" w:tplc="04090019">
      <w:start w:val="1"/>
      <w:numFmt w:val="lowerLetter"/>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2" w15:restartNumberingAfterBreak="0">
    <w:nsid w:val="45436706"/>
    <w:multiLevelType w:val="hybridMultilevel"/>
    <w:tmpl w:val="29446AC0"/>
    <w:lvl w:ilvl="0" w:tplc="04090011">
      <w:start w:val="1"/>
      <w:numFmt w:val="decimal"/>
      <w:lvlText w:val="%1)"/>
      <w:lvlJc w:val="left"/>
      <w:pPr>
        <w:ind w:left="1713" w:hanging="360"/>
      </w:pPr>
    </w:lvl>
    <w:lvl w:ilvl="1" w:tplc="04090019" w:tentative="1">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83" w15:restartNumberingAfterBreak="0">
    <w:nsid w:val="4781643D"/>
    <w:multiLevelType w:val="multilevel"/>
    <w:tmpl w:val="75D85ECC"/>
    <w:lvl w:ilvl="0">
      <w:start w:val="1"/>
      <w:numFmt w:val="lowerLetter"/>
      <w:lvlText w:val="%1."/>
      <w:lvlJc w:val="left"/>
      <w:pPr>
        <w:tabs>
          <w:tab w:val="left" w:pos="420"/>
        </w:tabs>
        <w:ind w:left="420" w:hanging="360"/>
      </w:pPr>
      <w:rPr>
        <w:rFonts w:hint="default"/>
      </w:rPr>
    </w:lvl>
    <w:lvl w:ilvl="1">
      <w:start w:val="1"/>
      <w:numFmt w:val="decimal"/>
      <w:lvlText w:val="%2)"/>
      <w:lvlJc w:val="left"/>
      <w:pPr>
        <w:tabs>
          <w:tab w:val="left" w:pos="822"/>
        </w:tabs>
        <w:ind w:left="822" w:hanging="360"/>
      </w:pPr>
      <w:rPr>
        <w:rFonts w:hint="default"/>
        <w:b w:val="0"/>
        <w:bCs/>
      </w:rPr>
    </w:lvl>
    <w:lvl w:ilvl="2">
      <w:start w:val="1"/>
      <w:numFmt w:val="lowerLetter"/>
      <w:lvlText w:val="%3."/>
      <w:lvlJc w:val="left"/>
      <w:pPr>
        <w:tabs>
          <w:tab w:val="left" w:pos="2340"/>
        </w:tabs>
        <w:ind w:left="2340" w:hanging="360"/>
      </w:pPr>
      <w:rPr>
        <w:rFonts w:cs="Times New Roman" w:hint="default"/>
        <w:b/>
        <w:bCs/>
      </w:rPr>
    </w:lvl>
    <w:lvl w:ilvl="3">
      <w:start w:val="1"/>
      <w:numFmt w:val="bullet"/>
      <w:lvlText w:val="-"/>
      <w:lvlJc w:val="left"/>
      <w:pPr>
        <w:tabs>
          <w:tab w:val="left" w:pos="2880"/>
        </w:tabs>
        <w:ind w:left="2880" w:hanging="360"/>
      </w:pPr>
      <w:rPr>
        <w:rFonts w:ascii="Times New Roman" w:eastAsia="Times New Roman" w:hAnsi="Times New Roman" w:cs="Times New Roman" w:hint="default"/>
      </w:rPr>
    </w:lvl>
    <w:lvl w:ilvl="4">
      <w:start w:val="1"/>
      <w:numFmt w:val="lowerLetter"/>
      <w:lvlText w:val="%5)"/>
      <w:lvlJc w:val="left"/>
      <w:pPr>
        <w:tabs>
          <w:tab w:val="left" w:pos="3600"/>
        </w:tabs>
        <w:ind w:left="3600" w:hanging="360"/>
      </w:pPr>
      <w:rPr>
        <w:rFonts w:cs="Times New Roman" w:hint="default"/>
      </w:rPr>
    </w:lvl>
    <w:lvl w:ilvl="5">
      <w:start w:val="1"/>
      <w:numFmt w:val="lowerRoman"/>
      <w:lvlText w:val="%6."/>
      <w:lvlJc w:val="right"/>
      <w:pPr>
        <w:tabs>
          <w:tab w:val="left" w:pos="4320"/>
        </w:tabs>
        <w:ind w:left="4320" w:hanging="180"/>
      </w:pPr>
      <w:rPr>
        <w:rFonts w:cs="Times New Roman"/>
      </w:rPr>
    </w:lvl>
    <w:lvl w:ilvl="6">
      <w:start w:val="1"/>
      <w:numFmt w:val="decimal"/>
      <w:lvlText w:val="%7."/>
      <w:lvlJc w:val="left"/>
      <w:pPr>
        <w:tabs>
          <w:tab w:val="left" w:pos="5040"/>
        </w:tabs>
        <w:ind w:left="5040" w:hanging="360"/>
      </w:pPr>
      <w:rPr>
        <w:rFonts w:cs="Times New Roman"/>
        <w:b w:val="0"/>
      </w:rPr>
    </w:lvl>
    <w:lvl w:ilvl="7">
      <w:start w:val="1"/>
      <w:numFmt w:val="lowerLetter"/>
      <w:lvlText w:val="%8."/>
      <w:lvlJc w:val="left"/>
      <w:pPr>
        <w:tabs>
          <w:tab w:val="left" w:pos="5760"/>
        </w:tabs>
        <w:ind w:left="5760" w:hanging="360"/>
      </w:pPr>
      <w:rPr>
        <w:rFonts w:cs="Times New Roman"/>
      </w:rPr>
    </w:lvl>
    <w:lvl w:ilvl="8">
      <w:start w:val="1"/>
      <w:numFmt w:val="lowerRoman"/>
      <w:lvlText w:val="%9."/>
      <w:lvlJc w:val="right"/>
      <w:pPr>
        <w:tabs>
          <w:tab w:val="left" w:pos="6480"/>
        </w:tabs>
        <w:ind w:left="6480" w:hanging="180"/>
      </w:pPr>
      <w:rPr>
        <w:rFonts w:cs="Times New Roman"/>
      </w:rPr>
    </w:lvl>
  </w:abstractNum>
  <w:abstractNum w:abstractNumId="84" w15:restartNumberingAfterBreak="0">
    <w:nsid w:val="48105BD3"/>
    <w:multiLevelType w:val="hybridMultilevel"/>
    <w:tmpl w:val="FE8CEF9C"/>
    <w:lvl w:ilvl="0" w:tplc="41C2320E">
      <w:start w:val="1"/>
      <w:numFmt w:val="lowerLetter"/>
      <w:lvlText w:val="%1."/>
      <w:lvlJc w:val="left"/>
      <w:pPr>
        <w:ind w:left="994" w:hanging="360"/>
      </w:pPr>
      <w:rPr>
        <w:rFonts w:hint="default"/>
      </w:rPr>
    </w:lvl>
    <w:lvl w:ilvl="1" w:tplc="04090019" w:tentative="1">
      <w:start w:val="1"/>
      <w:numFmt w:val="lowerLetter"/>
      <w:lvlText w:val="%2."/>
      <w:lvlJc w:val="left"/>
      <w:pPr>
        <w:ind w:left="1354" w:hanging="360"/>
      </w:pPr>
    </w:lvl>
    <w:lvl w:ilvl="2" w:tplc="0409001B" w:tentative="1">
      <w:start w:val="1"/>
      <w:numFmt w:val="lowerRoman"/>
      <w:lvlText w:val="%3."/>
      <w:lvlJc w:val="right"/>
      <w:pPr>
        <w:ind w:left="2074" w:hanging="180"/>
      </w:pPr>
    </w:lvl>
    <w:lvl w:ilvl="3" w:tplc="0409000F" w:tentative="1">
      <w:start w:val="1"/>
      <w:numFmt w:val="decimal"/>
      <w:lvlText w:val="%4."/>
      <w:lvlJc w:val="left"/>
      <w:pPr>
        <w:ind w:left="2794" w:hanging="360"/>
      </w:pPr>
    </w:lvl>
    <w:lvl w:ilvl="4" w:tplc="04090019" w:tentative="1">
      <w:start w:val="1"/>
      <w:numFmt w:val="lowerLetter"/>
      <w:lvlText w:val="%5."/>
      <w:lvlJc w:val="left"/>
      <w:pPr>
        <w:ind w:left="3514" w:hanging="360"/>
      </w:pPr>
    </w:lvl>
    <w:lvl w:ilvl="5" w:tplc="0409001B" w:tentative="1">
      <w:start w:val="1"/>
      <w:numFmt w:val="lowerRoman"/>
      <w:lvlText w:val="%6."/>
      <w:lvlJc w:val="right"/>
      <w:pPr>
        <w:ind w:left="4234" w:hanging="180"/>
      </w:pPr>
    </w:lvl>
    <w:lvl w:ilvl="6" w:tplc="0409000F" w:tentative="1">
      <w:start w:val="1"/>
      <w:numFmt w:val="decimal"/>
      <w:lvlText w:val="%7."/>
      <w:lvlJc w:val="left"/>
      <w:pPr>
        <w:ind w:left="4954" w:hanging="360"/>
      </w:pPr>
    </w:lvl>
    <w:lvl w:ilvl="7" w:tplc="04090019" w:tentative="1">
      <w:start w:val="1"/>
      <w:numFmt w:val="lowerLetter"/>
      <w:lvlText w:val="%8."/>
      <w:lvlJc w:val="left"/>
      <w:pPr>
        <w:ind w:left="5674" w:hanging="360"/>
      </w:pPr>
    </w:lvl>
    <w:lvl w:ilvl="8" w:tplc="0409001B" w:tentative="1">
      <w:start w:val="1"/>
      <w:numFmt w:val="lowerRoman"/>
      <w:lvlText w:val="%9."/>
      <w:lvlJc w:val="right"/>
      <w:pPr>
        <w:ind w:left="6394" w:hanging="180"/>
      </w:pPr>
    </w:lvl>
  </w:abstractNum>
  <w:abstractNum w:abstractNumId="85" w15:restartNumberingAfterBreak="0">
    <w:nsid w:val="485366BF"/>
    <w:multiLevelType w:val="hybridMultilevel"/>
    <w:tmpl w:val="85EE8916"/>
    <w:lvl w:ilvl="0" w:tplc="4AC0202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4A613DA7"/>
    <w:multiLevelType w:val="multilevel"/>
    <w:tmpl w:val="4A613DA7"/>
    <w:lvl w:ilvl="0">
      <w:start w:val="1"/>
      <w:numFmt w:val="upperLetter"/>
      <w:lvlText w:val="%1."/>
      <w:lvlJc w:val="left"/>
      <w:pPr>
        <w:tabs>
          <w:tab w:val="left" w:pos="420"/>
        </w:tabs>
        <w:ind w:left="420" w:hanging="360"/>
      </w:pPr>
      <w:rPr>
        <w:rFonts w:cs="Times New Roman" w:hint="default"/>
      </w:rPr>
    </w:lvl>
    <w:lvl w:ilvl="1">
      <w:start w:val="1"/>
      <w:numFmt w:val="decimal"/>
      <w:lvlText w:val="%2)"/>
      <w:lvlJc w:val="left"/>
      <w:pPr>
        <w:tabs>
          <w:tab w:val="left" w:pos="822"/>
        </w:tabs>
        <w:ind w:left="822" w:hanging="360"/>
      </w:pPr>
      <w:rPr>
        <w:rFonts w:hint="default"/>
        <w:b w:val="0"/>
        <w:bCs/>
      </w:rPr>
    </w:lvl>
    <w:lvl w:ilvl="2">
      <w:start w:val="1"/>
      <w:numFmt w:val="lowerLetter"/>
      <w:lvlText w:val="%3."/>
      <w:lvlJc w:val="left"/>
      <w:pPr>
        <w:tabs>
          <w:tab w:val="left" w:pos="2340"/>
        </w:tabs>
        <w:ind w:left="2340" w:hanging="360"/>
      </w:pPr>
      <w:rPr>
        <w:rFonts w:cs="Times New Roman" w:hint="default"/>
        <w:b w:val="0"/>
        <w:bCs w:val="0"/>
      </w:rPr>
    </w:lvl>
    <w:lvl w:ilvl="3">
      <w:start w:val="1"/>
      <w:numFmt w:val="bullet"/>
      <w:lvlText w:val="-"/>
      <w:lvlJc w:val="left"/>
      <w:pPr>
        <w:tabs>
          <w:tab w:val="left" w:pos="2880"/>
        </w:tabs>
        <w:ind w:left="2880" w:hanging="360"/>
      </w:pPr>
      <w:rPr>
        <w:rFonts w:ascii="Times New Roman" w:eastAsia="Times New Roman" w:hAnsi="Times New Roman" w:cs="Times New Roman" w:hint="default"/>
      </w:rPr>
    </w:lvl>
    <w:lvl w:ilvl="4">
      <w:start w:val="1"/>
      <w:numFmt w:val="lowerLetter"/>
      <w:lvlText w:val="%5)"/>
      <w:lvlJc w:val="left"/>
      <w:pPr>
        <w:tabs>
          <w:tab w:val="left" w:pos="3600"/>
        </w:tabs>
        <w:ind w:left="3600" w:hanging="360"/>
      </w:pPr>
      <w:rPr>
        <w:rFonts w:cs="Times New Roman" w:hint="default"/>
      </w:rPr>
    </w:lvl>
    <w:lvl w:ilvl="5">
      <w:start w:val="1"/>
      <w:numFmt w:val="lowerRoman"/>
      <w:lvlText w:val="%6."/>
      <w:lvlJc w:val="right"/>
      <w:pPr>
        <w:tabs>
          <w:tab w:val="left" w:pos="4320"/>
        </w:tabs>
        <w:ind w:left="4320" w:hanging="180"/>
      </w:pPr>
      <w:rPr>
        <w:rFonts w:cs="Times New Roman"/>
      </w:rPr>
    </w:lvl>
    <w:lvl w:ilvl="6">
      <w:start w:val="1"/>
      <w:numFmt w:val="decimal"/>
      <w:lvlText w:val="%7."/>
      <w:lvlJc w:val="left"/>
      <w:pPr>
        <w:tabs>
          <w:tab w:val="left" w:pos="5040"/>
        </w:tabs>
        <w:ind w:left="5040" w:hanging="360"/>
      </w:pPr>
      <w:rPr>
        <w:rFonts w:cs="Times New Roman"/>
      </w:rPr>
    </w:lvl>
    <w:lvl w:ilvl="7">
      <w:start w:val="1"/>
      <w:numFmt w:val="lowerLetter"/>
      <w:lvlText w:val="%8."/>
      <w:lvlJc w:val="left"/>
      <w:pPr>
        <w:tabs>
          <w:tab w:val="left" w:pos="5760"/>
        </w:tabs>
        <w:ind w:left="5760" w:hanging="360"/>
      </w:pPr>
      <w:rPr>
        <w:rFonts w:cs="Times New Roman"/>
      </w:rPr>
    </w:lvl>
    <w:lvl w:ilvl="8">
      <w:start w:val="1"/>
      <w:numFmt w:val="lowerRoman"/>
      <w:lvlText w:val="%9."/>
      <w:lvlJc w:val="right"/>
      <w:pPr>
        <w:tabs>
          <w:tab w:val="left" w:pos="6480"/>
        </w:tabs>
        <w:ind w:left="6480" w:hanging="180"/>
      </w:pPr>
      <w:rPr>
        <w:rFonts w:cs="Times New Roman"/>
      </w:rPr>
    </w:lvl>
  </w:abstractNum>
  <w:abstractNum w:abstractNumId="87" w15:restartNumberingAfterBreak="0">
    <w:nsid w:val="4C4A7A9E"/>
    <w:multiLevelType w:val="hybridMultilevel"/>
    <w:tmpl w:val="B27A7552"/>
    <w:lvl w:ilvl="0" w:tplc="04090011">
      <w:start w:val="1"/>
      <w:numFmt w:val="decimal"/>
      <w:lvlText w:val="%1)"/>
      <w:lvlJc w:val="left"/>
      <w:pPr>
        <w:ind w:left="1713" w:hanging="360"/>
      </w:pPr>
    </w:lvl>
    <w:lvl w:ilvl="1" w:tplc="04090019" w:tentative="1">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88" w15:restartNumberingAfterBreak="0">
    <w:nsid w:val="4FEC45A3"/>
    <w:multiLevelType w:val="multilevel"/>
    <w:tmpl w:val="4FEC45A3"/>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1457"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9" w15:restartNumberingAfterBreak="0">
    <w:nsid w:val="53B757BD"/>
    <w:multiLevelType w:val="multilevel"/>
    <w:tmpl w:val="53B757BD"/>
    <w:lvl w:ilvl="0">
      <w:start w:val="3"/>
      <w:numFmt w:val="decimal"/>
      <w:lvlText w:val="%1."/>
      <w:lvlJc w:val="center"/>
      <w:pPr>
        <w:ind w:left="1800" w:hanging="360"/>
      </w:pPr>
      <w:rPr>
        <w:rFonts w:hint="default"/>
      </w:rPr>
    </w:lvl>
    <w:lvl w:ilvl="1">
      <w:start w:val="1"/>
      <w:numFmt w:val="lowerLetter"/>
      <w:lvlText w:val="%2."/>
      <w:lvlJc w:val="left"/>
      <w:pPr>
        <w:ind w:left="2454" w:hanging="360"/>
      </w:pPr>
    </w:lvl>
    <w:lvl w:ilvl="2">
      <w:start w:val="1"/>
      <w:numFmt w:val="lowerRoman"/>
      <w:lvlText w:val="%3."/>
      <w:lvlJc w:val="right"/>
      <w:pPr>
        <w:ind w:left="3174" w:hanging="180"/>
      </w:pPr>
    </w:lvl>
    <w:lvl w:ilvl="3">
      <w:start w:val="1"/>
      <w:numFmt w:val="decimal"/>
      <w:lvlText w:val="%4."/>
      <w:lvlJc w:val="left"/>
      <w:pPr>
        <w:ind w:left="3894" w:hanging="360"/>
      </w:pPr>
    </w:lvl>
    <w:lvl w:ilvl="4">
      <w:start w:val="1"/>
      <w:numFmt w:val="lowerLetter"/>
      <w:lvlText w:val="%5."/>
      <w:lvlJc w:val="left"/>
      <w:pPr>
        <w:ind w:left="4614" w:hanging="360"/>
      </w:pPr>
    </w:lvl>
    <w:lvl w:ilvl="5">
      <w:start w:val="1"/>
      <w:numFmt w:val="lowerRoman"/>
      <w:lvlText w:val="%6."/>
      <w:lvlJc w:val="right"/>
      <w:pPr>
        <w:ind w:left="5334" w:hanging="180"/>
      </w:pPr>
    </w:lvl>
    <w:lvl w:ilvl="6">
      <w:start w:val="1"/>
      <w:numFmt w:val="decimal"/>
      <w:lvlText w:val="%7."/>
      <w:lvlJc w:val="left"/>
      <w:pPr>
        <w:ind w:left="6054" w:hanging="360"/>
      </w:pPr>
    </w:lvl>
    <w:lvl w:ilvl="7">
      <w:start w:val="1"/>
      <w:numFmt w:val="lowerLetter"/>
      <w:lvlText w:val="%8."/>
      <w:lvlJc w:val="left"/>
      <w:pPr>
        <w:ind w:left="6774" w:hanging="360"/>
      </w:pPr>
    </w:lvl>
    <w:lvl w:ilvl="8">
      <w:start w:val="1"/>
      <w:numFmt w:val="lowerRoman"/>
      <w:lvlText w:val="%9."/>
      <w:lvlJc w:val="right"/>
      <w:pPr>
        <w:ind w:left="7494" w:hanging="180"/>
      </w:pPr>
    </w:lvl>
  </w:abstractNum>
  <w:abstractNum w:abstractNumId="90" w15:restartNumberingAfterBreak="0">
    <w:nsid w:val="53F8191F"/>
    <w:multiLevelType w:val="hybridMultilevel"/>
    <w:tmpl w:val="C4C2FC4A"/>
    <w:lvl w:ilvl="0" w:tplc="5860AFCA">
      <w:start w:val="1"/>
      <w:numFmt w:val="decimal"/>
      <w:lvlText w:val="%1."/>
      <w:lvlJc w:val="left"/>
      <w:pPr>
        <w:ind w:left="540" w:hanging="428"/>
      </w:pPr>
      <w:rPr>
        <w:rFonts w:ascii="Times New Roman" w:eastAsia="Times New Roman" w:hAnsi="Times New Roman" w:cs="Times New Roman" w:hint="default"/>
        <w:spacing w:val="-3"/>
        <w:w w:val="99"/>
        <w:sz w:val="24"/>
        <w:szCs w:val="24"/>
        <w:lang w:val="id" w:eastAsia="en-US" w:bidi="ar-SA"/>
      </w:rPr>
    </w:lvl>
    <w:lvl w:ilvl="1" w:tplc="5890F20A">
      <w:numFmt w:val="bullet"/>
      <w:lvlText w:val="•"/>
      <w:lvlJc w:val="left"/>
      <w:pPr>
        <w:ind w:left="1472" w:hanging="428"/>
      </w:pPr>
      <w:rPr>
        <w:rFonts w:hint="default"/>
        <w:lang w:val="id" w:eastAsia="en-US" w:bidi="ar-SA"/>
      </w:rPr>
    </w:lvl>
    <w:lvl w:ilvl="2" w:tplc="01D8170A">
      <w:numFmt w:val="bullet"/>
      <w:lvlText w:val="•"/>
      <w:lvlJc w:val="left"/>
      <w:pPr>
        <w:ind w:left="2405" w:hanging="428"/>
      </w:pPr>
      <w:rPr>
        <w:rFonts w:hint="default"/>
        <w:lang w:val="id" w:eastAsia="en-US" w:bidi="ar-SA"/>
      </w:rPr>
    </w:lvl>
    <w:lvl w:ilvl="3" w:tplc="18143FC4">
      <w:numFmt w:val="bullet"/>
      <w:lvlText w:val="•"/>
      <w:lvlJc w:val="left"/>
      <w:pPr>
        <w:ind w:left="3337" w:hanging="428"/>
      </w:pPr>
      <w:rPr>
        <w:rFonts w:hint="default"/>
        <w:lang w:val="id" w:eastAsia="en-US" w:bidi="ar-SA"/>
      </w:rPr>
    </w:lvl>
    <w:lvl w:ilvl="4" w:tplc="9E2A4754">
      <w:numFmt w:val="bullet"/>
      <w:lvlText w:val="•"/>
      <w:lvlJc w:val="left"/>
      <w:pPr>
        <w:ind w:left="4270" w:hanging="428"/>
      </w:pPr>
      <w:rPr>
        <w:rFonts w:hint="default"/>
        <w:lang w:val="id" w:eastAsia="en-US" w:bidi="ar-SA"/>
      </w:rPr>
    </w:lvl>
    <w:lvl w:ilvl="5" w:tplc="F510F8BA">
      <w:numFmt w:val="bullet"/>
      <w:lvlText w:val="•"/>
      <w:lvlJc w:val="left"/>
      <w:pPr>
        <w:ind w:left="5203" w:hanging="428"/>
      </w:pPr>
      <w:rPr>
        <w:rFonts w:hint="default"/>
        <w:lang w:val="id" w:eastAsia="en-US" w:bidi="ar-SA"/>
      </w:rPr>
    </w:lvl>
    <w:lvl w:ilvl="6" w:tplc="A40007CE">
      <w:numFmt w:val="bullet"/>
      <w:lvlText w:val="•"/>
      <w:lvlJc w:val="left"/>
      <w:pPr>
        <w:ind w:left="6135" w:hanging="428"/>
      </w:pPr>
      <w:rPr>
        <w:rFonts w:hint="default"/>
        <w:lang w:val="id" w:eastAsia="en-US" w:bidi="ar-SA"/>
      </w:rPr>
    </w:lvl>
    <w:lvl w:ilvl="7" w:tplc="CA20D702">
      <w:numFmt w:val="bullet"/>
      <w:lvlText w:val="•"/>
      <w:lvlJc w:val="left"/>
      <w:pPr>
        <w:ind w:left="7068" w:hanging="428"/>
      </w:pPr>
      <w:rPr>
        <w:rFonts w:hint="default"/>
        <w:lang w:val="id" w:eastAsia="en-US" w:bidi="ar-SA"/>
      </w:rPr>
    </w:lvl>
    <w:lvl w:ilvl="8" w:tplc="EC0E8356">
      <w:numFmt w:val="bullet"/>
      <w:lvlText w:val="•"/>
      <w:lvlJc w:val="left"/>
      <w:pPr>
        <w:ind w:left="8001" w:hanging="428"/>
      </w:pPr>
      <w:rPr>
        <w:rFonts w:hint="default"/>
        <w:lang w:val="id" w:eastAsia="en-US" w:bidi="ar-SA"/>
      </w:rPr>
    </w:lvl>
  </w:abstractNum>
  <w:abstractNum w:abstractNumId="91" w15:restartNumberingAfterBreak="0">
    <w:nsid w:val="552D633E"/>
    <w:multiLevelType w:val="hybridMultilevel"/>
    <w:tmpl w:val="3506A5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55810798"/>
    <w:multiLevelType w:val="hybridMultilevel"/>
    <w:tmpl w:val="1696CDA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56C22B60"/>
    <w:multiLevelType w:val="multilevel"/>
    <w:tmpl w:val="A4803C32"/>
    <w:lvl w:ilvl="0">
      <w:start w:val="1"/>
      <w:numFmt w:val="lowerLetter"/>
      <w:lvlText w:val="%1."/>
      <w:lvlJc w:val="left"/>
      <w:pPr>
        <w:tabs>
          <w:tab w:val="left" w:pos="3960"/>
        </w:tabs>
        <w:ind w:left="3960" w:hanging="360"/>
      </w:pPr>
      <w:rPr>
        <w:rFonts w:cs="Times New Roman" w:hint="default"/>
        <w:b/>
        <w:bCs/>
      </w:rPr>
    </w:lvl>
    <w:lvl w:ilvl="1">
      <w:start w:val="1"/>
      <w:numFmt w:val="bullet"/>
      <w:lvlText w:val=""/>
      <w:lvlJc w:val="left"/>
      <w:pPr>
        <w:tabs>
          <w:tab w:val="left" w:pos="1800"/>
        </w:tabs>
        <w:ind w:left="1800" w:hanging="360"/>
      </w:pPr>
      <w:rPr>
        <w:rFonts w:ascii="Symbol" w:hAnsi="Symbol" w:hint="default"/>
      </w:rPr>
    </w:lvl>
    <w:lvl w:ilvl="2">
      <w:start w:val="1"/>
      <w:numFmt w:val="lowerLetter"/>
      <w:lvlText w:val="%3."/>
      <w:lvlJc w:val="left"/>
      <w:pPr>
        <w:tabs>
          <w:tab w:val="left" w:pos="2700"/>
        </w:tabs>
        <w:ind w:left="2700" w:hanging="360"/>
      </w:pPr>
      <w:rPr>
        <w:rFonts w:cs="Times New Roman" w:hint="default"/>
      </w:rPr>
    </w:lvl>
    <w:lvl w:ilvl="3">
      <w:start w:val="1"/>
      <w:numFmt w:val="lowerLetter"/>
      <w:lvlText w:val="%4."/>
      <w:lvlJc w:val="left"/>
      <w:pPr>
        <w:tabs>
          <w:tab w:val="left" w:pos="3240"/>
        </w:tabs>
        <w:ind w:left="3240" w:hanging="360"/>
      </w:pPr>
      <w:rPr>
        <w:b w:val="0"/>
      </w:rPr>
    </w:lvl>
    <w:lvl w:ilvl="4">
      <w:start w:val="1"/>
      <w:numFmt w:val="lowerLetter"/>
      <w:lvlText w:val="%5."/>
      <w:lvlJc w:val="left"/>
      <w:pPr>
        <w:tabs>
          <w:tab w:val="left" w:pos="3960"/>
        </w:tabs>
        <w:ind w:left="3960" w:hanging="360"/>
      </w:pPr>
      <w:rPr>
        <w:rFonts w:cs="Times New Roman"/>
      </w:rPr>
    </w:lvl>
    <w:lvl w:ilvl="5">
      <w:start w:val="1"/>
      <w:numFmt w:val="lowerRoman"/>
      <w:lvlText w:val="%6."/>
      <w:lvlJc w:val="right"/>
      <w:pPr>
        <w:tabs>
          <w:tab w:val="left" w:pos="4680"/>
        </w:tabs>
        <w:ind w:left="4680" w:hanging="180"/>
      </w:pPr>
      <w:rPr>
        <w:rFonts w:cs="Times New Roman"/>
      </w:rPr>
    </w:lvl>
    <w:lvl w:ilvl="6">
      <w:start w:val="1"/>
      <w:numFmt w:val="decimal"/>
      <w:lvlText w:val="%7."/>
      <w:lvlJc w:val="left"/>
      <w:pPr>
        <w:tabs>
          <w:tab w:val="left" w:pos="5400"/>
        </w:tabs>
        <w:ind w:left="5400" w:hanging="360"/>
      </w:pPr>
      <w:rPr>
        <w:rFonts w:cs="Times New Roman"/>
      </w:rPr>
    </w:lvl>
    <w:lvl w:ilvl="7">
      <w:start w:val="1"/>
      <w:numFmt w:val="lowerLetter"/>
      <w:lvlText w:val="%8."/>
      <w:lvlJc w:val="left"/>
      <w:pPr>
        <w:tabs>
          <w:tab w:val="left" w:pos="6120"/>
        </w:tabs>
        <w:ind w:left="6120" w:hanging="360"/>
      </w:pPr>
      <w:rPr>
        <w:rFonts w:cs="Times New Roman"/>
      </w:rPr>
    </w:lvl>
    <w:lvl w:ilvl="8">
      <w:start w:val="1"/>
      <w:numFmt w:val="lowerRoman"/>
      <w:lvlText w:val="%9."/>
      <w:lvlJc w:val="right"/>
      <w:pPr>
        <w:tabs>
          <w:tab w:val="left" w:pos="6840"/>
        </w:tabs>
        <w:ind w:left="6840" w:hanging="180"/>
      </w:pPr>
      <w:rPr>
        <w:rFonts w:cs="Times New Roman"/>
      </w:rPr>
    </w:lvl>
  </w:abstractNum>
  <w:abstractNum w:abstractNumId="94" w15:restartNumberingAfterBreak="0">
    <w:nsid w:val="56FA7786"/>
    <w:multiLevelType w:val="multilevel"/>
    <w:tmpl w:val="56FA7786"/>
    <w:lvl w:ilvl="0">
      <w:start w:val="1"/>
      <w:numFmt w:val="lowerLetter"/>
      <w:lvlText w:val="%1."/>
      <w:lvlJc w:val="left"/>
      <w:pPr>
        <w:ind w:left="2277" w:hanging="360"/>
      </w:pPr>
    </w:lvl>
    <w:lvl w:ilvl="1">
      <w:start w:val="1"/>
      <w:numFmt w:val="decimal"/>
      <w:lvlText w:val="(%2)"/>
      <w:lvlJc w:val="left"/>
      <w:pPr>
        <w:ind w:left="2997" w:hanging="360"/>
      </w:pPr>
      <w:rPr>
        <w:rFonts w:hint="default"/>
      </w:rPr>
    </w:lvl>
    <w:lvl w:ilvl="2">
      <w:start w:val="1"/>
      <w:numFmt w:val="lowerRoman"/>
      <w:lvlText w:val="%3."/>
      <w:lvlJc w:val="right"/>
      <w:pPr>
        <w:ind w:left="3717" w:hanging="180"/>
      </w:pPr>
    </w:lvl>
    <w:lvl w:ilvl="3">
      <w:start w:val="1"/>
      <w:numFmt w:val="decimal"/>
      <w:lvlText w:val="%4."/>
      <w:lvlJc w:val="left"/>
      <w:pPr>
        <w:ind w:left="4437" w:hanging="360"/>
      </w:pPr>
    </w:lvl>
    <w:lvl w:ilvl="4">
      <w:start w:val="1"/>
      <w:numFmt w:val="lowerLetter"/>
      <w:lvlText w:val="%5."/>
      <w:lvlJc w:val="left"/>
      <w:pPr>
        <w:ind w:left="5157" w:hanging="360"/>
      </w:pPr>
    </w:lvl>
    <w:lvl w:ilvl="5">
      <w:start w:val="1"/>
      <w:numFmt w:val="lowerRoman"/>
      <w:lvlText w:val="%6."/>
      <w:lvlJc w:val="right"/>
      <w:pPr>
        <w:ind w:left="5877" w:hanging="180"/>
      </w:pPr>
    </w:lvl>
    <w:lvl w:ilvl="6">
      <w:start w:val="1"/>
      <w:numFmt w:val="decimal"/>
      <w:lvlText w:val="%7."/>
      <w:lvlJc w:val="left"/>
      <w:pPr>
        <w:ind w:left="6597" w:hanging="360"/>
      </w:pPr>
    </w:lvl>
    <w:lvl w:ilvl="7">
      <w:start w:val="1"/>
      <w:numFmt w:val="lowerLetter"/>
      <w:lvlText w:val="%8."/>
      <w:lvlJc w:val="left"/>
      <w:pPr>
        <w:ind w:left="7317" w:hanging="360"/>
      </w:pPr>
    </w:lvl>
    <w:lvl w:ilvl="8">
      <w:start w:val="1"/>
      <w:numFmt w:val="lowerRoman"/>
      <w:lvlText w:val="%9."/>
      <w:lvlJc w:val="right"/>
      <w:pPr>
        <w:ind w:left="8037" w:hanging="180"/>
      </w:pPr>
    </w:lvl>
  </w:abstractNum>
  <w:abstractNum w:abstractNumId="95" w15:restartNumberingAfterBreak="0">
    <w:nsid w:val="580512B0"/>
    <w:multiLevelType w:val="hybridMultilevel"/>
    <w:tmpl w:val="4A96B6DE"/>
    <w:lvl w:ilvl="0" w:tplc="10DAD6DE">
      <w:numFmt w:val="bullet"/>
      <w:lvlText w:val=""/>
      <w:lvlJc w:val="left"/>
      <w:pPr>
        <w:ind w:left="1619" w:hanging="281"/>
      </w:pPr>
      <w:rPr>
        <w:rFonts w:ascii="Symbol" w:eastAsia="Symbol" w:hAnsi="Symbol" w:cs="Symbol" w:hint="default"/>
        <w:w w:val="119"/>
        <w:sz w:val="20"/>
        <w:szCs w:val="20"/>
        <w:lang w:val="id" w:eastAsia="en-US" w:bidi="ar-SA"/>
      </w:rPr>
    </w:lvl>
    <w:lvl w:ilvl="1" w:tplc="AF049D4E">
      <w:numFmt w:val="bullet"/>
      <w:lvlText w:val="•"/>
      <w:lvlJc w:val="left"/>
      <w:pPr>
        <w:ind w:left="2361" w:hanging="281"/>
      </w:pPr>
      <w:rPr>
        <w:rFonts w:hint="default"/>
        <w:lang w:val="id" w:eastAsia="en-US" w:bidi="ar-SA"/>
      </w:rPr>
    </w:lvl>
    <w:lvl w:ilvl="2" w:tplc="5CB6086E">
      <w:numFmt w:val="bullet"/>
      <w:lvlText w:val="•"/>
      <w:lvlJc w:val="left"/>
      <w:pPr>
        <w:ind w:left="3102" w:hanging="281"/>
      </w:pPr>
      <w:rPr>
        <w:rFonts w:hint="default"/>
        <w:lang w:val="id" w:eastAsia="en-US" w:bidi="ar-SA"/>
      </w:rPr>
    </w:lvl>
    <w:lvl w:ilvl="3" w:tplc="D4E03F66">
      <w:numFmt w:val="bullet"/>
      <w:lvlText w:val="•"/>
      <w:lvlJc w:val="left"/>
      <w:pPr>
        <w:ind w:left="3843" w:hanging="281"/>
      </w:pPr>
      <w:rPr>
        <w:rFonts w:hint="default"/>
        <w:lang w:val="id" w:eastAsia="en-US" w:bidi="ar-SA"/>
      </w:rPr>
    </w:lvl>
    <w:lvl w:ilvl="4" w:tplc="A26460C4">
      <w:numFmt w:val="bullet"/>
      <w:lvlText w:val="•"/>
      <w:lvlJc w:val="left"/>
      <w:pPr>
        <w:ind w:left="4585" w:hanging="281"/>
      </w:pPr>
      <w:rPr>
        <w:rFonts w:hint="default"/>
        <w:lang w:val="id" w:eastAsia="en-US" w:bidi="ar-SA"/>
      </w:rPr>
    </w:lvl>
    <w:lvl w:ilvl="5" w:tplc="98600706">
      <w:numFmt w:val="bullet"/>
      <w:lvlText w:val="•"/>
      <w:lvlJc w:val="left"/>
      <w:pPr>
        <w:ind w:left="5326" w:hanging="281"/>
      </w:pPr>
      <w:rPr>
        <w:rFonts w:hint="default"/>
        <w:lang w:val="id" w:eastAsia="en-US" w:bidi="ar-SA"/>
      </w:rPr>
    </w:lvl>
    <w:lvl w:ilvl="6" w:tplc="A982599E">
      <w:numFmt w:val="bullet"/>
      <w:lvlText w:val="•"/>
      <w:lvlJc w:val="left"/>
      <w:pPr>
        <w:ind w:left="6067" w:hanging="281"/>
      </w:pPr>
      <w:rPr>
        <w:rFonts w:hint="default"/>
        <w:lang w:val="id" w:eastAsia="en-US" w:bidi="ar-SA"/>
      </w:rPr>
    </w:lvl>
    <w:lvl w:ilvl="7" w:tplc="63E015E2">
      <w:numFmt w:val="bullet"/>
      <w:lvlText w:val="•"/>
      <w:lvlJc w:val="left"/>
      <w:pPr>
        <w:ind w:left="6809" w:hanging="281"/>
      </w:pPr>
      <w:rPr>
        <w:rFonts w:hint="default"/>
        <w:lang w:val="id" w:eastAsia="en-US" w:bidi="ar-SA"/>
      </w:rPr>
    </w:lvl>
    <w:lvl w:ilvl="8" w:tplc="056A1964">
      <w:numFmt w:val="bullet"/>
      <w:lvlText w:val="•"/>
      <w:lvlJc w:val="left"/>
      <w:pPr>
        <w:ind w:left="7550" w:hanging="281"/>
      </w:pPr>
      <w:rPr>
        <w:rFonts w:hint="default"/>
        <w:lang w:val="id" w:eastAsia="en-US" w:bidi="ar-SA"/>
      </w:rPr>
    </w:lvl>
  </w:abstractNum>
  <w:abstractNum w:abstractNumId="96" w15:restartNumberingAfterBreak="0">
    <w:nsid w:val="580A38CF"/>
    <w:multiLevelType w:val="hybridMultilevel"/>
    <w:tmpl w:val="372C0720"/>
    <w:lvl w:ilvl="0" w:tplc="0409000F">
      <w:start w:val="1"/>
      <w:numFmt w:val="decimal"/>
      <w:lvlText w:val="%1."/>
      <w:lvlJc w:val="left"/>
      <w:pPr>
        <w:ind w:left="1209" w:hanging="360"/>
      </w:pPr>
    </w:lvl>
    <w:lvl w:ilvl="1" w:tplc="04090019" w:tentative="1">
      <w:start w:val="1"/>
      <w:numFmt w:val="lowerLetter"/>
      <w:lvlText w:val="%2."/>
      <w:lvlJc w:val="left"/>
      <w:pPr>
        <w:ind w:left="1929" w:hanging="360"/>
      </w:pPr>
    </w:lvl>
    <w:lvl w:ilvl="2" w:tplc="0409001B" w:tentative="1">
      <w:start w:val="1"/>
      <w:numFmt w:val="lowerRoman"/>
      <w:lvlText w:val="%3."/>
      <w:lvlJc w:val="right"/>
      <w:pPr>
        <w:ind w:left="2649" w:hanging="180"/>
      </w:pPr>
    </w:lvl>
    <w:lvl w:ilvl="3" w:tplc="0409000F" w:tentative="1">
      <w:start w:val="1"/>
      <w:numFmt w:val="decimal"/>
      <w:lvlText w:val="%4."/>
      <w:lvlJc w:val="left"/>
      <w:pPr>
        <w:ind w:left="3369" w:hanging="360"/>
      </w:pPr>
    </w:lvl>
    <w:lvl w:ilvl="4" w:tplc="04090019" w:tentative="1">
      <w:start w:val="1"/>
      <w:numFmt w:val="lowerLetter"/>
      <w:lvlText w:val="%5."/>
      <w:lvlJc w:val="left"/>
      <w:pPr>
        <w:ind w:left="4089" w:hanging="360"/>
      </w:pPr>
    </w:lvl>
    <w:lvl w:ilvl="5" w:tplc="0409001B" w:tentative="1">
      <w:start w:val="1"/>
      <w:numFmt w:val="lowerRoman"/>
      <w:lvlText w:val="%6."/>
      <w:lvlJc w:val="right"/>
      <w:pPr>
        <w:ind w:left="4809" w:hanging="180"/>
      </w:pPr>
    </w:lvl>
    <w:lvl w:ilvl="6" w:tplc="0409000F" w:tentative="1">
      <w:start w:val="1"/>
      <w:numFmt w:val="decimal"/>
      <w:lvlText w:val="%7."/>
      <w:lvlJc w:val="left"/>
      <w:pPr>
        <w:ind w:left="5529" w:hanging="360"/>
      </w:pPr>
    </w:lvl>
    <w:lvl w:ilvl="7" w:tplc="04090019" w:tentative="1">
      <w:start w:val="1"/>
      <w:numFmt w:val="lowerLetter"/>
      <w:lvlText w:val="%8."/>
      <w:lvlJc w:val="left"/>
      <w:pPr>
        <w:ind w:left="6249" w:hanging="360"/>
      </w:pPr>
    </w:lvl>
    <w:lvl w:ilvl="8" w:tplc="0409001B" w:tentative="1">
      <w:start w:val="1"/>
      <w:numFmt w:val="lowerRoman"/>
      <w:lvlText w:val="%9."/>
      <w:lvlJc w:val="right"/>
      <w:pPr>
        <w:ind w:left="6969" w:hanging="180"/>
      </w:pPr>
    </w:lvl>
  </w:abstractNum>
  <w:abstractNum w:abstractNumId="97" w15:restartNumberingAfterBreak="0">
    <w:nsid w:val="592539E5"/>
    <w:multiLevelType w:val="multilevel"/>
    <w:tmpl w:val="592539E5"/>
    <w:lvl w:ilvl="0">
      <w:start w:val="1"/>
      <w:numFmt w:val="bullet"/>
      <w:lvlText w:val="-"/>
      <w:lvlJc w:val="left"/>
      <w:pPr>
        <w:ind w:left="1080" w:hanging="360"/>
      </w:pPr>
      <w:rPr>
        <w:rFonts w:ascii="Times New Roman" w:eastAsia="Times New Roman" w:hAnsi="Times New Roman" w:cs="Times New Roman" w:hint="default"/>
        <w:b w:val="0"/>
      </w:rPr>
    </w:lvl>
    <w:lvl w:ilvl="1">
      <w:start w:val="1"/>
      <w:numFmt w:val="lowerLetter"/>
      <w:lvlText w:val="%2."/>
      <w:lvlJc w:val="left"/>
      <w:pPr>
        <w:ind w:left="1800" w:hanging="360"/>
      </w:pPr>
    </w:lvl>
    <w:lvl w:ilvl="2">
      <w:start w:val="1"/>
      <w:numFmt w:val="lowerLetter"/>
      <w:lvlText w:val="%3."/>
      <w:lvlJc w:val="right"/>
      <w:pPr>
        <w:ind w:left="2520" w:hanging="180"/>
      </w:pPr>
      <w:rPr>
        <w:rFonts w:ascii="Times New Roman" w:eastAsia="Calibri" w:hAnsi="Times New Roman" w:cs="Times New Roman"/>
        <w:b w:val="0"/>
      </w:rPr>
    </w:lvl>
    <w:lvl w:ilvl="3">
      <w:start w:val="1"/>
      <w:numFmt w:val="lowerLetter"/>
      <w:lvlText w:val="%4."/>
      <w:lvlJc w:val="left"/>
      <w:pPr>
        <w:ind w:left="3240" w:hanging="360"/>
      </w:pPr>
    </w:lvl>
    <w:lvl w:ilvl="4">
      <w:start w:val="1"/>
      <w:numFmt w:val="lowerLetter"/>
      <w:lvlText w:val="%5."/>
      <w:lvlJc w:val="left"/>
      <w:pPr>
        <w:ind w:left="3960" w:hanging="360"/>
      </w:pPr>
    </w:lvl>
    <w:lvl w:ilvl="5">
      <w:start w:val="1"/>
      <w:numFmt w:val="upperRoman"/>
      <w:lvlText w:val="%6."/>
      <w:lvlJc w:val="left"/>
      <w:pPr>
        <w:ind w:left="5220" w:hanging="720"/>
      </w:pPr>
      <w:rPr>
        <w:rFonts w:hint="default"/>
        <w:b/>
      </w:r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8" w15:restartNumberingAfterBreak="0">
    <w:nsid w:val="599747EF"/>
    <w:multiLevelType w:val="hybridMultilevel"/>
    <w:tmpl w:val="C35C33CE"/>
    <w:lvl w:ilvl="0" w:tplc="D9E6DF78">
      <w:numFmt w:val="bullet"/>
      <w:lvlText w:val=""/>
      <w:lvlJc w:val="left"/>
      <w:pPr>
        <w:ind w:left="1619" w:hanging="281"/>
      </w:pPr>
      <w:rPr>
        <w:rFonts w:ascii="Symbol" w:eastAsia="Symbol" w:hAnsi="Symbol" w:cs="Symbol" w:hint="default"/>
        <w:w w:val="119"/>
        <w:sz w:val="20"/>
        <w:szCs w:val="20"/>
        <w:lang w:val="id" w:eastAsia="en-US" w:bidi="ar-SA"/>
      </w:rPr>
    </w:lvl>
    <w:lvl w:ilvl="1" w:tplc="8D626534">
      <w:numFmt w:val="bullet"/>
      <w:lvlText w:val="•"/>
      <w:lvlJc w:val="left"/>
      <w:pPr>
        <w:ind w:left="2361" w:hanging="281"/>
      </w:pPr>
      <w:rPr>
        <w:rFonts w:hint="default"/>
        <w:lang w:val="id" w:eastAsia="en-US" w:bidi="ar-SA"/>
      </w:rPr>
    </w:lvl>
    <w:lvl w:ilvl="2" w:tplc="DA84BBA2">
      <w:numFmt w:val="bullet"/>
      <w:lvlText w:val="•"/>
      <w:lvlJc w:val="left"/>
      <w:pPr>
        <w:ind w:left="3102" w:hanging="281"/>
      </w:pPr>
      <w:rPr>
        <w:rFonts w:hint="default"/>
        <w:lang w:val="id" w:eastAsia="en-US" w:bidi="ar-SA"/>
      </w:rPr>
    </w:lvl>
    <w:lvl w:ilvl="3" w:tplc="ADF28C44">
      <w:numFmt w:val="bullet"/>
      <w:lvlText w:val="•"/>
      <w:lvlJc w:val="left"/>
      <w:pPr>
        <w:ind w:left="3843" w:hanging="281"/>
      </w:pPr>
      <w:rPr>
        <w:rFonts w:hint="default"/>
        <w:lang w:val="id" w:eastAsia="en-US" w:bidi="ar-SA"/>
      </w:rPr>
    </w:lvl>
    <w:lvl w:ilvl="4" w:tplc="70420CF2">
      <w:numFmt w:val="bullet"/>
      <w:lvlText w:val="•"/>
      <w:lvlJc w:val="left"/>
      <w:pPr>
        <w:ind w:left="4585" w:hanging="281"/>
      </w:pPr>
      <w:rPr>
        <w:rFonts w:hint="default"/>
        <w:lang w:val="id" w:eastAsia="en-US" w:bidi="ar-SA"/>
      </w:rPr>
    </w:lvl>
    <w:lvl w:ilvl="5" w:tplc="10EC934E">
      <w:numFmt w:val="bullet"/>
      <w:lvlText w:val="•"/>
      <w:lvlJc w:val="left"/>
      <w:pPr>
        <w:ind w:left="5326" w:hanging="281"/>
      </w:pPr>
      <w:rPr>
        <w:rFonts w:hint="default"/>
        <w:lang w:val="id" w:eastAsia="en-US" w:bidi="ar-SA"/>
      </w:rPr>
    </w:lvl>
    <w:lvl w:ilvl="6" w:tplc="8A1008D4">
      <w:numFmt w:val="bullet"/>
      <w:lvlText w:val="•"/>
      <w:lvlJc w:val="left"/>
      <w:pPr>
        <w:ind w:left="6067" w:hanging="281"/>
      </w:pPr>
      <w:rPr>
        <w:rFonts w:hint="default"/>
        <w:lang w:val="id" w:eastAsia="en-US" w:bidi="ar-SA"/>
      </w:rPr>
    </w:lvl>
    <w:lvl w:ilvl="7" w:tplc="F2C2979A">
      <w:numFmt w:val="bullet"/>
      <w:lvlText w:val="•"/>
      <w:lvlJc w:val="left"/>
      <w:pPr>
        <w:ind w:left="6809" w:hanging="281"/>
      </w:pPr>
      <w:rPr>
        <w:rFonts w:hint="default"/>
        <w:lang w:val="id" w:eastAsia="en-US" w:bidi="ar-SA"/>
      </w:rPr>
    </w:lvl>
    <w:lvl w:ilvl="8" w:tplc="56BAA24A">
      <w:numFmt w:val="bullet"/>
      <w:lvlText w:val="•"/>
      <w:lvlJc w:val="left"/>
      <w:pPr>
        <w:ind w:left="7550" w:hanging="281"/>
      </w:pPr>
      <w:rPr>
        <w:rFonts w:hint="default"/>
        <w:lang w:val="id" w:eastAsia="en-US" w:bidi="ar-SA"/>
      </w:rPr>
    </w:lvl>
  </w:abstractNum>
  <w:abstractNum w:abstractNumId="99" w15:restartNumberingAfterBreak="0">
    <w:nsid w:val="5A11077F"/>
    <w:multiLevelType w:val="hybridMultilevel"/>
    <w:tmpl w:val="A81A8CA0"/>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0" w15:restartNumberingAfterBreak="0">
    <w:nsid w:val="5C3C33F9"/>
    <w:multiLevelType w:val="multilevel"/>
    <w:tmpl w:val="70560128"/>
    <w:lvl w:ilvl="0">
      <w:start w:val="3"/>
      <w:numFmt w:val="decimal"/>
      <w:lvlText w:val="%1."/>
      <w:lvlJc w:val="left"/>
      <w:pPr>
        <w:ind w:left="720" w:hanging="360"/>
      </w:pPr>
      <w:rPr>
        <w:rFonts w:hint="default"/>
        <w:b/>
        <w:sz w:val="24"/>
        <w:szCs w:val="24"/>
      </w:rPr>
    </w:lvl>
    <w:lvl w:ilvl="1">
      <w:start w:val="8"/>
      <w:numFmt w:val="lowerLetter"/>
      <w:lvlText w:val="%2."/>
      <w:lvlJc w:val="left"/>
      <w:pPr>
        <w:ind w:left="1440" w:hanging="360"/>
      </w:pPr>
      <w:rPr>
        <w:rFonts w:ascii="Times New Roman" w:hAnsi="Times New Roman" w:cs="Times New Roman" w:hint="default"/>
        <w:color w:val="000000" w:themeColor="text1"/>
      </w:rPr>
    </w:lvl>
    <w:lvl w:ilvl="2">
      <w:start w:val="1"/>
      <w:numFmt w:val="lowerRoman"/>
      <w:lvlText w:val="%3."/>
      <w:lvlJc w:val="right"/>
      <w:pPr>
        <w:ind w:left="2160" w:hanging="180"/>
      </w:pPr>
      <w:rPr>
        <w:rFonts w:hint="default"/>
      </w:rPr>
    </w:lvl>
    <w:lvl w:ilvl="3">
      <w:start w:val="2"/>
      <w:numFmt w:val="decimal"/>
      <w:lvlText w:val="%4."/>
      <w:lvlJc w:val="left"/>
      <w:pPr>
        <w:ind w:left="2880" w:hanging="360"/>
      </w:pPr>
      <w:rPr>
        <w:rFonts w:hint="default"/>
      </w:rPr>
    </w:lvl>
    <w:lvl w:ilvl="4">
      <w:start w:val="1"/>
      <w:numFmt w:val="lowerLetter"/>
      <w:lvlText w:val="%5."/>
      <w:lvlJc w:val="left"/>
      <w:pPr>
        <w:ind w:left="3600" w:hanging="360"/>
      </w:pPr>
      <w:rPr>
        <w:rFonts w:hint="default"/>
        <w:b/>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1" w15:restartNumberingAfterBreak="0">
    <w:nsid w:val="5CAF78A0"/>
    <w:multiLevelType w:val="hybridMultilevel"/>
    <w:tmpl w:val="ACB8894C"/>
    <w:lvl w:ilvl="0" w:tplc="D43E09CA">
      <w:start w:val="1"/>
      <w:numFmt w:val="decimal"/>
      <w:lvlText w:val="%1."/>
      <w:lvlJc w:val="left"/>
      <w:pPr>
        <w:ind w:left="540" w:hanging="428"/>
      </w:pPr>
      <w:rPr>
        <w:rFonts w:ascii="Times New Roman" w:eastAsia="Times New Roman" w:hAnsi="Times New Roman" w:cs="Times New Roman" w:hint="default"/>
        <w:spacing w:val="-20"/>
        <w:w w:val="99"/>
        <w:sz w:val="24"/>
        <w:szCs w:val="24"/>
        <w:lang w:val="id" w:eastAsia="en-US" w:bidi="ar-SA"/>
      </w:rPr>
    </w:lvl>
    <w:lvl w:ilvl="1" w:tplc="03205412">
      <w:numFmt w:val="bullet"/>
      <w:lvlText w:val="•"/>
      <w:lvlJc w:val="left"/>
      <w:pPr>
        <w:ind w:left="1472" w:hanging="428"/>
      </w:pPr>
      <w:rPr>
        <w:rFonts w:hint="default"/>
        <w:lang w:val="id" w:eastAsia="en-US" w:bidi="ar-SA"/>
      </w:rPr>
    </w:lvl>
    <w:lvl w:ilvl="2" w:tplc="8C4E2192">
      <w:numFmt w:val="bullet"/>
      <w:lvlText w:val="•"/>
      <w:lvlJc w:val="left"/>
      <w:pPr>
        <w:ind w:left="2405" w:hanging="428"/>
      </w:pPr>
      <w:rPr>
        <w:rFonts w:hint="default"/>
        <w:lang w:val="id" w:eastAsia="en-US" w:bidi="ar-SA"/>
      </w:rPr>
    </w:lvl>
    <w:lvl w:ilvl="3" w:tplc="48962932">
      <w:numFmt w:val="bullet"/>
      <w:lvlText w:val="•"/>
      <w:lvlJc w:val="left"/>
      <w:pPr>
        <w:ind w:left="3337" w:hanging="428"/>
      </w:pPr>
      <w:rPr>
        <w:rFonts w:hint="default"/>
        <w:lang w:val="id" w:eastAsia="en-US" w:bidi="ar-SA"/>
      </w:rPr>
    </w:lvl>
    <w:lvl w:ilvl="4" w:tplc="EB3293D8">
      <w:numFmt w:val="bullet"/>
      <w:lvlText w:val="•"/>
      <w:lvlJc w:val="left"/>
      <w:pPr>
        <w:ind w:left="4270" w:hanging="428"/>
      </w:pPr>
      <w:rPr>
        <w:rFonts w:hint="default"/>
        <w:lang w:val="id" w:eastAsia="en-US" w:bidi="ar-SA"/>
      </w:rPr>
    </w:lvl>
    <w:lvl w:ilvl="5" w:tplc="3B7093CC">
      <w:numFmt w:val="bullet"/>
      <w:lvlText w:val="•"/>
      <w:lvlJc w:val="left"/>
      <w:pPr>
        <w:ind w:left="5203" w:hanging="428"/>
      </w:pPr>
      <w:rPr>
        <w:rFonts w:hint="default"/>
        <w:lang w:val="id" w:eastAsia="en-US" w:bidi="ar-SA"/>
      </w:rPr>
    </w:lvl>
    <w:lvl w:ilvl="6" w:tplc="7BA01CBA">
      <w:numFmt w:val="bullet"/>
      <w:lvlText w:val="•"/>
      <w:lvlJc w:val="left"/>
      <w:pPr>
        <w:ind w:left="6135" w:hanging="428"/>
      </w:pPr>
      <w:rPr>
        <w:rFonts w:hint="default"/>
        <w:lang w:val="id" w:eastAsia="en-US" w:bidi="ar-SA"/>
      </w:rPr>
    </w:lvl>
    <w:lvl w:ilvl="7" w:tplc="5652F684">
      <w:numFmt w:val="bullet"/>
      <w:lvlText w:val="•"/>
      <w:lvlJc w:val="left"/>
      <w:pPr>
        <w:ind w:left="7068" w:hanging="428"/>
      </w:pPr>
      <w:rPr>
        <w:rFonts w:hint="default"/>
        <w:lang w:val="id" w:eastAsia="en-US" w:bidi="ar-SA"/>
      </w:rPr>
    </w:lvl>
    <w:lvl w:ilvl="8" w:tplc="BE82F18C">
      <w:numFmt w:val="bullet"/>
      <w:lvlText w:val="•"/>
      <w:lvlJc w:val="left"/>
      <w:pPr>
        <w:ind w:left="8001" w:hanging="428"/>
      </w:pPr>
      <w:rPr>
        <w:rFonts w:hint="default"/>
        <w:lang w:val="id" w:eastAsia="en-US" w:bidi="ar-SA"/>
      </w:rPr>
    </w:lvl>
  </w:abstractNum>
  <w:abstractNum w:abstractNumId="102" w15:restartNumberingAfterBreak="0">
    <w:nsid w:val="5DE036B8"/>
    <w:multiLevelType w:val="hybridMultilevel"/>
    <w:tmpl w:val="CF1626CC"/>
    <w:lvl w:ilvl="0" w:tplc="04090017">
      <w:start w:val="1"/>
      <w:numFmt w:val="lowerLetter"/>
      <w:lvlText w:val="%1)"/>
      <w:lvlJc w:val="left"/>
      <w:pPr>
        <w:ind w:left="1353" w:hanging="360"/>
      </w:p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103" w15:restartNumberingAfterBreak="0">
    <w:nsid w:val="5E3029BB"/>
    <w:multiLevelType w:val="hybridMultilevel"/>
    <w:tmpl w:val="DBDC2CCE"/>
    <w:lvl w:ilvl="0" w:tplc="34365A46">
      <w:start w:val="1"/>
      <w:numFmt w:val="low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5E8F4DA0"/>
    <w:multiLevelType w:val="multilevel"/>
    <w:tmpl w:val="C87260B8"/>
    <w:lvl w:ilvl="0">
      <w:start w:val="3"/>
      <w:numFmt w:val="upperLetter"/>
      <w:lvlText w:val="%1."/>
      <w:lvlJc w:val="left"/>
      <w:pPr>
        <w:tabs>
          <w:tab w:val="num" w:pos="720"/>
        </w:tabs>
        <w:ind w:left="720" w:hanging="360"/>
      </w:pPr>
      <w:rPr>
        <w:rFonts w:hint="default"/>
      </w:rPr>
    </w:lvl>
    <w:lvl w:ilvl="1">
      <w:start w:val="1"/>
      <w:numFmt w:val="upperLetter"/>
      <w:lvlText w:val="%2."/>
      <w:lvlJc w:val="left"/>
      <w:pPr>
        <w:tabs>
          <w:tab w:val="num" w:pos="2062"/>
        </w:tabs>
        <w:ind w:left="2062"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05" w15:restartNumberingAfterBreak="0">
    <w:nsid w:val="5FD70B58"/>
    <w:multiLevelType w:val="hybridMultilevel"/>
    <w:tmpl w:val="D682DFBC"/>
    <w:lvl w:ilvl="0" w:tplc="04090019">
      <w:start w:val="1"/>
      <w:numFmt w:val="lowerLetter"/>
      <w:lvlText w:val="%1."/>
      <w:lvlJc w:val="left"/>
      <w:pPr>
        <w:ind w:left="1410" w:hanging="360"/>
      </w:pPr>
    </w:lvl>
    <w:lvl w:ilvl="1" w:tplc="04090019" w:tentative="1">
      <w:start w:val="1"/>
      <w:numFmt w:val="lowerLetter"/>
      <w:lvlText w:val="%2."/>
      <w:lvlJc w:val="left"/>
      <w:pPr>
        <w:ind w:left="2130" w:hanging="360"/>
      </w:pPr>
    </w:lvl>
    <w:lvl w:ilvl="2" w:tplc="0409001B" w:tentative="1">
      <w:start w:val="1"/>
      <w:numFmt w:val="lowerRoman"/>
      <w:lvlText w:val="%3."/>
      <w:lvlJc w:val="right"/>
      <w:pPr>
        <w:ind w:left="2850" w:hanging="180"/>
      </w:pPr>
    </w:lvl>
    <w:lvl w:ilvl="3" w:tplc="0409000F" w:tentative="1">
      <w:start w:val="1"/>
      <w:numFmt w:val="decimal"/>
      <w:lvlText w:val="%4."/>
      <w:lvlJc w:val="left"/>
      <w:pPr>
        <w:ind w:left="3570" w:hanging="360"/>
      </w:pPr>
    </w:lvl>
    <w:lvl w:ilvl="4" w:tplc="04090019" w:tentative="1">
      <w:start w:val="1"/>
      <w:numFmt w:val="lowerLetter"/>
      <w:lvlText w:val="%5."/>
      <w:lvlJc w:val="left"/>
      <w:pPr>
        <w:ind w:left="4290" w:hanging="360"/>
      </w:pPr>
    </w:lvl>
    <w:lvl w:ilvl="5" w:tplc="0409001B" w:tentative="1">
      <w:start w:val="1"/>
      <w:numFmt w:val="lowerRoman"/>
      <w:lvlText w:val="%6."/>
      <w:lvlJc w:val="right"/>
      <w:pPr>
        <w:ind w:left="5010" w:hanging="180"/>
      </w:pPr>
    </w:lvl>
    <w:lvl w:ilvl="6" w:tplc="0409000F" w:tentative="1">
      <w:start w:val="1"/>
      <w:numFmt w:val="decimal"/>
      <w:lvlText w:val="%7."/>
      <w:lvlJc w:val="left"/>
      <w:pPr>
        <w:ind w:left="5730" w:hanging="360"/>
      </w:pPr>
    </w:lvl>
    <w:lvl w:ilvl="7" w:tplc="04090019" w:tentative="1">
      <w:start w:val="1"/>
      <w:numFmt w:val="lowerLetter"/>
      <w:lvlText w:val="%8."/>
      <w:lvlJc w:val="left"/>
      <w:pPr>
        <w:ind w:left="6450" w:hanging="360"/>
      </w:pPr>
    </w:lvl>
    <w:lvl w:ilvl="8" w:tplc="0409001B" w:tentative="1">
      <w:start w:val="1"/>
      <w:numFmt w:val="lowerRoman"/>
      <w:lvlText w:val="%9."/>
      <w:lvlJc w:val="right"/>
      <w:pPr>
        <w:ind w:left="7170" w:hanging="180"/>
      </w:pPr>
    </w:lvl>
  </w:abstractNum>
  <w:abstractNum w:abstractNumId="106" w15:restartNumberingAfterBreak="0">
    <w:nsid w:val="603E74D3"/>
    <w:multiLevelType w:val="hybridMultilevel"/>
    <w:tmpl w:val="4A72844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636F5619"/>
    <w:multiLevelType w:val="multilevel"/>
    <w:tmpl w:val="636F5619"/>
    <w:lvl w:ilvl="0">
      <w:start w:val="1"/>
      <w:numFmt w:val="decimal"/>
      <w:lvlText w:val="%1."/>
      <w:lvlJc w:val="center"/>
      <w:pPr>
        <w:tabs>
          <w:tab w:val="left" w:pos="819"/>
        </w:tabs>
        <w:ind w:left="819" w:hanging="360"/>
      </w:pPr>
      <w:rPr>
        <w:rFonts w:hint="default"/>
      </w:rPr>
    </w:lvl>
    <w:lvl w:ilvl="1">
      <w:start w:val="1"/>
      <w:numFmt w:val="lowerLetter"/>
      <w:lvlText w:val="%2."/>
      <w:lvlJc w:val="left"/>
      <w:pPr>
        <w:tabs>
          <w:tab w:val="left" w:pos="459"/>
        </w:tabs>
        <w:ind w:left="459" w:hanging="360"/>
      </w:pPr>
    </w:lvl>
    <w:lvl w:ilvl="2">
      <w:start w:val="1"/>
      <w:numFmt w:val="lowerLetter"/>
      <w:lvlText w:val="%3."/>
      <w:lvlJc w:val="left"/>
      <w:pPr>
        <w:tabs>
          <w:tab w:val="left" w:pos="2259"/>
        </w:tabs>
        <w:ind w:left="2259" w:hanging="360"/>
      </w:pPr>
    </w:lvl>
    <w:lvl w:ilvl="3">
      <w:start w:val="1"/>
      <w:numFmt w:val="decimal"/>
      <w:lvlText w:val="%4."/>
      <w:lvlJc w:val="left"/>
      <w:pPr>
        <w:tabs>
          <w:tab w:val="left" w:pos="2979"/>
        </w:tabs>
        <w:ind w:left="2979" w:hanging="360"/>
      </w:pPr>
    </w:lvl>
    <w:lvl w:ilvl="4">
      <w:start w:val="1"/>
      <w:numFmt w:val="decimal"/>
      <w:lvlText w:val="%5."/>
      <w:lvlJc w:val="left"/>
      <w:pPr>
        <w:tabs>
          <w:tab w:val="left" w:pos="3699"/>
        </w:tabs>
        <w:ind w:left="3699" w:hanging="360"/>
      </w:pPr>
    </w:lvl>
    <w:lvl w:ilvl="5">
      <w:start w:val="1"/>
      <w:numFmt w:val="decimal"/>
      <w:lvlText w:val="%6."/>
      <w:lvlJc w:val="left"/>
      <w:pPr>
        <w:tabs>
          <w:tab w:val="left" w:pos="4419"/>
        </w:tabs>
        <w:ind w:left="4419" w:hanging="360"/>
      </w:pPr>
    </w:lvl>
    <w:lvl w:ilvl="6">
      <w:start w:val="1"/>
      <w:numFmt w:val="decimal"/>
      <w:lvlText w:val="%7."/>
      <w:lvlJc w:val="left"/>
      <w:pPr>
        <w:tabs>
          <w:tab w:val="left" w:pos="5139"/>
        </w:tabs>
        <w:ind w:left="5139" w:hanging="360"/>
      </w:pPr>
    </w:lvl>
    <w:lvl w:ilvl="7">
      <w:start w:val="1"/>
      <w:numFmt w:val="decimal"/>
      <w:lvlText w:val="%8."/>
      <w:lvlJc w:val="left"/>
      <w:pPr>
        <w:tabs>
          <w:tab w:val="left" w:pos="5859"/>
        </w:tabs>
        <w:ind w:left="5859" w:hanging="360"/>
      </w:pPr>
    </w:lvl>
    <w:lvl w:ilvl="8">
      <w:start w:val="1"/>
      <w:numFmt w:val="decimal"/>
      <w:lvlText w:val="%9."/>
      <w:lvlJc w:val="left"/>
      <w:pPr>
        <w:tabs>
          <w:tab w:val="left" w:pos="6579"/>
        </w:tabs>
        <w:ind w:left="6579" w:hanging="360"/>
      </w:pPr>
    </w:lvl>
  </w:abstractNum>
  <w:abstractNum w:abstractNumId="108" w15:restartNumberingAfterBreak="0">
    <w:nsid w:val="646247A3"/>
    <w:multiLevelType w:val="hybridMultilevel"/>
    <w:tmpl w:val="BB122DA8"/>
    <w:lvl w:ilvl="0" w:tplc="FA30B6D8">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9" w15:restartNumberingAfterBreak="0">
    <w:nsid w:val="657C0F21"/>
    <w:multiLevelType w:val="multilevel"/>
    <w:tmpl w:val="657C0F21"/>
    <w:lvl w:ilvl="0">
      <w:start w:val="1"/>
      <w:numFmt w:val="lowerLetter"/>
      <w:lvlText w:val="%1."/>
      <w:lvlJc w:val="left"/>
      <w:pPr>
        <w:tabs>
          <w:tab w:val="left" w:pos="786"/>
        </w:tabs>
        <w:ind w:left="786" w:hanging="360"/>
      </w:pPr>
      <w:rPr>
        <w:b w:val="0"/>
      </w:rPr>
    </w:lvl>
    <w:lvl w:ilvl="1">
      <w:start w:val="3"/>
      <w:numFmt w:val="upperLetter"/>
      <w:lvlText w:val="%2."/>
      <w:lvlJc w:val="left"/>
      <w:pPr>
        <w:tabs>
          <w:tab w:val="left" w:pos="1440"/>
        </w:tabs>
        <w:ind w:left="1440" w:hanging="360"/>
      </w:pPr>
    </w:lvl>
    <w:lvl w:ilvl="2">
      <w:start w:val="1"/>
      <w:numFmt w:val="decimal"/>
      <w:lvlText w:val="%3."/>
      <w:lvlJc w:val="left"/>
      <w:pPr>
        <w:tabs>
          <w:tab w:val="left" w:pos="903"/>
        </w:tabs>
        <w:ind w:left="903" w:hanging="453"/>
      </w:pPr>
    </w:lvl>
    <w:lvl w:ilvl="3">
      <w:start w:val="1"/>
      <w:numFmt w:val="decimal"/>
      <w:lvlText w:val="%4."/>
      <w:lvlJc w:val="left"/>
      <w:pPr>
        <w:ind w:left="81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10" w15:restartNumberingAfterBreak="0">
    <w:nsid w:val="65F07F9F"/>
    <w:multiLevelType w:val="hybridMultilevel"/>
    <w:tmpl w:val="A5A88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67962AF1"/>
    <w:multiLevelType w:val="hybridMultilevel"/>
    <w:tmpl w:val="7C5EAAA0"/>
    <w:lvl w:ilvl="0" w:tplc="57C24804">
      <w:start w:val="1"/>
      <w:numFmt w:val="decimal"/>
      <w:lvlText w:val="%1."/>
      <w:lvlJc w:val="left"/>
      <w:pPr>
        <w:ind w:left="409" w:hanging="360"/>
      </w:pPr>
      <w:rPr>
        <w:rFonts w:ascii="Times New Roman" w:eastAsia="Times New Roman" w:hAnsi="Times New Roman" w:cs="Times New Roman"/>
      </w:rPr>
    </w:lvl>
    <w:lvl w:ilvl="1" w:tplc="38090019" w:tentative="1">
      <w:start w:val="1"/>
      <w:numFmt w:val="lowerLetter"/>
      <w:lvlText w:val="%2."/>
      <w:lvlJc w:val="left"/>
      <w:pPr>
        <w:ind w:left="1129" w:hanging="360"/>
      </w:pPr>
    </w:lvl>
    <w:lvl w:ilvl="2" w:tplc="3809001B" w:tentative="1">
      <w:start w:val="1"/>
      <w:numFmt w:val="lowerRoman"/>
      <w:lvlText w:val="%3."/>
      <w:lvlJc w:val="right"/>
      <w:pPr>
        <w:ind w:left="1849" w:hanging="180"/>
      </w:pPr>
    </w:lvl>
    <w:lvl w:ilvl="3" w:tplc="3809000F" w:tentative="1">
      <w:start w:val="1"/>
      <w:numFmt w:val="decimal"/>
      <w:lvlText w:val="%4."/>
      <w:lvlJc w:val="left"/>
      <w:pPr>
        <w:ind w:left="2569" w:hanging="360"/>
      </w:pPr>
    </w:lvl>
    <w:lvl w:ilvl="4" w:tplc="38090019" w:tentative="1">
      <w:start w:val="1"/>
      <w:numFmt w:val="lowerLetter"/>
      <w:lvlText w:val="%5."/>
      <w:lvlJc w:val="left"/>
      <w:pPr>
        <w:ind w:left="3289" w:hanging="360"/>
      </w:pPr>
    </w:lvl>
    <w:lvl w:ilvl="5" w:tplc="3809001B" w:tentative="1">
      <w:start w:val="1"/>
      <w:numFmt w:val="lowerRoman"/>
      <w:lvlText w:val="%6."/>
      <w:lvlJc w:val="right"/>
      <w:pPr>
        <w:ind w:left="4009" w:hanging="180"/>
      </w:pPr>
    </w:lvl>
    <w:lvl w:ilvl="6" w:tplc="3809000F" w:tentative="1">
      <w:start w:val="1"/>
      <w:numFmt w:val="decimal"/>
      <w:lvlText w:val="%7."/>
      <w:lvlJc w:val="left"/>
      <w:pPr>
        <w:ind w:left="4729" w:hanging="360"/>
      </w:pPr>
    </w:lvl>
    <w:lvl w:ilvl="7" w:tplc="38090019" w:tentative="1">
      <w:start w:val="1"/>
      <w:numFmt w:val="lowerLetter"/>
      <w:lvlText w:val="%8."/>
      <w:lvlJc w:val="left"/>
      <w:pPr>
        <w:ind w:left="5449" w:hanging="360"/>
      </w:pPr>
    </w:lvl>
    <w:lvl w:ilvl="8" w:tplc="3809001B" w:tentative="1">
      <w:start w:val="1"/>
      <w:numFmt w:val="lowerRoman"/>
      <w:lvlText w:val="%9."/>
      <w:lvlJc w:val="right"/>
      <w:pPr>
        <w:ind w:left="6169" w:hanging="180"/>
      </w:pPr>
    </w:lvl>
  </w:abstractNum>
  <w:abstractNum w:abstractNumId="112" w15:restartNumberingAfterBreak="0">
    <w:nsid w:val="67C5306C"/>
    <w:multiLevelType w:val="hybridMultilevel"/>
    <w:tmpl w:val="84F2E204"/>
    <w:lvl w:ilvl="0" w:tplc="39BA1302">
      <w:start w:val="1"/>
      <w:numFmt w:val="lowerLetter"/>
      <w:lvlText w:val="%1."/>
      <w:lvlJc w:val="left"/>
      <w:pPr>
        <w:ind w:left="693" w:hanging="360"/>
      </w:pPr>
      <w:rPr>
        <w:rFonts w:hint="default"/>
      </w:rPr>
    </w:lvl>
    <w:lvl w:ilvl="1" w:tplc="38090019" w:tentative="1">
      <w:start w:val="1"/>
      <w:numFmt w:val="lowerLetter"/>
      <w:lvlText w:val="%2."/>
      <w:lvlJc w:val="left"/>
      <w:pPr>
        <w:ind w:left="1413" w:hanging="360"/>
      </w:pPr>
    </w:lvl>
    <w:lvl w:ilvl="2" w:tplc="3809001B" w:tentative="1">
      <w:start w:val="1"/>
      <w:numFmt w:val="lowerRoman"/>
      <w:lvlText w:val="%3."/>
      <w:lvlJc w:val="right"/>
      <w:pPr>
        <w:ind w:left="2133" w:hanging="180"/>
      </w:pPr>
    </w:lvl>
    <w:lvl w:ilvl="3" w:tplc="3809000F" w:tentative="1">
      <w:start w:val="1"/>
      <w:numFmt w:val="decimal"/>
      <w:lvlText w:val="%4."/>
      <w:lvlJc w:val="left"/>
      <w:pPr>
        <w:ind w:left="2853" w:hanging="360"/>
      </w:pPr>
    </w:lvl>
    <w:lvl w:ilvl="4" w:tplc="38090019" w:tentative="1">
      <w:start w:val="1"/>
      <w:numFmt w:val="lowerLetter"/>
      <w:lvlText w:val="%5."/>
      <w:lvlJc w:val="left"/>
      <w:pPr>
        <w:ind w:left="3573" w:hanging="360"/>
      </w:pPr>
    </w:lvl>
    <w:lvl w:ilvl="5" w:tplc="3809001B" w:tentative="1">
      <w:start w:val="1"/>
      <w:numFmt w:val="lowerRoman"/>
      <w:lvlText w:val="%6."/>
      <w:lvlJc w:val="right"/>
      <w:pPr>
        <w:ind w:left="4293" w:hanging="180"/>
      </w:pPr>
    </w:lvl>
    <w:lvl w:ilvl="6" w:tplc="3809000F" w:tentative="1">
      <w:start w:val="1"/>
      <w:numFmt w:val="decimal"/>
      <w:lvlText w:val="%7."/>
      <w:lvlJc w:val="left"/>
      <w:pPr>
        <w:ind w:left="5013" w:hanging="360"/>
      </w:pPr>
    </w:lvl>
    <w:lvl w:ilvl="7" w:tplc="38090019" w:tentative="1">
      <w:start w:val="1"/>
      <w:numFmt w:val="lowerLetter"/>
      <w:lvlText w:val="%8."/>
      <w:lvlJc w:val="left"/>
      <w:pPr>
        <w:ind w:left="5733" w:hanging="360"/>
      </w:pPr>
    </w:lvl>
    <w:lvl w:ilvl="8" w:tplc="3809001B" w:tentative="1">
      <w:start w:val="1"/>
      <w:numFmt w:val="lowerRoman"/>
      <w:lvlText w:val="%9."/>
      <w:lvlJc w:val="right"/>
      <w:pPr>
        <w:ind w:left="6453" w:hanging="180"/>
      </w:pPr>
    </w:lvl>
  </w:abstractNum>
  <w:abstractNum w:abstractNumId="113" w15:restartNumberingAfterBreak="0">
    <w:nsid w:val="6870612D"/>
    <w:multiLevelType w:val="hybridMultilevel"/>
    <w:tmpl w:val="1792B2CA"/>
    <w:lvl w:ilvl="0" w:tplc="CAFCBDB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68AC56BE"/>
    <w:multiLevelType w:val="multilevel"/>
    <w:tmpl w:val="05C2643E"/>
    <w:lvl w:ilvl="0">
      <w:start w:val="1"/>
      <w:numFmt w:val="lowerLetter"/>
      <w:lvlText w:val="%1)"/>
      <w:lvlJc w:val="left"/>
      <w:pPr>
        <w:ind w:left="2062" w:hanging="360"/>
      </w:pPr>
      <w:rPr>
        <w:rFonts w:hint="default"/>
        <w:color w:val="auto"/>
      </w:rPr>
    </w:lvl>
    <w:lvl w:ilvl="1">
      <w:start w:val="1"/>
      <w:numFmt w:val="decimal"/>
      <w:lvlText w:val="%2)"/>
      <w:lvlJc w:val="left"/>
      <w:pPr>
        <w:ind w:left="2430" w:hanging="360"/>
      </w:pPr>
      <w:rPr>
        <w:rFonts w:ascii="Bookman Old Style" w:eastAsia="Calibri" w:hAnsi="Bookman Old Style" w:cs="Bookman Old Style"/>
      </w:rPr>
    </w:lvl>
    <w:lvl w:ilvl="2">
      <w:start w:val="1"/>
      <w:numFmt w:val="lowerRoman"/>
      <w:lvlText w:val="%3."/>
      <w:lvlJc w:val="right"/>
      <w:pPr>
        <w:ind w:left="3150" w:hanging="180"/>
      </w:pPr>
    </w:lvl>
    <w:lvl w:ilvl="3">
      <w:start w:val="1"/>
      <w:numFmt w:val="decimal"/>
      <w:lvlText w:val="%4."/>
      <w:lvlJc w:val="left"/>
      <w:pPr>
        <w:ind w:left="3870" w:hanging="360"/>
      </w:pPr>
    </w:lvl>
    <w:lvl w:ilvl="4">
      <w:start w:val="1"/>
      <w:numFmt w:val="lowerLetter"/>
      <w:lvlText w:val="%5."/>
      <w:lvlJc w:val="left"/>
      <w:pPr>
        <w:ind w:left="4590" w:hanging="360"/>
      </w:pPr>
    </w:lvl>
    <w:lvl w:ilvl="5">
      <w:start w:val="1"/>
      <w:numFmt w:val="lowerRoman"/>
      <w:lvlText w:val="%6."/>
      <w:lvlJc w:val="right"/>
      <w:pPr>
        <w:ind w:left="5310" w:hanging="180"/>
      </w:pPr>
    </w:lvl>
    <w:lvl w:ilvl="6">
      <w:start w:val="1"/>
      <w:numFmt w:val="decimal"/>
      <w:lvlText w:val="%7."/>
      <w:lvlJc w:val="left"/>
      <w:pPr>
        <w:ind w:left="6030" w:hanging="360"/>
      </w:pPr>
    </w:lvl>
    <w:lvl w:ilvl="7">
      <w:start w:val="1"/>
      <w:numFmt w:val="lowerLetter"/>
      <w:lvlText w:val="%8."/>
      <w:lvlJc w:val="left"/>
      <w:pPr>
        <w:ind w:left="6750" w:hanging="360"/>
      </w:pPr>
    </w:lvl>
    <w:lvl w:ilvl="8">
      <w:start w:val="1"/>
      <w:numFmt w:val="lowerRoman"/>
      <w:lvlText w:val="%9."/>
      <w:lvlJc w:val="right"/>
      <w:pPr>
        <w:ind w:left="7470" w:hanging="180"/>
      </w:pPr>
    </w:lvl>
  </w:abstractNum>
  <w:abstractNum w:abstractNumId="115" w15:restartNumberingAfterBreak="0">
    <w:nsid w:val="694D0828"/>
    <w:multiLevelType w:val="hybridMultilevel"/>
    <w:tmpl w:val="22707EBE"/>
    <w:lvl w:ilvl="0" w:tplc="04090017">
      <w:start w:val="1"/>
      <w:numFmt w:val="lowerLetter"/>
      <w:lvlText w:val="%1)"/>
      <w:lvlJc w:val="left"/>
      <w:pPr>
        <w:ind w:left="1080" w:hanging="360"/>
      </w:pPr>
    </w:lvl>
    <w:lvl w:ilvl="1" w:tplc="FDFC7380">
      <w:start w:val="1"/>
      <w:numFmt w:val="lowerLetter"/>
      <w:lvlText w:val="%2."/>
      <w:lvlJc w:val="left"/>
      <w:pPr>
        <w:ind w:left="1950" w:hanging="51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6" w15:restartNumberingAfterBreak="0">
    <w:nsid w:val="69D84F9F"/>
    <w:multiLevelType w:val="multilevel"/>
    <w:tmpl w:val="69D84F9F"/>
    <w:lvl w:ilvl="0">
      <w:start w:val="1"/>
      <w:numFmt w:val="decimal"/>
      <w:lvlText w:val="%1)"/>
      <w:lvlJc w:val="left"/>
      <w:pPr>
        <w:ind w:left="2880" w:hanging="360"/>
      </w:pPr>
    </w:lvl>
    <w:lvl w:ilvl="1">
      <w:start w:val="1"/>
      <w:numFmt w:val="lowerLetter"/>
      <w:lvlText w:val="%2."/>
      <w:lvlJc w:val="left"/>
      <w:pPr>
        <w:ind w:left="3600" w:hanging="360"/>
      </w:pPr>
    </w:lvl>
    <w:lvl w:ilvl="2">
      <w:start w:val="1"/>
      <w:numFmt w:val="lowerRoman"/>
      <w:lvlText w:val="%3."/>
      <w:lvlJc w:val="right"/>
      <w:pPr>
        <w:ind w:left="4320" w:hanging="180"/>
      </w:pPr>
    </w:lvl>
    <w:lvl w:ilvl="3">
      <w:start w:val="1"/>
      <w:numFmt w:val="decimal"/>
      <w:lvlText w:val="%4."/>
      <w:lvlJc w:val="left"/>
      <w:pPr>
        <w:ind w:left="5040" w:hanging="360"/>
      </w:pPr>
    </w:lvl>
    <w:lvl w:ilvl="4">
      <w:start w:val="1"/>
      <w:numFmt w:val="lowerLetter"/>
      <w:lvlText w:val="%5."/>
      <w:lvlJc w:val="left"/>
      <w:pPr>
        <w:ind w:left="5760" w:hanging="360"/>
      </w:pPr>
    </w:lvl>
    <w:lvl w:ilvl="5">
      <w:start w:val="1"/>
      <w:numFmt w:val="lowerRoman"/>
      <w:lvlText w:val="%6."/>
      <w:lvlJc w:val="right"/>
      <w:pPr>
        <w:ind w:left="6480" w:hanging="180"/>
      </w:pPr>
    </w:lvl>
    <w:lvl w:ilvl="6">
      <w:start w:val="1"/>
      <w:numFmt w:val="decimal"/>
      <w:lvlText w:val="%7."/>
      <w:lvlJc w:val="left"/>
      <w:pPr>
        <w:ind w:left="7200" w:hanging="360"/>
      </w:pPr>
    </w:lvl>
    <w:lvl w:ilvl="7">
      <w:start w:val="1"/>
      <w:numFmt w:val="lowerLetter"/>
      <w:lvlText w:val="%8."/>
      <w:lvlJc w:val="left"/>
      <w:pPr>
        <w:ind w:left="7920" w:hanging="360"/>
      </w:pPr>
    </w:lvl>
    <w:lvl w:ilvl="8">
      <w:start w:val="1"/>
      <w:numFmt w:val="lowerRoman"/>
      <w:lvlText w:val="%9."/>
      <w:lvlJc w:val="right"/>
      <w:pPr>
        <w:ind w:left="8640" w:hanging="180"/>
      </w:pPr>
    </w:lvl>
  </w:abstractNum>
  <w:abstractNum w:abstractNumId="117" w15:restartNumberingAfterBreak="0">
    <w:nsid w:val="6A48202D"/>
    <w:multiLevelType w:val="multilevel"/>
    <w:tmpl w:val="6A48202D"/>
    <w:lvl w:ilvl="0">
      <w:start w:val="1"/>
      <w:numFmt w:val="decimal"/>
      <w:lvlText w:val="%1."/>
      <w:lvlJc w:val="left"/>
      <w:pPr>
        <w:ind w:left="1570" w:hanging="360"/>
      </w:pPr>
      <w:rPr>
        <w:rFonts w:cs="Bookman Old Style" w:hint="default"/>
      </w:rPr>
    </w:lvl>
    <w:lvl w:ilvl="1">
      <w:start w:val="1"/>
      <w:numFmt w:val="lowerLetter"/>
      <w:lvlText w:val="%2."/>
      <w:lvlJc w:val="left"/>
      <w:pPr>
        <w:ind w:left="2290" w:hanging="360"/>
      </w:pPr>
    </w:lvl>
    <w:lvl w:ilvl="2">
      <w:start w:val="1"/>
      <w:numFmt w:val="lowerRoman"/>
      <w:lvlText w:val="%3."/>
      <w:lvlJc w:val="right"/>
      <w:pPr>
        <w:ind w:left="3010" w:hanging="180"/>
      </w:pPr>
    </w:lvl>
    <w:lvl w:ilvl="3">
      <w:start w:val="1"/>
      <w:numFmt w:val="decimal"/>
      <w:lvlText w:val="%4."/>
      <w:lvlJc w:val="left"/>
      <w:pPr>
        <w:ind w:left="3730" w:hanging="360"/>
      </w:pPr>
    </w:lvl>
    <w:lvl w:ilvl="4">
      <w:start w:val="1"/>
      <w:numFmt w:val="lowerLetter"/>
      <w:lvlText w:val="%5."/>
      <w:lvlJc w:val="left"/>
      <w:pPr>
        <w:ind w:left="4450" w:hanging="360"/>
      </w:pPr>
    </w:lvl>
    <w:lvl w:ilvl="5">
      <w:start w:val="1"/>
      <w:numFmt w:val="lowerRoman"/>
      <w:lvlText w:val="%6."/>
      <w:lvlJc w:val="right"/>
      <w:pPr>
        <w:ind w:left="5170" w:hanging="180"/>
      </w:pPr>
    </w:lvl>
    <w:lvl w:ilvl="6">
      <w:start w:val="1"/>
      <w:numFmt w:val="decimal"/>
      <w:lvlText w:val="%7."/>
      <w:lvlJc w:val="left"/>
      <w:pPr>
        <w:ind w:left="5890" w:hanging="360"/>
      </w:pPr>
    </w:lvl>
    <w:lvl w:ilvl="7">
      <w:start w:val="1"/>
      <w:numFmt w:val="lowerLetter"/>
      <w:lvlText w:val="%8."/>
      <w:lvlJc w:val="left"/>
      <w:pPr>
        <w:ind w:left="6610" w:hanging="360"/>
      </w:pPr>
    </w:lvl>
    <w:lvl w:ilvl="8">
      <w:start w:val="1"/>
      <w:numFmt w:val="lowerRoman"/>
      <w:lvlText w:val="%9."/>
      <w:lvlJc w:val="right"/>
      <w:pPr>
        <w:ind w:left="7330" w:hanging="180"/>
      </w:pPr>
    </w:lvl>
  </w:abstractNum>
  <w:abstractNum w:abstractNumId="118" w15:restartNumberingAfterBreak="0">
    <w:nsid w:val="6A8B2DEB"/>
    <w:multiLevelType w:val="hybridMultilevel"/>
    <w:tmpl w:val="7EDEB06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6B5D0FBD"/>
    <w:multiLevelType w:val="hybridMultilevel"/>
    <w:tmpl w:val="D842199E"/>
    <w:lvl w:ilvl="0" w:tplc="9E5EF4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0" w15:restartNumberingAfterBreak="0">
    <w:nsid w:val="6BD940AE"/>
    <w:multiLevelType w:val="multilevel"/>
    <w:tmpl w:val="6BD940AE"/>
    <w:lvl w:ilvl="0">
      <w:start w:val="1"/>
      <w:numFmt w:val="decimal"/>
      <w:lvlText w:val="%1)"/>
      <w:lvlJc w:val="left"/>
      <w:pPr>
        <w:ind w:left="1494" w:hanging="360"/>
      </w:pPr>
      <w:rPr>
        <w:rFonts w:hint="default"/>
      </w:rPr>
    </w:lvl>
    <w:lvl w:ilvl="1">
      <w:start w:val="1"/>
      <w:numFmt w:val="bullet"/>
      <w:lvlText w:val="o"/>
      <w:lvlJc w:val="left"/>
      <w:pPr>
        <w:ind w:left="2214" w:hanging="360"/>
      </w:pPr>
      <w:rPr>
        <w:rFonts w:ascii="Courier New" w:hAnsi="Courier New" w:cs="Courier New" w:hint="default"/>
      </w:rPr>
    </w:lvl>
    <w:lvl w:ilvl="2">
      <w:start w:val="1"/>
      <w:numFmt w:val="bullet"/>
      <w:lvlText w:val=""/>
      <w:lvlJc w:val="left"/>
      <w:pPr>
        <w:ind w:left="2934" w:hanging="360"/>
      </w:pPr>
      <w:rPr>
        <w:rFonts w:ascii="Wingdings" w:hAnsi="Wingdings" w:hint="default"/>
      </w:rPr>
    </w:lvl>
    <w:lvl w:ilvl="3">
      <w:start w:val="1"/>
      <w:numFmt w:val="bullet"/>
      <w:lvlText w:val=""/>
      <w:lvlJc w:val="left"/>
      <w:pPr>
        <w:ind w:left="3654" w:hanging="360"/>
      </w:pPr>
      <w:rPr>
        <w:rFonts w:ascii="Symbol" w:hAnsi="Symbol" w:hint="default"/>
      </w:rPr>
    </w:lvl>
    <w:lvl w:ilvl="4">
      <w:start w:val="1"/>
      <w:numFmt w:val="bullet"/>
      <w:lvlText w:val="o"/>
      <w:lvlJc w:val="left"/>
      <w:pPr>
        <w:ind w:left="4374" w:hanging="360"/>
      </w:pPr>
      <w:rPr>
        <w:rFonts w:ascii="Courier New" w:hAnsi="Courier New" w:cs="Courier New" w:hint="default"/>
      </w:rPr>
    </w:lvl>
    <w:lvl w:ilvl="5">
      <w:start w:val="1"/>
      <w:numFmt w:val="bullet"/>
      <w:lvlText w:val=""/>
      <w:lvlJc w:val="left"/>
      <w:pPr>
        <w:ind w:left="5094" w:hanging="360"/>
      </w:pPr>
      <w:rPr>
        <w:rFonts w:ascii="Wingdings" w:hAnsi="Wingdings" w:hint="default"/>
      </w:rPr>
    </w:lvl>
    <w:lvl w:ilvl="6">
      <w:start w:val="1"/>
      <w:numFmt w:val="bullet"/>
      <w:lvlText w:val=""/>
      <w:lvlJc w:val="left"/>
      <w:pPr>
        <w:ind w:left="5814" w:hanging="360"/>
      </w:pPr>
      <w:rPr>
        <w:rFonts w:ascii="Symbol" w:hAnsi="Symbol" w:hint="default"/>
      </w:rPr>
    </w:lvl>
    <w:lvl w:ilvl="7">
      <w:start w:val="1"/>
      <w:numFmt w:val="bullet"/>
      <w:lvlText w:val="o"/>
      <w:lvlJc w:val="left"/>
      <w:pPr>
        <w:ind w:left="6534" w:hanging="360"/>
      </w:pPr>
      <w:rPr>
        <w:rFonts w:ascii="Courier New" w:hAnsi="Courier New" w:cs="Courier New" w:hint="default"/>
      </w:rPr>
    </w:lvl>
    <w:lvl w:ilvl="8">
      <w:start w:val="1"/>
      <w:numFmt w:val="bullet"/>
      <w:lvlText w:val=""/>
      <w:lvlJc w:val="left"/>
      <w:pPr>
        <w:ind w:left="7254" w:hanging="360"/>
      </w:pPr>
      <w:rPr>
        <w:rFonts w:ascii="Wingdings" w:hAnsi="Wingdings" w:hint="default"/>
      </w:rPr>
    </w:lvl>
  </w:abstractNum>
  <w:abstractNum w:abstractNumId="121" w15:restartNumberingAfterBreak="0">
    <w:nsid w:val="6C2E68D5"/>
    <w:multiLevelType w:val="hybridMultilevel"/>
    <w:tmpl w:val="2422989C"/>
    <w:lvl w:ilvl="0" w:tplc="0174383A">
      <w:start w:val="1"/>
      <w:numFmt w:val="decimal"/>
      <w:lvlText w:val="%1."/>
      <w:lvlJc w:val="left"/>
      <w:rPr>
        <w:rFonts w:ascii="Times New Roman" w:eastAsia="Caladea" w:hAnsi="Times New Roman" w:cs="Times New Roman" w:hint="default"/>
        <w:spacing w:val="-1"/>
        <w:w w:val="99"/>
        <w:sz w:val="24"/>
        <w:szCs w:val="24"/>
        <w:lang w:val="ms" w:eastAsia="en-US" w:bidi="ar-SA"/>
      </w:rPr>
    </w:lvl>
    <w:lvl w:ilvl="1" w:tplc="FFFFFFFF">
      <w:start w:val="1"/>
      <w:numFmt w:val="upperLetter"/>
      <w:lvlText w:val="%2."/>
      <w:lvlJc w:val="left"/>
      <w:pPr>
        <w:ind w:left="833" w:hanging="360"/>
      </w:pPr>
      <w:rPr>
        <w:rFonts w:ascii="Times New Roman" w:eastAsia="Times New Roman" w:hAnsi="Times New Roman" w:cs="Times New Roman" w:hint="default"/>
        <w:b/>
        <w:bCs/>
        <w:spacing w:val="-1"/>
        <w:w w:val="99"/>
        <w:sz w:val="24"/>
        <w:szCs w:val="24"/>
        <w:lang w:val="id" w:eastAsia="en-US" w:bidi="ar-SA"/>
      </w:rPr>
    </w:lvl>
    <w:lvl w:ilvl="2" w:tplc="FFFFFFFF">
      <w:numFmt w:val="bullet"/>
      <w:lvlText w:val="•"/>
      <w:lvlJc w:val="left"/>
      <w:pPr>
        <w:ind w:left="1985" w:hanging="360"/>
      </w:pPr>
      <w:rPr>
        <w:rFonts w:hint="default"/>
        <w:lang w:val="id" w:eastAsia="en-US" w:bidi="ar-SA"/>
      </w:rPr>
    </w:lvl>
    <w:lvl w:ilvl="3" w:tplc="FFFFFFFF">
      <w:numFmt w:val="bullet"/>
      <w:lvlText w:val="•"/>
      <w:lvlJc w:val="left"/>
      <w:pPr>
        <w:ind w:left="2970" w:hanging="360"/>
      </w:pPr>
      <w:rPr>
        <w:rFonts w:hint="default"/>
        <w:lang w:val="id" w:eastAsia="en-US" w:bidi="ar-SA"/>
      </w:rPr>
    </w:lvl>
    <w:lvl w:ilvl="4" w:tplc="FFFFFFFF">
      <w:numFmt w:val="bullet"/>
      <w:lvlText w:val="•"/>
      <w:lvlJc w:val="left"/>
      <w:pPr>
        <w:ind w:left="3955" w:hanging="360"/>
      </w:pPr>
      <w:rPr>
        <w:rFonts w:hint="default"/>
        <w:lang w:val="id" w:eastAsia="en-US" w:bidi="ar-SA"/>
      </w:rPr>
    </w:lvl>
    <w:lvl w:ilvl="5" w:tplc="FFFFFFFF">
      <w:numFmt w:val="bullet"/>
      <w:lvlText w:val="•"/>
      <w:lvlJc w:val="left"/>
      <w:pPr>
        <w:ind w:left="4940" w:hanging="360"/>
      </w:pPr>
      <w:rPr>
        <w:rFonts w:hint="default"/>
        <w:lang w:val="id" w:eastAsia="en-US" w:bidi="ar-SA"/>
      </w:rPr>
    </w:lvl>
    <w:lvl w:ilvl="6" w:tplc="FFFFFFFF">
      <w:numFmt w:val="bullet"/>
      <w:lvlText w:val="•"/>
      <w:lvlJc w:val="left"/>
      <w:pPr>
        <w:ind w:left="5925" w:hanging="360"/>
      </w:pPr>
      <w:rPr>
        <w:rFonts w:hint="default"/>
        <w:lang w:val="id" w:eastAsia="en-US" w:bidi="ar-SA"/>
      </w:rPr>
    </w:lvl>
    <w:lvl w:ilvl="7" w:tplc="FFFFFFFF">
      <w:numFmt w:val="bullet"/>
      <w:lvlText w:val="•"/>
      <w:lvlJc w:val="left"/>
      <w:pPr>
        <w:ind w:left="6910" w:hanging="360"/>
      </w:pPr>
      <w:rPr>
        <w:rFonts w:hint="default"/>
        <w:lang w:val="id" w:eastAsia="en-US" w:bidi="ar-SA"/>
      </w:rPr>
    </w:lvl>
    <w:lvl w:ilvl="8" w:tplc="FFFFFFFF">
      <w:numFmt w:val="bullet"/>
      <w:lvlText w:val="•"/>
      <w:lvlJc w:val="left"/>
      <w:pPr>
        <w:ind w:left="7896" w:hanging="360"/>
      </w:pPr>
      <w:rPr>
        <w:rFonts w:hint="default"/>
        <w:lang w:val="id" w:eastAsia="en-US" w:bidi="ar-SA"/>
      </w:rPr>
    </w:lvl>
  </w:abstractNum>
  <w:abstractNum w:abstractNumId="122" w15:restartNumberingAfterBreak="0">
    <w:nsid w:val="6EB32AF7"/>
    <w:multiLevelType w:val="multilevel"/>
    <w:tmpl w:val="703AD06A"/>
    <w:lvl w:ilvl="0">
      <w:start w:val="1"/>
      <w:numFmt w:val="decimal"/>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3" w15:restartNumberingAfterBreak="0">
    <w:nsid w:val="6FF846B2"/>
    <w:multiLevelType w:val="hybridMultilevel"/>
    <w:tmpl w:val="991C2F1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709136DE"/>
    <w:multiLevelType w:val="hybridMultilevel"/>
    <w:tmpl w:val="5882CF7E"/>
    <w:lvl w:ilvl="0" w:tplc="04090011">
      <w:start w:val="1"/>
      <w:numFmt w:val="decimal"/>
      <w:lvlText w:val="%1)"/>
      <w:lvlJc w:val="left"/>
      <w:pPr>
        <w:ind w:left="1440" w:hanging="360"/>
      </w:pPr>
    </w:lvl>
    <w:lvl w:ilvl="1" w:tplc="04090011">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5" w15:restartNumberingAfterBreak="0">
    <w:nsid w:val="70E42C4F"/>
    <w:multiLevelType w:val="hybridMultilevel"/>
    <w:tmpl w:val="06E4C7F8"/>
    <w:lvl w:ilvl="0" w:tplc="038C8226">
      <w:start w:val="1"/>
      <w:numFmt w:val="decimal"/>
      <w:lvlText w:val="%1."/>
      <w:lvlJc w:val="left"/>
      <w:pPr>
        <w:ind w:left="540" w:hanging="428"/>
      </w:pPr>
      <w:rPr>
        <w:rFonts w:ascii="Times New Roman" w:eastAsia="Times New Roman" w:hAnsi="Times New Roman" w:cs="Times New Roman" w:hint="default"/>
        <w:spacing w:val="-2"/>
        <w:w w:val="99"/>
        <w:sz w:val="24"/>
        <w:szCs w:val="24"/>
        <w:lang w:val="id" w:eastAsia="en-US" w:bidi="ar-SA"/>
      </w:rPr>
    </w:lvl>
    <w:lvl w:ilvl="1" w:tplc="5D329F18">
      <w:numFmt w:val="bullet"/>
      <w:lvlText w:val="•"/>
      <w:lvlJc w:val="left"/>
      <w:pPr>
        <w:ind w:left="1472" w:hanging="428"/>
      </w:pPr>
      <w:rPr>
        <w:rFonts w:hint="default"/>
        <w:lang w:val="id" w:eastAsia="en-US" w:bidi="ar-SA"/>
      </w:rPr>
    </w:lvl>
    <w:lvl w:ilvl="2" w:tplc="D40A1E80">
      <w:numFmt w:val="bullet"/>
      <w:lvlText w:val="•"/>
      <w:lvlJc w:val="left"/>
      <w:pPr>
        <w:ind w:left="2405" w:hanging="428"/>
      </w:pPr>
      <w:rPr>
        <w:rFonts w:hint="default"/>
        <w:lang w:val="id" w:eastAsia="en-US" w:bidi="ar-SA"/>
      </w:rPr>
    </w:lvl>
    <w:lvl w:ilvl="3" w:tplc="58C61F92">
      <w:numFmt w:val="bullet"/>
      <w:lvlText w:val="•"/>
      <w:lvlJc w:val="left"/>
      <w:pPr>
        <w:ind w:left="3337" w:hanging="428"/>
      </w:pPr>
      <w:rPr>
        <w:rFonts w:hint="default"/>
        <w:lang w:val="id" w:eastAsia="en-US" w:bidi="ar-SA"/>
      </w:rPr>
    </w:lvl>
    <w:lvl w:ilvl="4" w:tplc="6ADC1B9C">
      <w:numFmt w:val="bullet"/>
      <w:lvlText w:val="•"/>
      <w:lvlJc w:val="left"/>
      <w:pPr>
        <w:ind w:left="4270" w:hanging="428"/>
      </w:pPr>
      <w:rPr>
        <w:rFonts w:hint="default"/>
        <w:lang w:val="id" w:eastAsia="en-US" w:bidi="ar-SA"/>
      </w:rPr>
    </w:lvl>
    <w:lvl w:ilvl="5" w:tplc="8758CB4A">
      <w:numFmt w:val="bullet"/>
      <w:lvlText w:val="•"/>
      <w:lvlJc w:val="left"/>
      <w:pPr>
        <w:ind w:left="5203" w:hanging="428"/>
      </w:pPr>
      <w:rPr>
        <w:rFonts w:hint="default"/>
        <w:lang w:val="id" w:eastAsia="en-US" w:bidi="ar-SA"/>
      </w:rPr>
    </w:lvl>
    <w:lvl w:ilvl="6" w:tplc="8738E28E">
      <w:numFmt w:val="bullet"/>
      <w:lvlText w:val="•"/>
      <w:lvlJc w:val="left"/>
      <w:pPr>
        <w:ind w:left="6135" w:hanging="428"/>
      </w:pPr>
      <w:rPr>
        <w:rFonts w:hint="default"/>
        <w:lang w:val="id" w:eastAsia="en-US" w:bidi="ar-SA"/>
      </w:rPr>
    </w:lvl>
    <w:lvl w:ilvl="7" w:tplc="1EF02CFC">
      <w:numFmt w:val="bullet"/>
      <w:lvlText w:val="•"/>
      <w:lvlJc w:val="left"/>
      <w:pPr>
        <w:ind w:left="7068" w:hanging="428"/>
      </w:pPr>
      <w:rPr>
        <w:rFonts w:hint="default"/>
        <w:lang w:val="id" w:eastAsia="en-US" w:bidi="ar-SA"/>
      </w:rPr>
    </w:lvl>
    <w:lvl w:ilvl="8" w:tplc="2D9C1A60">
      <w:numFmt w:val="bullet"/>
      <w:lvlText w:val="•"/>
      <w:lvlJc w:val="left"/>
      <w:pPr>
        <w:ind w:left="8001" w:hanging="428"/>
      </w:pPr>
      <w:rPr>
        <w:rFonts w:hint="default"/>
        <w:lang w:val="id" w:eastAsia="en-US" w:bidi="ar-SA"/>
      </w:rPr>
    </w:lvl>
  </w:abstractNum>
  <w:abstractNum w:abstractNumId="126" w15:restartNumberingAfterBreak="0">
    <w:nsid w:val="716A51FD"/>
    <w:multiLevelType w:val="multilevel"/>
    <w:tmpl w:val="37FC0F16"/>
    <w:lvl w:ilvl="0">
      <w:start w:val="1"/>
      <w:numFmt w:val="decimal"/>
      <w:lvlText w:val="%1."/>
      <w:lvlJc w:val="left"/>
      <w:pPr>
        <w:tabs>
          <w:tab w:val="num" w:pos="720"/>
        </w:tabs>
        <w:ind w:left="720" w:hanging="360"/>
      </w:pPr>
    </w:lvl>
    <w:lvl w:ilvl="1">
      <w:start w:val="1"/>
      <w:numFmt w:val="upperLetter"/>
      <w:pStyle w:val="Heading9"/>
      <w:lvlText w:val="%2."/>
      <w:lvlJc w:val="left"/>
      <w:pPr>
        <w:tabs>
          <w:tab w:val="num" w:pos="2062"/>
        </w:tabs>
        <w:ind w:left="2062"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15:restartNumberingAfterBreak="0">
    <w:nsid w:val="7351373E"/>
    <w:multiLevelType w:val="hybridMultilevel"/>
    <w:tmpl w:val="E83E230C"/>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28" w15:restartNumberingAfterBreak="0">
    <w:nsid w:val="74355663"/>
    <w:multiLevelType w:val="multilevel"/>
    <w:tmpl w:val="74355663"/>
    <w:lvl w:ilvl="0">
      <w:start w:val="1"/>
      <w:numFmt w:val="lowerLetter"/>
      <w:lvlText w:val="%1."/>
      <w:lvlJc w:val="left"/>
      <w:pPr>
        <w:ind w:left="1440" w:hanging="360"/>
      </w:pPr>
      <w:rPr>
        <w:rFonts w:hint="default"/>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29" w15:restartNumberingAfterBreak="0">
    <w:nsid w:val="74F81EEB"/>
    <w:multiLevelType w:val="multilevel"/>
    <w:tmpl w:val="4CEE9D1C"/>
    <w:lvl w:ilvl="0">
      <w:start w:val="2"/>
      <w:numFmt w:val="upperLetter"/>
      <w:lvlText w:val="%1."/>
      <w:lvlJc w:val="left"/>
      <w:pPr>
        <w:ind w:left="786" w:hanging="360"/>
      </w:pPr>
      <w:rPr>
        <w:rFonts w:hint="default"/>
        <w:b/>
        <w:bCs w:val="0"/>
      </w:rPr>
    </w:lvl>
    <w:lvl w:ilvl="1">
      <w:start w:val="1"/>
      <w:numFmt w:val="lowerLetter"/>
      <w:lvlText w:val="%2."/>
      <w:lvlJc w:val="left"/>
      <w:pPr>
        <w:ind w:left="1506" w:hanging="360"/>
      </w:pPr>
      <w:rPr>
        <w:rFonts w:hint="default"/>
      </w:rPr>
    </w:lvl>
    <w:lvl w:ilvl="2">
      <w:start w:val="1"/>
      <w:numFmt w:val="lowerRoman"/>
      <w:lvlText w:val="%3."/>
      <w:lvlJc w:val="right"/>
      <w:pPr>
        <w:ind w:left="2226" w:hanging="180"/>
      </w:pPr>
      <w:rPr>
        <w:rFonts w:hint="default"/>
      </w:rPr>
    </w:lvl>
    <w:lvl w:ilvl="3">
      <w:start w:val="1"/>
      <w:numFmt w:val="decimal"/>
      <w:lvlText w:val="%4."/>
      <w:lvlJc w:val="left"/>
      <w:pPr>
        <w:ind w:left="2946" w:hanging="360"/>
      </w:pPr>
      <w:rPr>
        <w:rFonts w:hint="default"/>
      </w:rPr>
    </w:lvl>
    <w:lvl w:ilvl="4">
      <w:start w:val="1"/>
      <w:numFmt w:val="lowerLetter"/>
      <w:lvlText w:val="%5."/>
      <w:lvlJc w:val="left"/>
      <w:pPr>
        <w:ind w:left="3666" w:hanging="360"/>
      </w:pPr>
      <w:rPr>
        <w:rFonts w:hint="default"/>
      </w:rPr>
    </w:lvl>
    <w:lvl w:ilvl="5">
      <w:start w:val="1"/>
      <w:numFmt w:val="lowerRoman"/>
      <w:lvlText w:val="%6."/>
      <w:lvlJc w:val="right"/>
      <w:pPr>
        <w:ind w:left="4386" w:hanging="180"/>
      </w:pPr>
      <w:rPr>
        <w:rFonts w:hint="default"/>
      </w:rPr>
    </w:lvl>
    <w:lvl w:ilvl="6">
      <w:start w:val="1"/>
      <w:numFmt w:val="lowerLetter"/>
      <w:lvlText w:val="%7."/>
      <w:lvlJc w:val="left"/>
      <w:pPr>
        <w:ind w:left="5106" w:hanging="360"/>
      </w:pPr>
      <w:rPr>
        <w:rFonts w:hint="default"/>
      </w:rPr>
    </w:lvl>
    <w:lvl w:ilvl="7">
      <w:start w:val="1"/>
      <w:numFmt w:val="lowerLetter"/>
      <w:lvlText w:val="%8."/>
      <w:lvlJc w:val="left"/>
      <w:pPr>
        <w:ind w:left="5826" w:hanging="360"/>
      </w:pPr>
      <w:rPr>
        <w:rFonts w:hint="default"/>
      </w:rPr>
    </w:lvl>
    <w:lvl w:ilvl="8">
      <w:start w:val="1"/>
      <w:numFmt w:val="lowerRoman"/>
      <w:lvlText w:val="%9."/>
      <w:lvlJc w:val="right"/>
      <w:pPr>
        <w:ind w:left="6546" w:hanging="180"/>
      </w:pPr>
      <w:rPr>
        <w:rFonts w:hint="default"/>
      </w:rPr>
    </w:lvl>
  </w:abstractNum>
  <w:abstractNum w:abstractNumId="130" w15:restartNumberingAfterBreak="0">
    <w:nsid w:val="79ED5C4F"/>
    <w:multiLevelType w:val="hybridMultilevel"/>
    <w:tmpl w:val="F724C414"/>
    <w:lvl w:ilvl="0" w:tplc="E60265D0">
      <w:start w:val="1"/>
      <w:numFmt w:val="lowerLetter"/>
      <w:lvlText w:val="%1)"/>
      <w:lvlJc w:val="left"/>
      <w:pPr>
        <w:ind w:left="-1371" w:hanging="360"/>
      </w:pPr>
      <w:rPr>
        <w:rFonts w:ascii="Times New Roman" w:eastAsia="SimSun" w:hAnsi="Times New Roman" w:cstheme="minorBidi"/>
      </w:rPr>
    </w:lvl>
    <w:lvl w:ilvl="1" w:tplc="04090019" w:tentative="1">
      <w:start w:val="1"/>
      <w:numFmt w:val="lowerLetter"/>
      <w:lvlText w:val="%2."/>
      <w:lvlJc w:val="left"/>
      <w:pPr>
        <w:ind w:left="-651" w:hanging="360"/>
      </w:pPr>
    </w:lvl>
    <w:lvl w:ilvl="2" w:tplc="0409001B" w:tentative="1">
      <w:start w:val="1"/>
      <w:numFmt w:val="lowerRoman"/>
      <w:lvlText w:val="%3."/>
      <w:lvlJc w:val="right"/>
      <w:pPr>
        <w:ind w:left="69" w:hanging="180"/>
      </w:pPr>
    </w:lvl>
    <w:lvl w:ilvl="3" w:tplc="0409000F" w:tentative="1">
      <w:start w:val="1"/>
      <w:numFmt w:val="decimal"/>
      <w:lvlText w:val="%4."/>
      <w:lvlJc w:val="left"/>
      <w:pPr>
        <w:ind w:left="789" w:hanging="360"/>
      </w:pPr>
    </w:lvl>
    <w:lvl w:ilvl="4" w:tplc="04090019" w:tentative="1">
      <w:start w:val="1"/>
      <w:numFmt w:val="lowerLetter"/>
      <w:lvlText w:val="%5."/>
      <w:lvlJc w:val="left"/>
      <w:pPr>
        <w:ind w:left="1509" w:hanging="360"/>
      </w:pPr>
    </w:lvl>
    <w:lvl w:ilvl="5" w:tplc="0409001B" w:tentative="1">
      <w:start w:val="1"/>
      <w:numFmt w:val="lowerRoman"/>
      <w:lvlText w:val="%6."/>
      <w:lvlJc w:val="right"/>
      <w:pPr>
        <w:ind w:left="2229" w:hanging="180"/>
      </w:pPr>
    </w:lvl>
    <w:lvl w:ilvl="6" w:tplc="0409000F" w:tentative="1">
      <w:start w:val="1"/>
      <w:numFmt w:val="decimal"/>
      <w:lvlText w:val="%7."/>
      <w:lvlJc w:val="left"/>
      <w:pPr>
        <w:ind w:left="2949" w:hanging="360"/>
      </w:pPr>
    </w:lvl>
    <w:lvl w:ilvl="7" w:tplc="04090019" w:tentative="1">
      <w:start w:val="1"/>
      <w:numFmt w:val="lowerLetter"/>
      <w:lvlText w:val="%8."/>
      <w:lvlJc w:val="left"/>
      <w:pPr>
        <w:ind w:left="3669" w:hanging="360"/>
      </w:pPr>
    </w:lvl>
    <w:lvl w:ilvl="8" w:tplc="0409001B" w:tentative="1">
      <w:start w:val="1"/>
      <w:numFmt w:val="lowerRoman"/>
      <w:lvlText w:val="%9."/>
      <w:lvlJc w:val="right"/>
      <w:pPr>
        <w:ind w:left="4389" w:hanging="180"/>
      </w:pPr>
    </w:lvl>
  </w:abstractNum>
  <w:abstractNum w:abstractNumId="131" w15:restartNumberingAfterBreak="0">
    <w:nsid w:val="7A653883"/>
    <w:multiLevelType w:val="hybridMultilevel"/>
    <w:tmpl w:val="ADB4434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15:restartNumberingAfterBreak="0">
    <w:nsid w:val="7B9B3A36"/>
    <w:multiLevelType w:val="hybridMultilevel"/>
    <w:tmpl w:val="8C4CB922"/>
    <w:lvl w:ilvl="0" w:tplc="8B7450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3" w15:restartNumberingAfterBreak="0">
    <w:nsid w:val="7BBF193B"/>
    <w:multiLevelType w:val="multilevel"/>
    <w:tmpl w:val="7BBF193B"/>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4" w15:restartNumberingAfterBreak="0">
    <w:nsid w:val="7BF83D60"/>
    <w:multiLevelType w:val="hybridMultilevel"/>
    <w:tmpl w:val="469E94E2"/>
    <w:lvl w:ilvl="0" w:tplc="216C9C56">
      <w:start w:val="1"/>
      <w:numFmt w:val="decimal"/>
      <w:lvlText w:val="%1)"/>
      <w:lvlJc w:val="left"/>
      <w:pPr>
        <w:ind w:left="1253" w:hanging="360"/>
      </w:pPr>
      <w:rPr>
        <w:b w:val="0"/>
      </w:rPr>
    </w:lvl>
    <w:lvl w:ilvl="1" w:tplc="04090019" w:tentative="1">
      <w:start w:val="1"/>
      <w:numFmt w:val="lowerLetter"/>
      <w:lvlText w:val="%2."/>
      <w:lvlJc w:val="left"/>
      <w:pPr>
        <w:ind w:left="1973" w:hanging="360"/>
      </w:pPr>
    </w:lvl>
    <w:lvl w:ilvl="2" w:tplc="0409001B" w:tentative="1">
      <w:start w:val="1"/>
      <w:numFmt w:val="lowerRoman"/>
      <w:lvlText w:val="%3."/>
      <w:lvlJc w:val="right"/>
      <w:pPr>
        <w:ind w:left="2693" w:hanging="180"/>
      </w:pPr>
    </w:lvl>
    <w:lvl w:ilvl="3" w:tplc="0409000F" w:tentative="1">
      <w:start w:val="1"/>
      <w:numFmt w:val="decimal"/>
      <w:lvlText w:val="%4."/>
      <w:lvlJc w:val="left"/>
      <w:pPr>
        <w:ind w:left="3413" w:hanging="360"/>
      </w:pPr>
    </w:lvl>
    <w:lvl w:ilvl="4" w:tplc="04090019" w:tentative="1">
      <w:start w:val="1"/>
      <w:numFmt w:val="lowerLetter"/>
      <w:lvlText w:val="%5."/>
      <w:lvlJc w:val="left"/>
      <w:pPr>
        <w:ind w:left="4133" w:hanging="360"/>
      </w:pPr>
    </w:lvl>
    <w:lvl w:ilvl="5" w:tplc="0409001B" w:tentative="1">
      <w:start w:val="1"/>
      <w:numFmt w:val="lowerRoman"/>
      <w:lvlText w:val="%6."/>
      <w:lvlJc w:val="right"/>
      <w:pPr>
        <w:ind w:left="4853" w:hanging="180"/>
      </w:pPr>
    </w:lvl>
    <w:lvl w:ilvl="6" w:tplc="0409000F" w:tentative="1">
      <w:start w:val="1"/>
      <w:numFmt w:val="decimal"/>
      <w:lvlText w:val="%7."/>
      <w:lvlJc w:val="left"/>
      <w:pPr>
        <w:ind w:left="5573" w:hanging="360"/>
      </w:pPr>
    </w:lvl>
    <w:lvl w:ilvl="7" w:tplc="04090019" w:tentative="1">
      <w:start w:val="1"/>
      <w:numFmt w:val="lowerLetter"/>
      <w:lvlText w:val="%8."/>
      <w:lvlJc w:val="left"/>
      <w:pPr>
        <w:ind w:left="6293" w:hanging="360"/>
      </w:pPr>
    </w:lvl>
    <w:lvl w:ilvl="8" w:tplc="0409001B" w:tentative="1">
      <w:start w:val="1"/>
      <w:numFmt w:val="lowerRoman"/>
      <w:lvlText w:val="%9."/>
      <w:lvlJc w:val="right"/>
      <w:pPr>
        <w:ind w:left="7013" w:hanging="180"/>
      </w:pPr>
    </w:lvl>
  </w:abstractNum>
  <w:abstractNum w:abstractNumId="135" w15:restartNumberingAfterBreak="0">
    <w:nsid w:val="7D101B8B"/>
    <w:multiLevelType w:val="hybridMultilevel"/>
    <w:tmpl w:val="D23AA3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15:restartNumberingAfterBreak="0">
    <w:nsid w:val="7DCF5543"/>
    <w:multiLevelType w:val="hybridMultilevel"/>
    <w:tmpl w:val="884EAE7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7F536BD1"/>
    <w:multiLevelType w:val="hybridMultilevel"/>
    <w:tmpl w:val="E8AA4842"/>
    <w:lvl w:ilvl="0" w:tplc="04090017">
      <w:start w:val="1"/>
      <w:numFmt w:val="lowerLetter"/>
      <w:lvlText w:val="%1)"/>
      <w:lvlJc w:val="left"/>
      <w:pPr>
        <w:ind w:left="1353" w:hanging="360"/>
      </w:p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num w:numId="1" w16cid:durableId="1220944031">
    <w:abstractNumId w:val="28"/>
  </w:num>
  <w:num w:numId="2" w16cid:durableId="1317143739">
    <w:abstractNumId w:val="68"/>
  </w:num>
  <w:num w:numId="3" w16cid:durableId="1048139916">
    <w:abstractNumId w:val="4"/>
  </w:num>
  <w:num w:numId="4" w16cid:durableId="1297755413">
    <w:abstractNumId w:val="91"/>
  </w:num>
  <w:num w:numId="5" w16cid:durableId="261036826">
    <w:abstractNumId w:val="81"/>
  </w:num>
  <w:num w:numId="6" w16cid:durableId="1397435536">
    <w:abstractNumId w:val="12"/>
  </w:num>
  <w:num w:numId="7" w16cid:durableId="68961536">
    <w:abstractNumId w:val="24"/>
  </w:num>
  <w:num w:numId="8" w16cid:durableId="1464499414">
    <w:abstractNumId w:val="126"/>
  </w:num>
  <w:num w:numId="9" w16cid:durableId="1428192781">
    <w:abstractNumId w:val="65"/>
  </w:num>
  <w:num w:numId="10" w16cid:durableId="493491816">
    <w:abstractNumId w:val="85"/>
  </w:num>
  <w:num w:numId="11" w16cid:durableId="471947162">
    <w:abstractNumId w:val="104"/>
  </w:num>
  <w:num w:numId="12" w16cid:durableId="1800680658">
    <w:abstractNumId w:val="136"/>
  </w:num>
  <w:num w:numId="13" w16cid:durableId="332731489">
    <w:abstractNumId w:val="96"/>
  </w:num>
  <w:num w:numId="14" w16cid:durableId="1465200771">
    <w:abstractNumId w:val="33"/>
  </w:num>
  <w:num w:numId="15" w16cid:durableId="1668941433">
    <w:abstractNumId w:val="105"/>
  </w:num>
  <w:num w:numId="16" w16cid:durableId="1272739425">
    <w:abstractNumId w:val="59"/>
  </w:num>
  <w:num w:numId="17" w16cid:durableId="708993272">
    <w:abstractNumId w:val="107"/>
  </w:num>
  <w:num w:numId="18" w16cid:durableId="1166937241">
    <w:abstractNumId w:val="56"/>
  </w:num>
  <w:num w:numId="19" w16cid:durableId="1451628660">
    <w:abstractNumId w:val="118"/>
  </w:num>
  <w:num w:numId="20" w16cid:durableId="591476647">
    <w:abstractNumId w:val="57"/>
  </w:num>
  <w:num w:numId="21" w16cid:durableId="73940009">
    <w:abstractNumId w:val="92"/>
  </w:num>
  <w:num w:numId="22" w16cid:durableId="2141145058">
    <w:abstractNumId w:val="106"/>
  </w:num>
  <w:num w:numId="23" w16cid:durableId="100733203">
    <w:abstractNumId w:val="0"/>
  </w:num>
  <w:num w:numId="24" w16cid:durableId="690231183">
    <w:abstractNumId w:val="128"/>
  </w:num>
  <w:num w:numId="25" w16cid:durableId="1775051049">
    <w:abstractNumId w:val="41"/>
  </w:num>
  <w:num w:numId="26" w16cid:durableId="260918531">
    <w:abstractNumId w:val="93"/>
  </w:num>
  <w:num w:numId="27" w16cid:durableId="890993858">
    <w:abstractNumId w:val="6"/>
  </w:num>
  <w:num w:numId="28" w16cid:durableId="1424565112">
    <w:abstractNumId w:val="120"/>
  </w:num>
  <w:num w:numId="29" w16cid:durableId="1091925292">
    <w:abstractNumId w:val="29"/>
  </w:num>
  <w:num w:numId="30" w16cid:durableId="591401550">
    <w:abstractNumId w:val="20"/>
  </w:num>
  <w:num w:numId="31" w16cid:durableId="1408454781">
    <w:abstractNumId w:val="113"/>
  </w:num>
  <w:num w:numId="32" w16cid:durableId="2018188914">
    <w:abstractNumId w:val="66"/>
  </w:num>
  <w:num w:numId="33" w16cid:durableId="415397521">
    <w:abstractNumId w:val="103"/>
  </w:num>
  <w:num w:numId="34" w16cid:durableId="710419802">
    <w:abstractNumId w:val="69"/>
  </w:num>
  <w:num w:numId="35" w16cid:durableId="1354191494">
    <w:abstractNumId w:val="82"/>
  </w:num>
  <w:num w:numId="36" w16cid:durableId="1464536933">
    <w:abstractNumId w:val="87"/>
  </w:num>
  <w:num w:numId="37" w16cid:durableId="494609427">
    <w:abstractNumId w:val="131"/>
  </w:num>
  <w:num w:numId="38" w16cid:durableId="1964994670">
    <w:abstractNumId w:val="64"/>
  </w:num>
  <w:num w:numId="39" w16cid:durableId="725102786">
    <w:abstractNumId w:val="48"/>
  </w:num>
  <w:num w:numId="40" w16cid:durableId="1282497805">
    <w:abstractNumId w:val="53"/>
  </w:num>
  <w:num w:numId="41" w16cid:durableId="1025593946">
    <w:abstractNumId w:val="73"/>
  </w:num>
  <w:num w:numId="42" w16cid:durableId="1255288755">
    <w:abstractNumId w:val="17"/>
  </w:num>
  <w:num w:numId="43" w16cid:durableId="1874685517">
    <w:abstractNumId w:val="135"/>
  </w:num>
  <w:num w:numId="44" w16cid:durableId="1302881990">
    <w:abstractNumId w:val="110"/>
  </w:num>
  <w:num w:numId="45" w16cid:durableId="881403215">
    <w:abstractNumId w:val="11"/>
  </w:num>
  <w:num w:numId="46" w16cid:durableId="197591408">
    <w:abstractNumId w:val="63"/>
  </w:num>
  <w:num w:numId="47" w16cid:durableId="2013950639">
    <w:abstractNumId w:val="16"/>
  </w:num>
  <w:num w:numId="48" w16cid:durableId="1152064560">
    <w:abstractNumId w:val="80"/>
  </w:num>
  <w:num w:numId="49" w16cid:durableId="1902514976">
    <w:abstractNumId w:val="77"/>
  </w:num>
  <w:num w:numId="50" w16cid:durableId="1550604182">
    <w:abstractNumId w:val="34"/>
  </w:num>
  <w:num w:numId="51" w16cid:durableId="257255364">
    <w:abstractNumId w:val="2"/>
  </w:num>
  <w:num w:numId="52" w16cid:durableId="857432716">
    <w:abstractNumId w:val="97"/>
  </w:num>
  <w:num w:numId="53" w16cid:durableId="2122529652">
    <w:abstractNumId w:val="74"/>
  </w:num>
  <w:num w:numId="54" w16cid:durableId="1197158629">
    <w:abstractNumId w:val="36"/>
  </w:num>
  <w:num w:numId="55" w16cid:durableId="591820307">
    <w:abstractNumId w:val="10"/>
  </w:num>
  <w:num w:numId="56" w16cid:durableId="47193568">
    <w:abstractNumId w:val="35"/>
  </w:num>
  <w:num w:numId="57" w16cid:durableId="1899897904">
    <w:abstractNumId w:val="50"/>
  </w:num>
  <w:num w:numId="58" w16cid:durableId="1930388232">
    <w:abstractNumId w:val="86"/>
  </w:num>
  <w:num w:numId="59" w16cid:durableId="1475485922">
    <w:abstractNumId w:val="38"/>
  </w:num>
  <w:num w:numId="60" w16cid:durableId="668218899">
    <w:abstractNumId w:val="55"/>
  </w:num>
  <w:num w:numId="61" w16cid:durableId="140730564">
    <w:abstractNumId w:val="83"/>
  </w:num>
  <w:num w:numId="62" w16cid:durableId="304355595">
    <w:abstractNumId w:val="32"/>
  </w:num>
  <w:num w:numId="63" w16cid:durableId="662856422">
    <w:abstractNumId w:val="116"/>
  </w:num>
  <w:num w:numId="64" w16cid:durableId="1160119448">
    <w:abstractNumId w:val="43"/>
  </w:num>
  <w:num w:numId="65" w16cid:durableId="1848253904">
    <w:abstractNumId w:val="14"/>
  </w:num>
  <w:num w:numId="66" w16cid:durableId="498230395">
    <w:abstractNumId w:val="114"/>
  </w:num>
  <w:num w:numId="67" w16cid:durableId="12532790">
    <w:abstractNumId w:val="79"/>
  </w:num>
  <w:num w:numId="68" w16cid:durableId="1143736643">
    <w:abstractNumId w:val="123"/>
  </w:num>
  <w:num w:numId="69" w16cid:durableId="436683933">
    <w:abstractNumId w:val="62"/>
  </w:num>
  <w:num w:numId="70" w16cid:durableId="1051150055">
    <w:abstractNumId w:val="3"/>
  </w:num>
  <w:num w:numId="71" w16cid:durableId="854077743">
    <w:abstractNumId w:val="25"/>
  </w:num>
  <w:num w:numId="72" w16cid:durableId="1110275975">
    <w:abstractNumId w:val="88"/>
  </w:num>
  <w:num w:numId="73" w16cid:durableId="814033352">
    <w:abstractNumId w:val="39"/>
  </w:num>
  <w:num w:numId="74" w16cid:durableId="1916281732">
    <w:abstractNumId w:val="8"/>
  </w:num>
  <w:num w:numId="75" w16cid:durableId="400181706">
    <w:abstractNumId w:val="31"/>
  </w:num>
  <w:num w:numId="76" w16cid:durableId="1558513302">
    <w:abstractNumId w:val="10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1471290107">
    <w:abstractNumId w:val="133"/>
  </w:num>
  <w:num w:numId="78" w16cid:durableId="1255163418">
    <w:abstractNumId w:val="117"/>
  </w:num>
  <w:num w:numId="79" w16cid:durableId="314722437">
    <w:abstractNumId w:val="94"/>
  </w:num>
  <w:num w:numId="80" w16cid:durableId="1152410255">
    <w:abstractNumId w:val="89"/>
  </w:num>
  <w:num w:numId="81" w16cid:durableId="172111992">
    <w:abstractNumId w:val="121"/>
  </w:num>
  <w:num w:numId="82" w16cid:durableId="734668710">
    <w:abstractNumId w:val="90"/>
  </w:num>
  <w:num w:numId="83" w16cid:durableId="1353650221">
    <w:abstractNumId w:val="125"/>
  </w:num>
  <w:num w:numId="84" w16cid:durableId="1449592854">
    <w:abstractNumId w:val="45"/>
  </w:num>
  <w:num w:numId="85" w16cid:durableId="1496218093">
    <w:abstractNumId w:val="76"/>
  </w:num>
  <w:num w:numId="86" w16cid:durableId="1176261327">
    <w:abstractNumId w:val="101"/>
  </w:num>
  <w:num w:numId="87" w16cid:durableId="1144857421">
    <w:abstractNumId w:val="95"/>
  </w:num>
  <w:num w:numId="88" w16cid:durableId="102577108">
    <w:abstractNumId w:val="70"/>
  </w:num>
  <w:num w:numId="89" w16cid:durableId="2000110383">
    <w:abstractNumId w:val="49"/>
  </w:num>
  <w:num w:numId="90" w16cid:durableId="1440951356">
    <w:abstractNumId w:val="98"/>
  </w:num>
  <w:num w:numId="91" w16cid:durableId="1381780040">
    <w:abstractNumId w:val="47"/>
  </w:num>
  <w:num w:numId="92" w16cid:durableId="30886249">
    <w:abstractNumId w:val="111"/>
  </w:num>
  <w:num w:numId="93" w16cid:durableId="152112937">
    <w:abstractNumId w:val="58"/>
  </w:num>
  <w:num w:numId="94" w16cid:durableId="868879705">
    <w:abstractNumId w:val="40"/>
  </w:num>
  <w:num w:numId="95" w16cid:durableId="1280183103">
    <w:abstractNumId w:val="30"/>
  </w:num>
  <w:num w:numId="96" w16cid:durableId="176311522">
    <w:abstractNumId w:val="112"/>
  </w:num>
  <w:num w:numId="97" w16cid:durableId="2071272301">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16cid:durableId="1700348870">
    <w:abstractNumId w:val="26"/>
  </w:num>
  <w:num w:numId="99" w16cid:durableId="379401402">
    <w:abstractNumId w:val="67"/>
  </w:num>
  <w:num w:numId="100" w16cid:durableId="1572810220">
    <w:abstractNumId w:val="1"/>
  </w:num>
  <w:num w:numId="101" w16cid:durableId="1387414546">
    <w:abstractNumId w:val="9"/>
  </w:num>
  <w:num w:numId="102" w16cid:durableId="704139685">
    <w:abstractNumId w:val="100"/>
  </w:num>
  <w:num w:numId="103" w16cid:durableId="1420374088">
    <w:abstractNumId w:val="27"/>
  </w:num>
  <w:num w:numId="104" w16cid:durableId="1175261554">
    <w:abstractNumId w:val="130"/>
  </w:num>
  <w:num w:numId="105" w16cid:durableId="674571527">
    <w:abstractNumId w:val="84"/>
  </w:num>
  <w:num w:numId="106" w16cid:durableId="1840316474">
    <w:abstractNumId w:val="22"/>
  </w:num>
  <w:num w:numId="107" w16cid:durableId="1502045050">
    <w:abstractNumId w:val="23"/>
  </w:num>
  <w:num w:numId="108" w16cid:durableId="1178622109">
    <w:abstractNumId w:val="7"/>
  </w:num>
  <w:num w:numId="109" w16cid:durableId="18119707">
    <w:abstractNumId w:val="71"/>
  </w:num>
  <w:num w:numId="110" w16cid:durableId="466511506">
    <w:abstractNumId w:val="37"/>
  </w:num>
  <w:num w:numId="111" w16cid:durableId="1734430149">
    <w:abstractNumId w:val="46"/>
  </w:num>
  <w:num w:numId="112" w16cid:durableId="198981566">
    <w:abstractNumId w:val="19"/>
  </w:num>
  <w:num w:numId="113" w16cid:durableId="1513951113">
    <w:abstractNumId w:val="108"/>
  </w:num>
  <w:num w:numId="114" w16cid:durableId="1903522130">
    <w:abstractNumId w:val="132"/>
  </w:num>
  <w:num w:numId="115" w16cid:durableId="1105536714">
    <w:abstractNumId w:val="119"/>
  </w:num>
  <w:num w:numId="116" w16cid:durableId="1552882489">
    <w:abstractNumId w:val="51"/>
  </w:num>
  <w:num w:numId="117" w16cid:durableId="536744795">
    <w:abstractNumId w:val="115"/>
  </w:num>
  <w:num w:numId="118" w16cid:durableId="78605154">
    <w:abstractNumId w:val="78"/>
  </w:num>
  <w:num w:numId="119" w16cid:durableId="122693586">
    <w:abstractNumId w:val="124"/>
  </w:num>
  <w:num w:numId="120" w16cid:durableId="1262294927">
    <w:abstractNumId w:val="75"/>
  </w:num>
  <w:num w:numId="121" w16cid:durableId="781920183">
    <w:abstractNumId w:val="44"/>
  </w:num>
  <w:num w:numId="122" w16cid:durableId="1139304858">
    <w:abstractNumId w:val="61"/>
  </w:num>
  <w:num w:numId="123" w16cid:durableId="525369311">
    <w:abstractNumId w:val="72"/>
  </w:num>
  <w:num w:numId="124" w16cid:durableId="1606306089">
    <w:abstractNumId w:val="99"/>
  </w:num>
  <w:num w:numId="125" w16cid:durableId="1741712928">
    <w:abstractNumId w:val="13"/>
  </w:num>
  <w:num w:numId="126" w16cid:durableId="469710034">
    <w:abstractNumId w:val="5"/>
  </w:num>
  <w:num w:numId="127" w16cid:durableId="717121615">
    <w:abstractNumId w:val="137"/>
  </w:num>
  <w:num w:numId="128" w16cid:durableId="1517234099">
    <w:abstractNumId w:val="102"/>
  </w:num>
  <w:num w:numId="129" w16cid:durableId="1915581341">
    <w:abstractNumId w:val="21"/>
  </w:num>
  <w:num w:numId="130" w16cid:durableId="2088645329">
    <w:abstractNumId w:val="60"/>
  </w:num>
  <w:num w:numId="131" w16cid:durableId="1790591667">
    <w:abstractNumId w:val="42"/>
  </w:num>
  <w:num w:numId="132" w16cid:durableId="1467309891">
    <w:abstractNumId w:val="15"/>
  </w:num>
  <w:num w:numId="133" w16cid:durableId="1432049685">
    <w:abstractNumId w:val="134"/>
  </w:num>
  <w:num w:numId="134" w16cid:durableId="64763408">
    <w:abstractNumId w:val="18"/>
  </w:num>
  <w:num w:numId="135" w16cid:durableId="968584738">
    <w:abstractNumId w:val="52"/>
  </w:num>
  <w:num w:numId="136" w16cid:durableId="1755853339">
    <w:abstractNumId w:val="54"/>
  </w:num>
  <w:num w:numId="137" w16cid:durableId="360783285">
    <w:abstractNumId w:val="127"/>
  </w:num>
  <w:num w:numId="138" w16cid:durableId="183709878">
    <w:abstractNumId w:val="129"/>
  </w:num>
  <w:numIdMacAtCleanup w:val="1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34B9"/>
    <w:rsid w:val="00002F20"/>
    <w:rsid w:val="00020356"/>
    <w:rsid w:val="0002296E"/>
    <w:rsid w:val="00033EAB"/>
    <w:rsid w:val="0004555D"/>
    <w:rsid w:val="00055C25"/>
    <w:rsid w:val="00067670"/>
    <w:rsid w:val="00072E1C"/>
    <w:rsid w:val="00076860"/>
    <w:rsid w:val="00083151"/>
    <w:rsid w:val="00094F13"/>
    <w:rsid w:val="000973CF"/>
    <w:rsid w:val="0009759D"/>
    <w:rsid w:val="000A17F7"/>
    <w:rsid w:val="000A2DD2"/>
    <w:rsid w:val="000A3999"/>
    <w:rsid w:val="000A3ABB"/>
    <w:rsid w:val="000A4B7F"/>
    <w:rsid w:val="000B64E7"/>
    <w:rsid w:val="000C0843"/>
    <w:rsid w:val="000C49F9"/>
    <w:rsid w:val="000E35DF"/>
    <w:rsid w:val="000F562A"/>
    <w:rsid w:val="001227BA"/>
    <w:rsid w:val="0013355F"/>
    <w:rsid w:val="00137283"/>
    <w:rsid w:val="001506C3"/>
    <w:rsid w:val="00164E59"/>
    <w:rsid w:val="00191C42"/>
    <w:rsid w:val="001B1459"/>
    <w:rsid w:val="001C31C0"/>
    <w:rsid w:val="001C3B15"/>
    <w:rsid w:val="001C6512"/>
    <w:rsid w:val="001E14FA"/>
    <w:rsid w:val="001E557D"/>
    <w:rsid w:val="001F64D9"/>
    <w:rsid w:val="00201BD1"/>
    <w:rsid w:val="00206469"/>
    <w:rsid w:val="00222ACE"/>
    <w:rsid w:val="00234EB6"/>
    <w:rsid w:val="00243C16"/>
    <w:rsid w:val="0025024D"/>
    <w:rsid w:val="00266230"/>
    <w:rsid w:val="002845ED"/>
    <w:rsid w:val="00290CAD"/>
    <w:rsid w:val="002A2D1E"/>
    <w:rsid w:val="002A5A2B"/>
    <w:rsid w:val="002A71F3"/>
    <w:rsid w:val="002D0107"/>
    <w:rsid w:val="002D0A87"/>
    <w:rsid w:val="002E2670"/>
    <w:rsid w:val="002E396C"/>
    <w:rsid w:val="002F5C54"/>
    <w:rsid w:val="00302991"/>
    <w:rsid w:val="0030426B"/>
    <w:rsid w:val="00312EDD"/>
    <w:rsid w:val="0031779E"/>
    <w:rsid w:val="003272C2"/>
    <w:rsid w:val="003462F2"/>
    <w:rsid w:val="00346B7C"/>
    <w:rsid w:val="0034747E"/>
    <w:rsid w:val="003534B9"/>
    <w:rsid w:val="0036541E"/>
    <w:rsid w:val="003770AF"/>
    <w:rsid w:val="003A28A2"/>
    <w:rsid w:val="003A5334"/>
    <w:rsid w:val="003A5468"/>
    <w:rsid w:val="003A5954"/>
    <w:rsid w:val="003B3A11"/>
    <w:rsid w:val="003B6A9C"/>
    <w:rsid w:val="003C4181"/>
    <w:rsid w:val="003C4689"/>
    <w:rsid w:val="003D0D30"/>
    <w:rsid w:val="003D6B4F"/>
    <w:rsid w:val="003F1221"/>
    <w:rsid w:val="00403830"/>
    <w:rsid w:val="00411068"/>
    <w:rsid w:val="00415F50"/>
    <w:rsid w:val="00440841"/>
    <w:rsid w:val="00443875"/>
    <w:rsid w:val="00447D85"/>
    <w:rsid w:val="00454216"/>
    <w:rsid w:val="00456CEA"/>
    <w:rsid w:val="00477856"/>
    <w:rsid w:val="00481170"/>
    <w:rsid w:val="00492EFA"/>
    <w:rsid w:val="0049468D"/>
    <w:rsid w:val="00495479"/>
    <w:rsid w:val="004A2884"/>
    <w:rsid w:val="004A6E1C"/>
    <w:rsid w:val="004B30FD"/>
    <w:rsid w:val="004B4FCC"/>
    <w:rsid w:val="004B6365"/>
    <w:rsid w:val="004D2DAA"/>
    <w:rsid w:val="004E6435"/>
    <w:rsid w:val="005012CF"/>
    <w:rsid w:val="005059A6"/>
    <w:rsid w:val="00537685"/>
    <w:rsid w:val="00537D52"/>
    <w:rsid w:val="00541EAE"/>
    <w:rsid w:val="00550908"/>
    <w:rsid w:val="00554C77"/>
    <w:rsid w:val="005604FF"/>
    <w:rsid w:val="0059718B"/>
    <w:rsid w:val="005B5B6D"/>
    <w:rsid w:val="005B7927"/>
    <w:rsid w:val="005C156A"/>
    <w:rsid w:val="005C6D29"/>
    <w:rsid w:val="005D44B6"/>
    <w:rsid w:val="005D6094"/>
    <w:rsid w:val="005D6E2A"/>
    <w:rsid w:val="005E361C"/>
    <w:rsid w:val="005E5FFC"/>
    <w:rsid w:val="005E748E"/>
    <w:rsid w:val="0060130D"/>
    <w:rsid w:val="00604D9B"/>
    <w:rsid w:val="0060733B"/>
    <w:rsid w:val="0061223D"/>
    <w:rsid w:val="006277A8"/>
    <w:rsid w:val="00647D26"/>
    <w:rsid w:val="006533D1"/>
    <w:rsid w:val="00660290"/>
    <w:rsid w:val="006650DB"/>
    <w:rsid w:val="00667D80"/>
    <w:rsid w:val="00673E8F"/>
    <w:rsid w:val="006758A9"/>
    <w:rsid w:val="00686AA3"/>
    <w:rsid w:val="00693AB9"/>
    <w:rsid w:val="00695A58"/>
    <w:rsid w:val="006A5833"/>
    <w:rsid w:val="006B5055"/>
    <w:rsid w:val="006E236D"/>
    <w:rsid w:val="00707E76"/>
    <w:rsid w:val="007376CC"/>
    <w:rsid w:val="00751E68"/>
    <w:rsid w:val="00772028"/>
    <w:rsid w:val="00775679"/>
    <w:rsid w:val="00781635"/>
    <w:rsid w:val="00787466"/>
    <w:rsid w:val="007A6B25"/>
    <w:rsid w:val="007A6E20"/>
    <w:rsid w:val="007B089A"/>
    <w:rsid w:val="007C176C"/>
    <w:rsid w:val="007C4A19"/>
    <w:rsid w:val="007C65EB"/>
    <w:rsid w:val="007C77F8"/>
    <w:rsid w:val="007D6529"/>
    <w:rsid w:val="007D7197"/>
    <w:rsid w:val="007E76B8"/>
    <w:rsid w:val="007F45B5"/>
    <w:rsid w:val="008048FC"/>
    <w:rsid w:val="00805B13"/>
    <w:rsid w:val="00810EC2"/>
    <w:rsid w:val="0081103C"/>
    <w:rsid w:val="00820EFC"/>
    <w:rsid w:val="00827477"/>
    <w:rsid w:val="008305D8"/>
    <w:rsid w:val="00831CB3"/>
    <w:rsid w:val="0086002F"/>
    <w:rsid w:val="00863CC9"/>
    <w:rsid w:val="00883FE6"/>
    <w:rsid w:val="008853C5"/>
    <w:rsid w:val="00890B75"/>
    <w:rsid w:val="00894EB7"/>
    <w:rsid w:val="008976BB"/>
    <w:rsid w:val="008A6A8E"/>
    <w:rsid w:val="008B029B"/>
    <w:rsid w:val="008C55D1"/>
    <w:rsid w:val="00911BC8"/>
    <w:rsid w:val="00921889"/>
    <w:rsid w:val="00933718"/>
    <w:rsid w:val="00933B04"/>
    <w:rsid w:val="0093682F"/>
    <w:rsid w:val="00942AD5"/>
    <w:rsid w:val="0096201E"/>
    <w:rsid w:val="00963585"/>
    <w:rsid w:val="00986E10"/>
    <w:rsid w:val="00990F48"/>
    <w:rsid w:val="009949BA"/>
    <w:rsid w:val="009A1D83"/>
    <w:rsid w:val="009A21A6"/>
    <w:rsid w:val="009A5ECB"/>
    <w:rsid w:val="009B4760"/>
    <w:rsid w:val="009D2316"/>
    <w:rsid w:val="009E2E47"/>
    <w:rsid w:val="009E3F7D"/>
    <w:rsid w:val="009E46DE"/>
    <w:rsid w:val="009E483D"/>
    <w:rsid w:val="00A12885"/>
    <w:rsid w:val="00A14746"/>
    <w:rsid w:val="00A15B26"/>
    <w:rsid w:val="00A22A4D"/>
    <w:rsid w:val="00A33F9C"/>
    <w:rsid w:val="00A527A9"/>
    <w:rsid w:val="00A81C78"/>
    <w:rsid w:val="00A86810"/>
    <w:rsid w:val="00AA592D"/>
    <w:rsid w:val="00AA689E"/>
    <w:rsid w:val="00AB73AF"/>
    <w:rsid w:val="00AC3B2C"/>
    <w:rsid w:val="00AE1044"/>
    <w:rsid w:val="00AE5B16"/>
    <w:rsid w:val="00AF21EF"/>
    <w:rsid w:val="00AF6736"/>
    <w:rsid w:val="00B02D81"/>
    <w:rsid w:val="00B05304"/>
    <w:rsid w:val="00B21BF5"/>
    <w:rsid w:val="00B24F90"/>
    <w:rsid w:val="00B26331"/>
    <w:rsid w:val="00B30528"/>
    <w:rsid w:val="00B531F2"/>
    <w:rsid w:val="00B646AB"/>
    <w:rsid w:val="00B73655"/>
    <w:rsid w:val="00B874D7"/>
    <w:rsid w:val="00B910FA"/>
    <w:rsid w:val="00B91A7F"/>
    <w:rsid w:val="00B96FF4"/>
    <w:rsid w:val="00BA024B"/>
    <w:rsid w:val="00BA734B"/>
    <w:rsid w:val="00BC04BC"/>
    <w:rsid w:val="00BC316F"/>
    <w:rsid w:val="00BC6FF7"/>
    <w:rsid w:val="00BE61CC"/>
    <w:rsid w:val="00C01FC7"/>
    <w:rsid w:val="00C043AF"/>
    <w:rsid w:val="00C145B6"/>
    <w:rsid w:val="00C16C89"/>
    <w:rsid w:val="00C30DFC"/>
    <w:rsid w:val="00C32EF2"/>
    <w:rsid w:val="00C50AC0"/>
    <w:rsid w:val="00C73B6D"/>
    <w:rsid w:val="00C77BB5"/>
    <w:rsid w:val="00C8216E"/>
    <w:rsid w:val="00C927B4"/>
    <w:rsid w:val="00CA74AE"/>
    <w:rsid w:val="00CC1683"/>
    <w:rsid w:val="00CD44DF"/>
    <w:rsid w:val="00CE7CE7"/>
    <w:rsid w:val="00CF103D"/>
    <w:rsid w:val="00CF76E1"/>
    <w:rsid w:val="00D0022E"/>
    <w:rsid w:val="00D03C1C"/>
    <w:rsid w:val="00D174F5"/>
    <w:rsid w:val="00D430FF"/>
    <w:rsid w:val="00D561E9"/>
    <w:rsid w:val="00D67843"/>
    <w:rsid w:val="00D7288B"/>
    <w:rsid w:val="00D761E4"/>
    <w:rsid w:val="00D80AFF"/>
    <w:rsid w:val="00DB44DA"/>
    <w:rsid w:val="00DC242C"/>
    <w:rsid w:val="00DD5E68"/>
    <w:rsid w:val="00DD6D31"/>
    <w:rsid w:val="00DE039E"/>
    <w:rsid w:val="00DE4C8E"/>
    <w:rsid w:val="00DE504F"/>
    <w:rsid w:val="00E11C42"/>
    <w:rsid w:val="00E13E97"/>
    <w:rsid w:val="00E44E00"/>
    <w:rsid w:val="00E45A4C"/>
    <w:rsid w:val="00E47AF9"/>
    <w:rsid w:val="00E56372"/>
    <w:rsid w:val="00E92E72"/>
    <w:rsid w:val="00E93DE3"/>
    <w:rsid w:val="00EC32BD"/>
    <w:rsid w:val="00EC54B1"/>
    <w:rsid w:val="00EC6139"/>
    <w:rsid w:val="00EC7659"/>
    <w:rsid w:val="00ED0A8D"/>
    <w:rsid w:val="00EE160D"/>
    <w:rsid w:val="00EE5564"/>
    <w:rsid w:val="00EF44B2"/>
    <w:rsid w:val="00EF47E5"/>
    <w:rsid w:val="00EF6B7B"/>
    <w:rsid w:val="00F00E67"/>
    <w:rsid w:val="00F1622F"/>
    <w:rsid w:val="00F32642"/>
    <w:rsid w:val="00F33F3F"/>
    <w:rsid w:val="00F44F7C"/>
    <w:rsid w:val="00F457AF"/>
    <w:rsid w:val="00F45B0C"/>
    <w:rsid w:val="00F5075A"/>
    <w:rsid w:val="00F51A1C"/>
    <w:rsid w:val="00F52809"/>
    <w:rsid w:val="00F52861"/>
    <w:rsid w:val="00F56C23"/>
    <w:rsid w:val="00F67AB7"/>
    <w:rsid w:val="00F776BB"/>
    <w:rsid w:val="00F82368"/>
    <w:rsid w:val="00FA474D"/>
    <w:rsid w:val="00FB5E41"/>
    <w:rsid w:val="00FC2676"/>
    <w:rsid w:val="00FD076F"/>
    <w:rsid w:val="00FE73C2"/>
    <w:rsid w:val="00FF46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1C1E58"/>
  <w15:chartTrackingRefBased/>
  <w15:docId w15:val="{02678057-384A-4AAE-942C-A6FCA9C18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34B9"/>
    <w:pPr>
      <w:spacing w:after="200" w:line="276" w:lineRule="auto"/>
    </w:pPr>
  </w:style>
  <w:style w:type="paragraph" w:styleId="Heading1">
    <w:name w:val="heading 1"/>
    <w:basedOn w:val="Normal"/>
    <w:next w:val="Normal"/>
    <w:link w:val="Heading1Char"/>
    <w:uiPriority w:val="9"/>
    <w:qFormat/>
    <w:rsid w:val="00AE1044"/>
    <w:pPr>
      <w:keepNext/>
      <w:tabs>
        <w:tab w:val="left" w:pos="1620"/>
      </w:tabs>
      <w:spacing w:after="0" w:line="240" w:lineRule="auto"/>
      <w:jc w:val="center"/>
      <w:outlineLvl w:val="0"/>
    </w:pPr>
    <w:rPr>
      <w:rFonts w:ascii="Arial Black" w:eastAsia="Times New Roman" w:hAnsi="Arial Black" w:cs="Times New Roman"/>
      <w:b/>
      <w:bCs/>
      <w:sz w:val="36"/>
      <w:szCs w:val="24"/>
    </w:rPr>
  </w:style>
  <w:style w:type="paragraph" w:styleId="Heading2">
    <w:name w:val="heading 2"/>
    <w:basedOn w:val="Normal"/>
    <w:next w:val="Normal"/>
    <w:link w:val="Heading2Char"/>
    <w:qFormat/>
    <w:rsid w:val="00AE1044"/>
    <w:pPr>
      <w:keepNext/>
      <w:spacing w:after="0" w:line="240" w:lineRule="auto"/>
      <w:jc w:val="center"/>
      <w:outlineLvl w:val="1"/>
    </w:pPr>
    <w:rPr>
      <w:rFonts w:ascii="Arial Black" w:eastAsia="Times New Roman" w:hAnsi="Arial Black" w:cs="Times New Roman"/>
      <w:sz w:val="28"/>
      <w:szCs w:val="24"/>
    </w:rPr>
  </w:style>
  <w:style w:type="paragraph" w:styleId="Heading3">
    <w:name w:val="heading 3"/>
    <w:basedOn w:val="Normal"/>
    <w:next w:val="Normal"/>
    <w:link w:val="Heading3Char"/>
    <w:uiPriority w:val="9"/>
    <w:qFormat/>
    <w:rsid w:val="00AE1044"/>
    <w:pPr>
      <w:keepNext/>
      <w:tabs>
        <w:tab w:val="left" w:pos="1440"/>
        <w:tab w:val="left" w:pos="2700"/>
      </w:tabs>
      <w:spacing w:after="0" w:line="240" w:lineRule="auto"/>
      <w:ind w:left="1440" w:hanging="1440"/>
      <w:outlineLvl w:val="2"/>
    </w:pPr>
    <w:rPr>
      <w:rFonts w:ascii="Comic Sans MS" w:eastAsia="Times New Roman" w:hAnsi="Comic Sans MS" w:cs="Times New Roman"/>
      <w:b/>
      <w:bCs/>
      <w:sz w:val="24"/>
      <w:szCs w:val="24"/>
    </w:rPr>
  </w:style>
  <w:style w:type="paragraph" w:styleId="Heading4">
    <w:name w:val="heading 4"/>
    <w:basedOn w:val="Normal"/>
    <w:next w:val="Normal"/>
    <w:link w:val="Heading4Char"/>
    <w:uiPriority w:val="9"/>
    <w:qFormat/>
    <w:rsid w:val="00AE1044"/>
    <w:pPr>
      <w:keepNext/>
      <w:spacing w:before="120" w:after="0" w:line="240" w:lineRule="auto"/>
      <w:ind w:left="1440"/>
      <w:outlineLvl w:val="3"/>
    </w:pPr>
    <w:rPr>
      <w:rFonts w:ascii="Arial" w:eastAsia="Times New Roman" w:hAnsi="Arial" w:cs="Arial"/>
      <w:b/>
      <w:sz w:val="28"/>
      <w:szCs w:val="28"/>
      <w:lang w:val="fi-FI"/>
    </w:rPr>
  </w:style>
  <w:style w:type="paragraph" w:styleId="Heading5">
    <w:name w:val="heading 5"/>
    <w:basedOn w:val="Normal"/>
    <w:next w:val="Normal"/>
    <w:link w:val="Heading5Char"/>
    <w:qFormat/>
    <w:rsid w:val="00AE1044"/>
    <w:pPr>
      <w:keepNext/>
      <w:tabs>
        <w:tab w:val="left" w:pos="360"/>
      </w:tabs>
      <w:spacing w:before="120" w:after="0" w:line="240" w:lineRule="auto"/>
      <w:outlineLvl w:val="4"/>
    </w:pPr>
    <w:rPr>
      <w:rFonts w:ascii="Arial Black" w:eastAsia="Times New Roman" w:hAnsi="Arial Black" w:cs="Arial"/>
      <w:b/>
      <w:sz w:val="24"/>
      <w:szCs w:val="28"/>
      <w:lang w:val="nb-NO"/>
    </w:rPr>
  </w:style>
  <w:style w:type="paragraph" w:styleId="Heading6">
    <w:name w:val="heading 6"/>
    <w:basedOn w:val="Normal"/>
    <w:next w:val="Normal"/>
    <w:link w:val="Heading6Char"/>
    <w:qFormat/>
    <w:rsid w:val="00AE1044"/>
    <w:pPr>
      <w:keepNext/>
      <w:spacing w:after="0" w:line="240" w:lineRule="auto"/>
      <w:jc w:val="center"/>
      <w:outlineLvl w:val="5"/>
    </w:pPr>
    <w:rPr>
      <w:rFonts w:ascii="Times New Roman" w:eastAsia="Times New Roman" w:hAnsi="Times New Roman" w:cs="Times New Roman"/>
      <w:b/>
      <w:bCs/>
      <w:sz w:val="24"/>
      <w:szCs w:val="24"/>
      <w:lang w:val="nb-NO"/>
    </w:rPr>
  </w:style>
  <w:style w:type="paragraph" w:styleId="Heading7">
    <w:name w:val="heading 7"/>
    <w:basedOn w:val="Normal"/>
    <w:next w:val="Normal"/>
    <w:link w:val="Heading7Char"/>
    <w:qFormat/>
    <w:rsid w:val="00AE1044"/>
    <w:pPr>
      <w:keepNext/>
      <w:tabs>
        <w:tab w:val="left" w:pos="2700"/>
      </w:tabs>
      <w:spacing w:after="0" w:line="240" w:lineRule="auto"/>
      <w:jc w:val="center"/>
      <w:outlineLvl w:val="6"/>
    </w:pPr>
    <w:rPr>
      <w:rFonts w:ascii="Comic Sans MS" w:eastAsia="Times New Roman" w:hAnsi="Comic Sans MS" w:cs="Times New Roman"/>
      <w:b/>
      <w:noProof/>
      <w:sz w:val="28"/>
      <w:szCs w:val="24"/>
    </w:rPr>
  </w:style>
  <w:style w:type="paragraph" w:styleId="Heading8">
    <w:name w:val="heading 8"/>
    <w:basedOn w:val="Normal"/>
    <w:next w:val="Normal"/>
    <w:link w:val="Heading8Char"/>
    <w:qFormat/>
    <w:rsid w:val="00AE1044"/>
    <w:pPr>
      <w:keepNext/>
      <w:tabs>
        <w:tab w:val="left" w:pos="2700"/>
      </w:tabs>
      <w:spacing w:after="0" w:line="240" w:lineRule="auto"/>
      <w:outlineLvl w:val="7"/>
    </w:pPr>
    <w:rPr>
      <w:rFonts w:ascii="Comic Sans MS" w:eastAsia="Times New Roman" w:hAnsi="Comic Sans MS" w:cs="Times New Roman"/>
      <w:b/>
      <w:noProof/>
      <w:sz w:val="28"/>
      <w:szCs w:val="24"/>
    </w:rPr>
  </w:style>
  <w:style w:type="paragraph" w:styleId="Heading9">
    <w:name w:val="heading 9"/>
    <w:basedOn w:val="Normal"/>
    <w:next w:val="Normal"/>
    <w:link w:val="Heading9Char"/>
    <w:qFormat/>
    <w:rsid w:val="009E46DE"/>
    <w:pPr>
      <w:keepNext/>
      <w:numPr>
        <w:ilvl w:val="1"/>
        <w:numId w:val="8"/>
      </w:numPr>
      <w:spacing w:after="0" w:line="240" w:lineRule="auto"/>
      <w:jc w:val="both"/>
      <w:outlineLvl w:val="8"/>
    </w:pPr>
    <w:rPr>
      <w:rFonts w:ascii="Arial Narrow" w:eastAsia="Times New Roman" w:hAnsi="Arial Narrow" w:cs="Times New Roman"/>
      <w:b/>
      <w:bCs/>
      <w:color w:val="333333"/>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3534B9"/>
    <w:pPr>
      <w:tabs>
        <w:tab w:val="center" w:pos="4513"/>
        <w:tab w:val="right" w:pos="9026"/>
      </w:tabs>
      <w:spacing w:after="0" w:line="240" w:lineRule="auto"/>
    </w:pPr>
    <w:rPr>
      <w:rFonts w:ascii="Times New Roman" w:eastAsia="Times New Roman" w:hAnsi="Times New Roman" w:cs="Times New Roman"/>
      <w:sz w:val="24"/>
      <w:szCs w:val="24"/>
      <w:lang w:val="zh-CN" w:eastAsia="zh-CN"/>
    </w:rPr>
  </w:style>
  <w:style w:type="character" w:customStyle="1" w:styleId="FooterChar">
    <w:name w:val="Footer Char"/>
    <w:basedOn w:val="DefaultParagraphFont"/>
    <w:link w:val="Footer"/>
    <w:uiPriority w:val="99"/>
    <w:rsid w:val="003534B9"/>
    <w:rPr>
      <w:rFonts w:ascii="Times New Roman" w:eastAsia="Times New Roman" w:hAnsi="Times New Roman" w:cs="Times New Roman"/>
      <w:sz w:val="24"/>
      <w:szCs w:val="24"/>
      <w:lang w:val="zh-CN" w:eastAsia="zh-CN"/>
    </w:rPr>
  </w:style>
  <w:style w:type="paragraph" w:styleId="Header">
    <w:name w:val="header"/>
    <w:basedOn w:val="Normal"/>
    <w:link w:val="HeaderChar"/>
    <w:uiPriority w:val="99"/>
    <w:unhideWhenUsed/>
    <w:rsid w:val="003534B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34B9"/>
    <w:rPr>
      <w:rFonts w:eastAsia="SimSun"/>
    </w:rPr>
  </w:style>
  <w:style w:type="table" w:customStyle="1" w:styleId="TableGrid1">
    <w:name w:val="Table Grid1"/>
    <w:basedOn w:val="TableNormal"/>
    <w:uiPriority w:val="59"/>
    <w:rsid w:val="003534B9"/>
    <w:pPr>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uiPriority w:val="59"/>
    <w:rsid w:val="003534B9"/>
    <w:pPr>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qFormat/>
    <w:rsid w:val="003534B9"/>
    <w:pPr>
      <w:tabs>
        <w:tab w:val="num" w:pos="0"/>
      </w:tabs>
      <w:spacing w:before="120" w:after="0" w:line="360" w:lineRule="auto"/>
    </w:pPr>
    <w:rPr>
      <w:rFonts w:ascii="Arial" w:eastAsia="Times New Roman" w:hAnsi="Arial" w:cs="Times New Roman"/>
      <w:color w:val="000000"/>
      <w:sz w:val="24"/>
      <w:szCs w:val="24"/>
      <w:lang w:val="fi-FI" w:eastAsia="x-none"/>
    </w:rPr>
  </w:style>
  <w:style w:type="character" w:customStyle="1" w:styleId="BodyTextChar">
    <w:name w:val="Body Text Char"/>
    <w:basedOn w:val="DefaultParagraphFont"/>
    <w:link w:val="BodyText"/>
    <w:rsid w:val="003534B9"/>
    <w:rPr>
      <w:rFonts w:ascii="Arial" w:eastAsia="Times New Roman" w:hAnsi="Arial" w:cs="Times New Roman"/>
      <w:color w:val="000000"/>
      <w:sz w:val="24"/>
      <w:szCs w:val="24"/>
      <w:lang w:val="fi-FI" w:eastAsia="x-none"/>
    </w:rPr>
  </w:style>
  <w:style w:type="paragraph" w:styleId="ListParagraph">
    <w:name w:val="List Paragraph"/>
    <w:aliases w:val="Body of text+1,Body of text+2,Body of text+3,sub-section,Colorful List - Accent 11"/>
    <w:basedOn w:val="Normal"/>
    <w:link w:val="ListParagraphChar"/>
    <w:uiPriority w:val="34"/>
    <w:qFormat/>
    <w:rsid w:val="003534B9"/>
    <w:pPr>
      <w:spacing w:after="0" w:line="360" w:lineRule="auto"/>
      <w:ind w:left="720"/>
      <w:contextualSpacing/>
    </w:pPr>
    <w:rPr>
      <w:rFonts w:ascii="Calibri" w:eastAsia="Calibri" w:hAnsi="Calibri" w:cs="Times New Roman"/>
      <w:lang w:val="x-none" w:eastAsia="x-none"/>
    </w:rPr>
  </w:style>
  <w:style w:type="character" w:customStyle="1" w:styleId="ListParagraphChar">
    <w:name w:val="List Paragraph Char"/>
    <w:aliases w:val="Body of text+1 Char,Body of text+2 Char,Body of text+3 Char,sub-section Char,Colorful List - Accent 11 Char"/>
    <w:link w:val="ListParagraph"/>
    <w:uiPriority w:val="34"/>
    <w:qFormat/>
    <w:rsid w:val="003534B9"/>
    <w:rPr>
      <w:rFonts w:ascii="Calibri" w:eastAsia="Calibri" w:hAnsi="Calibri" w:cs="Times New Roman"/>
      <w:lang w:val="x-none" w:eastAsia="x-none"/>
    </w:rPr>
  </w:style>
  <w:style w:type="paragraph" w:styleId="BodyTextIndent2">
    <w:name w:val="Body Text Indent 2"/>
    <w:basedOn w:val="Normal"/>
    <w:link w:val="BodyTextIndent2Char"/>
    <w:unhideWhenUsed/>
    <w:rsid w:val="009E46DE"/>
    <w:pPr>
      <w:spacing w:after="120" w:line="480" w:lineRule="auto"/>
      <w:ind w:left="283"/>
    </w:pPr>
  </w:style>
  <w:style w:type="character" w:customStyle="1" w:styleId="BodyTextIndent2Char">
    <w:name w:val="Body Text Indent 2 Char"/>
    <w:basedOn w:val="DefaultParagraphFont"/>
    <w:link w:val="BodyTextIndent2"/>
    <w:qFormat/>
    <w:rsid w:val="009E46DE"/>
    <w:rPr>
      <w:rFonts w:eastAsia="SimSun"/>
    </w:rPr>
  </w:style>
  <w:style w:type="character" w:customStyle="1" w:styleId="Heading9Char">
    <w:name w:val="Heading 9 Char"/>
    <w:basedOn w:val="DefaultParagraphFont"/>
    <w:link w:val="Heading9"/>
    <w:rsid w:val="009E46DE"/>
    <w:rPr>
      <w:rFonts w:ascii="Arial Narrow" w:eastAsia="Times New Roman" w:hAnsi="Arial Narrow" w:cs="Times New Roman"/>
      <w:b/>
      <w:bCs/>
      <w:color w:val="333333"/>
      <w:sz w:val="24"/>
      <w:szCs w:val="24"/>
    </w:rPr>
  </w:style>
  <w:style w:type="paragraph" w:customStyle="1" w:styleId="Default">
    <w:name w:val="Default"/>
    <w:qFormat/>
    <w:rsid w:val="00FC2676"/>
    <w:pPr>
      <w:widowControl w:val="0"/>
      <w:autoSpaceDE w:val="0"/>
      <w:autoSpaceDN w:val="0"/>
      <w:adjustRightInd w:val="0"/>
      <w:spacing w:after="0" w:line="240" w:lineRule="auto"/>
    </w:pPr>
    <w:rPr>
      <w:rFonts w:ascii="Times New Roman" w:eastAsia="Times New Roman" w:hAnsi="Times New Roman" w:cs="Times New Roman"/>
      <w:color w:val="000000"/>
      <w:sz w:val="24"/>
      <w:szCs w:val="24"/>
    </w:rPr>
  </w:style>
  <w:style w:type="table" w:styleId="TableGrid">
    <w:name w:val="Table Grid"/>
    <w:basedOn w:val="TableNormal"/>
    <w:uiPriority w:val="59"/>
    <w:qFormat/>
    <w:rsid w:val="00ED0A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13355F"/>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2">
    <w:name w:val="Plain Table 2"/>
    <w:basedOn w:val="TableNormal"/>
    <w:uiPriority w:val="42"/>
    <w:rsid w:val="0013355F"/>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Heading1Char">
    <w:name w:val="Heading 1 Char"/>
    <w:basedOn w:val="DefaultParagraphFont"/>
    <w:link w:val="Heading1"/>
    <w:uiPriority w:val="9"/>
    <w:rsid w:val="00AE1044"/>
    <w:rPr>
      <w:rFonts w:ascii="Arial Black" w:eastAsia="Times New Roman" w:hAnsi="Arial Black" w:cs="Times New Roman"/>
      <w:b/>
      <w:bCs/>
      <w:sz w:val="36"/>
      <w:szCs w:val="24"/>
    </w:rPr>
  </w:style>
  <w:style w:type="character" w:customStyle="1" w:styleId="Heading2Char">
    <w:name w:val="Heading 2 Char"/>
    <w:basedOn w:val="DefaultParagraphFont"/>
    <w:link w:val="Heading2"/>
    <w:rsid w:val="00AE1044"/>
    <w:rPr>
      <w:rFonts w:ascii="Arial Black" w:eastAsia="Times New Roman" w:hAnsi="Arial Black" w:cs="Times New Roman"/>
      <w:sz w:val="28"/>
      <w:szCs w:val="24"/>
    </w:rPr>
  </w:style>
  <w:style w:type="character" w:customStyle="1" w:styleId="Heading3Char">
    <w:name w:val="Heading 3 Char"/>
    <w:basedOn w:val="DefaultParagraphFont"/>
    <w:link w:val="Heading3"/>
    <w:uiPriority w:val="9"/>
    <w:rsid w:val="00AE1044"/>
    <w:rPr>
      <w:rFonts w:ascii="Comic Sans MS" w:eastAsia="Times New Roman" w:hAnsi="Comic Sans MS" w:cs="Times New Roman"/>
      <w:b/>
      <w:bCs/>
      <w:sz w:val="24"/>
      <w:szCs w:val="24"/>
    </w:rPr>
  </w:style>
  <w:style w:type="character" w:customStyle="1" w:styleId="Heading4Char">
    <w:name w:val="Heading 4 Char"/>
    <w:basedOn w:val="DefaultParagraphFont"/>
    <w:link w:val="Heading4"/>
    <w:uiPriority w:val="9"/>
    <w:qFormat/>
    <w:rsid w:val="00AE1044"/>
    <w:rPr>
      <w:rFonts w:ascii="Arial" w:eastAsia="Times New Roman" w:hAnsi="Arial" w:cs="Arial"/>
      <w:b/>
      <w:sz w:val="28"/>
      <w:szCs w:val="28"/>
      <w:lang w:val="fi-FI"/>
    </w:rPr>
  </w:style>
  <w:style w:type="character" w:customStyle="1" w:styleId="Heading5Char">
    <w:name w:val="Heading 5 Char"/>
    <w:basedOn w:val="DefaultParagraphFont"/>
    <w:link w:val="Heading5"/>
    <w:rsid w:val="00AE1044"/>
    <w:rPr>
      <w:rFonts w:ascii="Arial Black" w:eastAsia="Times New Roman" w:hAnsi="Arial Black" w:cs="Arial"/>
      <w:b/>
      <w:sz w:val="24"/>
      <w:szCs w:val="28"/>
      <w:lang w:val="nb-NO"/>
    </w:rPr>
  </w:style>
  <w:style w:type="character" w:customStyle="1" w:styleId="Heading6Char">
    <w:name w:val="Heading 6 Char"/>
    <w:basedOn w:val="DefaultParagraphFont"/>
    <w:link w:val="Heading6"/>
    <w:rsid w:val="00AE1044"/>
    <w:rPr>
      <w:rFonts w:ascii="Times New Roman" w:eastAsia="Times New Roman" w:hAnsi="Times New Roman" w:cs="Times New Roman"/>
      <w:b/>
      <w:bCs/>
      <w:sz w:val="24"/>
      <w:szCs w:val="24"/>
      <w:lang w:val="nb-NO"/>
    </w:rPr>
  </w:style>
  <w:style w:type="character" w:customStyle="1" w:styleId="Heading7Char">
    <w:name w:val="Heading 7 Char"/>
    <w:basedOn w:val="DefaultParagraphFont"/>
    <w:link w:val="Heading7"/>
    <w:rsid w:val="00AE1044"/>
    <w:rPr>
      <w:rFonts w:ascii="Comic Sans MS" w:eastAsia="Times New Roman" w:hAnsi="Comic Sans MS" w:cs="Times New Roman"/>
      <w:b/>
      <w:noProof/>
      <w:sz w:val="28"/>
      <w:szCs w:val="24"/>
    </w:rPr>
  </w:style>
  <w:style w:type="character" w:customStyle="1" w:styleId="Heading8Char">
    <w:name w:val="Heading 8 Char"/>
    <w:basedOn w:val="DefaultParagraphFont"/>
    <w:link w:val="Heading8"/>
    <w:rsid w:val="00AE1044"/>
    <w:rPr>
      <w:rFonts w:ascii="Comic Sans MS" w:eastAsia="Times New Roman" w:hAnsi="Comic Sans MS" w:cs="Times New Roman"/>
      <w:b/>
      <w:noProof/>
      <w:sz w:val="28"/>
      <w:szCs w:val="24"/>
    </w:rPr>
  </w:style>
  <w:style w:type="character" w:styleId="Hyperlink">
    <w:name w:val="Hyperlink"/>
    <w:uiPriority w:val="99"/>
    <w:rsid w:val="00AE1044"/>
    <w:rPr>
      <w:color w:val="0000FF"/>
      <w:u w:val="single"/>
    </w:rPr>
  </w:style>
  <w:style w:type="paragraph" w:styleId="TOC1">
    <w:name w:val="toc 1"/>
    <w:basedOn w:val="Normal"/>
    <w:next w:val="Normal"/>
    <w:autoRedefine/>
    <w:uiPriority w:val="39"/>
    <w:unhideWhenUsed/>
    <w:qFormat/>
    <w:rsid w:val="00AE1044"/>
    <w:pPr>
      <w:pBdr>
        <w:right w:val="single" w:sz="4" w:space="4" w:color="auto"/>
      </w:pBdr>
      <w:tabs>
        <w:tab w:val="right" w:leader="dot" w:pos="9639"/>
      </w:tabs>
      <w:spacing w:after="100"/>
    </w:pPr>
    <w:rPr>
      <w:rFonts w:ascii="Times New Roman" w:eastAsia="Times New Roman" w:hAnsi="Times New Roman" w:cs="Times New Roman"/>
      <w:b/>
      <w:bCs/>
      <w:color w:val="000000"/>
      <w:sz w:val="24"/>
      <w:szCs w:val="24"/>
      <w:lang w:val="en"/>
    </w:rPr>
  </w:style>
  <w:style w:type="paragraph" w:styleId="TOC3">
    <w:name w:val="toc 3"/>
    <w:basedOn w:val="Normal"/>
    <w:next w:val="Normal"/>
    <w:autoRedefine/>
    <w:uiPriority w:val="39"/>
    <w:unhideWhenUsed/>
    <w:qFormat/>
    <w:rsid w:val="00AE1044"/>
    <w:pPr>
      <w:spacing w:after="100"/>
      <w:ind w:left="440"/>
    </w:pPr>
    <w:rPr>
      <w:rFonts w:ascii="Calibri" w:eastAsia="Times New Roman" w:hAnsi="Calibri" w:cs="Times New Roman"/>
    </w:rPr>
  </w:style>
  <w:style w:type="paragraph" w:styleId="Title">
    <w:name w:val="Title"/>
    <w:basedOn w:val="Normal"/>
    <w:link w:val="TitleChar"/>
    <w:uiPriority w:val="10"/>
    <w:qFormat/>
    <w:rsid w:val="00AE1044"/>
    <w:pPr>
      <w:tabs>
        <w:tab w:val="left" w:pos="1620"/>
      </w:tabs>
      <w:spacing w:after="0" w:line="240" w:lineRule="auto"/>
      <w:jc w:val="center"/>
    </w:pPr>
    <w:rPr>
      <w:rFonts w:ascii="Arial Black" w:eastAsia="Times New Roman" w:hAnsi="Arial Black" w:cs="Times New Roman"/>
      <w:b/>
      <w:bCs/>
      <w:sz w:val="44"/>
      <w:szCs w:val="24"/>
    </w:rPr>
  </w:style>
  <w:style w:type="character" w:customStyle="1" w:styleId="TitleChar">
    <w:name w:val="Title Char"/>
    <w:basedOn w:val="DefaultParagraphFont"/>
    <w:link w:val="Title"/>
    <w:uiPriority w:val="10"/>
    <w:rsid w:val="00AE1044"/>
    <w:rPr>
      <w:rFonts w:ascii="Arial Black" w:eastAsia="Times New Roman" w:hAnsi="Arial Black" w:cs="Times New Roman"/>
      <w:b/>
      <w:bCs/>
      <w:sz w:val="44"/>
      <w:szCs w:val="24"/>
    </w:rPr>
  </w:style>
  <w:style w:type="paragraph" w:styleId="BodyText2">
    <w:name w:val="Body Text 2"/>
    <w:basedOn w:val="Normal"/>
    <w:link w:val="BodyText2Char"/>
    <w:uiPriority w:val="99"/>
    <w:rsid w:val="00AE1044"/>
    <w:pPr>
      <w:spacing w:after="0" w:line="360" w:lineRule="auto"/>
      <w:jc w:val="both"/>
    </w:pPr>
    <w:rPr>
      <w:rFonts w:ascii="Times New Roman" w:eastAsia="Times New Roman" w:hAnsi="Times New Roman" w:cs="Times New Roman"/>
      <w:bCs/>
      <w:sz w:val="24"/>
      <w:szCs w:val="24"/>
      <w:lang w:val="sv-SE"/>
    </w:rPr>
  </w:style>
  <w:style w:type="character" w:customStyle="1" w:styleId="BodyText2Char">
    <w:name w:val="Body Text 2 Char"/>
    <w:basedOn w:val="DefaultParagraphFont"/>
    <w:link w:val="BodyText2"/>
    <w:uiPriority w:val="99"/>
    <w:rsid w:val="00AE1044"/>
    <w:rPr>
      <w:rFonts w:ascii="Times New Roman" w:eastAsia="Times New Roman" w:hAnsi="Times New Roman" w:cs="Times New Roman"/>
      <w:bCs/>
      <w:sz w:val="24"/>
      <w:szCs w:val="24"/>
      <w:lang w:val="sv-SE"/>
    </w:rPr>
  </w:style>
  <w:style w:type="paragraph" w:styleId="BodyTextIndent3">
    <w:name w:val="Body Text Indent 3"/>
    <w:basedOn w:val="Normal"/>
    <w:link w:val="BodyTextIndent3Char"/>
    <w:uiPriority w:val="99"/>
    <w:rsid w:val="00AE1044"/>
    <w:pPr>
      <w:spacing w:before="120" w:after="0" w:line="240" w:lineRule="auto"/>
      <w:ind w:left="360"/>
      <w:jc w:val="both"/>
    </w:pPr>
    <w:rPr>
      <w:rFonts w:ascii="Times New Roman" w:eastAsia="Times New Roman" w:hAnsi="Times New Roman" w:cs="Times New Roman"/>
      <w:sz w:val="24"/>
      <w:szCs w:val="24"/>
      <w:lang w:val="id-ID"/>
    </w:rPr>
  </w:style>
  <w:style w:type="character" w:customStyle="1" w:styleId="BodyTextIndent3Char">
    <w:name w:val="Body Text Indent 3 Char"/>
    <w:basedOn w:val="DefaultParagraphFont"/>
    <w:link w:val="BodyTextIndent3"/>
    <w:uiPriority w:val="99"/>
    <w:rsid w:val="00AE1044"/>
    <w:rPr>
      <w:rFonts w:ascii="Times New Roman" w:eastAsia="Times New Roman" w:hAnsi="Times New Roman" w:cs="Times New Roman"/>
      <w:sz w:val="24"/>
      <w:szCs w:val="24"/>
      <w:lang w:val="id-ID"/>
    </w:rPr>
  </w:style>
  <w:style w:type="paragraph" w:styleId="NormalWeb">
    <w:name w:val="Normal (Web)"/>
    <w:basedOn w:val="Normal"/>
    <w:uiPriority w:val="99"/>
    <w:rsid w:val="00AE1044"/>
    <w:pPr>
      <w:spacing w:before="100" w:beforeAutospacing="1" w:after="100" w:afterAutospacing="1" w:line="240" w:lineRule="auto"/>
    </w:pPr>
    <w:rPr>
      <w:rFonts w:ascii="Times New Roman" w:eastAsia="Times New Roman" w:hAnsi="Times New Roman" w:cs="Times New Roman"/>
      <w:sz w:val="24"/>
      <w:szCs w:val="24"/>
      <w:lang w:val="id-ID" w:eastAsia="id-ID"/>
    </w:rPr>
  </w:style>
  <w:style w:type="paragraph" w:styleId="BodyTextIndent">
    <w:name w:val="Body Text Indent"/>
    <w:basedOn w:val="Normal"/>
    <w:link w:val="BodyTextIndentChar"/>
    <w:rsid w:val="00AE1044"/>
    <w:pPr>
      <w:spacing w:before="120" w:after="0" w:line="240" w:lineRule="auto"/>
      <w:ind w:left="720"/>
      <w:jc w:val="both"/>
    </w:pPr>
    <w:rPr>
      <w:rFonts w:ascii="Arial" w:eastAsia="Times New Roman" w:hAnsi="Arial" w:cs="Times New Roman"/>
      <w:sz w:val="24"/>
      <w:szCs w:val="24"/>
      <w:lang w:val="fi-FI" w:eastAsia="x-none"/>
    </w:rPr>
  </w:style>
  <w:style w:type="character" w:customStyle="1" w:styleId="BodyTextIndentChar">
    <w:name w:val="Body Text Indent Char"/>
    <w:basedOn w:val="DefaultParagraphFont"/>
    <w:link w:val="BodyTextIndent"/>
    <w:rsid w:val="00AE1044"/>
    <w:rPr>
      <w:rFonts w:ascii="Arial" w:eastAsia="Times New Roman" w:hAnsi="Arial" w:cs="Times New Roman"/>
      <w:sz w:val="24"/>
      <w:szCs w:val="24"/>
      <w:lang w:val="fi-FI" w:eastAsia="x-none"/>
    </w:rPr>
  </w:style>
  <w:style w:type="character" w:styleId="PageNumber">
    <w:name w:val="page number"/>
    <w:basedOn w:val="DefaultParagraphFont"/>
    <w:uiPriority w:val="99"/>
    <w:rsid w:val="00AE1044"/>
  </w:style>
  <w:style w:type="paragraph" w:customStyle="1" w:styleId="wadi">
    <w:name w:val="wadi"/>
    <w:basedOn w:val="Normal"/>
    <w:rsid w:val="00AE1044"/>
    <w:pPr>
      <w:tabs>
        <w:tab w:val="num" w:pos="720"/>
      </w:tabs>
      <w:autoSpaceDE w:val="0"/>
      <w:autoSpaceDN w:val="0"/>
      <w:spacing w:after="0" w:line="240" w:lineRule="auto"/>
      <w:ind w:left="720" w:hanging="360"/>
    </w:pPr>
    <w:rPr>
      <w:rFonts w:ascii="Brush Script" w:eastAsia="Times New Roman" w:hAnsi="Brush Script" w:cs="Times New Roman"/>
      <w:b/>
      <w:bCs/>
      <w:i/>
      <w:iCs/>
      <w:sz w:val="32"/>
      <w:szCs w:val="32"/>
      <w:u w:val="single"/>
    </w:rPr>
  </w:style>
  <w:style w:type="paragraph" w:styleId="BodyText3">
    <w:name w:val="Body Text 3"/>
    <w:basedOn w:val="Normal"/>
    <w:link w:val="BodyText3Char"/>
    <w:rsid w:val="00AE1044"/>
    <w:pPr>
      <w:spacing w:after="0" w:line="240" w:lineRule="auto"/>
    </w:pPr>
    <w:rPr>
      <w:rFonts w:ascii="Times New Roman" w:eastAsia="Times New Roman" w:hAnsi="Times New Roman" w:cs="Times New Roman"/>
      <w:sz w:val="24"/>
      <w:szCs w:val="20"/>
    </w:rPr>
  </w:style>
  <w:style w:type="character" w:customStyle="1" w:styleId="BodyText3Char">
    <w:name w:val="Body Text 3 Char"/>
    <w:basedOn w:val="DefaultParagraphFont"/>
    <w:link w:val="BodyText3"/>
    <w:rsid w:val="00AE1044"/>
    <w:rPr>
      <w:rFonts w:ascii="Times New Roman" w:eastAsia="Times New Roman" w:hAnsi="Times New Roman" w:cs="Times New Roman"/>
      <w:sz w:val="24"/>
      <w:szCs w:val="20"/>
    </w:rPr>
  </w:style>
  <w:style w:type="paragraph" w:customStyle="1" w:styleId="Q">
    <w:name w:val="Q"/>
    <w:basedOn w:val="Normal"/>
    <w:rsid w:val="00AE1044"/>
    <w:pPr>
      <w:spacing w:after="0" w:line="240" w:lineRule="auto"/>
      <w:ind w:left="317" w:hanging="317"/>
    </w:pPr>
    <w:rPr>
      <w:rFonts w:ascii="Arial Narrow" w:eastAsia="Times New Roman" w:hAnsi="Arial Narrow" w:cs="Times New Roman"/>
      <w:noProof/>
    </w:rPr>
  </w:style>
  <w:style w:type="paragraph" w:styleId="Subtitle">
    <w:name w:val="Subtitle"/>
    <w:basedOn w:val="Normal"/>
    <w:link w:val="SubtitleChar"/>
    <w:qFormat/>
    <w:rsid w:val="00AE1044"/>
    <w:pPr>
      <w:spacing w:after="0" w:line="240" w:lineRule="auto"/>
    </w:pPr>
    <w:rPr>
      <w:rFonts w:ascii="Times New Roman" w:eastAsia="Times New Roman" w:hAnsi="Times New Roman" w:cs="Times New Roman"/>
      <w:b/>
      <w:bCs/>
      <w:sz w:val="24"/>
      <w:szCs w:val="24"/>
      <w:lang w:val="x-none" w:eastAsia="x-none"/>
    </w:rPr>
  </w:style>
  <w:style w:type="character" w:customStyle="1" w:styleId="SubtitleChar">
    <w:name w:val="Subtitle Char"/>
    <w:basedOn w:val="DefaultParagraphFont"/>
    <w:link w:val="Subtitle"/>
    <w:rsid w:val="00AE1044"/>
    <w:rPr>
      <w:rFonts w:ascii="Times New Roman" w:eastAsia="Times New Roman" w:hAnsi="Times New Roman" w:cs="Times New Roman"/>
      <w:b/>
      <w:bCs/>
      <w:sz w:val="24"/>
      <w:szCs w:val="24"/>
      <w:lang w:val="x-none" w:eastAsia="x-none"/>
    </w:rPr>
  </w:style>
  <w:style w:type="paragraph" w:styleId="BlockText">
    <w:name w:val="Block Text"/>
    <w:basedOn w:val="Normal"/>
    <w:rsid w:val="00AE1044"/>
    <w:pPr>
      <w:tabs>
        <w:tab w:val="left" w:pos="972"/>
      </w:tabs>
      <w:spacing w:after="0" w:line="260" w:lineRule="exact"/>
      <w:ind w:left="342" w:right="-108" w:hanging="342"/>
      <w:jc w:val="both"/>
    </w:pPr>
    <w:rPr>
      <w:rFonts w:ascii="Tahoma" w:eastAsia="Times New Roman" w:hAnsi="Tahoma" w:cs="Tahoma"/>
      <w:w w:val="80"/>
      <w:sz w:val="24"/>
      <w:szCs w:val="20"/>
      <w:lang w:val="id-ID"/>
    </w:rPr>
  </w:style>
  <w:style w:type="paragraph" w:customStyle="1" w:styleId="QQ">
    <w:name w:val="QQ"/>
    <w:basedOn w:val="Normal"/>
    <w:rsid w:val="00AE1044"/>
    <w:pPr>
      <w:spacing w:after="0" w:line="240" w:lineRule="auto"/>
      <w:ind w:left="469" w:hanging="469"/>
    </w:pPr>
    <w:rPr>
      <w:rFonts w:ascii="Arial Narrow" w:eastAsia="Times New Roman" w:hAnsi="Arial Narrow" w:cs="Times New Roman"/>
      <w:noProof/>
    </w:rPr>
  </w:style>
  <w:style w:type="paragraph" w:customStyle="1" w:styleId="I">
    <w:name w:val="I"/>
    <w:basedOn w:val="Normal"/>
    <w:rsid w:val="00AE1044"/>
    <w:pPr>
      <w:autoSpaceDE w:val="0"/>
      <w:autoSpaceDN w:val="0"/>
      <w:spacing w:after="0" w:line="240" w:lineRule="auto"/>
      <w:jc w:val="both"/>
    </w:pPr>
    <w:rPr>
      <w:rFonts w:ascii="Arial Narrow" w:eastAsia="Times New Roman" w:hAnsi="Arial Narrow" w:cs="Times New Roman"/>
      <w:sz w:val="24"/>
      <w:szCs w:val="20"/>
      <w:lang w:val="id-ID"/>
    </w:rPr>
  </w:style>
  <w:style w:type="paragraph" w:customStyle="1" w:styleId="q0">
    <w:name w:val="q"/>
    <w:basedOn w:val="Normal"/>
    <w:rsid w:val="00AE1044"/>
    <w:pPr>
      <w:spacing w:after="0" w:line="240" w:lineRule="auto"/>
      <w:ind w:left="374"/>
      <w:jc w:val="both"/>
    </w:pPr>
    <w:rPr>
      <w:rFonts w:ascii="Arial Narrow" w:eastAsia="Times New Roman" w:hAnsi="Arial Narrow" w:cs="Times New Roman"/>
      <w:lang w:val="fi-FI"/>
    </w:rPr>
  </w:style>
  <w:style w:type="paragraph" w:customStyle="1" w:styleId="IIA">
    <w:name w:val="IIA"/>
    <w:basedOn w:val="Normal"/>
    <w:rsid w:val="00AE1044"/>
    <w:pPr>
      <w:autoSpaceDE w:val="0"/>
      <w:autoSpaceDN w:val="0"/>
      <w:spacing w:after="0" w:line="240" w:lineRule="auto"/>
      <w:ind w:left="709" w:hanging="284"/>
      <w:jc w:val="both"/>
    </w:pPr>
    <w:rPr>
      <w:rFonts w:ascii="Arial Narrow" w:eastAsia="Times New Roman" w:hAnsi="Arial Narrow" w:cs="Times New Roman"/>
      <w:sz w:val="24"/>
      <w:szCs w:val="20"/>
      <w:lang w:val="id-ID"/>
    </w:rPr>
  </w:style>
  <w:style w:type="paragraph" w:customStyle="1" w:styleId="IA">
    <w:name w:val="IA"/>
    <w:basedOn w:val="Heading2"/>
    <w:rsid w:val="00AE1044"/>
    <w:pPr>
      <w:tabs>
        <w:tab w:val="num" w:pos="360"/>
      </w:tabs>
      <w:autoSpaceDE w:val="0"/>
      <w:autoSpaceDN w:val="0"/>
      <w:ind w:left="425" w:hanging="425"/>
      <w:jc w:val="both"/>
    </w:pPr>
    <w:rPr>
      <w:rFonts w:ascii="Arial Narrow" w:hAnsi="Arial Narrow"/>
      <w:b/>
      <w:bCs/>
      <w:sz w:val="24"/>
      <w:szCs w:val="20"/>
      <w:lang w:val="id-ID"/>
    </w:rPr>
  </w:style>
  <w:style w:type="paragraph" w:customStyle="1" w:styleId="IIA1a">
    <w:name w:val="IIA1a"/>
    <w:basedOn w:val="Normal"/>
    <w:rsid w:val="00AE1044"/>
    <w:pPr>
      <w:autoSpaceDE w:val="0"/>
      <w:autoSpaceDN w:val="0"/>
      <w:spacing w:after="0" w:line="240" w:lineRule="auto"/>
      <w:ind w:left="1474" w:hanging="340"/>
      <w:jc w:val="both"/>
    </w:pPr>
    <w:rPr>
      <w:rFonts w:ascii="Arial Narrow" w:eastAsia="Times New Roman" w:hAnsi="Arial Narrow" w:cs="Times New Roman"/>
      <w:sz w:val="24"/>
      <w:szCs w:val="20"/>
      <w:lang w:val="id-ID"/>
    </w:rPr>
  </w:style>
  <w:style w:type="paragraph" w:customStyle="1" w:styleId="A1">
    <w:name w:val="A.1."/>
    <w:basedOn w:val="Aisi"/>
    <w:rsid w:val="00AE1044"/>
    <w:pPr>
      <w:ind w:left="720" w:hanging="360"/>
    </w:pPr>
  </w:style>
  <w:style w:type="paragraph" w:customStyle="1" w:styleId="Aisi">
    <w:name w:val="A. isi"/>
    <w:basedOn w:val="Normal"/>
    <w:rsid w:val="00AE1044"/>
    <w:pPr>
      <w:spacing w:after="0" w:line="240" w:lineRule="auto"/>
      <w:ind w:left="360"/>
      <w:jc w:val="both"/>
    </w:pPr>
    <w:rPr>
      <w:rFonts w:ascii="Times New Roman" w:eastAsia="Times New Roman" w:hAnsi="Times New Roman" w:cs="Times New Roman"/>
      <w:color w:val="000000"/>
      <w:szCs w:val="24"/>
      <w:lang w:val="sv-SE"/>
    </w:rPr>
  </w:style>
  <w:style w:type="paragraph" w:styleId="ListNumber">
    <w:name w:val="List Number"/>
    <w:basedOn w:val="Normal"/>
    <w:rsid w:val="00AE1044"/>
    <w:pPr>
      <w:tabs>
        <w:tab w:val="num" w:pos="360"/>
      </w:tabs>
      <w:spacing w:after="0" w:line="240" w:lineRule="auto"/>
      <w:ind w:left="360" w:hanging="360"/>
    </w:pPr>
    <w:rPr>
      <w:rFonts w:ascii="Book Antiqua" w:eastAsia="MS Mincho" w:hAnsi="Book Antiqua" w:cs="Times New Roman"/>
      <w:sz w:val="24"/>
      <w:szCs w:val="24"/>
    </w:rPr>
  </w:style>
  <w:style w:type="paragraph" w:customStyle="1" w:styleId="qqq">
    <w:name w:val="qqq"/>
    <w:basedOn w:val="BodyTextIndent"/>
    <w:rsid w:val="00AE1044"/>
    <w:pPr>
      <w:spacing w:before="0"/>
      <w:ind w:hanging="360"/>
    </w:pPr>
    <w:rPr>
      <w:rFonts w:ascii="Arial Narrow" w:hAnsi="Arial Narrow"/>
      <w:sz w:val="22"/>
      <w:szCs w:val="22"/>
      <w:lang w:val="id-ID"/>
    </w:rPr>
  </w:style>
  <w:style w:type="paragraph" w:styleId="FootnoteText">
    <w:name w:val="footnote text"/>
    <w:basedOn w:val="Normal"/>
    <w:link w:val="FootnoteTextChar"/>
    <w:rsid w:val="00AE1044"/>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rsid w:val="00AE1044"/>
    <w:rPr>
      <w:rFonts w:ascii="Times New Roman" w:eastAsia="Times New Roman" w:hAnsi="Times New Roman" w:cs="Times New Roman"/>
      <w:sz w:val="20"/>
      <w:szCs w:val="20"/>
    </w:rPr>
  </w:style>
  <w:style w:type="paragraph" w:customStyle="1" w:styleId="xl24">
    <w:name w:val="xl24"/>
    <w:basedOn w:val="Normal"/>
    <w:rsid w:val="00AE1044"/>
    <w:pPr>
      <w:spacing w:before="100" w:beforeAutospacing="1" w:after="100" w:afterAutospacing="1" w:line="240" w:lineRule="auto"/>
    </w:pPr>
    <w:rPr>
      <w:rFonts w:ascii="Arial" w:eastAsia="Arial Unicode MS" w:hAnsi="Arial" w:cs="Arial"/>
      <w:b/>
      <w:bCs/>
      <w:sz w:val="14"/>
      <w:szCs w:val="14"/>
    </w:rPr>
  </w:style>
  <w:style w:type="paragraph" w:customStyle="1" w:styleId="xl25">
    <w:name w:val="xl25"/>
    <w:basedOn w:val="Normal"/>
    <w:rsid w:val="00AE1044"/>
    <w:pPr>
      <w:spacing w:before="100" w:beforeAutospacing="1" w:after="100" w:afterAutospacing="1" w:line="240" w:lineRule="auto"/>
      <w:textAlignment w:val="top"/>
    </w:pPr>
    <w:rPr>
      <w:rFonts w:ascii="Arial" w:eastAsia="Arial Unicode MS" w:hAnsi="Arial" w:cs="Arial"/>
      <w:b/>
      <w:bCs/>
      <w:sz w:val="14"/>
      <w:szCs w:val="14"/>
    </w:rPr>
  </w:style>
  <w:style w:type="paragraph" w:customStyle="1" w:styleId="xl26">
    <w:name w:val="xl26"/>
    <w:basedOn w:val="Normal"/>
    <w:rsid w:val="00AE1044"/>
    <w:pPr>
      <w:spacing w:before="100" w:beforeAutospacing="1" w:after="100" w:afterAutospacing="1" w:line="240" w:lineRule="auto"/>
    </w:pPr>
    <w:rPr>
      <w:rFonts w:ascii="Arial" w:eastAsia="Arial Unicode MS" w:hAnsi="Arial" w:cs="Arial"/>
      <w:b/>
      <w:bCs/>
      <w:sz w:val="14"/>
      <w:szCs w:val="14"/>
    </w:rPr>
  </w:style>
  <w:style w:type="paragraph" w:customStyle="1" w:styleId="xl27">
    <w:name w:val="xl27"/>
    <w:basedOn w:val="Normal"/>
    <w:rsid w:val="00AE1044"/>
    <w:pPr>
      <w:spacing w:before="100" w:beforeAutospacing="1" w:after="100" w:afterAutospacing="1" w:line="240" w:lineRule="auto"/>
    </w:pPr>
    <w:rPr>
      <w:rFonts w:ascii="Arial" w:eastAsia="Arial Unicode MS" w:hAnsi="Arial" w:cs="Arial"/>
      <w:b/>
      <w:bCs/>
      <w:sz w:val="14"/>
      <w:szCs w:val="14"/>
    </w:rPr>
  </w:style>
  <w:style w:type="paragraph" w:customStyle="1" w:styleId="xl28">
    <w:name w:val="xl28"/>
    <w:basedOn w:val="Normal"/>
    <w:rsid w:val="00AE1044"/>
    <w:pPr>
      <w:spacing w:before="100" w:beforeAutospacing="1" w:after="100" w:afterAutospacing="1" w:line="240" w:lineRule="auto"/>
    </w:pPr>
    <w:rPr>
      <w:rFonts w:ascii="Arial" w:eastAsia="Arial Unicode MS" w:hAnsi="Arial" w:cs="Arial"/>
      <w:b/>
      <w:bCs/>
      <w:sz w:val="16"/>
      <w:szCs w:val="16"/>
    </w:rPr>
  </w:style>
  <w:style w:type="paragraph" w:customStyle="1" w:styleId="xl29">
    <w:name w:val="xl29"/>
    <w:basedOn w:val="Normal"/>
    <w:rsid w:val="00AE1044"/>
    <w:pPr>
      <w:spacing w:before="100" w:beforeAutospacing="1" w:after="100" w:afterAutospacing="1" w:line="240" w:lineRule="auto"/>
    </w:pPr>
    <w:rPr>
      <w:rFonts w:ascii="Arial" w:eastAsia="Arial Unicode MS" w:hAnsi="Arial" w:cs="Arial"/>
      <w:b/>
      <w:bCs/>
      <w:sz w:val="16"/>
      <w:szCs w:val="16"/>
    </w:rPr>
  </w:style>
  <w:style w:type="paragraph" w:customStyle="1" w:styleId="xl30">
    <w:name w:val="xl30"/>
    <w:basedOn w:val="Normal"/>
    <w:rsid w:val="00AE1044"/>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b/>
      <w:bCs/>
      <w:color w:val="FF0000"/>
      <w:sz w:val="16"/>
      <w:szCs w:val="16"/>
    </w:rPr>
  </w:style>
  <w:style w:type="paragraph" w:customStyle="1" w:styleId="xl31">
    <w:name w:val="xl31"/>
    <w:basedOn w:val="Normal"/>
    <w:rsid w:val="00AE1044"/>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b/>
      <w:bCs/>
      <w:sz w:val="16"/>
      <w:szCs w:val="16"/>
    </w:rPr>
  </w:style>
  <w:style w:type="paragraph" w:customStyle="1" w:styleId="xl32">
    <w:name w:val="xl32"/>
    <w:basedOn w:val="Normal"/>
    <w:rsid w:val="00AE1044"/>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w:eastAsia="Arial Unicode MS" w:hAnsi="Arial" w:cs="Arial"/>
      <w:b/>
      <w:bCs/>
      <w:sz w:val="16"/>
      <w:szCs w:val="16"/>
    </w:rPr>
  </w:style>
  <w:style w:type="paragraph" w:customStyle="1" w:styleId="xl33">
    <w:name w:val="xl33"/>
    <w:basedOn w:val="Normal"/>
    <w:rsid w:val="00AE1044"/>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color w:val="FF0000"/>
      <w:sz w:val="16"/>
      <w:szCs w:val="16"/>
    </w:rPr>
  </w:style>
  <w:style w:type="paragraph" w:customStyle="1" w:styleId="xl34">
    <w:name w:val="xl34"/>
    <w:basedOn w:val="Normal"/>
    <w:rsid w:val="00AE104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sz w:val="16"/>
      <w:szCs w:val="16"/>
    </w:rPr>
  </w:style>
  <w:style w:type="paragraph" w:customStyle="1" w:styleId="xl35">
    <w:name w:val="xl35"/>
    <w:basedOn w:val="Normal"/>
    <w:rsid w:val="00AE1044"/>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color w:val="FF0000"/>
      <w:sz w:val="16"/>
      <w:szCs w:val="16"/>
    </w:rPr>
  </w:style>
  <w:style w:type="paragraph" w:customStyle="1" w:styleId="xl36">
    <w:name w:val="xl36"/>
    <w:basedOn w:val="Normal"/>
    <w:rsid w:val="00AE1044"/>
    <w:pPr>
      <w:pBdr>
        <w:top w:val="single" w:sz="4" w:space="0" w:color="auto"/>
        <w:left w:val="single" w:sz="4" w:space="0" w:color="auto"/>
        <w:bottom w:val="single" w:sz="4" w:space="0" w:color="auto"/>
        <w:right w:val="single" w:sz="4" w:space="0" w:color="auto"/>
      </w:pBdr>
      <w:shd w:val="clear" w:color="auto" w:fill="FF9900"/>
      <w:spacing w:before="100" w:beforeAutospacing="1" w:after="100" w:afterAutospacing="1" w:line="240" w:lineRule="auto"/>
      <w:jc w:val="center"/>
    </w:pPr>
    <w:rPr>
      <w:rFonts w:ascii="Arial" w:eastAsia="Arial Unicode MS" w:hAnsi="Arial" w:cs="Arial"/>
      <w:b/>
      <w:bCs/>
      <w:color w:val="FF0000"/>
      <w:sz w:val="16"/>
      <w:szCs w:val="16"/>
    </w:rPr>
  </w:style>
  <w:style w:type="paragraph" w:customStyle="1" w:styleId="xl37">
    <w:name w:val="xl37"/>
    <w:basedOn w:val="Normal"/>
    <w:rsid w:val="00AE1044"/>
    <w:pPr>
      <w:pBdr>
        <w:top w:val="single" w:sz="4" w:space="0" w:color="auto"/>
        <w:left w:val="single" w:sz="4" w:space="0" w:color="auto"/>
        <w:bottom w:val="single" w:sz="4" w:space="0" w:color="auto"/>
        <w:right w:val="single" w:sz="8" w:space="0" w:color="auto"/>
      </w:pBdr>
      <w:shd w:val="clear" w:color="auto" w:fill="FF9900"/>
      <w:spacing w:before="100" w:beforeAutospacing="1" w:after="100" w:afterAutospacing="1" w:line="240" w:lineRule="auto"/>
      <w:jc w:val="center"/>
    </w:pPr>
    <w:rPr>
      <w:rFonts w:ascii="Arial" w:eastAsia="Arial Unicode MS" w:hAnsi="Arial" w:cs="Arial"/>
      <w:b/>
      <w:bCs/>
      <w:color w:val="FF0000"/>
      <w:sz w:val="16"/>
      <w:szCs w:val="16"/>
    </w:rPr>
  </w:style>
  <w:style w:type="paragraph" w:customStyle="1" w:styleId="xl38">
    <w:name w:val="xl38"/>
    <w:basedOn w:val="Normal"/>
    <w:rsid w:val="00AE1044"/>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b/>
      <w:bCs/>
      <w:color w:val="FF0000"/>
      <w:sz w:val="16"/>
      <w:szCs w:val="16"/>
    </w:rPr>
  </w:style>
  <w:style w:type="paragraph" w:customStyle="1" w:styleId="xl39">
    <w:name w:val="xl39"/>
    <w:basedOn w:val="Normal"/>
    <w:rsid w:val="00AE1044"/>
    <w:pPr>
      <w:spacing w:before="100" w:beforeAutospacing="1" w:after="100" w:afterAutospacing="1" w:line="240" w:lineRule="auto"/>
      <w:jc w:val="center"/>
    </w:pPr>
    <w:rPr>
      <w:rFonts w:ascii="Arial" w:eastAsia="Arial Unicode MS" w:hAnsi="Arial" w:cs="Arial"/>
      <w:b/>
      <w:bCs/>
      <w:sz w:val="16"/>
      <w:szCs w:val="16"/>
    </w:rPr>
  </w:style>
  <w:style w:type="paragraph" w:customStyle="1" w:styleId="xl40">
    <w:name w:val="xl40"/>
    <w:basedOn w:val="Normal"/>
    <w:rsid w:val="00AE1044"/>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w:eastAsia="Arial Unicode MS" w:hAnsi="Arial" w:cs="Arial"/>
      <w:b/>
      <w:bCs/>
      <w:sz w:val="16"/>
      <w:szCs w:val="16"/>
    </w:rPr>
  </w:style>
  <w:style w:type="paragraph" w:customStyle="1" w:styleId="xl41">
    <w:name w:val="xl41"/>
    <w:basedOn w:val="Normal"/>
    <w:rsid w:val="00AE10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sz w:val="16"/>
      <w:szCs w:val="16"/>
    </w:rPr>
  </w:style>
  <w:style w:type="paragraph" w:customStyle="1" w:styleId="xl42">
    <w:name w:val="xl42"/>
    <w:basedOn w:val="Normal"/>
    <w:rsid w:val="00AE1044"/>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w:eastAsia="Arial Unicode MS" w:hAnsi="Arial" w:cs="Arial"/>
      <w:b/>
      <w:bCs/>
      <w:sz w:val="16"/>
      <w:szCs w:val="16"/>
    </w:rPr>
  </w:style>
  <w:style w:type="paragraph" w:customStyle="1" w:styleId="xl43">
    <w:name w:val="xl43"/>
    <w:basedOn w:val="Normal"/>
    <w:rsid w:val="00AE1044"/>
    <w:pPr>
      <w:pBdr>
        <w:top w:val="single" w:sz="4" w:space="0" w:color="auto"/>
        <w:left w:val="single" w:sz="4" w:space="0" w:color="auto"/>
        <w:bottom w:val="single" w:sz="4" w:space="0" w:color="auto"/>
        <w:right w:val="single" w:sz="4" w:space="0" w:color="auto"/>
      </w:pBdr>
      <w:shd w:val="clear" w:color="auto" w:fill="99CCFF"/>
      <w:spacing w:before="100" w:beforeAutospacing="1" w:after="100" w:afterAutospacing="1" w:line="240" w:lineRule="auto"/>
      <w:jc w:val="center"/>
    </w:pPr>
    <w:rPr>
      <w:rFonts w:ascii="Arial" w:eastAsia="Arial Unicode MS" w:hAnsi="Arial" w:cs="Arial"/>
      <w:b/>
      <w:bCs/>
      <w:sz w:val="16"/>
      <w:szCs w:val="16"/>
    </w:rPr>
  </w:style>
  <w:style w:type="paragraph" w:customStyle="1" w:styleId="xl44">
    <w:name w:val="xl44"/>
    <w:basedOn w:val="Normal"/>
    <w:rsid w:val="00AE1044"/>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w:eastAsia="Arial Unicode MS" w:hAnsi="Arial" w:cs="Arial"/>
      <w:b/>
      <w:bCs/>
      <w:sz w:val="16"/>
      <w:szCs w:val="16"/>
    </w:rPr>
  </w:style>
  <w:style w:type="paragraph" w:customStyle="1" w:styleId="xl45">
    <w:name w:val="xl45"/>
    <w:basedOn w:val="Normal"/>
    <w:rsid w:val="00AE1044"/>
    <w:pPr>
      <w:pBdr>
        <w:top w:val="single" w:sz="4" w:space="0" w:color="auto"/>
        <w:left w:val="single" w:sz="4" w:space="0" w:color="auto"/>
        <w:bottom w:val="single" w:sz="4" w:space="0" w:color="auto"/>
        <w:right w:val="single" w:sz="8" w:space="0" w:color="auto"/>
      </w:pBdr>
      <w:shd w:val="clear" w:color="auto" w:fill="FFFF00"/>
      <w:spacing w:before="100" w:beforeAutospacing="1" w:after="100" w:afterAutospacing="1" w:line="240" w:lineRule="auto"/>
      <w:jc w:val="center"/>
    </w:pPr>
    <w:rPr>
      <w:rFonts w:ascii="Arial" w:eastAsia="Arial Unicode MS" w:hAnsi="Arial" w:cs="Arial"/>
      <w:b/>
      <w:bCs/>
      <w:sz w:val="16"/>
      <w:szCs w:val="16"/>
    </w:rPr>
  </w:style>
  <w:style w:type="paragraph" w:customStyle="1" w:styleId="xl46">
    <w:name w:val="xl46"/>
    <w:basedOn w:val="Normal"/>
    <w:rsid w:val="00AE104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b/>
      <w:bCs/>
      <w:sz w:val="16"/>
      <w:szCs w:val="16"/>
    </w:rPr>
  </w:style>
  <w:style w:type="paragraph" w:customStyle="1" w:styleId="xl47">
    <w:name w:val="xl47"/>
    <w:basedOn w:val="Normal"/>
    <w:rsid w:val="00AE1044"/>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w:eastAsia="Arial Unicode MS" w:hAnsi="Arial" w:cs="Arial"/>
      <w:b/>
      <w:bCs/>
      <w:sz w:val="16"/>
      <w:szCs w:val="16"/>
    </w:rPr>
  </w:style>
  <w:style w:type="paragraph" w:customStyle="1" w:styleId="xl48">
    <w:name w:val="xl48"/>
    <w:basedOn w:val="Normal"/>
    <w:rsid w:val="00AE104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color w:val="FF0000"/>
      <w:sz w:val="16"/>
      <w:szCs w:val="16"/>
    </w:rPr>
  </w:style>
  <w:style w:type="paragraph" w:customStyle="1" w:styleId="xl49">
    <w:name w:val="xl49"/>
    <w:basedOn w:val="Normal"/>
    <w:rsid w:val="00AE1044"/>
    <w:pPr>
      <w:pBdr>
        <w:top w:val="single" w:sz="4" w:space="0" w:color="auto"/>
        <w:left w:val="single" w:sz="4" w:space="0" w:color="auto"/>
        <w:bottom w:val="single" w:sz="4" w:space="0" w:color="auto"/>
        <w:right w:val="single" w:sz="8" w:space="0" w:color="auto"/>
      </w:pBdr>
      <w:shd w:val="clear" w:color="auto" w:fill="00FF00"/>
      <w:spacing w:before="100" w:beforeAutospacing="1" w:after="100" w:afterAutospacing="1" w:line="240" w:lineRule="auto"/>
      <w:jc w:val="center"/>
    </w:pPr>
    <w:rPr>
      <w:rFonts w:ascii="Arial" w:eastAsia="Arial Unicode MS" w:hAnsi="Arial" w:cs="Arial"/>
      <w:b/>
      <w:bCs/>
      <w:sz w:val="16"/>
      <w:szCs w:val="16"/>
    </w:rPr>
  </w:style>
  <w:style w:type="paragraph" w:customStyle="1" w:styleId="xl50">
    <w:name w:val="xl50"/>
    <w:basedOn w:val="Normal"/>
    <w:rsid w:val="00AE1044"/>
    <w:pPr>
      <w:pBdr>
        <w:top w:val="single" w:sz="4" w:space="0" w:color="auto"/>
        <w:left w:val="single" w:sz="4" w:space="0" w:color="auto"/>
        <w:bottom w:val="single" w:sz="4" w:space="0" w:color="auto"/>
        <w:right w:val="single" w:sz="4" w:space="0" w:color="auto"/>
      </w:pBdr>
      <w:shd w:val="clear" w:color="auto" w:fill="FF9900"/>
      <w:spacing w:before="100" w:beforeAutospacing="1" w:after="100" w:afterAutospacing="1" w:line="240" w:lineRule="auto"/>
      <w:jc w:val="center"/>
    </w:pPr>
    <w:rPr>
      <w:rFonts w:ascii="Arial" w:eastAsia="Arial Unicode MS" w:hAnsi="Arial" w:cs="Arial"/>
      <w:b/>
      <w:bCs/>
      <w:sz w:val="16"/>
      <w:szCs w:val="16"/>
    </w:rPr>
  </w:style>
  <w:style w:type="paragraph" w:customStyle="1" w:styleId="xl51">
    <w:name w:val="xl51"/>
    <w:basedOn w:val="Normal"/>
    <w:rsid w:val="00AE1044"/>
    <w:pPr>
      <w:pBdr>
        <w:top w:val="single" w:sz="4" w:space="0" w:color="auto"/>
        <w:left w:val="single" w:sz="4" w:space="0" w:color="auto"/>
        <w:bottom w:val="single" w:sz="4" w:space="0" w:color="auto"/>
        <w:right w:val="single" w:sz="8" w:space="0" w:color="auto"/>
      </w:pBdr>
      <w:shd w:val="clear" w:color="auto" w:fill="FF9900"/>
      <w:spacing w:before="100" w:beforeAutospacing="1" w:after="100" w:afterAutospacing="1" w:line="240" w:lineRule="auto"/>
      <w:jc w:val="center"/>
    </w:pPr>
    <w:rPr>
      <w:rFonts w:ascii="Arial" w:eastAsia="Arial Unicode MS" w:hAnsi="Arial" w:cs="Arial"/>
      <w:b/>
      <w:bCs/>
      <w:sz w:val="16"/>
      <w:szCs w:val="16"/>
    </w:rPr>
  </w:style>
  <w:style w:type="paragraph" w:customStyle="1" w:styleId="xl52">
    <w:name w:val="xl52"/>
    <w:basedOn w:val="Normal"/>
    <w:rsid w:val="00AE1044"/>
    <w:pPr>
      <w:pBdr>
        <w:left w:val="single" w:sz="8"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color w:val="FF0000"/>
      <w:sz w:val="16"/>
      <w:szCs w:val="16"/>
    </w:rPr>
  </w:style>
  <w:style w:type="paragraph" w:customStyle="1" w:styleId="xl53">
    <w:name w:val="xl53"/>
    <w:basedOn w:val="Normal"/>
    <w:rsid w:val="00AE1044"/>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sz w:val="16"/>
      <w:szCs w:val="16"/>
    </w:rPr>
  </w:style>
  <w:style w:type="paragraph" w:customStyle="1" w:styleId="xl54">
    <w:name w:val="xl54"/>
    <w:basedOn w:val="Normal"/>
    <w:rsid w:val="00AE1044"/>
    <w:pPr>
      <w:pBdr>
        <w:top w:val="single" w:sz="4" w:space="0" w:color="auto"/>
        <w:left w:val="single" w:sz="4" w:space="0" w:color="auto"/>
        <w:bottom w:val="single" w:sz="4" w:space="0" w:color="auto"/>
        <w:right w:val="single" w:sz="4" w:space="0" w:color="auto"/>
      </w:pBdr>
      <w:shd w:val="clear" w:color="auto" w:fill="FFCC00"/>
      <w:spacing w:before="100" w:beforeAutospacing="1" w:after="100" w:afterAutospacing="1" w:line="240" w:lineRule="auto"/>
      <w:jc w:val="center"/>
    </w:pPr>
    <w:rPr>
      <w:rFonts w:ascii="Arial" w:eastAsia="Arial Unicode MS" w:hAnsi="Arial" w:cs="Arial"/>
      <w:b/>
      <w:bCs/>
      <w:color w:val="FF0000"/>
      <w:sz w:val="16"/>
      <w:szCs w:val="16"/>
    </w:rPr>
  </w:style>
  <w:style w:type="paragraph" w:customStyle="1" w:styleId="xl55">
    <w:name w:val="xl55"/>
    <w:basedOn w:val="Normal"/>
    <w:rsid w:val="00AE1044"/>
    <w:pPr>
      <w:pBdr>
        <w:top w:val="single" w:sz="4" w:space="0" w:color="auto"/>
        <w:left w:val="single" w:sz="4" w:space="0" w:color="auto"/>
        <w:bottom w:val="single" w:sz="4" w:space="0" w:color="auto"/>
        <w:right w:val="single" w:sz="8" w:space="0" w:color="auto"/>
      </w:pBdr>
      <w:shd w:val="clear" w:color="auto" w:fill="FFCC00"/>
      <w:spacing w:before="100" w:beforeAutospacing="1" w:after="100" w:afterAutospacing="1" w:line="240" w:lineRule="auto"/>
      <w:jc w:val="center"/>
    </w:pPr>
    <w:rPr>
      <w:rFonts w:ascii="Arial" w:eastAsia="Arial Unicode MS" w:hAnsi="Arial" w:cs="Arial"/>
      <w:b/>
      <w:bCs/>
      <w:color w:val="FF0000"/>
      <w:sz w:val="16"/>
      <w:szCs w:val="16"/>
    </w:rPr>
  </w:style>
  <w:style w:type="paragraph" w:customStyle="1" w:styleId="xl56">
    <w:name w:val="xl56"/>
    <w:basedOn w:val="Normal"/>
    <w:rsid w:val="00AE1044"/>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center"/>
    </w:pPr>
    <w:rPr>
      <w:rFonts w:ascii="Arial" w:eastAsia="Arial Unicode MS" w:hAnsi="Arial" w:cs="Arial"/>
      <w:b/>
      <w:bCs/>
      <w:sz w:val="16"/>
      <w:szCs w:val="16"/>
    </w:rPr>
  </w:style>
  <w:style w:type="paragraph" w:customStyle="1" w:styleId="xl57">
    <w:name w:val="xl57"/>
    <w:basedOn w:val="Normal"/>
    <w:rsid w:val="00AE1044"/>
    <w:pPr>
      <w:pBdr>
        <w:top w:val="single" w:sz="4" w:space="0" w:color="auto"/>
        <w:left w:val="single" w:sz="4" w:space="0" w:color="auto"/>
        <w:bottom w:val="single" w:sz="8" w:space="0" w:color="auto"/>
        <w:right w:val="single" w:sz="4" w:space="0" w:color="auto"/>
      </w:pBdr>
      <w:shd w:val="clear" w:color="auto" w:fill="FFCC00"/>
      <w:spacing w:before="100" w:beforeAutospacing="1" w:after="100" w:afterAutospacing="1" w:line="240" w:lineRule="auto"/>
      <w:jc w:val="center"/>
    </w:pPr>
    <w:rPr>
      <w:rFonts w:ascii="Arial" w:eastAsia="Arial Unicode MS" w:hAnsi="Arial" w:cs="Arial"/>
      <w:b/>
      <w:bCs/>
      <w:color w:val="FF0000"/>
      <w:sz w:val="16"/>
      <w:szCs w:val="16"/>
    </w:rPr>
  </w:style>
  <w:style w:type="paragraph" w:customStyle="1" w:styleId="xl58">
    <w:name w:val="xl58"/>
    <w:basedOn w:val="Normal"/>
    <w:rsid w:val="00AE1044"/>
    <w:pPr>
      <w:pBdr>
        <w:top w:val="single" w:sz="8" w:space="0" w:color="auto"/>
        <w:left w:val="single" w:sz="8" w:space="0" w:color="auto"/>
        <w:right w:val="single" w:sz="4" w:space="0" w:color="auto"/>
      </w:pBdr>
      <w:spacing w:before="100" w:beforeAutospacing="1" w:after="100" w:afterAutospacing="1" w:line="240" w:lineRule="auto"/>
      <w:jc w:val="center"/>
    </w:pPr>
    <w:rPr>
      <w:rFonts w:ascii="Arial" w:eastAsia="Arial Unicode MS" w:hAnsi="Arial" w:cs="Arial"/>
      <w:b/>
      <w:bCs/>
      <w:color w:val="FF0000"/>
      <w:sz w:val="16"/>
      <w:szCs w:val="16"/>
    </w:rPr>
  </w:style>
  <w:style w:type="paragraph" w:customStyle="1" w:styleId="xl59">
    <w:name w:val="xl59"/>
    <w:basedOn w:val="Normal"/>
    <w:rsid w:val="00AE1044"/>
    <w:pPr>
      <w:pBdr>
        <w:top w:val="single" w:sz="8" w:space="0" w:color="auto"/>
        <w:left w:val="single" w:sz="4" w:space="0" w:color="auto"/>
        <w:right w:val="single" w:sz="4" w:space="0" w:color="auto"/>
      </w:pBdr>
      <w:spacing w:before="100" w:beforeAutospacing="1" w:after="100" w:afterAutospacing="1" w:line="240" w:lineRule="auto"/>
      <w:jc w:val="center"/>
    </w:pPr>
    <w:rPr>
      <w:rFonts w:ascii="Arial" w:eastAsia="Arial Unicode MS" w:hAnsi="Arial" w:cs="Arial"/>
      <w:b/>
      <w:bCs/>
      <w:sz w:val="16"/>
      <w:szCs w:val="16"/>
    </w:rPr>
  </w:style>
  <w:style w:type="paragraph" w:customStyle="1" w:styleId="xl60">
    <w:name w:val="xl60"/>
    <w:basedOn w:val="Normal"/>
    <w:rsid w:val="00AE1044"/>
    <w:pPr>
      <w:pBdr>
        <w:top w:val="single" w:sz="8" w:space="0" w:color="auto"/>
        <w:left w:val="single" w:sz="4" w:space="0" w:color="auto"/>
        <w:right w:val="single" w:sz="8" w:space="0" w:color="auto"/>
      </w:pBdr>
      <w:spacing w:before="100" w:beforeAutospacing="1" w:after="100" w:afterAutospacing="1" w:line="240" w:lineRule="auto"/>
      <w:jc w:val="center"/>
    </w:pPr>
    <w:rPr>
      <w:rFonts w:ascii="Arial" w:eastAsia="Arial Unicode MS" w:hAnsi="Arial" w:cs="Arial"/>
      <w:b/>
      <w:bCs/>
      <w:sz w:val="16"/>
      <w:szCs w:val="16"/>
    </w:rPr>
  </w:style>
  <w:style w:type="paragraph" w:customStyle="1" w:styleId="xl61">
    <w:name w:val="xl61"/>
    <w:basedOn w:val="Normal"/>
    <w:rsid w:val="00AE10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color w:val="000000"/>
      <w:sz w:val="16"/>
      <w:szCs w:val="16"/>
    </w:rPr>
  </w:style>
  <w:style w:type="paragraph" w:customStyle="1" w:styleId="xl62">
    <w:name w:val="xl62"/>
    <w:basedOn w:val="Normal"/>
    <w:rsid w:val="00AE104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color w:val="000000"/>
      <w:sz w:val="16"/>
      <w:szCs w:val="16"/>
    </w:rPr>
  </w:style>
  <w:style w:type="paragraph" w:customStyle="1" w:styleId="xl63">
    <w:name w:val="xl63"/>
    <w:basedOn w:val="Normal"/>
    <w:rsid w:val="00AE1044"/>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Arial Unicode MS" w:hAnsi="Arial" w:cs="Arial"/>
      <w:sz w:val="16"/>
      <w:szCs w:val="16"/>
    </w:rPr>
  </w:style>
  <w:style w:type="paragraph" w:customStyle="1" w:styleId="xl64">
    <w:name w:val="xl64"/>
    <w:basedOn w:val="Normal"/>
    <w:rsid w:val="00AE1044"/>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Arial" w:eastAsia="Arial Unicode MS" w:hAnsi="Arial" w:cs="Arial"/>
      <w:sz w:val="16"/>
      <w:szCs w:val="16"/>
    </w:rPr>
  </w:style>
  <w:style w:type="paragraph" w:customStyle="1" w:styleId="xl65">
    <w:name w:val="xl65"/>
    <w:basedOn w:val="Normal"/>
    <w:rsid w:val="00AE1044"/>
    <w:pPr>
      <w:pBdr>
        <w:top w:val="single" w:sz="4" w:space="0" w:color="auto"/>
        <w:left w:val="single" w:sz="4" w:space="0" w:color="auto"/>
        <w:bottom w:val="single" w:sz="4" w:space="0" w:color="auto"/>
        <w:right w:val="single" w:sz="4" w:space="0" w:color="auto"/>
      </w:pBdr>
      <w:shd w:val="clear" w:color="auto" w:fill="99CCFF"/>
      <w:spacing w:before="100" w:beforeAutospacing="1" w:after="100" w:afterAutospacing="1" w:line="240" w:lineRule="auto"/>
      <w:jc w:val="center"/>
    </w:pPr>
    <w:rPr>
      <w:rFonts w:ascii="Arial" w:eastAsia="Arial Unicode MS" w:hAnsi="Arial" w:cs="Arial"/>
      <w:b/>
      <w:bCs/>
      <w:color w:val="000000"/>
      <w:sz w:val="16"/>
      <w:szCs w:val="16"/>
    </w:rPr>
  </w:style>
  <w:style w:type="paragraph" w:customStyle="1" w:styleId="xl66">
    <w:name w:val="xl66"/>
    <w:basedOn w:val="Normal"/>
    <w:rsid w:val="00AE1044"/>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w:eastAsia="Arial Unicode MS" w:hAnsi="Arial" w:cs="Arial"/>
      <w:b/>
      <w:bCs/>
      <w:color w:val="000000"/>
      <w:sz w:val="16"/>
      <w:szCs w:val="16"/>
    </w:rPr>
  </w:style>
  <w:style w:type="paragraph" w:customStyle="1" w:styleId="xl67">
    <w:name w:val="xl67"/>
    <w:basedOn w:val="Normal"/>
    <w:rsid w:val="00AE1044"/>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center"/>
    </w:pPr>
    <w:rPr>
      <w:rFonts w:ascii="Arial" w:eastAsia="Arial Unicode MS" w:hAnsi="Arial" w:cs="Arial"/>
      <w:b/>
      <w:bCs/>
      <w:color w:val="000000"/>
      <w:sz w:val="16"/>
      <w:szCs w:val="16"/>
    </w:rPr>
  </w:style>
  <w:style w:type="paragraph" w:customStyle="1" w:styleId="xl68">
    <w:name w:val="xl68"/>
    <w:basedOn w:val="Normal"/>
    <w:rsid w:val="00AE1044"/>
    <w:pPr>
      <w:pBdr>
        <w:top w:val="single" w:sz="4" w:space="0" w:color="auto"/>
        <w:left w:val="single" w:sz="4" w:space="0" w:color="auto"/>
        <w:bottom w:val="single" w:sz="4" w:space="0" w:color="auto"/>
        <w:right w:val="single" w:sz="4" w:space="0" w:color="auto"/>
      </w:pBdr>
      <w:shd w:val="clear" w:color="auto" w:fill="FF9900"/>
      <w:spacing w:before="100" w:beforeAutospacing="1" w:after="100" w:afterAutospacing="1" w:line="240" w:lineRule="auto"/>
      <w:jc w:val="center"/>
    </w:pPr>
    <w:rPr>
      <w:rFonts w:ascii="Arial" w:eastAsia="Arial Unicode MS" w:hAnsi="Arial" w:cs="Arial"/>
      <w:b/>
      <w:bCs/>
      <w:color w:val="000000"/>
      <w:sz w:val="16"/>
      <w:szCs w:val="16"/>
    </w:rPr>
  </w:style>
  <w:style w:type="paragraph" w:customStyle="1" w:styleId="xl69">
    <w:name w:val="xl69"/>
    <w:basedOn w:val="Normal"/>
    <w:rsid w:val="00AE1044"/>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rPr>
  </w:style>
  <w:style w:type="paragraph" w:customStyle="1" w:styleId="xl70">
    <w:name w:val="xl70"/>
    <w:basedOn w:val="Normal"/>
    <w:rsid w:val="00AE104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b/>
      <w:bCs/>
      <w:color w:val="000000"/>
      <w:sz w:val="16"/>
      <w:szCs w:val="16"/>
    </w:rPr>
  </w:style>
  <w:style w:type="paragraph" w:customStyle="1" w:styleId="xl71">
    <w:name w:val="xl71"/>
    <w:basedOn w:val="Normal"/>
    <w:rsid w:val="00AE1044"/>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jc w:val="center"/>
    </w:pPr>
    <w:rPr>
      <w:rFonts w:ascii="Arial" w:eastAsia="Arial Unicode MS" w:hAnsi="Arial" w:cs="Arial"/>
      <w:b/>
      <w:bCs/>
      <w:sz w:val="16"/>
      <w:szCs w:val="16"/>
    </w:rPr>
  </w:style>
  <w:style w:type="paragraph" w:customStyle="1" w:styleId="xl72">
    <w:name w:val="xl72"/>
    <w:basedOn w:val="Normal"/>
    <w:rsid w:val="00AE1044"/>
    <w:pPr>
      <w:pBdr>
        <w:top w:val="single" w:sz="4" w:space="0" w:color="auto"/>
        <w:left w:val="single" w:sz="4" w:space="0" w:color="auto"/>
        <w:bottom w:val="single" w:sz="4" w:space="0" w:color="auto"/>
        <w:right w:val="single" w:sz="8" w:space="0" w:color="auto"/>
      </w:pBdr>
      <w:shd w:val="clear" w:color="auto" w:fill="FF99CC"/>
      <w:spacing w:before="100" w:beforeAutospacing="1" w:after="100" w:afterAutospacing="1" w:line="240" w:lineRule="auto"/>
      <w:jc w:val="center"/>
    </w:pPr>
    <w:rPr>
      <w:rFonts w:ascii="Arial" w:eastAsia="Arial Unicode MS" w:hAnsi="Arial" w:cs="Arial"/>
      <w:b/>
      <w:bCs/>
      <w:sz w:val="16"/>
      <w:szCs w:val="16"/>
    </w:rPr>
  </w:style>
  <w:style w:type="paragraph" w:customStyle="1" w:styleId="xl73">
    <w:name w:val="xl73"/>
    <w:basedOn w:val="Normal"/>
    <w:rsid w:val="00AE1044"/>
    <w:pPr>
      <w:pBdr>
        <w:top w:val="single" w:sz="4" w:space="0" w:color="auto"/>
        <w:left w:val="single" w:sz="8" w:space="0" w:color="auto"/>
        <w:bottom w:val="single" w:sz="4" w:space="0" w:color="auto"/>
        <w:right w:val="single" w:sz="4" w:space="0" w:color="auto"/>
      </w:pBdr>
      <w:shd w:val="clear" w:color="auto" w:fill="FF99CC"/>
      <w:spacing w:before="100" w:beforeAutospacing="1" w:after="100" w:afterAutospacing="1" w:line="240" w:lineRule="auto"/>
      <w:jc w:val="center"/>
    </w:pPr>
    <w:rPr>
      <w:rFonts w:ascii="Arial" w:eastAsia="Arial Unicode MS" w:hAnsi="Arial" w:cs="Arial"/>
      <w:b/>
      <w:bCs/>
      <w:color w:val="FF0000"/>
      <w:sz w:val="16"/>
      <w:szCs w:val="16"/>
    </w:rPr>
  </w:style>
  <w:style w:type="paragraph" w:customStyle="1" w:styleId="xl74">
    <w:name w:val="xl74"/>
    <w:basedOn w:val="Normal"/>
    <w:rsid w:val="00AE1044"/>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jc w:val="center"/>
    </w:pPr>
    <w:rPr>
      <w:rFonts w:ascii="Arial" w:eastAsia="Arial Unicode MS" w:hAnsi="Arial" w:cs="Arial"/>
      <w:b/>
      <w:bCs/>
      <w:color w:val="FF0000"/>
      <w:sz w:val="16"/>
      <w:szCs w:val="16"/>
    </w:rPr>
  </w:style>
  <w:style w:type="paragraph" w:customStyle="1" w:styleId="xl75">
    <w:name w:val="xl75"/>
    <w:basedOn w:val="Normal"/>
    <w:rsid w:val="00AE1044"/>
    <w:pPr>
      <w:pBdr>
        <w:top w:val="single" w:sz="8"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jc w:val="center"/>
    </w:pPr>
    <w:rPr>
      <w:rFonts w:ascii="Arial" w:eastAsia="Arial Unicode MS" w:hAnsi="Arial" w:cs="Arial"/>
      <w:b/>
      <w:bCs/>
      <w:color w:val="FF0000"/>
      <w:sz w:val="16"/>
      <w:szCs w:val="16"/>
    </w:rPr>
  </w:style>
  <w:style w:type="paragraph" w:customStyle="1" w:styleId="xl76">
    <w:name w:val="xl76"/>
    <w:basedOn w:val="Normal"/>
    <w:rsid w:val="00AE1044"/>
    <w:pPr>
      <w:pBdr>
        <w:top w:val="single" w:sz="4" w:space="0" w:color="auto"/>
        <w:left w:val="single" w:sz="4" w:space="0" w:color="auto"/>
        <w:bottom w:val="single" w:sz="8" w:space="0" w:color="auto"/>
        <w:right w:val="single" w:sz="8" w:space="0" w:color="auto"/>
      </w:pBdr>
      <w:shd w:val="clear" w:color="auto" w:fill="FF99CC"/>
      <w:spacing w:before="100" w:beforeAutospacing="1" w:after="100" w:afterAutospacing="1" w:line="240" w:lineRule="auto"/>
      <w:jc w:val="center"/>
    </w:pPr>
    <w:rPr>
      <w:rFonts w:ascii="Arial" w:eastAsia="Arial Unicode MS" w:hAnsi="Arial" w:cs="Arial"/>
      <w:b/>
      <w:bCs/>
      <w:color w:val="FF0000"/>
      <w:sz w:val="16"/>
      <w:szCs w:val="16"/>
    </w:rPr>
  </w:style>
  <w:style w:type="paragraph" w:customStyle="1" w:styleId="xl77">
    <w:name w:val="xl77"/>
    <w:basedOn w:val="Normal"/>
    <w:qFormat/>
    <w:rsid w:val="00AE1044"/>
    <w:pPr>
      <w:pBdr>
        <w:top w:val="single" w:sz="8" w:space="0" w:color="auto"/>
        <w:left w:val="single" w:sz="4" w:space="0" w:color="auto"/>
        <w:bottom w:val="single" w:sz="4" w:space="0" w:color="auto"/>
        <w:right w:val="single" w:sz="8" w:space="0" w:color="auto"/>
      </w:pBdr>
      <w:shd w:val="clear" w:color="auto" w:fill="FF99CC"/>
      <w:spacing w:before="100" w:beforeAutospacing="1" w:after="100" w:afterAutospacing="1" w:line="240" w:lineRule="auto"/>
      <w:jc w:val="center"/>
    </w:pPr>
    <w:rPr>
      <w:rFonts w:ascii="Arial" w:eastAsia="Arial Unicode MS" w:hAnsi="Arial" w:cs="Arial"/>
      <w:b/>
      <w:bCs/>
      <w:sz w:val="16"/>
      <w:szCs w:val="16"/>
    </w:rPr>
  </w:style>
  <w:style w:type="paragraph" w:customStyle="1" w:styleId="xl78">
    <w:name w:val="xl78"/>
    <w:basedOn w:val="Normal"/>
    <w:rsid w:val="00AE1044"/>
    <w:pPr>
      <w:pBdr>
        <w:left w:val="single" w:sz="4" w:space="0" w:color="auto"/>
        <w:bottom w:val="single" w:sz="4" w:space="0" w:color="auto"/>
        <w:right w:val="single" w:sz="8" w:space="0" w:color="auto"/>
      </w:pBdr>
      <w:shd w:val="clear" w:color="auto" w:fill="FF99CC"/>
      <w:spacing w:before="100" w:beforeAutospacing="1" w:after="100" w:afterAutospacing="1" w:line="240" w:lineRule="auto"/>
      <w:jc w:val="center"/>
    </w:pPr>
    <w:rPr>
      <w:rFonts w:ascii="Arial" w:eastAsia="Arial Unicode MS" w:hAnsi="Arial" w:cs="Arial"/>
      <w:b/>
      <w:bCs/>
      <w:sz w:val="16"/>
      <w:szCs w:val="16"/>
    </w:rPr>
  </w:style>
  <w:style w:type="paragraph" w:customStyle="1" w:styleId="xl79">
    <w:name w:val="xl79"/>
    <w:basedOn w:val="Normal"/>
    <w:rsid w:val="00AE1044"/>
    <w:pPr>
      <w:pBdr>
        <w:top w:val="single" w:sz="4" w:space="0" w:color="auto"/>
        <w:left w:val="single" w:sz="4" w:space="0" w:color="auto"/>
        <w:bottom w:val="single" w:sz="8" w:space="0" w:color="auto"/>
        <w:right w:val="single" w:sz="4" w:space="0" w:color="auto"/>
      </w:pBdr>
      <w:shd w:val="clear" w:color="auto" w:fill="FF99CC"/>
      <w:spacing w:before="100" w:beforeAutospacing="1" w:after="100" w:afterAutospacing="1" w:line="240" w:lineRule="auto"/>
      <w:jc w:val="center"/>
    </w:pPr>
    <w:rPr>
      <w:rFonts w:ascii="Arial" w:eastAsia="Arial Unicode MS" w:hAnsi="Arial" w:cs="Arial"/>
      <w:b/>
      <w:bCs/>
      <w:sz w:val="16"/>
      <w:szCs w:val="16"/>
    </w:rPr>
  </w:style>
  <w:style w:type="paragraph" w:customStyle="1" w:styleId="xl80">
    <w:name w:val="xl80"/>
    <w:basedOn w:val="Normal"/>
    <w:rsid w:val="00AE1044"/>
    <w:pPr>
      <w:pBdr>
        <w:top w:val="single" w:sz="4" w:space="0" w:color="auto"/>
        <w:left w:val="single" w:sz="4" w:space="0" w:color="auto"/>
        <w:bottom w:val="single" w:sz="8" w:space="0" w:color="auto"/>
        <w:right w:val="single" w:sz="8" w:space="0" w:color="auto"/>
      </w:pBdr>
      <w:shd w:val="clear" w:color="auto" w:fill="FF99CC"/>
      <w:spacing w:before="100" w:beforeAutospacing="1" w:after="100" w:afterAutospacing="1" w:line="240" w:lineRule="auto"/>
      <w:jc w:val="center"/>
    </w:pPr>
    <w:rPr>
      <w:rFonts w:ascii="Arial" w:eastAsia="Arial Unicode MS" w:hAnsi="Arial" w:cs="Arial"/>
      <w:b/>
      <w:bCs/>
      <w:sz w:val="16"/>
      <w:szCs w:val="16"/>
    </w:rPr>
  </w:style>
  <w:style w:type="paragraph" w:customStyle="1" w:styleId="xl81">
    <w:name w:val="xl81"/>
    <w:basedOn w:val="Normal"/>
    <w:rsid w:val="00AE1044"/>
    <w:pPr>
      <w:pBdr>
        <w:top w:val="single" w:sz="4" w:space="0" w:color="auto"/>
        <w:left w:val="single" w:sz="4" w:space="0" w:color="auto"/>
        <w:bottom w:val="single" w:sz="4" w:space="0" w:color="auto"/>
        <w:right w:val="single" w:sz="4" w:space="0" w:color="auto"/>
      </w:pBdr>
      <w:shd w:val="clear" w:color="auto" w:fill="FFCC99"/>
      <w:spacing w:before="100" w:beforeAutospacing="1" w:after="100" w:afterAutospacing="1" w:line="240" w:lineRule="auto"/>
      <w:jc w:val="center"/>
    </w:pPr>
    <w:rPr>
      <w:rFonts w:ascii="Arial" w:eastAsia="Arial Unicode MS" w:hAnsi="Arial" w:cs="Arial"/>
      <w:b/>
      <w:bCs/>
      <w:sz w:val="16"/>
      <w:szCs w:val="16"/>
    </w:rPr>
  </w:style>
  <w:style w:type="paragraph" w:customStyle="1" w:styleId="xl82">
    <w:name w:val="xl82"/>
    <w:basedOn w:val="Normal"/>
    <w:rsid w:val="00AE1044"/>
    <w:pPr>
      <w:pBdr>
        <w:top w:val="single" w:sz="4" w:space="0" w:color="auto"/>
        <w:left w:val="single" w:sz="4" w:space="0" w:color="auto"/>
        <w:bottom w:val="single" w:sz="8" w:space="0" w:color="auto"/>
        <w:right w:val="single" w:sz="4" w:space="0" w:color="auto"/>
      </w:pBdr>
      <w:shd w:val="clear" w:color="auto" w:fill="99CCFF"/>
      <w:spacing w:before="100" w:beforeAutospacing="1" w:after="100" w:afterAutospacing="1" w:line="240" w:lineRule="auto"/>
      <w:jc w:val="center"/>
    </w:pPr>
    <w:rPr>
      <w:rFonts w:ascii="Arial" w:eastAsia="Arial Unicode MS" w:hAnsi="Arial" w:cs="Arial"/>
      <w:b/>
      <w:bCs/>
      <w:color w:val="FF0000"/>
      <w:sz w:val="16"/>
      <w:szCs w:val="16"/>
    </w:rPr>
  </w:style>
  <w:style w:type="paragraph" w:customStyle="1" w:styleId="xl83">
    <w:name w:val="xl83"/>
    <w:basedOn w:val="Normal"/>
    <w:rsid w:val="00AE1044"/>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w:eastAsia="Arial Unicode MS" w:hAnsi="Arial" w:cs="Arial"/>
      <w:b/>
      <w:bCs/>
      <w:color w:val="000000"/>
      <w:sz w:val="16"/>
      <w:szCs w:val="16"/>
    </w:rPr>
  </w:style>
  <w:style w:type="paragraph" w:customStyle="1" w:styleId="xl84">
    <w:name w:val="xl84"/>
    <w:basedOn w:val="Normal"/>
    <w:rsid w:val="00AE1044"/>
    <w:pPr>
      <w:pBdr>
        <w:top w:val="single" w:sz="8" w:space="0" w:color="auto"/>
        <w:left w:val="single" w:sz="4" w:space="0" w:color="auto"/>
        <w:bottom w:val="single" w:sz="4" w:space="0" w:color="auto"/>
        <w:right w:val="single" w:sz="4" w:space="0" w:color="auto"/>
      </w:pBdr>
      <w:shd w:val="clear" w:color="auto" w:fill="FF6600"/>
      <w:spacing w:before="100" w:beforeAutospacing="1" w:after="100" w:afterAutospacing="1" w:line="240" w:lineRule="auto"/>
      <w:jc w:val="center"/>
    </w:pPr>
    <w:rPr>
      <w:rFonts w:ascii="Arial" w:eastAsia="Arial Unicode MS" w:hAnsi="Arial" w:cs="Arial"/>
      <w:b/>
      <w:bCs/>
      <w:sz w:val="16"/>
      <w:szCs w:val="16"/>
    </w:rPr>
  </w:style>
  <w:style w:type="paragraph" w:customStyle="1" w:styleId="xl85">
    <w:name w:val="xl85"/>
    <w:basedOn w:val="Normal"/>
    <w:rsid w:val="00AE1044"/>
    <w:pPr>
      <w:pBdr>
        <w:top w:val="single" w:sz="8" w:space="0" w:color="auto"/>
        <w:left w:val="single" w:sz="4" w:space="0" w:color="auto"/>
        <w:bottom w:val="single" w:sz="4" w:space="0" w:color="auto"/>
        <w:right w:val="single" w:sz="4" w:space="0" w:color="auto"/>
      </w:pBdr>
      <w:shd w:val="clear" w:color="auto" w:fill="FF6600"/>
      <w:spacing w:before="100" w:beforeAutospacing="1" w:after="100" w:afterAutospacing="1" w:line="240" w:lineRule="auto"/>
      <w:jc w:val="center"/>
    </w:pPr>
    <w:rPr>
      <w:rFonts w:ascii="Arial" w:eastAsia="Arial Unicode MS" w:hAnsi="Arial" w:cs="Arial"/>
      <w:b/>
      <w:bCs/>
      <w:color w:val="000000"/>
      <w:sz w:val="16"/>
      <w:szCs w:val="16"/>
    </w:rPr>
  </w:style>
  <w:style w:type="paragraph" w:customStyle="1" w:styleId="xl86">
    <w:name w:val="xl86"/>
    <w:basedOn w:val="Normal"/>
    <w:rsid w:val="00AE1044"/>
    <w:pPr>
      <w:pBdr>
        <w:top w:val="single" w:sz="8" w:space="0" w:color="auto"/>
        <w:left w:val="single" w:sz="4" w:space="0" w:color="auto"/>
        <w:bottom w:val="single" w:sz="4" w:space="0" w:color="auto"/>
        <w:right w:val="single" w:sz="8" w:space="0" w:color="auto"/>
      </w:pBdr>
      <w:shd w:val="clear" w:color="auto" w:fill="FF6600"/>
      <w:spacing w:before="100" w:beforeAutospacing="1" w:after="100" w:afterAutospacing="1" w:line="240" w:lineRule="auto"/>
      <w:jc w:val="center"/>
    </w:pPr>
    <w:rPr>
      <w:rFonts w:ascii="Arial" w:eastAsia="Arial Unicode MS" w:hAnsi="Arial" w:cs="Arial"/>
      <w:b/>
      <w:bCs/>
      <w:sz w:val="16"/>
      <w:szCs w:val="16"/>
    </w:rPr>
  </w:style>
  <w:style w:type="paragraph" w:customStyle="1" w:styleId="xl87">
    <w:name w:val="xl87"/>
    <w:basedOn w:val="Normal"/>
    <w:rsid w:val="00AE1044"/>
    <w:pPr>
      <w:pBdr>
        <w:top w:val="single" w:sz="4" w:space="0" w:color="auto"/>
        <w:left w:val="single" w:sz="4" w:space="0" w:color="auto"/>
        <w:bottom w:val="single" w:sz="4" w:space="0" w:color="auto"/>
        <w:right w:val="single" w:sz="4" w:space="0" w:color="auto"/>
      </w:pBdr>
      <w:shd w:val="clear" w:color="auto" w:fill="FF6600"/>
      <w:spacing w:before="100" w:beforeAutospacing="1" w:after="100" w:afterAutospacing="1" w:line="240" w:lineRule="auto"/>
      <w:jc w:val="center"/>
    </w:pPr>
    <w:rPr>
      <w:rFonts w:ascii="Arial" w:eastAsia="Arial Unicode MS" w:hAnsi="Arial" w:cs="Arial"/>
      <w:b/>
      <w:bCs/>
      <w:sz w:val="16"/>
      <w:szCs w:val="16"/>
    </w:rPr>
  </w:style>
  <w:style w:type="paragraph" w:customStyle="1" w:styleId="xl88">
    <w:name w:val="xl88"/>
    <w:basedOn w:val="Normal"/>
    <w:rsid w:val="00AE1044"/>
    <w:pPr>
      <w:pBdr>
        <w:top w:val="single" w:sz="4" w:space="0" w:color="auto"/>
        <w:left w:val="single" w:sz="4" w:space="0" w:color="auto"/>
        <w:bottom w:val="single" w:sz="4" w:space="0" w:color="auto"/>
        <w:right w:val="single" w:sz="4" w:space="0" w:color="auto"/>
      </w:pBdr>
      <w:shd w:val="clear" w:color="auto" w:fill="FF6600"/>
      <w:spacing w:before="100" w:beforeAutospacing="1" w:after="100" w:afterAutospacing="1" w:line="240" w:lineRule="auto"/>
      <w:jc w:val="center"/>
    </w:pPr>
    <w:rPr>
      <w:rFonts w:ascii="Arial" w:eastAsia="Arial Unicode MS" w:hAnsi="Arial" w:cs="Arial"/>
      <w:b/>
      <w:bCs/>
      <w:color w:val="000000"/>
      <w:sz w:val="16"/>
      <w:szCs w:val="16"/>
    </w:rPr>
  </w:style>
  <w:style w:type="paragraph" w:customStyle="1" w:styleId="xl89">
    <w:name w:val="xl89"/>
    <w:basedOn w:val="Normal"/>
    <w:rsid w:val="00AE1044"/>
    <w:pPr>
      <w:pBdr>
        <w:top w:val="single" w:sz="4" w:space="0" w:color="auto"/>
        <w:left w:val="single" w:sz="4" w:space="0" w:color="auto"/>
        <w:bottom w:val="single" w:sz="4" w:space="0" w:color="auto"/>
        <w:right w:val="single" w:sz="8" w:space="0" w:color="auto"/>
      </w:pBdr>
      <w:shd w:val="clear" w:color="auto" w:fill="FF6600"/>
      <w:spacing w:before="100" w:beforeAutospacing="1" w:after="100" w:afterAutospacing="1" w:line="240" w:lineRule="auto"/>
      <w:jc w:val="center"/>
    </w:pPr>
    <w:rPr>
      <w:rFonts w:ascii="Arial" w:eastAsia="Arial Unicode MS" w:hAnsi="Arial" w:cs="Arial"/>
      <w:b/>
      <w:bCs/>
      <w:sz w:val="16"/>
      <w:szCs w:val="16"/>
    </w:rPr>
  </w:style>
  <w:style w:type="paragraph" w:customStyle="1" w:styleId="xl90">
    <w:name w:val="xl90"/>
    <w:basedOn w:val="Normal"/>
    <w:rsid w:val="00AE1044"/>
    <w:pPr>
      <w:pBdr>
        <w:top w:val="single" w:sz="8"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center"/>
    </w:pPr>
    <w:rPr>
      <w:rFonts w:ascii="Arial" w:eastAsia="Arial Unicode MS" w:hAnsi="Arial" w:cs="Arial"/>
      <w:b/>
      <w:bCs/>
      <w:sz w:val="16"/>
      <w:szCs w:val="16"/>
    </w:rPr>
  </w:style>
  <w:style w:type="paragraph" w:customStyle="1" w:styleId="xl91">
    <w:name w:val="xl91"/>
    <w:basedOn w:val="Normal"/>
    <w:rsid w:val="00AE1044"/>
    <w:pPr>
      <w:pBdr>
        <w:top w:val="single" w:sz="4" w:space="0" w:color="auto"/>
        <w:left w:val="single" w:sz="4" w:space="0" w:color="auto"/>
        <w:bottom w:val="single" w:sz="8" w:space="0" w:color="auto"/>
        <w:right w:val="single" w:sz="4" w:space="0" w:color="auto"/>
      </w:pBdr>
      <w:shd w:val="clear" w:color="auto" w:fill="00FF00"/>
      <w:spacing w:before="100" w:beforeAutospacing="1" w:after="100" w:afterAutospacing="1" w:line="240" w:lineRule="auto"/>
      <w:jc w:val="center"/>
    </w:pPr>
    <w:rPr>
      <w:rFonts w:ascii="Arial" w:eastAsia="Arial Unicode MS" w:hAnsi="Arial" w:cs="Arial"/>
      <w:b/>
      <w:bCs/>
      <w:sz w:val="16"/>
      <w:szCs w:val="16"/>
    </w:rPr>
  </w:style>
  <w:style w:type="paragraph" w:customStyle="1" w:styleId="xl92">
    <w:name w:val="xl92"/>
    <w:basedOn w:val="Normal"/>
    <w:rsid w:val="00AE1044"/>
    <w:pPr>
      <w:pBdr>
        <w:top w:val="single" w:sz="4" w:space="0" w:color="auto"/>
        <w:left w:val="single" w:sz="4"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Arial" w:eastAsia="Arial Unicode MS" w:hAnsi="Arial" w:cs="Arial"/>
      <w:b/>
      <w:bCs/>
      <w:sz w:val="16"/>
      <w:szCs w:val="16"/>
    </w:rPr>
  </w:style>
  <w:style w:type="paragraph" w:customStyle="1" w:styleId="xl93">
    <w:name w:val="xl93"/>
    <w:basedOn w:val="Normal"/>
    <w:rsid w:val="00AE1044"/>
    <w:pPr>
      <w:pBdr>
        <w:top w:val="single" w:sz="8" w:space="0" w:color="auto"/>
        <w:left w:val="single" w:sz="4" w:space="0" w:color="auto"/>
        <w:bottom w:val="single" w:sz="4" w:space="0" w:color="auto"/>
        <w:right w:val="single" w:sz="8" w:space="0" w:color="auto"/>
      </w:pBdr>
      <w:shd w:val="clear" w:color="auto" w:fill="00FF00"/>
      <w:spacing w:before="100" w:beforeAutospacing="1" w:after="100" w:afterAutospacing="1" w:line="240" w:lineRule="auto"/>
      <w:jc w:val="center"/>
    </w:pPr>
    <w:rPr>
      <w:rFonts w:ascii="Arial" w:eastAsia="Arial Unicode MS" w:hAnsi="Arial" w:cs="Arial"/>
      <w:b/>
      <w:bCs/>
      <w:sz w:val="16"/>
      <w:szCs w:val="16"/>
    </w:rPr>
  </w:style>
  <w:style w:type="paragraph" w:customStyle="1" w:styleId="xl94">
    <w:name w:val="xl94"/>
    <w:basedOn w:val="Normal"/>
    <w:rsid w:val="00AE1044"/>
    <w:pPr>
      <w:pBdr>
        <w:top w:val="single" w:sz="8" w:space="0" w:color="auto"/>
        <w:left w:val="single" w:sz="4" w:space="0" w:color="auto"/>
        <w:bottom w:val="single" w:sz="4" w:space="0" w:color="auto"/>
        <w:right w:val="single" w:sz="4" w:space="0" w:color="auto"/>
      </w:pBdr>
      <w:shd w:val="clear" w:color="auto" w:fill="00FFFF"/>
      <w:spacing w:before="100" w:beforeAutospacing="1" w:after="100" w:afterAutospacing="1" w:line="240" w:lineRule="auto"/>
      <w:jc w:val="center"/>
    </w:pPr>
    <w:rPr>
      <w:rFonts w:ascii="Arial" w:eastAsia="Arial Unicode MS" w:hAnsi="Arial" w:cs="Arial"/>
      <w:b/>
      <w:bCs/>
      <w:color w:val="FF0000"/>
      <w:sz w:val="16"/>
      <w:szCs w:val="16"/>
    </w:rPr>
  </w:style>
  <w:style w:type="paragraph" w:customStyle="1" w:styleId="xl95">
    <w:name w:val="xl95"/>
    <w:basedOn w:val="Normal"/>
    <w:rsid w:val="00AE1044"/>
    <w:pPr>
      <w:pBdr>
        <w:top w:val="single" w:sz="4" w:space="0" w:color="auto"/>
        <w:left w:val="single" w:sz="4" w:space="0" w:color="auto"/>
        <w:bottom w:val="single" w:sz="4" w:space="0" w:color="auto"/>
        <w:right w:val="single" w:sz="4" w:space="0" w:color="auto"/>
      </w:pBdr>
      <w:shd w:val="clear" w:color="auto" w:fill="FFCC99"/>
      <w:spacing w:before="100" w:beforeAutospacing="1" w:after="100" w:afterAutospacing="1" w:line="240" w:lineRule="auto"/>
      <w:jc w:val="center"/>
    </w:pPr>
    <w:rPr>
      <w:rFonts w:ascii="Arial" w:eastAsia="Arial Unicode MS" w:hAnsi="Arial" w:cs="Arial"/>
      <w:b/>
      <w:bCs/>
      <w:color w:val="000000"/>
      <w:sz w:val="16"/>
      <w:szCs w:val="16"/>
    </w:rPr>
  </w:style>
  <w:style w:type="paragraph" w:customStyle="1" w:styleId="xl96">
    <w:name w:val="xl96"/>
    <w:basedOn w:val="Normal"/>
    <w:rsid w:val="00AE1044"/>
    <w:pPr>
      <w:spacing w:before="100" w:beforeAutospacing="1" w:after="100" w:afterAutospacing="1" w:line="240" w:lineRule="auto"/>
    </w:pPr>
    <w:rPr>
      <w:rFonts w:ascii="Arial" w:eastAsia="Arial Unicode MS" w:hAnsi="Arial" w:cs="Arial"/>
      <w:sz w:val="14"/>
      <w:szCs w:val="14"/>
    </w:rPr>
  </w:style>
  <w:style w:type="paragraph" w:customStyle="1" w:styleId="xl97">
    <w:name w:val="xl97"/>
    <w:basedOn w:val="Normal"/>
    <w:rsid w:val="00AE1044"/>
    <w:pPr>
      <w:spacing w:before="100" w:beforeAutospacing="1" w:after="100" w:afterAutospacing="1" w:line="240" w:lineRule="auto"/>
    </w:pPr>
    <w:rPr>
      <w:rFonts w:ascii="Arial" w:eastAsia="Arial Unicode MS" w:hAnsi="Arial" w:cs="Arial"/>
      <w:b/>
      <w:bCs/>
      <w:sz w:val="16"/>
      <w:szCs w:val="16"/>
    </w:rPr>
  </w:style>
  <w:style w:type="paragraph" w:customStyle="1" w:styleId="xl98">
    <w:name w:val="xl98"/>
    <w:basedOn w:val="Normal"/>
    <w:rsid w:val="00AE1044"/>
    <w:pPr>
      <w:pBdr>
        <w:bottom w:val="single" w:sz="8" w:space="0" w:color="auto"/>
      </w:pBdr>
      <w:spacing w:before="100" w:beforeAutospacing="1" w:after="100" w:afterAutospacing="1" w:line="240" w:lineRule="auto"/>
      <w:jc w:val="right"/>
    </w:pPr>
    <w:rPr>
      <w:rFonts w:ascii="Arial" w:eastAsia="Arial Unicode MS" w:hAnsi="Arial" w:cs="Arial"/>
      <w:b/>
      <w:bCs/>
      <w:sz w:val="16"/>
      <w:szCs w:val="16"/>
    </w:rPr>
  </w:style>
  <w:style w:type="paragraph" w:customStyle="1" w:styleId="xl99">
    <w:name w:val="xl99"/>
    <w:basedOn w:val="Normal"/>
    <w:rsid w:val="00AE1044"/>
    <w:pPr>
      <w:spacing w:before="100" w:beforeAutospacing="1" w:after="100" w:afterAutospacing="1" w:line="240" w:lineRule="auto"/>
      <w:textAlignment w:val="top"/>
    </w:pPr>
    <w:rPr>
      <w:rFonts w:ascii="Arial" w:eastAsia="Arial Unicode MS" w:hAnsi="Arial" w:cs="Arial"/>
      <w:b/>
      <w:bCs/>
      <w:sz w:val="14"/>
      <w:szCs w:val="14"/>
    </w:rPr>
  </w:style>
  <w:style w:type="paragraph" w:customStyle="1" w:styleId="xl100">
    <w:name w:val="xl100"/>
    <w:basedOn w:val="Normal"/>
    <w:rsid w:val="00AE1044"/>
    <w:pPr>
      <w:spacing w:before="100" w:beforeAutospacing="1" w:after="100" w:afterAutospacing="1" w:line="240" w:lineRule="auto"/>
      <w:jc w:val="right"/>
    </w:pPr>
    <w:rPr>
      <w:rFonts w:ascii="Arial" w:eastAsia="Arial Unicode MS" w:hAnsi="Arial" w:cs="Arial"/>
      <w:b/>
      <w:bCs/>
      <w:sz w:val="16"/>
      <w:szCs w:val="16"/>
    </w:rPr>
  </w:style>
  <w:style w:type="paragraph" w:customStyle="1" w:styleId="xl101">
    <w:name w:val="xl101"/>
    <w:basedOn w:val="Normal"/>
    <w:rsid w:val="00AE1044"/>
    <w:pPr>
      <w:spacing w:before="100" w:beforeAutospacing="1" w:after="100" w:afterAutospacing="1" w:line="240" w:lineRule="auto"/>
      <w:jc w:val="center"/>
    </w:pPr>
    <w:rPr>
      <w:rFonts w:ascii="Arial" w:eastAsia="Arial Unicode MS" w:hAnsi="Arial" w:cs="Arial"/>
      <w:b/>
      <w:bCs/>
      <w:sz w:val="24"/>
      <w:szCs w:val="24"/>
    </w:rPr>
  </w:style>
  <w:style w:type="paragraph" w:customStyle="1" w:styleId="xl102">
    <w:name w:val="xl102"/>
    <w:basedOn w:val="Normal"/>
    <w:rsid w:val="00AE1044"/>
    <w:pPr>
      <w:spacing w:before="100" w:beforeAutospacing="1" w:after="100" w:afterAutospacing="1" w:line="240" w:lineRule="auto"/>
      <w:jc w:val="center"/>
    </w:pPr>
    <w:rPr>
      <w:rFonts w:ascii="Arial" w:eastAsia="Arial Unicode MS" w:hAnsi="Arial" w:cs="Arial"/>
      <w:b/>
      <w:bCs/>
      <w:sz w:val="18"/>
      <w:szCs w:val="18"/>
    </w:rPr>
  </w:style>
  <w:style w:type="paragraph" w:customStyle="1" w:styleId="II">
    <w:name w:val="II"/>
    <w:basedOn w:val="Normal"/>
    <w:rsid w:val="00AE1044"/>
    <w:pPr>
      <w:autoSpaceDE w:val="0"/>
      <w:autoSpaceDN w:val="0"/>
      <w:spacing w:after="0" w:line="240" w:lineRule="auto"/>
      <w:ind w:left="426"/>
      <w:jc w:val="both"/>
    </w:pPr>
    <w:rPr>
      <w:rFonts w:ascii="Arial Narrow" w:eastAsia="Times New Roman" w:hAnsi="Arial Narrow" w:cs="Times New Roman"/>
      <w:sz w:val="24"/>
      <w:szCs w:val="20"/>
      <w:lang w:val="id-ID"/>
    </w:rPr>
  </w:style>
  <w:style w:type="paragraph" w:customStyle="1" w:styleId="IIA1b">
    <w:name w:val="IIA1b"/>
    <w:basedOn w:val="IIA1a"/>
    <w:rsid w:val="00AE1044"/>
    <w:pPr>
      <w:ind w:left="1134" w:firstLine="0"/>
    </w:pPr>
  </w:style>
  <w:style w:type="paragraph" w:customStyle="1" w:styleId="Ajdl">
    <w:name w:val="A. jdl"/>
    <w:basedOn w:val="Normal"/>
    <w:rsid w:val="00AE1044"/>
    <w:pPr>
      <w:spacing w:after="0" w:line="240" w:lineRule="auto"/>
      <w:ind w:left="360" w:hanging="360"/>
    </w:pPr>
    <w:rPr>
      <w:rFonts w:ascii="Times New Roman" w:eastAsia="Times New Roman" w:hAnsi="Times New Roman" w:cs="Times New Roman"/>
      <w:b/>
      <w:color w:val="000000"/>
      <w:szCs w:val="24"/>
      <w:lang w:val="sv-SE"/>
    </w:rPr>
  </w:style>
  <w:style w:type="paragraph" w:styleId="Caption">
    <w:name w:val="caption"/>
    <w:basedOn w:val="Normal"/>
    <w:next w:val="Normal"/>
    <w:qFormat/>
    <w:rsid w:val="00AE1044"/>
    <w:pPr>
      <w:autoSpaceDE w:val="0"/>
      <w:autoSpaceDN w:val="0"/>
      <w:spacing w:after="0" w:line="240" w:lineRule="auto"/>
    </w:pPr>
    <w:rPr>
      <w:rFonts w:ascii="Arial" w:eastAsia="Times New Roman" w:hAnsi="Arial" w:cs="Arial"/>
      <w:b/>
      <w:bCs/>
      <w:sz w:val="24"/>
      <w:szCs w:val="24"/>
    </w:rPr>
  </w:style>
  <w:style w:type="paragraph" w:customStyle="1" w:styleId="1jdl">
    <w:name w:val="1. jdl"/>
    <w:basedOn w:val="Normal"/>
    <w:rsid w:val="00AE1044"/>
    <w:pPr>
      <w:widowControl w:val="0"/>
      <w:tabs>
        <w:tab w:val="left" w:pos="360"/>
      </w:tabs>
      <w:autoSpaceDE w:val="0"/>
      <w:autoSpaceDN w:val="0"/>
      <w:spacing w:after="0" w:line="240" w:lineRule="auto"/>
    </w:pPr>
    <w:rPr>
      <w:rFonts w:ascii="Times New Roman" w:eastAsia="Times New Roman" w:hAnsi="Times New Roman" w:cs="Times New Roman"/>
      <w:b/>
      <w:bCs/>
      <w:sz w:val="20"/>
      <w:szCs w:val="20"/>
    </w:rPr>
  </w:style>
  <w:style w:type="paragraph" w:customStyle="1" w:styleId="BodyText21">
    <w:name w:val="Body Text 21"/>
    <w:basedOn w:val="Normal"/>
    <w:rsid w:val="00AE1044"/>
    <w:pPr>
      <w:widowControl w:val="0"/>
      <w:spacing w:after="0" w:line="240" w:lineRule="auto"/>
    </w:pPr>
    <w:rPr>
      <w:rFonts w:ascii="Comic Sans MS" w:eastAsia="MS Mincho" w:hAnsi="Comic Sans MS" w:cs="Times New Roman"/>
    </w:rPr>
  </w:style>
  <w:style w:type="paragraph" w:customStyle="1" w:styleId="CM18">
    <w:name w:val="CM18"/>
    <w:basedOn w:val="Default"/>
    <w:next w:val="Default"/>
    <w:rsid w:val="00AE1044"/>
    <w:pPr>
      <w:spacing w:after="248"/>
    </w:pPr>
    <w:rPr>
      <w:color w:val="auto"/>
      <w:sz w:val="20"/>
    </w:rPr>
  </w:style>
  <w:style w:type="paragraph" w:styleId="BalloonText">
    <w:name w:val="Balloon Text"/>
    <w:basedOn w:val="Normal"/>
    <w:link w:val="BalloonTextChar"/>
    <w:uiPriority w:val="99"/>
    <w:rsid w:val="00AE1044"/>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rsid w:val="00AE1044"/>
    <w:rPr>
      <w:rFonts w:ascii="Tahoma" w:eastAsia="Times New Roman" w:hAnsi="Tahoma" w:cs="Tahoma"/>
      <w:sz w:val="16"/>
      <w:szCs w:val="16"/>
    </w:rPr>
  </w:style>
  <w:style w:type="paragraph" w:customStyle="1" w:styleId="Style1">
    <w:name w:val="Style1"/>
    <w:basedOn w:val="Normal"/>
    <w:autoRedefine/>
    <w:rsid w:val="00AE1044"/>
    <w:pPr>
      <w:autoSpaceDE w:val="0"/>
      <w:autoSpaceDN w:val="0"/>
      <w:spacing w:after="0" w:line="240" w:lineRule="auto"/>
      <w:ind w:left="338" w:hanging="338"/>
    </w:pPr>
    <w:rPr>
      <w:rFonts w:ascii="Arial Narrow" w:eastAsia="Times New Roman" w:hAnsi="Arial Narrow" w:cs="Times New Roman"/>
      <w:szCs w:val="20"/>
      <w:lang w:val="id-ID"/>
    </w:rPr>
  </w:style>
  <w:style w:type="paragraph" w:customStyle="1" w:styleId="Isi">
    <w:name w:val="Isi"/>
    <w:basedOn w:val="BodyText"/>
    <w:rsid w:val="00AE1044"/>
    <w:pPr>
      <w:widowControl w:val="0"/>
      <w:tabs>
        <w:tab w:val="clear" w:pos="0"/>
      </w:tabs>
      <w:autoSpaceDE w:val="0"/>
      <w:autoSpaceDN w:val="0"/>
      <w:spacing w:before="0" w:line="240" w:lineRule="auto"/>
      <w:jc w:val="both"/>
    </w:pPr>
    <w:rPr>
      <w:rFonts w:ascii="Times New Roman" w:hAnsi="Times New Roman"/>
      <w:color w:val="auto"/>
      <w:sz w:val="20"/>
      <w:szCs w:val="20"/>
      <w:lang w:val="en-US"/>
    </w:rPr>
  </w:style>
  <w:style w:type="paragraph" w:styleId="List">
    <w:name w:val="List"/>
    <w:basedOn w:val="Normal"/>
    <w:rsid w:val="00AE1044"/>
    <w:pPr>
      <w:spacing w:after="0" w:line="240" w:lineRule="auto"/>
      <w:ind w:left="283" w:hanging="283"/>
      <w:contextualSpacing/>
    </w:pPr>
    <w:rPr>
      <w:rFonts w:ascii="Times New Roman" w:eastAsia="Times New Roman" w:hAnsi="Times New Roman" w:cs="Times New Roman"/>
      <w:sz w:val="24"/>
      <w:szCs w:val="24"/>
    </w:rPr>
  </w:style>
  <w:style w:type="paragraph" w:styleId="List2">
    <w:name w:val="List 2"/>
    <w:basedOn w:val="Normal"/>
    <w:rsid w:val="00AE1044"/>
    <w:pPr>
      <w:spacing w:after="0" w:line="240" w:lineRule="auto"/>
      <w:ind w:left="566" w:hanging="283"/>
      <w:contextualSpacing/>
    </w:pPr>
    <w:rPr>
      <w:rFonts w:ascii="Times New Roman" w:eastAsia="Times New Roman" w:hAnsi="Times New Roman" w:cs="Times New Roman"/>
      <w:sz w:val="24"/>
      <w:szCs w:val="24"/>
    </w:rPr>
  </w:style>
  <w:style w:type="character" w:styleId="CommentReference">
    <w:name w:val="annotation reference"/>
    <w:uiPriority w:val="99"/>
    <w:unhideWhenUsed/>
    <w:rsid w:val="00AE1044"/>
    <w:rPr>
      <w:sz w:val="16"/>
      <w:szCs w:val="16"/>
    </w:rPr>
  </w:style>
  <w:style w:type="paragraph" w:styleId="CommentText">
    <w:name w:val="annotation text"/>
    <w:basedOn w:val="Normal"/>
    <w:link w:val="CommentTextChar"/>
    <w:uiPriority w:val="99"/>
    <w:unhideWhenUsed/>
    <w:rsid w:val="00AE1044"/>
    <w:pPr>
      <w:spacing w:line="240" w:lineRule="auto"/>
    </w:pPr>
    <w:rPr>
      <w:rFonts w:ascii="Calibri" w:eastAsia="Calibri" w:hAnsi="Calibri" w:cs="Times New Roman"/>
      <w:sz w:val="20"/>
      <w:szCs w:val="20"/>
      <w:lang w:val="en-GB" w:eastAsia="x-none"/>
    </w:rPr>
  </w:style>
  <w:style w:type="character" w:customStyle="1" w:styleId="CommentTextChar">
    <w:name w:val="Comment Text Char"/>
    <w:basedOn w:val="DefaultParagraphFont"/>
    <w:link w:val="CommentText"/>
    <w:uiPriority w:val="99"/>
    <w:rsid w:val="00AE1044"/>
    <w:rPr>
      <w:rFonts w:ascii="Calibri" w:eastAsia="Calibri" w:hAnsi="Calibri" w:cs="Times New Roman"/>
      <w:sz w:val="20"/>
      <w:szCs w:val="20"/>
      <w:lang w:val="en-GB" w:eastAsia="x-none"/>
    </w:rPr>
  </w:style>
  <w:style w:type="character" w:styleId="Strong">
    <w:name w:val="Strong"/>
    <w:qFormat/>
    <w:rsid w:val="00AE1044"/>
    <w:rPr>
      <w:b/>
      <w:bCs/>
    </w:rPr>
  </w:style>
  <w:style w:type="table" w:styleId="LightList-Accent6">
    <w:name w:val="Light List Accent 6"/>
    <w:basedOn w:val="TableNormal"/>
    <w:uiPriority w:val="61"/>
    <w:rsid w:val="00AE1044"/>
    <w:pPr>
      <w:spacing w:after="0" w:line="240" w:lineRule="auto"/>
    </w:pPr>
    <w:rPr>
      <w:rFonts w:ascii="Times New Roman" w:eastAsia="Times New Roman" w:hAnsi="Times New Roman" w:cs="Times New Roman"/>
      <w:sz w:val="20"/>
      <w:szCs w:val="20"/>
      <w:lang w:val="en-ID" w:eastAsia="en-ID"/>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paragraph" w:styleId="NoSpacing">
    <w:name w:val="No Spacing"/>
    <w:link w:val="NoSpacingChar"/>
    <w:uiPriority w:val="1"/>
    <w:qFormat/>
    <w:rsid w:val="00AE1044"/>
    <w:pPr>
      <w:spacing w:after="0" w:line="240" w:lineRule="auto"/>
    </w:pPr>
    <w:rPr>
      <w:rFonts w:ascii="Calibri" w:eastAsia="Calibri" w:hAnsi="Calibri" w:cs="Times New Roman"/>
    </w:rPr>
  </w:style>
  <w:style w:type="table" w:styleId="LightList-Accent5">
    <w:name w:val="Light List Accent 5"/>
    <w:basedOn w:val="TableNormal"/>
    <w:uiPriority w:val="61"/>
    <w:rsid w:val="00AE1044"/>
    <w:pPr>
      <w:spacing w:after="0" w:line="240" w:lineRule="auto"/>
    </w:pPr>
    <w:rPr>
      <w:rFonts w:ascii="Calibri" w:eastAsia="Calibri" w:hAnsi="Calibri" w:cs="Times New Roman"/>
      <w:lang w:val="id-ID" w:eastAsia="en-ID"/>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paragraph" w:customStyle="1" w:styleId="TableParagraph">
    <w:name w:val="Table Paragraph"/>
    <w:basedOn w:val="Normal"/>
    <w:uiPriority w:val="1"/>
    <w:qFormat/>
    <w:rsid w:val="00AE1044"/>
    <w:pPr>
      <w:widowControl w:val="0"/>
      <w:autoSpaceDE w:val="0"/>
      <w:autoSpaceDN w:val="0"/>
      <w:spacing w:after="0" w:line="240" w:lineRule="auto"/>
    </w:pPr>
    <w:rPr>
      <w:rFonts w:ascii="Calibri" w:eastAsia="Calibri" w:hAnsi="Calibri" w:cs="Calibri"/>
    </w:rPr>
  </w:style>
  <w:style w:type="character" w:styleId="FollowedHyperlink">
    <w:name w:val="FollowedHyperlink"/>
    <w:uiPriority w:val="99"/>
    <w:semiHidden/>
    <w:unhideWhenUsed/>
    <w:rsid w:val="00AE1044"/>
    <w:rPr>
      <w:color w:val="800080"/>
      <w:u w:val="single"/>
    </w:rPr>
  </w:style>
  <w:style w:type="paragraph" w:customStyle="1" w:styleId="xl103">
    <w:name w:val="xl103"/>
    <w:basedOn w:val="Normal"/>
    <w:rsid w:val="00AE1044"/>
    <w:pPr>
      <w:pBdr>
        <w:top w:val="single" w:sz="4" w:space="0" w:color="auto"/>
        <w:left w:val="single" w:sz="4" w:space="0" w:color="auto"/>
        <w:bottom w:val="single" w:sz="4" w:space="0" w:color="auto"/>
        <w:right w:val="single" w:sz="4" w:space="0" w:color="auto"/>
      </w:pBdr>
      <w:shd w:val="clear" w:color="000000" w:fill="31849B"/>
      <w:spacing w:before="100" w:beforeAutospacing="1" w:after="100" w:afterAutospacing="1" w:line="240" w:lineRule="auto"/>
      <w:jc w:val="center"/>
      <w:textAlignment w:val="center"/>
    </w:pPr>
    <w:rPr>
      <w:rFonts w:ascii="Times New Roman" w:eastAsia="Times New Roman" w:hAnsi="Times New Roman" w:cs="Times New Roman"/>
      <w:sz w:val="24"/>
      <w:szCs w:val="24"/>
      <w:lang w:val="id-ID" w:eastAsia="id-ID"/>
    </w:rPr>
  </w:style>
  <w:style w:type="paragraph" w:customStyle="1" w:styleId="xl104">
    <w:name w:val="xl104"/>
    <w:basedOn w:val="Normal"/>
    <w:rsid w:val="00AE1044"/>
    <w:pPr>
      <w:pBdr>
        <w:top w:val="single" w:sz="4" w:space="0" w:color="auto"/>
        <w:left w:val="single" w:sz="4" w:space="0" w:color="auto"/>
        <w:bottom w:val="single" w:sz="4" w:space="0" w:color="auto"/>
        <w:right w:val="single" w:sz="8" w:space="0" w:color="auto"/>
      </w:pBdr>
      <w:shd w:val="clear" w:color="000000" w:fill="31849B"/>
      <w:spacing w:before="100" w:beforeAutospacing="1" w:after="100" w:afterAutospacing="1" w:line="240" w:lineRule="auto"/>
      <w:jc w:val="center"/>
      <w:textAlignment w:val="center"/>
    </w:pPr>
    <w:rPr>
      <w:rFonts w:ascii="Times New Roman" w:eastAsia="Times New Roman" w:hAnsi="Times New Roman" w:cs="Times New Roman"/>
      <w:sz w:val="24"/>
      <w:szCs w:val="24"/>
      <w:lang w:val="id-ID" w:eastAsia="id-ID"/>
    </w:rPr>
  </w:style>
  <w:style w:type="paragraph" w:customStyle="1" w:styleId="xl105">
    <w:name w:val="xl105"/>
    <w:basedOn w:val="Normal"/>
    <w:rsid w:val="00AE1044"/>
    <w:pPr>
      <w:pBdr>
        <w:top w:val="single" w:sz="4" w:space="0" w:color="auto"/>
        <w:left w:val="single" w:sz="4" w:space="0" w:color="auto"/>
        <w:bottom w:val="single" w:sz="4" w:space="0" w:color="auto"/>
        <w:right w:val="single" w:sz="4" w:space="0" w:color="auto"/>
      </w:pBdr>
      <w:shd w:val="clear" w:color="000000" w:fill="99FF33"/>
      <w:spacing w:before="100" w:beforeAutospacing="1" w:after="100" w:afterAutospacing="1" w:line="240" w:lineRule="auto"/>
      <w:jc w:val="center"/>
      <w:textAlignment w:val="center"/>
    </w:pPr>
    <w:rPr>
      <w:rFonts w:ascii="Times New Roman" w:eastAsia="Times New Roman" w:hAnsi="Times New Roman" w:cs="Times New Roman"/>
      <w:sz w:val="24"/>
      <w:szCs w:val="24"/>
      <w:lang w:val="id-ID" w:eastAsia="id-ID"/>
    </w:rPr>
  </w:style>
  <w:style w:type="paragraph" w:customStyle="1" w:styleId="xl106">
    <w:name w:val="xl106"/>
    <w:basedOn w:val="Normal"/>
    <w:rsid w:val="00AE1044"/>
    <w:pPr>
      <w:pBdr>
        <w:top w:val="single" w:sz="4" w:space="0" w:color="auto"/>
        <w:left w:val="single" w:sz="4" w:space="0" w:color="auto"/>
        <w:bottom w:val="single" w:sz="4" w:space="0" w:color="auto"/>
        <w:right w:val="single" w:sz="8" w:space="0" w:color="auto"/>
      </w:pBdr>
      <w:shd w:val="clear" w:color="000000" w:fill="99FF33"/>
      <w:spacing w:before="100" w:beforeAutospacing="1" w:after="100" w:afterAutospacing="1" w:line="240" w:lineRule="auto"/>
      <w:jc w:val="center"/>
      <w:textAlignment w:val="center"/>
    </w:pPr>
    <w:rPr>
      <w:rFonts w:ascii="Times New Roman" w:eastAsia="Times New Roman" w:hAnsi="Times New Roman" w:cs="Times New Roman"/>
      <w:sz w:val="24"/>
      <w:szCs w:val="24"/>
      <w:lang w:val="id-ID" w:eastAsia="id-ID"/>
    </w:rPr>
  </w:style>
  <w:style w:type="paragraph" w:customStyle="1" w:styleId="xl107">
    <w:name w:val="xl107"/>
    <w:basedOn w:val="Normal"/>
    <w:rsid w:val="00AE1044"/>
    <w:pPr>
      <w:pBdr>
        <w:top w:val="single" w:sz="4" w:space="0" w:color="auto"/>
        <w:left w:val="single" w:sz="4" w:space="0" w:color="auto"/>
        <w:bottom w:val="single" w:sz="4" w:space="0" w:color="auto"/>
        <w:right w:val="single" w:sz="4" w:space="0" w:color="auto"/>
      </w:pBdr>
      <w:shd w:val="clear" w:color="000000" w:fill="FAC090"/>
      <w:spacing w:before="100" w:beforeAutospacing="1" w:after="100" w:afterAutospacing="1" w:line="240" w:lineRule="auto"/>
      <w:jc w:val="center"/>
      <w:textAlignment w:val="center"/>
    </w:pPr>
    <w:rPr>
      <w:rFonts w:ascii="Times New Roman" w:eastAsia="Times New Roman" w:hAnsi="Times New Roman" w:cs="Times New Roman"/>
      <w:sz w:val="24"/>
      <w:szCs w:val="24"/>
      <w:lang w:val="id-ID" w:eastAsia="id-ID"/>
    </w:rPr>
  </w:style>
  <w:style w:type="paragraph" w:customStyle="1" w:styleId="xl108">
    <w:name w:val="xl108"/>
    <w:basedOn w:val="Normal"/>
    <w:rsid w:val="00AE1044"/>
    <w:pPr>
      <w:pBdr>
        <w:left w:val="single" w:sz="4" w:space="0" w:color="auto"/>
        <w:bottom w:val="single" w:sz="4" w:space="0" w:color="auto"/>
        <w:right w:val="single" w:sz="4" w:space="0" w:color="auto"/>
      </w:pBdr>
      <w:shd w:val="clear" w:color="000000" w:fill="FAC090"/>
      <w:spacing w:before="100" w:beforeAutospacing="1" w:after="100" w:afterAutospacing="1" w:line="240" w:lineRule="auto"/>
      <w:jc w:val="center"/>
      <w:textAlignment w:val="center"/>
    </w:pPr>
    <w:rPr>
      <w:rFonts w:ascii="Times New Roman" w:eastAsia="Times New Roman" w:hAnsi="Times New Roman" w:cs="Times New Roman"/>
      <w:sz w:val="24"/>
      <w:szCs w:val="24"/>
      <w:lang w:val="id-ID" w:eastAsia="id-ID"/>
    </w:rPr>
  </w:style>
  <w:style w:type="paragraph" w:customStyle="1" w:styleId="xl109">
    <w:name w:val="xl109"/>
    <w:basedOn w:val="Normal"/>
    <w:rsid w:val="00AE1044"/>
    <w:pPr>
      <w:pBdr>
        <w:left w:val="single" w:sz="4" w:space="0" w:color="auto"/>
        <w:bottom w:val="single" w:sz="4" w:space="0" w:color="auto"/>
        <w:right w:val="single" w:sz="8" w:space="0" w:color="auto"/>
      </w:pBdr>
      <w:shd w:val="clear" w:color="000000" w:fill="FAC090"/>
      <w:spacing w:before="100" w:beforeAutospacing="1" w:after="100" w:afterAutospacing="1" w:line="240" w:lineRule="auto"/>
      <w:jc w:val="center"/>
      <w:textAlignment w:val="center"/>
    </w:pPr>
    <w:rPr>
      <w:rFonts w:ascii="Times New Roman" w:eastAsia="Times New Roman" w:hAnsi="Times New Roman" w:cs="Times New Roman"/>
      <w:sz w:val="24"/>
      <w:szCs w:val="24"/>
      <w:lang w:val="id-ID" w:eastAsia="id-ID"/>
    </w:rPr>
  </w:style>
  <w:style w:type="paragraph" w:customStyle="1" w:styleId="xl110">
    <w:name w:val="xl110"/>
    <w:basedOn w:val="Normal"/>
    <w:rsid w:val="00AE1044"/>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Calibri" w:eastAsia="Times New Roman" w:hAnsi="Calibri" w:cs="Calibri"/>
      <w:sz w:val="24"/>
      <w:szCs w:val="24"/>
      <w:lang w:val="id-ID" w:eastAsia="id-ID"/>
    </w:rPr>
  </w:style>
  <w:style w:type="paragraph" w:customStyle="1" w:styleId="xl111">
    <w:name w:val="xl111"/>
    <w:basedOn w:val="Normal"/>
    <w:rsid w:val="00AE10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sz w:val="24"/>
      <w:szCs w:val="24"/>
      <w:lang w:val="id-ID" w:eastAsia="id-ID"/>
    </w:rPr>
  </w:style>
  <w:style w:type="paragraph" w:customStyle="1" w:styleId="xl112">
    <w:name w:val="xl112"/>
    <w:basedOn w:val="Normal"/>
    <w:rsid w:val="00AE1044"/>
    <w:pPr>
      <w:pBdr>
        <w:top w:val="single" w:sz="4" w:space="0" w:color="auto"/>
        <w:left w:val="single" w:sz="4" w:space="0" w:color="auto"/>
        <w:bottom w:val="single" w:sz="4" w:space="0" w:color="auto"/>
        <w:right w:val="single" w:sz="4" w:space="0" w:color="auto"/>
      </w:pBdr>
      <w:shd w:val="clear" w:color="000000" w:fill="31849B"/>
      <w:spacing w:before="100" w:beforeAutospacing="1" w:after="100" w:afterAutospacing="1" w:line="240" w:lineRule="auto"/>
      <w:jc w:val="center"/>
      <w:textAlignment w:val="center"/>
    </w:pPr>
    <w:rPr>
      <w:rFonts w:ascii="Calibri" w:eastAsia="Times New Roman" w:hAnsi="Calibri" w:cs="Calibri"/>
      <w:sz w:val="24"/>
      <w:szCs w:val="24"/>
      <w:lang w:val="id-ID" w:eastAsia="id-ID"/>
    </w:rPr>
  </w:style>
  <w:style w:type="paragraph" w:customStyle="1" w:styleId="xl113">
    <w:name w:val="xl113"/>
    <w:basedOn w:val="Normal"/>
    <w:rsid w:val="00AE1044"/>
    <w:pPr>
      <w:spacing w:before="100" w:beforeAutospacing="1" w:after="100" w:afterAutospacing="1" w:line="240" w:lineRule="auto"/>
      <w:textAlignment w:val="center"/>
    </w:pPr>
    <w:rPr>
      <w:rFonts w:ascii="Times New Roman" w:eastAsia="Times New Roman" w:hAnsi="Times New Roman" w:cs="Times New Roman"/>
      <w:sz w:val="20"/>
      <w:szCs w:val="20"/>
      <w:lang w:val="id-ID" w:eastAsia="id-ID"/>
    </w:rPr>
  </w:style>
  <w:style w:type="paragraph" w:customStyle="1" w:styleId="xl114">
    <w:name w:val="xl114"/>
    <w:basedOn w:val="Normal"/>
    <w:rsid w:val="00AE1044"/>
    <w:pPr>
      <w:spacing w:before="100" w:beforeAutospacing="1" w:after="100" w:afterAutospacing="1" w:line="240" w:lineRule="auto"/>
      <w:textAlignment w:val="center"/>
    </w:pPr>
    <w:rPr>
      <w:rFonts w:ascii="Times New Roman" w:eastAsia="Times New Roman" w:hAnsi="Times New Roman" w:cs="Times New Roman"/>
      <w:sz w:val="18"/>
      <w:szCs w:val="18"/>
      <w:lang w:val="id-ID" w:eastAsia="id-ID"/>
    </w:rPr>
  </w:style>
  <w:style w:type="paragraph" w:customStyle="1" w:styleId="xl115">
    <w:name w:val="xl115"/>
    <w:basedOn w:val="Normal"/>
    <w:rsid w:val="00AE1044"/>
    <w:pPr>
      <w:spacing w:before="100" w:beforeAutospacing="1" w:after="100" w:afterAutospacing="1" w:line="240" w:lineRule="auto"/>
      <w:textAlignment w:val="center"/>
    </w:pPr>
    <w:rPr>
      <w:rFonts w:ascii="Calibri" w:eastAsia="Times New Roman" w:hAnsi="Calibri" w:cs="Calibri"/>
      <w:i/>
      <w:iCs/>
      <w:sz w:val="20"/>
      <w:szCs w:val="20"/>
      <w:lang w:val="id-ID" w:eastAsia="id-ID"/>
    </w:rPr>
  </w:style>
  <w:style w:type="paragraph" w:customStyle="1" w:styleId="xl116">
    <w:name w:val="xl116"/>
    <w:basedOn w:val="Normal"/>
    <w:rsid w:val="00AE1044"/>
    <w:pPr>
      <w:pBdr>
        <w:top w:val="single" w:sz="4" w:space="0" w:color="auto"/>
        <w:left w:val="single" w:sz="4" w:space="0" w:color="auto"/>
        <w:bottom w:val="single" w:sz="4" w:space="0" w:color="auto"/>
        <w:right w:val="single" w:sz="8" w:space="0" w:color="auto"/>
      </w:pBdr>
      <w:shd w:val="clear" w:color="000000" w:fill="FF0000"/>
      <w:spacing w:before="100" w:beforeAutospacing="1" w:after="100" w:afterAutospacing="1" w:line="240" w:lineRule="auto"/>
      <w:jc w:val="center"/>
      <w:textAlignment w:val="center"/>
    </w:pPr>
    <w:rPr>
      <w:rFonts w:ascii="Calibri" w:eastAsia="Times New Roman" w:hAnsi="Calibri" w:cs="Calibri"/>
      <w:color w:val="FFFFFF"/>
      <w:sz w:val="24"/>
      <w:szCs w:val="24"/>
      <w:lang w:val="id-ID" w:eastAsia="id-ID"/>
    </w:rPr>
  </w:style>
  <w:style w:type="paragraph" w:customStyle="1" w:styleId="xl117">
    <w:name w:val="xl117"/>
    <w:basedOn w:val="Normal"/>
    <w:rsid w:val="00AE1044"/>
    <w:pPr>
      <w:pBdr>
        <w:left w:val="single" w:sz="4" w:space="0" w:color="auto"/>
        <w:bottom w:val="single" w:sz="4" w:space="0" w:color="auto"/>
        <w:right w:val="single" w:sz="4" w:space="0" w:color="auto"/>
      </w:pBdr>
      <w:shd w:val="clear" w:color="000000" w:fill="7F7F7F"/>
      <w:spacing w:before="100" w:beforeAutospacing="1" w:after="100" w:afterAutospacing="1" w:line="240" w:lineRule="auto"/>
      <w:jc w:val="center"/>
      <w:textAlignment w:val="center"/>
    </w:pPr>
    <w:rPr>
      <w:rFonts w:ascii="Calibri" w:eastAsia="Times New Roman" w:hAnsi="Calibri" w:cs="Calibri"/>
      <w:color w:val="FFFFFF"/>
      <w:sz w:val="24"/>
      <w:szCs w:val="24"/>
      <w:lang w:val="id-ID" w:eastAsia="id-ID"/>
    </w:rPr>
  </w:style>
  <w:style w:type="paragraph" w:customStyle="1" w:styleId="xl118">
    <w:name w:val="xl118"/>
    <w:basedOn w:val="Normal"/>
    <w:rsid w:val="00AE1044"/>
    <w:pPr>
      <w:pBdr>
        <w:left w:val="single" w:sz="4" w:space="0" w:color="auto"/>
        <w:bottom w:val="single" w:sz="4" w:space="0" w:color="auto"/>
        <w:right w:val="single" w:sz="8" w:space="0" w:color="auto"/>
      </w:pBdr>
      <w:shd w:val="clear" w:color="000000" w:fill="FF0000"/>
      <w:spacing w:before="100" w:beforeAutospacing="1" w:after="100" w:afterAutospacing="1" w:line="240" w:lineRule="auto"/>
      <w:jc w:val="center"/>
      <w:textAlignment w:val="center"/>
    </w:pPr>
    <w:rPr>
      <w:rFonts w:ascii="Calibri" w:eastAsia="Times New Roman" w:hAnsi="Calibri" w:cs="Calibri"/>
      <w:color w:val="FFFFFF"/>
      <w:sz w:val="24"/>
      <w:szCs w:val="24"/>
      <w:lang w:val="id-ID" w:eastAsia="id-ID"/>
    </w:rPr>
  </w:style>
  <w:style w:type="paragraph" w:customStyle="1" w:styleId="xl119">
    <w:name w:val="xl119"/>
    <w:basedOn w:val="Normal"/>
    <w:rsid w:val="00AE1044"/>
    <w:pPr>
      <w:pBdr>
        <w:top w:val="single" w:sz="4" w:space="0" w:color="auto"/>
        <w:left w:val="single" w:sz="4" w:space="0" w:color="auto"/>
        <w:bottom w:val="single" w:sz="4" w:space="0" w:color="auto"/>
        <w:right w:val="single" w:sz="4" w:space="0" w:color="auto"/>
      </w:pBdr>
      <w:shd w:val="clear" w:color="000000" w:fill="00CC00"/>
      <w:spacing w:before="100" w:beforeAutospacing="1" w:after="100" w:afterAutospacing="1" w:line="240" w:lineRule="auto"/>
      <w:jc w:val="center"/>
      <w:textAlignment w:val="center"/>
    </w:pPr>
    <w:rPr>
      <w:rFonts w:ascii="Calibri" w:eastAsia="Times New Roman" w:hAnsi="Calibri" w:cs="Calibri"/>
      <w:sz w:val="24"/>
      <w:szCs w:val="24"/>
      <w:lang w:val="id-ID" w:eastAsia="id-ID"/>
    </w:rPr>
  </w:style>
  <w:style w:type="paragraph" w:customStyle="1" w:styleId="xl120">
    <w:name w:val="xl120"/>
    <w:basedOn w:val="Normal"/>
    <w:rsid w:val="00AE1044"/>
    <w:pPr>
      <w:pBdr>
        <w:left w:val="single" w:sz="4" w:space="0" w:color="auto"/>
        <w:bottom w:val="single" w:sz="4" w:space="0" w:color="auto"/>
        <w:right w:val="single" w:sz="8"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color w:val="FFFFFF"/>
      <w:sz w:val="24"/>
      <w:szCs w:val="24"/>
      <w:lang w:val="id-ID" w:eastAsia="id-ID"/>
    </w:rPr>
  </w:style>
  <w:style w:type="paragraph" w:customStyle="1" w:styleId="xl121">
    <w:name w:val="xl121"/>
    <w:basedOn w:val="Normal"/>
    <w:rsid w:val="00AE1044"/>
    <w:pPr>
      <w:pBdr>
        <w:top w:val="single" w:sz="4" w:space="0" w:color="auto"/>
        <w:left w:val="single" w:sz="4" w:space="0" w:color="auto"/>
        <w:bottom w:val="single" w:sz="4" w:space="0" w:color="auto"/>
        <w:right w:val="single" w:sz="8" w:space="0" w:color="auto"/>
      </w:pBdr>
      <w:shd w:val="clear" w:color="000000" w:fill="99FF33"/>
      <w:spacing w:before="100" w:beforeAutospacing="1" w:after="100" w:afterAutospacing="1" w:line="240" w:lineRule="auto"/>
      <w:jc w:val="center"/>
      <w:textAlignment w:val="center"/>
    </w:pPr>
    <w:rPr>
      <w:rFonts w:ascii="Calibri" w:eastAsia="Times New Roman" w:hAnsi="Calibri" w:cs="Calibri"/>
      <w:sz w:val="24"/>
      <w:szCs w:val="24"/>
      <w:lang w:val="id-ID" w:eastAsia="id-ID"/>
    </w:rPr>
  </w:style>
  <w:style w:type="paragraph" w:customStyle="1" w:styleId="xl122">
    <w:name w:val="xl122"/>
    <w:basedOn w:val="Normal"/>
    <w:rsid w:val="00AE104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id-ID" w:eastAsia="id-ID"/>
    </w:rPr>
  </w:style>
  <w:style w:type="paragraph" w:customStyle="1" w:styleId="xl123">
    <w:name w:val="xl123"/>
    <w:basedOn w:val="Normal"/>
    <w:rsid w:val="00AE104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sz w:val="24"/>
      <w:szCs w:val="24"/>
      <w:lang w:val="id-ID" w:eastAsia="id-ID"/>
    </w:rPr>
  </w:style>
  <w:style w:type="paragraph" w:customStyle="1" w:styleId="xl124">
    <w:name w:val="xl124"/>
    <w:basedOn w:val="Normal"/>
    <w:rsid w:val="00AE1044"/>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Calibri" w:eastAsia="Times New Roman" w:hAnsi="Calibri" w:cs="Calibri"/>
      <w:sz w:val="24"/>
      <w:szCs w:val="24"/>
      <w:lang w:val="id-ID" w:eastAsia="id-ID"/>
    </w:rPr>
  </w:style>
  <w:style w:type="paragraph" w:customStyle="1" w:styleId="xl125">
    <w:name w:val="xl125"/>
    <w:basedOn w:val="Normal"/>
    <w:rsid w:val="00AE1044"/>
    <w:pPr>
      <w:pBdr>
        <w:top w:val="single" w:sz="4" w:space="0" w:color="auto"/>
        <w:left w:val="single" w:sz="4" w:space="0" w:color="auto"/>
        <w:bottom w:val="single" w:sz="4" w:space="0" w:color="auto"/>
        <w:right w:val="single" w:sz="4" w:space="0" w:color="auto"/>
      </w:pBdr>
      <w:shd w:val="clear" w:color="000000" w:fill="99FF33"/>
      <w:spacing w:before="100" w:beforeAutospacing="1" w:after="100" w:afterAutospacing="1" w:line="240" w:lineRule="auto"/>
      <w:jc w:val="center"/>
      <w:textAlignment w:val="center"/>
    </w:pPr>
    <w:rPr>
      <w:rFonts w:ascii="Calibri" w:eastAsia="Times New Roman" w:hAnsi="Calibri" w:cs="Calibri"/>
      <w:sz w:val="24"/>
      <w:szCs w:val="24"/>
      <w:lang w:val="id-ID" w:eastAsia="id-ID"/>
    </w:rPr>
  </w:style>
  <w:style w:type="paragraph" w:customStyle="1" w:styleId="xl126">
    <w:name w:val="xl126"/>
    <w:basedOn w:val="Normal"/>
    <w:rsid w:val="00AE1044"/>
    <w:pPr>
      <w:pBdr>
        <w:top w:val="single" w:sz="4" w:space="0" w:color="auto"/>
        <w:left w:val="single" w:sz="4" w:space="0" w:color="auto"/>
        <w:bottom w:val="single" w:sz="4" w:space="0" w:color="auto"/>
        <w:right w:val="single" w:sz="8" w:space="0" w:color="auto"/>
      </w:pBdr>
      <w:shd w:val="clear" w:color="000000" w:fill="99FF33"/>
      <w:spacing w:before="100" w:beforeAutospacing="1" w:after="100" w:afterAutospacing="1" w:line="240" w:lineRule="auto"/>
      <w:jc w:val="center"/>
      <w:textAlignment w:val="center"/>
    </w:pPr>
    <w:rPr>
      <w:rFonts w:ascii="Calibri" w:eastAsia="Times New Roman" w:hAnsi="Calibri" w:cs="Calibri"/>
      <w:sz w:val="24"/>
      <w:szCs w:val="24"/>
      <w:lang w:val="id-ID" w:eastAsia="id-ID"/>
    </w:rPr>
  </w:style>
  <w:style w:type="paragraph" w:customStyle="1" w:styleId="xl127">
    <w:name w:val="xl127"/>
    <w:basedOn w:val="Normal"/>
    <w:rsid w:val="00AE1044"/>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Calibri" w:eastAsia="Times New Roman" w:hAnsi="Calibri" w:cs="Calibri"/>
      <w:sz w:val="24"/>
      <w:szCs w:val="24"/>
      <w:lang w:val="id-ID" w:eastAsia="id-ID"/>
    </w:rPr>
  </w:style>
  <w:style w:type="paragraph" w:customStyle="1" w:styleId="xl128">
    <w:name w:val="xl128"/>
    <w:basedOn w:val="Normal"/>
    <w:rsid w:val="00AE1044"/>
    <w:pPr>
      <w:pBdr>
        <w:top w:val="single" w:sz="4" w:space="0" w:color="auto"/>
        <w:left w:val="single" w:sz="4" w:space="0" w:color="auto"/>
        <w:bottom w:val="single" w:sz="4" w:space="0" w:color="auto"/>
        <w:right w:val="single" w:sz="8" w:space="0" w:color="auto"/>
      </w:pBdr>
      <w:shd w:val="clear" w:color="000000" w:fill="FCD5B4"/>
      <w:spacing w:before="100" w:beforeAutospacing="1" w:after="100" w:afterAutospacing="1" w:line="240" w:lineRule="auto"/>
      <w:jc w:val="center"/>
      <w:textAlignment w:val="center"/>
    </w:pPr>
    <w:rPr>
      <w:rFonts w:ascii="Calibri" w:eastAsia="Times New Roman" w:hAnsi="Calibri" w:cs="Calibri"/>
      <w:sz w:val="24"/>
      <w:szCs w:val="24"/>
      <w:lang w:val="id-ID" w:eastAsia="id-ID"/>
    </w:rPr>
  </w:style>
  <w:style w:type="paragraph" w:customStyle="1" w:styleId="xl129">
    <w:name w:val="xl129"/>
    <w:basedOn w:val="Normal"/>
    <w:rsid w:val="00AE1044"/>
    <w:pPr>
      <w:pBdr>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color w:val="FFFFFF"/>
      <w:sz w:val="24"/>
      <w:szCs w:val="24"/>
      <w:lang w:val="id-ID" w:eastAsia="id-ID"/>
    </w:rPr>
  </w:style>
  <w:style w:type="paragraph" w:customStyle="1" w:styleId="xl130">
    <w:name w:val="xl130"/>
    <w:basedOn w:val="Normal"/>
    <w:rsid w:val="00AE1044"/>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line="240" w:lineRule="auto"/>
      <w:jc w:val="center"/>
      <w:textAlignment w:val="center"/>
    </w:pPr>
    <w:rPr>
      <w:rFonts w:ascii="Times New Roman" w:eastAsia="Times New Roman" w:hAnsi="Times New Roman" w:cs="Times New Roman"/>
      <w:sz w:val="24"/>
      <w:szCs w:val="24"/>
      <w:lang w:val="id-ID" w:eastAsia="id-ID"/>
    </w:rPr>
  </w:style>
  <w:style w:type="paragraph" w:customStyle="1" w:styleId="xl131">
    <w:name w:val="xl131"/>
    <w:basedOn w:val="Normal"/>
    <w:rsid w:val="00AE1044"/>
    <w:pPr>
      <w:pBdr>
        <w:top w:val="single" w:sz="4" w:space="0" w:color="auto"/>
        <w:left w:val="single" w:sz="4" w:space="0" w:color="auto"/>
        <w:bottom w:val="single" w:sz="4" w:space="0" w:color="auto"/>
        <w:right w:val="single" w:sz="8" w:space="0" w:color="auto"/>
      </w:pBdr>
      <w:shd w:val="clear" w:color="000000" w:fill="EAF1DD"/>
      <w:spacing w:before="100" w:beforeAutospacing="1" w:after="100" w:afterAutospacing="1" w:line="240" w:lineRule="auto"/>
      <w:jc w:val="center"/>
      <w:textAlignment w:val="center"/>
    </w:pPr>
    <w:rPr>
      <w:rFonts w:ascii="Times New Roman" w:eastAsia="Times New Roman" w:hAnsi="Times New Roman" w:cs="Times New Roman"/>
      <w:sz w:val="24"/>
      <w:szCs w:val="24"/>
      <w:lang w:val="id-ID" w:eastAsia="id-ID"/>
    </w:rPr>
  </w:style>
  <w:style w:type="paragraph" w:customStyle="1" w:styleId="xl132">
    <w:name w:val="xl132"/>
    <w:basedOn w:val="Normal"/>
    <w:rsid w:val="00AE1044"/>
    <w:pPr>
      <w:pBdr>
        <w:top w:val="single" w:sz="4" w:space="0" w:color="auto"/>
        <w:left w:val="single" w:sz="4" w:space="0" w:color="auto"/>
        <w:bottom w:val="single" w:sz="4" w:space="0" w:color="auto"/>
        <w:right w:val="single" w:sz="8"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color w:val="FFFFFF"/>
      <w:sz w:val="24"/>
      <w:szCs w:val="24"/>
      <w:lang w:val="id-ID" w:eastAsia="id-ID"/>
    </w:rPr>
  </w:style>
  <w:style w:type="paragraph" w:customStyle="1" w:styleId="xl133">
    <w:name w:val="xl133"/>
    <w:basedOn w:val="Normal"/>
    <w:rsid w:val="00AE1044"/>
    <w:pPr>
      <w:pBdr>
        <w:top w:val="single" w:sz="4" w:space="0" w:color="auto"/>
        <w:left w:val="single" w:sz="4" w:space="0" w:color="auto"/>
        <w:bottom w:val="single" w:sz="4" w:space="0" w:color="auto"/>
        <w:right w:val="single" w:sz="4" w:space="0" w:color="auto"/>
      </w:pBdr>
      <w:shd w:val="clear" w:color="000000" w:fill="99FF33"/>
      <w:spacing w:before="100" w:beforeAutospacing="1" w:after="100" w:afterAutospacing="1" w:line="240" w:lineRule="auto"/>
      <w:jc w:val="center"/>
      <w:textAlignment w:val="center"/>
    </w:pPr>
    <w:rPr>
      <w:rFonts w:ascii="Calibri" w:eastAsia="Times New Roman" w:hAnsi="Calibri" w:cs="Calibri"/>
      <w:sz w:val="24"/>
      <w:szCs w:val="24"/>
      <w:lang w:val="id-ID" w:eastAsia="id-ID"/>
    </w:rPr>
  </w:style>
  <w:style w:type="paragraph" w:customStyle="1" w:styleId="xl134">
    <w:name w:val="xl134"/>
    <w:basedOn w:val="Normal"/>
    <w:rsid w:val="00AE1044"/>
    <w:pPr>
      <w:spacing w:before="100" w:beforeAutospacing="1" w:after="100" w:afterAutospacing="1" w:line="240" w:lineRule="auto"/>
      <w:textAlignment w:val="center"/>
    </w:pPr>
    <w:rPr>
      <w:rFonts w:ascii="Times New Roman" w:eastAsia="Times New Roman" w:hAnsi="Times New Roman" w:cs="Times New Roman"/>
      <w:sz w:val="24"/>
      <w:szCs w:val="24"/>
      <w:lang w:val="id-ID" w:eastAsia="id-ID"/>
    </w:rPr>
  </w:style>
  <w:style w:type="paragraph" w:customStyle="1" w:styleId="xl135">
    <w:name w:val="xl135"/>
    <w:basedOn w:val="Normal"/>
    <w:rsid w:val="00AE1044"/>
    <w:pPr>
      <w:spacing w:before="100" w:beforeAutospacing="1" w:after="100" w:afterAutospacing="1" w:line="240" w:lineRule="auto"/>
      <w:textAlignment w:val="center"/>
    </w:pPr>
    <w:rPr>
      <w:rFonts w:ascii="Times New Roman" w:eastAsia="Times New Roman" w:hAnsi="Times New Roman" w:cs="Times New Roman"/>
      <w:sz w:val="20"/>
      <w:szCs w:val="20"/>
      <w:lang w:val="id-ID" w:eastAsia="id-ID"/>
    </w:rPr>
  </w:style>
  <w:style w:type="paragraph" w:customStyle="1" w:styleId="xl136">
    <w:name w:val="xl136"/>
    <w:basedOn w:val="Normal"/>
    <w:rsid w:val="00AE1044"/>
    <w:pPr>
      <w:spacing w:before="100" w:beforeAutospacing="1" w:after="100" w:afterAutospacing="1" w:line="240" w:lineRule="auto"/>
      <w:textAlignment w:val="center"/>
    </w:pPr>
    <w:rPr>
      <w:rFonts w:ascii="Calibri" w:eastAsia="Times New Roman" w:hAnsi="Calibri" w:cs="Calibri"/>
      <w:b/>
      <w:bCs/>
      <w:sz w:val="24"/>
      <w:szCs w:val="24"/>
      <w:u w:val="single"/>
      <w:lang w:val="id-ID" w:eastAsia="id-ID"/>
    </w:rPr>
  </w:style>
  <w:style w:type="paragraph" w:customStyle="1" w:styleId="xl137">
    <w:name w:val="xl137"/>
    <w:basedOn w:val="Normal"/>
    <w:rsid w:val="00AE1044"/>
    <w:pPr>
      <w:spacing w:before="100" w:beforeAutospacing="1" w:after="100" w:afterAutospacing="1" w:line="240" w:lineRule="auto"/>
      <w:textAlignment w:val="center"/>
    </w:pPr>
    <w:rPr>
      <w:rFonts w:ascii="Calibri" w:eastAsia="Times New Roman" w:hAnsi="Calibri" w:cs="Calibri"/>
      <w:b/>
      <w:bCs/>
      <w:sz w:val="18"/>
      <w:szCs w:val="18"/>
      <w:lang w:val="id-ID" w:eastAsia="id-ID"/>
    </w:rPr>
  </w:style>
  <w:style w:type="paragraph" w:customStyle="1" w:styleId="xl138">
    <w:name w:val="xl138"/>
    <w:basedOn w:val="Normal"/>
    <w:rsid w:val="00AE1044"/>
    <w:pPr>
      <w:pBdr>
        <w:top w:val="single" w:sz="4" w:space="0" w:color="auto"/>
        <w:bottom w:val="single" w:sz="12" w:space="0" w:color="auto"/>
      </w:pBdr>
      <w:spacing w:before="100" w:beforeAutospacing="1" w:after="100" w:afterAutospacing="1" w:line="240" w:lineRule="auto"/>
      <w:jc w:val="center"/>
      <w:textAlignment w:val="center"/>
    </w:pPr>
    <w:rPr>
      <w:rFonts w:ascii="Arial" w:eastAsia="Times New Roman" w:hAnsi="Arial" w:cs="Arial"/>
      <w:b/>
      <w:bCs/>
      <w:sz w:val="16"/>
      <w:szCs w:val="16"/>
      <w:lang w:val="id-ID" w:eastAsia="id-ID"/>
    </w:rPr>
  </w:style>
  <w:style w:type="paragraph" w:customStyle="1" w:styleId="xl139">
    <w:name w:val="xl139"/>
    <w:basedOn w:val="Normal"/>
    <w:rsid w:val="00AE1044"/>
    <w:pPr>
      <w:pBdr>
        <w:top w:val="single" w:sz="4" w:space="0" w:color="auto"/>
        <w:left w:val="single" w:sz="8"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color w:val="FFFFFF"/>
      <w:sz w:val="24"/>
      <w:szCs w:val="24"/>
      <w:lang w:val="id-ID" w:eastAsia="id-ID"/>
    </w:rPr>
  </w:style>
  <w:style w:type="paragraph" w:customStyle="1" w:styleId="xl140">
    <w:name w:val="xl140"/>
    <w:basedOn w:val="Normal"/>
    <w:rsid w:val="00AE1044"/>
    <w:pPr>
      <w:pBdr>
        <w:top w:val="single" w:sz="4" w:space="0" w:color="auto"/>
        <w:left w:val="single" w:sz="4" w:space="0" w:color="auto"/>
        <w:bottom w:val="single" w:sz="4" w:space="0" w:color="auto"/>
        <w:right w:val="single" w:sz="8" w:space="0" w:color="auto"/>
      </w:pBdr>
      <w:shd w:val="clear" w:color="000000" w:fill="8EF6CE"/>
      <w:spacing w:before="100" w:beforeAutospacing="1" w:after="100" w:afterAutospacing="1" w:line="240" w:lineRule="auto"/>
      <w:jc w:val="center"/>
      <w:textAlignment w:val="center"/>
    </w:pPr>
    <w:rPr>
      <w:rFonts w:ascii="Times New Roman" w:eastAsia="Times New Roman" w:hAnsi="Times New Roman" w:cs="Times New Roman"/>
      <w:sz w:val="24"/>
      <w:szCs w:val="24"/>
      <w:lang w:val="id-ID" w:eastAsia="id-ID"/>
    </w:rPr>
  </w:style>
  <w:style w:type="paragraph" w:customStyle="1" w:styleId="xl141">
    <w:name w:val="xl141"/>
    <w:basedOn w:val="Normal"/>
    <w:rsid w:val="00AE1044"/>
    <w:pPr>
      <w:pBdr>
        <w:top w:val="single" w:sz="4" w:space="0" w:color="auto"/>
        <w:left w:val="single" w:sz="4" w:space="0" w:color="auto"/>
        <w:bottom w:val="single" w:sz="4" w:space="0" w:color="auto"/>
        <w:right w:val="single" w:sz="8" w:space="0" w:color="auto"/>
      </w:pBdr>
      <w:shd w:val="clear" w:color="000000" w:fill="8EF6CE"/>
      <w:spacing w:before="100" w:beforeAutospacing="1" w:after="100" w:afterAutospacing="1" w:line="240" w:lineRule="auto"/>
      <w:textAlignment w:val="center"/>
    </w:pPr>
    <w:rPr>
      <w:rFonts w:ascii="Times New Roman" w:eastAsia="Times New Roman" w:hAnsi="Times New Roman" w:cs="Times New Roman"/>
      <w:sz w:val="24"/>
      <w:szCs w:val="24"/>
      <w:lang w:val="id-ID" w:eastAsia="id-ID"/>
    </w:rPr>
  </w:style>
  <w:style w:type="paragraph" w:customStyle="1" w:styleId="xl142">
    <w:name w:val="xl142"/>
    <w:basedOn w:val="Normal"/>
    <w:rsid w:val="00AE1044"/>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id-ID" w:eastAsia="id-ID"/>
    </w:rPr>
  </w:style>
  <w:style w:type="paragraph" w:customStyle="1" w:styleId="xl143">
    <w:name w:val="xl143"/>
    <w:basedOn w:val="Normal"/>
    <w:rsid w:val="00AE1044"/>
    <w:pPr>
      <w:pBdr>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id-ID" w:eastAsia="id-ID"/>
    </w:rPr>
  </w:style>
  <w:style w:type="paragraph" w:customStyle="1" w:styleId="xl144">
    <w:name w:val="xl144"/>
    <w:basedOn w:val="Normal"/>
    <w:rsid w:val="00AE1044"/>
    <w:pPr>
      <w:spacing w:before="100" w:beforeAutospacing="1" w:after="100" w:afterAutospacing="1" w:line="240" w:lineRule="auto"/>
      <w:textAlignment w:val="center"/>
    </w:pPr>
    <w:rPr>
      <w:rFonts w:ascii="Calibri" w:eastAsia="Times New Roman" w:hAnsi="Calibri" w:cs="Calibri"/>
      <w:b/>
      <w:bCs/>
      <w:sz w:val="24"/>
      <w:szCs w:val="24"/>
      <w:lang w:val="id-ID" w:eastAsia="id-ID"/>
    </w:rPr>
  </w:style>
  <w:style w:type="paragraph" w:customStyle="1" w:styleId="xl145">
    <w:name w:val="xl145"/>
    <w:basedOn w:val="Normal"/>
    <w:rsid w:val="00AE1044"/>
    <w:pPr>
      <w:pBdr>
        <w:left w:val="single" w:sz="4" w:space="0" w:color="auto"/>
      </w:pBdr>
      <w:spacing w:before="100" w:beforeAutospacing="1" w:after="100" w:afterAutospacing="1" w:line="240" w:lineRule="auto"/>
      <w:textAlignment w:val="center"/>
    </w:pPr>
    <w:rPr>
      <w:rFonts w:ascii="Calibri" w:eastAsia="Times New Roman" w:hAnsi="Calibri" w:cs="Calibri"/>
      <w:b/>
      <w:bCs/>
      <w:sz w:val="40"/>
      <w:szCs w:val="40"/>
      <w:lang w:val="id-ID" w:eastAsia="id-ID"/>
    </w:rPr>
  </w:style>
  <w:style w:type="paragraph" w:customStyle="1" w:styleId="xl146">
    <w:name w:val="xl146"/>
    <w:basedOn w:val="Normal"/>
    <w:rsid w:val="00AE1044"/>
    <w:pPr>
      <w:spacing w:before="100" w:beforeAutospacing="1" w:after="100" w:afterAutospacing="1" w:line="240" w:lineRule="auto"/>
      <w:textAlignment w:val="center"/>
    </w:pPr>
    <w:rPr>
      <w:rFonts w:ascii="Calibri" w:eastAsia="Times New Roman" w:hAnsi="Calibri" w:cs="Calibri"/>
      <w:b/>
      <w:bCs/>
      <w:sz w:val="20"/>
      <w:szCs w:val="20"/>
      <w:u w:val="single"/>
      <w:lang w:val="id-ID" w:eastAsia="id-ID"/>
    </w:rPr>
  </w:style>
  <w:style w:type="paragraph" w:customStyle="1" w:styleId="xl147">
    <w:name w:val="xl147"/>
    <w:basedOn w:val="Normal"/>
    <w:rsid w:val="00AE1044"/>
    <w:pPr>
      <w:pBdr>
        <w:top w:val="single" w:sz="8" w:space="0" w:color="auto"/>
        <w:left w:val="single" w:sz="8" w:space="0" w:color="auto"/>
        <w:bottom w:val="single" w:sz="8" w:space="0" w:color="auto"/>
      </w:pBdr>
      <w:shd w:val="clear" w:color="000000" w:fill="B2A1C7"/>
      <w:spacing w:before="100" w:beforeAutospacing="1" w:after="100" w:afterAutospacing="1" w:line="240" w:lineRule="auto"/>
      <w:jc w:val="center"/>
      <w:textAlignment w:val="center"/>
    </w:pPr>
    <w:rPr>
      <w:rFonts w:ascii="Calibri" w:eastAsia="Times New Roman" w:hAnsi="Calibri" w:cs="Calibri"/>
      <w:b/>
      <w:bCs/>
      <w:sz w:val="20"/>
      <w:szCs w:val="20"/>
      <w:lang w:val="id-ID" w:eastAsia="id-ID"/>
    </w:rPr>
  </w:style>
  <w:style w:type="paragraph" w:customStyle="1" w:styleId="xl148">
    <w:name w:val="xl148"/>
    <w:basedOn w:val="Normal"/>
    <w:rsid w:val="00AE1044"/>
    <w:pPr>
      <w:pBdr>
        <w:top w:val="single" w:sz="8" w:space="0" w:color="auto"/>
        <w:bottom w:val="single" w:sz="8" w:space="0" w:color="auto"/>
      </w:pBdr>
      <w:shd w:val="clear" w:color="000000" w:fill="B2A1C7"/>
      <w:spacing w:before="100" w:beforeAutospacing="1" w:after="100" w:afterAutospacing="1" w:line="240" w:lineRule="auto"/>
      <w:jc w:val="center"/>
      <w:textAlignment w:val="center"/>
    </w:pPr>
    <w:rPr>
      <w:rFonts w:ascii="Calibri" w:eastAsia="Times New Roman" w:hAnsi="Calibri" w:cs="Calibri"/>
      <w:b/>
      <w:bCs/>
      <w:sz w:val="20"/>
      <w:szCs w:val="20"/>
      <w:lang w:val="id-ID" w:eastAsia="id-ID"/>
    </w:rPr>
  </w:style>
  <w:style w:type="paragraph" w:customStyle="1" w:styleId="xl149">
    <w:name w:val="xl149"/>
    <w:basedOn w:val="Normal"/>
    <w:rsid w:val="00AE1044"/>
    <w:pPr>
      <w:pBdr>
        <w:top w:val="single" w:sz="8" w:space="0" w:color="auto"/>
        <w:bottom w:val="single" w:sz="8" w:space="0" w:color="auto"/>
        <w:right w:val="single" w:sz="8" w:space="0" w:color="auto"/>
      </w:pBdr>
      <w:shd w:val="clear" w:color="000000" w:fill="B2A1C7"/>
      <w:spacing w:before="100" w:beforeAutospacing="1" w:after="100" w:afterAutospacing="1" w:line="240" w:lineRule="auto"/>
      <w:jc w:val="center"/>
      <w:textAlignment w:val="center"/>
    </w:pPr>
    <w:rPr>
      <w:rFonts w:ascii="Calibri" w:eastAsia="Times New Roman" w:hAnsi="Calibri" w:cs="Calibri"/>
      <w:b/>
      <w:bCs/>
      <w:sz w:val="20"/>
      <w:szCs w:val="20"/>
      <w:lang w:val="id-ID" w:eastAsia="id-ID"/>
    </w:rPr>
  </w:style>
  <w:style w:type="paragraph" w:customStyle="1" w:styleId="xl150">
    <w:name w:val="xl150"/>
    <w:basedOn w:val="Normal"/>
    <w:rsid w:val="00AE1044"/>
    <w:pPr>
      <w:pBdr>
        <w:top w:val="single" w:sz="4" w:space="0" w:color="auto"/>
        <w:left w:val="single" w:sz="8" w:space="0" w:color="auto"/>
        <w:bottom w:val="single" w:sz="8" w:space="0" w:color="auto"/>
      </w:pBdr>
      <w:shd w:val="clear" w:color="000000" w:fill="FF3300"/>
      <w:spacing w:before="100" w:beforeAutospacing="1" w:after="100" w:afterAutospacing="1" w:line="240" w:lineRule="auto"/>
      <w:textAlignment w:val="center"/>
    </w:pPr>
    <w:rPr>
      <w:rFonts w:ascii="Calibri" w:eastAsia="Times New Roman" w:hAnsi="Calibri" w:cs="Calibri"/>
      <w:b/>
      <w:bCs/>
      <w:sz w:val="20"/>
      <w:szCs w:val="20"/>
      <w:lang w:val="id-ID" w:eastAsia="id-ID"/>
    </w:rPr>
  </w:style>
  <w:style w:type="paragraph" w:customStyle="1" w:styleId="xl151">
    <w:name w:val="xl151"/>
    <w:basedOn w:val="Normal"/>
    <w:rsid w:val="00AE1044"/>
    <w:pPr>
      <w:pBdr>
        <w:top w:val="single" w:sz="4" w:space="0" w:color="auto"/>
        <w:bottom w:val="single" w:sz="8" w:space="0" w:color="auto"/>
      </w:pBdr>
      <w:shd w:val="clear" w:color="000000" w:fill="FF3300"/>
      <w:spacing w:before="100" w:beforeAutospacing="1" w:after="100" w:afterAutospacing="1" w:line="240" w:lineRule="auto"/>
      <w:textAlignment w:val="center"/>
    </w:pPr>
    <w:rPr>
      <w:rFonts w:ascii="Calibri" w:eastAsia="Times New Roman" w:hAnsi="Calibri" w:cs="Calibri"/>
      <w:b/>
      <w:bCs/>
      <w:sz w:val="20"/>
      <w:szCs w:val="20"/>
      <w:lang w:val="id-ID" w:eastAsia="id-ID"/>
    </w:rPr>
  </w:style>
  <w:style w:type="paragraph" w:customStyle="1" w:styleId="xl152">
    <w:name w:val="xl152"/>
    <w:basedOn w:val="Normal"/>
    <w:rsid w:val="00AE1044"/>
    <w:pPr>
      <w:pBdr>
        <w:top w:val="single" w:sz="4" w:space="0" w:color="auto"/>
        <w:bottom w:val="single" w:sz="8" w:space="0" w:color="auto"/>
        <w:right w:val="single" w:sz="4" w:space="0" w:color="auto"/>
      </w:pBdr>
      <w:shd w:val="clear" w:color="000000" w:fill="FF3300"/>
      <w:spacing w:before="100" w:beforeAutospacing="1" w:after="100" w:afterAutospacing="1" w:line="240" w:lineRule="auto"/>
      <w:textAlignment w:val="center"/>
    </w:pPr>
    <w:rPr>
      <w:rFonts w:ascii="Calibri" w:eastAsia="Times New Roman" w:hAnsi="Calibri" w:cs="Calibri"/>
      <w:b/>
      <w:bCs/>
      <w:sz w:val="20"/>
      <w:szCs w:val="20"/>
      <w:lang w:val="id-ID" w:eastAsia="id-ID"/>
    </w:rPr>
  </w:style>
  <w:style w:type="paragraph" w:customStyle="1" w:styleId="xl153">
    <w:name w:val="xl153"/>
    <w:basedOn w:val="Normal"/>
    <w:rsid w:val="00AE1044"/>
    <w:pPr>
      <w:pBdr>
        <w:left w:val="single" w:sz="4" w:space="0" w:color="auto"/>
        <w:bottom w:val="single" w:sz="4" w:space="0" w:color="auto"/>
      </w:pBdr>
      <w:spacing w:before="100" w:beforeAutospacing="1" w:after="100" w:afterAutospacing="1" w:line="240" w:lineRule="auto"/>
      <w:textAlignment w:val="center"/>
    </w:pPr>
    <w:rPr>
      <w:rFonts w:ascii="Calibri" w:eastAsia="Times New Roman" w:hAnsi="Calibri" w:cs="Calibri"/>
      <w:b/>
      <w:bCs/>
      <w:sz w:val="20"/>
      <w:szCs w:val="20"/>
      <w:lang w:val="id-ID" w:eastAsia="id-ID"/>
    </w:rPr>
  </w:style>
  <w:style w:type="paragraph" w:customStyle="1" w:styleId="xl154">
    <w:name w:val="xl154"/>
    <w:basedOn w:val="Normal"/>
    <w:rsid w:val="00AE1044"/>
    <w:pPr>
      <w:pBdr>
        <w:bottom w:val="single" w:sz="4" w:space="0" w:color="auto"/>
      </w:pBdr>
      <w:spacing w:before="100" w:beforeAutospacing="1" w:after="100" w:afterAutospacing="1" w:line="240" w:lineRule="auto"/>
      <w:textAlignment w:val="center"/>
    </w:pPr>
    <w:rPr>
      <w:rFonts w:ascii="Calibri" w:eastAsia="Times New Roman" w:hAnsi="Calibri" w:cs="Calibri"/>
      <w:b/>
      <w:bCs/>
      <w:sz w:val="20"/>
      <w:szCs w:val="20"/>
      <w:lang w:val="id-ID" w:eastAsia="id-ID"/>
    </w:rPr>
  </w:style>
  <w:style w:type="paragraph" w:customStyle="1" w:styleId="xl155">
    <w:name w:val="xl155"/>
    <w:basedOn w:val="Normal"/>
    <w:rsid w:val="00AE1044"/>
    <w:pPr>
      <w:pBdr>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Calibri"/>
      <w:b/>
      <w:bCs/>
      <w:sz w:val="20"/>
      <w:szCs w:val="20"/>
      <w:lang w:val="id-ID" w:eastAsia="id-ID"/>
    </w:rPr>
  </w:style>
  <w:style w:type="paragraph" w:customStyle="1" w:styleId="xl156">
    <w:name w:val="xl156"/>
    <w:basedOn w:val="Normal"/>
    <w:rsid w:val="00AE1044"/>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Calibri" w:eastAsia="Times New Roman" w:hAnsi="Calibri" w:cs="Calibri"/>
      <w:b/>
      <w:bCs/>
      <w:sz w:val="20"/>
      <w:szCs w:val="20"/>
      <w:lang w:val="id-ID" w:eastAsia="id-ID"/>
    </w:rPr>
  </w:style>
  <w:style w:type="paragraph" w:customStyle="1" w:styleId="xl157">
    <w:name w:val="xl157"/>
    <w:basedOn w:val="Normal"/>
    <w:rsid w:val="00AE1044"/>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Calibri"/>
      <w:b/>
      <w:bCs/>
      <w:sz w:val="20"/>
      <w:szCs w:val="20"/>
      <w:lang w:val="id-ID" w:eastAsia="id-ID"/>
    </w:rPr>
  </w:style>
  <w:style w:type="paragraph" w:customStyle="1" w:styleId="xl158">
    <w:name w:val="xl158"/>
    <w:basedOn w:val="Normal"/>
    <w:rsid w:val="00AE1044"/>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Calibri"/>
      <w:b/>
      <w:bCs/>
      <w:sz w:val="20"/>
      <w:szCs w:val="20"/>
      <w:lang w:val="id-ID" w:eastAsia="id-ID"/>
    </w:rPr>
  </w:style>
  <w:style w:type="paragraph" w:customStyle="1" w:styleId="xl159">
    <w:name w:val="xl159"/>
    <w:basedOn w:val="Normal"/>
    <w:rsid w:val="00AE1044"/>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Calibri" w:eastAsia="Times New Roman" w:hAnsi="Calibri" w:cs="Calibri"/>
      <w:b/>
      <w:bCs/>
      <w:sz w:val="20"/>
      <w:szCs w:val="20"/>
      <w:lang w:val="id-ID" w:eastAsia="id-ID"/>
    </w:rPr>
  </w:style>
  <w:style w:type="paragraph" w:customStyle="1" w:styleId="xl160">
    <w:name w:val="xl160"/>
    <w:basedOn w:val="Normal"/>
    <w:rsid w:val="00AE1044"/>
    <w:pPr>
      <w:pBdr>
        <w:top w:val="single" w:sz="4" w:space="0" w:color="auto"/>
        <w:bottom w:val="single" w:sz="8" w:space="0" w:color="auto"/>
      </w:pBdr>
      <w:spacing w:before="100" w:beforeAutospacing="1" w:after="100" w:afterAutospacing="1" w:line="240" w:lineRule="auto"/>
      <w:textAlignment w:val="center"/>
    </w:pPr>
    <w:rPr>
      <w:rFonts w:ascii="Calibri" w:eastAsia="Times New Roman" w:hAnsi="Calibri" w:cs="Calibri"/>
      <w:b/>
      <w:bCs/>
      <w:sz w:val="20"/>
      <w:szCs w:val="20"/>
      <w:lang w:val="id-ID" w:eastAsia="id-ID"/>
    </w:rPr>
  </w:style>
  <w:style w:type="paragraph" w:customStyle="1" w:styleId="xl161">
    <w:name w:val="xl161"/>
    <w:basedOn w:val="Normal"/>
    <w:rsid w:val="00AE1044"/>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Calibri" w:eastAsia="Times New Roman" w:hAnsi="Calibri" w:cs="Calibri"/>
      <w:b/>
      <w:bCs/>
      <w:sz w:val="20"/>
      <w:szCs w:val="20"/>
      <w:lang w:val="id-ID" w:eastAsia="id-ID"/>
    </w:rPr>
  </w:style>
  <w:style w:type="paragraph" w:customStyle="1" w:styleId="xl162">
    <w:name w:val="xl162"/>
    <w:basedOn w:val="Normal"/>
    <w:rsid w:val="00AE1044"/>
    <w:pPr>
      <w:pBdr>
        <w:bottom w:val="single" w:sz="4" w:space="0" w:color="auto"/>
        <w:right w:val="single" w:sz="8" w:space="0" w:color="auto"/>
      </w:pBdr>
      <w:spacing w:before="100" w:beforeAutospacing="1" w:after="100" w:afterAutospacing="1" w:line="240" w:lineRule="auto"/>
      <w:textAlignment w:val="center"/>
    </w:pPr>
    <w:rPr>
      <w:rFonts w:ascii="Calibri" w:eastAsia="Times New Roman" w:hAnsi="Calibri" w:cs="Calibri"/>
      <w:b/>
      <w:bCs/>
      <w:sz w:val="20"/>
      <w:szCs w:val="20"/>
      <w:lang w:val="id-ID" w:eastAsia="id-ID"/>
    </w:rPr>
  </w:style>
  <w:style w:type="paragraph" w:customStyle="1" w:styleId="xl163">
    <w:name w:val="xl163"/>
    <w:basedOn w:val="Normal"/>
    <w:rsid w:val="00AE1044"/>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Calibri" w:eastAsia="Times New Roman" w:hAnsi="Calibri" w:cs="Calibri"/>
      <w:b/>
      <w:bCs/>
      <w:sz w:val="20"/>
      <w:szCs w:val="20"/>
      <w:lang w:val="id-ID" w:eastAsia="id-ID"/>
    </w:rPr>
  </w:style>
  <w:style w:type="paragraph" w:customStyle="1" w:styleId="xl164">
    <w:name w:val="xl164"/>
    <w:basedOn w:val="Normal"/>
    <w:rsid w:val="00AE1044"/>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Calibri" w:eastAsia="Times New Roman" w:hAnsi="Calibri" w:cs="Calibri"/>
      <w:b/>
      <w:bCs/>
      <w:sz w:val="20"/>
      <w:szCs w:val="20"/>
      <w:lang w:val="id-ID" w:eastAsia="id-ID"/>
    </w:rPr>
  </w:style>
  <w:style w:type="paragraph" w:customStyle="1" w:styleId="xl165">
    <w:name w:val="xl165"/>
    <w:basedOn w:val="Normal"/>
    <w:rsid w:val="00AE1044"/>
    <w:pPr>
      <w:pBdr>
        <w:top w:val="single" w:sz="4" w:space="0" w:color="auto"/>
        <w:bottom w:val="single" w:sz="8" w:space="0" w:color="auto"/>
        <w:right w:val="single" w:sz="8" w:space="0" w:color="auto"/>
      </w:pBdr>
      <w:spacing w:before="100" w:beforeAutospacing="1" w:after="100" w:afterAutospacing="1" w:line="240" w:lineRule="auto"/>
      <w:textAlignment w:val="center"/>
    </w:pPr>
    <w:rPr>
      <w:rFonts w:ascii="Calibri" w:eastAsia="Times New Roman" w:hAnsi="Calibri" w:cs="Calibri"/>
      <w:b/>
      <w:bCs/>
      <w:sz w:val="20"/>
      <w:szCs w:val="20"/>
      <w:lang w:val="id-ID" w:eastAsia="id-ID"/>
    </w:rPr>
  </w:style>
  <w:style w:type="paragraph" w:customStyle="1" w:styleId="xl166">
    <w:name w:val="xl166"/>
    <w:basedOn w:val="Normal"/>
    <w:rsid w:val="00AE1044"/>
    <w:pPr>
      <w:pBdr>
        <w:top w:val="single" w:sz="4" w:space="0" w:color="auto"/>
        <w:left w:val="single" w:sz="8" w:space="0" w:color="auto"/>
        <w:bottom w:val="single" w:sz="4" w:space="0" w:color="auto"/>
        <w:right w:val="single" w:sz="4" w:space="0" w:color="auto"/>
      </w:pBdr>
      <w:shd w:val="clear" w:color="000000" w:fill="FF0000"/>
      <w:spacing w:before="100" w:beforeAutospacing="1" w:after="100" w:afterAutospacing="1" w:line="240" w:lineRule="auto"/>
      <w:textAlignment w:val="center"/>
    </w:pPr>
    <w:rPr>
      <w:rFonts w:ascii="Times New Roman" w:eastAsia="Times New Roman" w:hAnsi="Times New Roman" w:cs="Times New Roman"/>
      <w:color w:val="FFFFFF"/>
      <w:sz w:val="18"/>
      <w:szCs w:val="18"/>
      <w:lang w:val="id-ID" w:eastAsia="id-ID"/>
    </w:rPr>
  </w:style>
  <w:style w:type="paragraph" w:customStyle="1" w:styleId="xl167">
    <w:name w:val="xl167"/>
    <w:basedOn w:val="Normal"/>
    <w:rsid w:val="00AE1044"/>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textAlignment w:val="center"/>
    </w:pPr>
    <w:rPr>
      <w:rFonts w:ascii="Times New Roman" w:eastAsia="Times New Roman" w:hAnsi="Times New Roman" w:cs="Times New Roman"/>
      <w:color w:val="FFFFFF"/>
      <w:sz w:val="18"/>
      <w:szCs w:val="18"/>
      <w:lang w:val="id-ID" w:eastAsia="id-ID"/>
    </w:rPr>
  </w:style>
  <w:style w:type="paragraph" w:customStyle="1" w:styleId="xl168">
    <w:name w:val="xl168"/>
    <w:basedOn w:val="Normal"/>
    <w:rsid w:val="00AE104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val="id-ID" w:eastAsia="id-ID"/>
    </w:rPr>
  </w:style>
  <w:style w:type="paragraph" w:customStyle="1" w:styleId="xl169">
    <w:name w:val="xl169"/>
    <w:basedOn w:val="Normal"/>
    <w:rsid w:val="00AE1044"/>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val="id-ID" w:eastAsia="id-ID"/>
    </w:rPr>
  </w:style>
  <w:style w:type="paragraph" w:customStyle="1" w:styleId="xl170">
    <w:name w:val="xl170"/>
    <w:basedOn w:val="Normal"/>
    <w:rsid w:val="00AE1044"/>
    <w:pPr>
      <w:pBdr>
        <w:top w:val="single" w:sz="4" w:space="0" w:color="auto"/>
        <w:left w:val="single" w:sz="8" w:space="0" w:color="auto"/>
        <w:bottom w:val="single" w:sz="8" w:space="0" w:color="auto"/>
        <w:right w:val="single" w:sz="4" w:space="0" w:color="auto"/>
      </w:pBdr>
      <w:shd w:val="clear" w:color="000000" w:fill="FF0000"/>
      <w:spacing w:before="100" w:beforeAutospacing="1" w:after="100" w:afterAutospacing="1" w:line="240" w:lineRule="auto"/>
      <w:textAlignment w:val="center"/>
    </w:pPr>
    <w:rPr>
      <w:rFonts w:ascii="Times New Roman" w:eastAsia="Times New Roman" w:hAnsi="Times New Roman" w:cs="Times New Roman"/>
      <w:color w:val="FFFFFF"/>
      <w:sz w:val="18"/>
      <w:szCs w:val="18"/>
      <w:lang w:val="id-ID" w:eastAsia="id-ID"/>
    </w:rPr>
  </w:style>
  <w:style w:type="paragraph" w:customStyle="1" w:styleId="xl171">
    <w:name w:val="xl171"/>
    <w:basedOn w:val="Normal"/>
    <w:rsid w:val="00AE1044"/>
    <w:pPr>
      <w:pBdr>
        <w:top w:val="single" w:sz="4" w:space="0" w:color="auto"/>
        <w:left w:val="single" w:sz="4" w:space="0" w:color="auto"/>
        <w:bottom w:val="single" w:sz="8" w:space="0" w:color="auto"/>
        <w:right w:val="single" w:sz="4" w:space="0" w:color="auto"/>
      </w:pBdr>
      <w:shd w:val="clear" w:color="000000" w:fill="FF0000"/>
      <w:spacing w:before="100" w:beforeAutospacing="1" w:after="100" w:afterAutospacing="1" w:line="240" w:lineRule="auto"/>
      <w:textAlignment w:val="center"/>
    </w:pPr>
    <w:rPr>
      <w:rFonts w:ascii="Times New Roman" w:eastAsia="Times New Roman" w:hAnsi="Times New Roman" w:cs="Times New Roman"/>
      <w:color w:val="FFFFFF"/>
      <w:sz w:val="18"/>
      <w:szCs w:val="18"/>
      <w:lang w:val="id-ID" w:eastAsia="id-ID"/>
    </w:rPr>
  </w:style>
  <w:style w:type="paragraph" w:customStyle="1" w:styleId="xl172">
    <w:name w:val="xl172"/>
    <w:basedOn w:val="Normal"/>
    <w:rsid w:val="00AE1044"/>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val="id-ID" w:eastAsia="id-ID"/>
    </w:rPr>
  </w:style>
  <w:style w:type="paragraph" w:customStyle="1" w:styleId="xl173">
    <w:name w:val="xl173"/>
    <w:basedOn w:val="Normal"/>
    <w:rsid w:val="00AE1044"/>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val="id-ID" w:eastAsia="id-ID"/>
    </w:rPr>
  </w:style>
  <w:style w:type="paragraph" w:customStyle="1" w:styleId="xl174">
    <w:name w:val="xl174"/>
    <w:basedOn w:val="Normal"/>
    <w:rsid w:val="00AE1044"/>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Calibri" w:eastAsia="Times New Roman" w:hAnsi="Calibri" w:cs="Calibri"/>
      <w:sz w:val="18"/>
      <w:szCs w:val="18"/>
      <w:lang w:val="id-ID" w:eastAsia="id-ID"/>
    </w:rPr>
  </w:style>
  <w:style w:type="paragraph" w:customStyle="1" w:styleId="xl175">
    <w:name w:val="xl175"/>
    <w:basedOn w:val="Normal"/>
    <w:rsid w:val="00AE1044"/>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Calibri" w:eastAsia="Times New Roman" w:hAnsi="Calibri" w:cs="Calibri"/>
      <w:sz w:val="18"/>
      <w:szCs w:val="18"/>
      <w:lang w:val="id-ID" w:eastAsia="id-ID"/>
    </w:rPr>
  </w:style>
  <w:style w:type="paragraph" w:customStyle="1" w:styleId="xl176">
    <w:name w:val="xl176"/>
    <w:basedOn w:val="Normal"/>
    <w:rsid w:val="00AE1044"/>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Calibri" w:eastAsia="Times New Roman" w:hAnsi="Calibri" w:cs="Calibri"/>
      <w:sz w:val="18"/>
      <w:szCs w:val="18"/>
      <w:lang w:val="id-ID" w:eastAsia="id-ID"/>
    </w:rPr>
  </w:style>
  <w:style w:type="paragraph" w:customStyle="1" w:styleId="xl177">
    <w:name w:val="xl177"/>
    <w:basedOn w:val="Normal"/>
    <w:rsid w:val="00AE104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Calibri"/>
      <w:sz w:val="18"/>
      <w:szCs w:val="18"/>
      <w:lang w:val="id-ID" w:eastAsia="id-ID"/>
    </w:rPr>
  </w:style>
  <w:style w:type="paragraph" w:customStyle="1" w:styleId="xl178">
    <w:name w:val="xl178"/>
    <w:basedOn w:val="Normal"/>
    <w:rsid w:val="00AE1044"/>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Calibri" w:eastAsia="Times New Roman" w:hAnsi="Calibri" w:cs="Calibri"/>
      <w:sz w:val="18"/>
      <w:szCs w:val="18"/>
      <w:lang w:val="id-ID" w:eastAsia="id-ID"/>
    </w:rPr>
  </w:style>
  <w:style w:type="paragraph" w:customStyle="1" w:styleId="xl179">
    <w:name w:val="xl179"/>
    <w:basedOn w:val="Normal"/>
    <w:rsid w:val="00AE1044"/>
    <w:pPr>
      <w:pBdr>
        <w:top w:val="single" w:sz="4" w:space="0" w:color="auto"/>
        <w:left w:val="single" w:sz="8" w:space="0" w:color="auto"/>
        <w:bottom w:val="single" w:sz="4" w:space="0" w:color="auto"/>
        <w:right w:val="single" w:sz="4" w:space="0" w:color="auto"/>
      </w:pBdr>
      <w:shd w:val="clear" w:color="000000" w:fill="FF0000"/>
      <w:spacing w:before="100" w:beforeAutospacing="1" w:after="100" w:afterAutospacing="1" w:line="240" w:lineRule="auto"/>
      <w:textAlignment w:val="center"/>
    </w:pPr>
    <w:rPr>
      <w:rFonts w:ascii="Calibri" w:eastAsia="Times New Roman" w:hAnsi="Calibri" w:cs="Calibri"/>
      <w:color w:val="FFFFFF"/>
      <w:sz w:val="18"/>
      <w:szCs w:val="18"/>
      <w:lang w:val="id-ID" w:eastAsia="id-ID"/>
    </w:rPr>
  </w:style>
  <w:style w:type="paragraph" w:customStyle="1" w:styleId="xl180">
    <w:name w:val="xl180"/>
    <w:basedOn w:val="Normal"/>
    <w:rsid w:val="00AE1044"/>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textAlignment w:val="center"/>
    </w:pPr>
    <w:rPr>
      <w:rFonts w:ascii="Calibri" w:eastAsia="Times New Roman" w:hAnsi="Calibri" w:cs="Calibri"/>
      <w:color w:val="FFFFFF"/>
      <w:sz w:val="18"/>
      <w:szCs w:val="18"/>
      <w:lang w:val="id-ID" w:eastAsia="id-ID"/>
    </w:rPr>
  </w:style>
  <w:style w:type="paragraph" w:customStyle="1" w:styleId="xl181">
    <w:name w:val="xl181"/>
    <w:basedOn w:val="Normal"/>
    <w:rsid w:val="00AE1044"/>
    <w:pPr>
      <w:pBdr>
        <w:top w:val="single" w:sz="4" w:space="0" w:color="auto"/>
        <w:left w:val="single" w:sz="8" w:space="0" w:color="auto"/>
        <w:bottom w:val="single" w:sz="4" w:space="0" w:color="auto"/>
        <w:right w:val="single" w:sz="4" w:space="0" w:color="auto"/>
      </w:pBdr>
      <w:shd w:val="clear" w:color="000000" w:fill="31849B"/>
      <w:spacing w:before="100" w:beforeAutospacing="1" w:after="100" w:afterAutospacing="1" w:line="240" w:lineRule="auto"/>
      <w:textAlignment w:val="center"/>
    </w:pPr>
    <w:rPr>
      <w:rFonts w:ascii="Calibri" w:eastAsia="Times New Roman" w:hAnsi="Calibri" w:cs="Calibri"/>
      <w:sz w:val="18"/>
      <w:szCs w:val="18"/>
      <w:lang w:val="id-ID" w:eastAsia="id-ID"/>
    </w:rPr>
  </w:style>
  <w:style w:type="paragraph" w:customStyle="1" w:styleId="xl182">
    <w:name w:val="xl182"/>
    <w:basedOn w:val="Normal"/>
    <w:rsid w:val="00AE1044"/>
    <w:pPr>
      <w:pBdr>
        <w:top w:val="single" w:sz="4" w:space="0" w:color="auto"/>
        <w:left w:val="single" w:sz="4" w:space="0" w:color="auto"/>
        <w:bottom w:val="single" w:sz="4" w:space="0" w:color="auto"/>
        <w:right w:val="single" w:sz="4" w:space="0" w:color="auto"/>
      </w:pBdr>
      <w:shd w:val="clear" w:color="000000" w:fill="31849B"/>
      <w:spacing w:before="100" w:beforeAutospacing="1" w:after="100" w:afterAutospacing="1" w:line="240" w:lineRule="auto"/>
      <w:textAlignment w:val="center"/>
    </w:pPr>
    <w:rPr>
      <w:rFonts w:ascii="Calibri" w:eastAsia="Times New Roman" w:hAnsi="Calibri" w:cs="Calibri"/>
      <w:sz w:val="18"/>
      <w:szCs w:val="18"/>
      <w:lang w:val="id-ID" w:eastAsia="id-ID"/>
    </w:rPr>
  </w:style>
  <w:style w:type="paragraph" w:customStyle="1" w:styleId="xl183">
    <w:name w:val="xl183"/>
    <w:basedOn w:val="Normal"/>
    <w:rsid w:val="00AE1044"/>
    <w:pPr>
      <w:spacing w:before="100" w:beforeAutospacing="1" w:after="100" w:afterAutospacing="1" w:line="240" w:lineRule="auto"/>
      <w:jc w:val="center"/>
      <w:textAlignment w:val="center"/>
    </w:pPr>
    <w:rPr>
      <w:rFonts w:ascii="Arial" w:eastAsia="Times New Roman" w:hAnsi="Arial" w:cs="Arial"/>
      <w:b/>
      <w:bCs/>
      <w:sz w:val="28"/>
      <w:szCs w:val="28"/>
      <w:lang w:val="id-ID" w:eastAsia="id-ID"/>
    </w:rPr>
  </w:style>
  <w:style w:type="paragraph" w:customStyle="1" w:styleId="xl184">
    <w:name w:val="xl184"/>
    <w:basedOn w:val="Normal"/>
    <w:rsid w:val="00AE1044"/>
    <w:pPr>
      <w:pBdr>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id-ID" w:eastAsia="id-ID"/>
    </w:rPr>
  </w:style>
  <w:style w:type="paragraph" w:customStyle="1" w:styleId="xl185">
    <w:name w:val="xl185"/>
    <w:basedOn w:val="Normal"/>
    <w:rsid w:val="00AE1044"/>
    <w:pPr>
      <w:pBdr>
        <w:top w:val="single" w:sz="8" w:space="0" w:color="auto"/>
        <w:left w:val="single" w:sz="4" w:space="0" w:color="auto"/>
        <w:bottom w:val="single" w:sz="8" w:space="0" w:color="auto"/>
        <w:right w:val="single" w:sz="4" w:space="0" w:color="auto"/>
      </w:pBdr>
      <w:shd w:val="clear" w:color="000000" w:fill="9BBB59"/>
      <w:spacing w:before="100" w:beforeAutospacing="1" w:after="100" w:afterAutospacing="1" w:line="240" w:lineRule="auto"/>
      <w:jc w:val="center"/>
      <w:textAlignment w:val="center"/>
    </w:pPr>
    <w:rPr>
      <w:rFonts w:ascii="Calibri" w:eastAsia="Times New Roman" w:hAnsi="Calibri" w:cs="Calibri"/>
      <w:b/>
      <w:bCs/>
      <w:sz w:val="18"/>
      <w:szCs w:val="18"/>
      <w:lang w:val="id-ID" w:eastAsia="id-ID"/>
    </w:rPr>
  </w:style>
  <w:style w:type="paragraph" w:customStyle="1" w:styleId="xl186">
    <w:name w:val="xl186"/>
    <w:basedOn w:val="Normal"/>
    <w:rsid w:val="00AE1044"/>
    <w:pPr>
      <w:pBdr>
        <w:top w:val="single" w:sz="8" w:space="0" w:color="auto"/>
        <w:left w:val="single" w:sz="4" w:space="0" w:color="auto"/>
        <w:bottom w:val="single" w:sz="8" w:space="0" w:color="auto"/>
        <w:right w:val="single" w:sz="8" w:space="0" w:color="auto"/>
      </w:pBdr>
      <w:shd w:val="clear" w:color="000000" w:fill="9BBB59"/>
      <w:spacing w:before="100" w:beforeAutospacing="1" w:after="100" w:afterAutospacing="1" w:line="240" w:lineRule="auto"/>
      <w:jc w:val="center"/>
      <w:textAlignment w:val="center"/>
    </w:pPr>
    <w:rPr>
      <w:rFonts w:ascii="Calibri" w:eastAsia="Times New Roman" w:hAnsi="Calibri" w:cs="Calibri"/>
      <w:b/>
      <w:bCs/>
      <w:sz w:val="18"/>
      <w:szCs w:val="18"/>
      <w:lang w:val="id-ID" w:eastAsia="id-ID"/>
    </w:rPr>
  </w:style>
  <w:style w:type="paragraph" w:customStyle="1" w:styleId="xl187">
    <w:name w:val="xl187"/>
    <w:basedOn w:val="Normal"/>
    <w:rsid w:val="00AE1044"/>
    <w:pPr>
      <w:pBdr>
        <w:top w:val="single" w:sz="8" w:space="0" w:color="auto"/>
        <w:left w:val="single" w:sz="8" w:space="0" w:color="auto"/>
        <w:bottom w:val="single" w:sz="4" w:space="0" w:color="auto"/>
        <w:right w:val="single" w:sz="8" w:space="0" w:color="auto"/>
      </w:pBdr>
      <w:shd w:val="clear" w:color="000000" w:fill="CCC0DA"/>
      <w:spacing w:before="100" w:beforeAutospacing="1" w:after="100" w:afterAutospacing="1" w:line="240" w:lineRule="auto"/>
      <w:jc w:val="center"/>
      <w:textAlignment w:val="center"/>
    </w:pPr>
    <w:rPr>
      <w:rFonts w:ascii="Calibri" w:eastAsia="Times New Roman" w:hAnsi="Calibri" w:cs="Calibri"/>
      <w:b/>
      <w:bCs/>
      <w:sz w:val="40"/>
      <w:szCs w:val="40"/>
      <w:lang w:val="id-ID" w:eastAsia="id-ID"/>
    </w:rPr>
  </w:style>
  <w:style w:type="paragraph" w:customStyle="1" w:styleId="xl188">
    <w:name w:val="xl188"/>
    <w:basedOn w:val="Normal"/>
    <w:rsid w:val="00AE1044"/>
    <w:pPr>
      <w:pBdr>
        <w:top w:val="single" w:sz="4" w:space="0" w:color="auto"/>
        <w:left w:val="single" w:sz="8" w:space="0" w:color="auto"/>
        <w:bottom w:val="single" w:sz="4" w:space="0" w:color="auto"/>
        <w:right w:val="single" w:sz="8" w:space="0" w:color="auto"/>
      </w:pBdr>
      <w:shd w:val="clear" w:color="000000" w:fill="CCC0DA"/>
      <w:spacing w:before="100" w:beforeAutospacing="1" w:after="100" w:afterAutospacing="1" w:line="240" w:lineRule="auto"/>
      <w:jc w:val="center"/>
      <w:textAlignment w:val="center"/>
    </w:pPr>
    <w:rPr>
      <w:rFonts w:ascii="Calibri" w:eastAsia="Times New Roman" w:hAnsi="Calibri" w:cs="Calibri"/>
      <w:b/>
      <w:bCs/>
      <w:sz w:val="40"/>
      <w:szCs w:val="40"/>
      <w:lang w:val="id-ID" w:eastAsia="id-ID"/>
    </w:rPr>
  </w:style>
  <w:style w:type="paragraph" w:customStyle="1" w:styleId="xl189">
    <w:name w:val="xl189"/>
    <w:basedOn w:val="Normal"/>
    <w:rsid w:val="00AE1044"/>
    <w:pPr>
      <w:pBdr>
        <w:top w:val="single" w:sz="4" w:space="0" w:color="auto"/>
        <w:left w:val="single" w:sz="8" w:space="0" w:color="auto"/>
        <w:bottom w:val="single" w:sz="8" w:space="0" w:color="auto"/>
        <w:right w:val="single" w:sz="8" w:space="0" w:color="auto"/>
      </w:pBdr>
      <w:shd w:val="clear" w:color="000000" w:fill="CCC0DA"/>
      <w:spacing w:before="100" w:beforeAutospacing="1" w:after="100" w:afterAutospacing="1" w:line="240" w:lineRule="auto"/>
      <w:jc w:val="center"/>
      <w:textAlignment w:val="center"/>
    </w:pPr>
    <w:rPr>
      <w:rFonts w:ascii="Calibri" w:eastAsia="Times New Roman" w:hAnsi="Calibri" w:cs="Calibri"/>
      <w:b/>
      <w:bCs/>
      <w:sz w:val="40"/>
      <w:szCs w:val="40"/>
      <w:lang w:val="id-ID" w:eastAsia="id-ID"/>
    </w:rPr>
  </w:style>
  <w:style w:type="paragraph" w:customStyle="1" w:styleId="xl190">
    <w:name w:val="xl190"/>
    <w:basedOn w:val="Normal"/>
    <w:rsid w:val="00AE1044"/>
    <w:pPr>
      <w:spacing w:before="100" w:beforeAutospacing="1" w:after="100" w:afterAutospacing="1" w:line="240" w:lineRule="auto"/>
      <w:jc w:val="center"/>
      <w:textAlignment w:val="center"/>
    </w:pPr>
    <w:rPr>
      <w:rFonts w:ascii="Arial Black" w:eastAsia="Times New Roman" w:hAnsi="Arial Black" w:cs="Times New Roman"/>
      <w:b/>
      <w:bCs/>
      <w:sz w:val="24"/>
      <w:szCs w:val="24"/>
      <w:lang w:val="id-ID" w:eastAsia="id-ID"/>
    </w:rPr>
  </w:style>
  <w:style w:type="paragraph" w:customStyle="1" w:styleId="xl191">
    <w:name w:val="xl191"/>
    <w:basedOn w:val="Normal"/>
    <w:rsid w:val="00AE1044"/>
    <w:pPr>
      <w:pBdr>
        <w:top w:val="single" w:sz="8" w:space="0" w:color="auto"/>
        <w:left w:val="single" w:sz="8" w:space="0" w:color="auto"/>
      </w:pBdr>
      <w:shd w:val="clear" w:color="000000" w:fill="538ED5"/>
      <w:spacing w:before="100" w:beforeAutospacing="1" w:after="100" w:afterAutospacing="1" w:line="240" w:lineRule="auto"/>
      <w:jc w:val="center"/>
      <w:textAlignment w:val="center"/>
    </w:pPr>
    <w:rPr>
      <w:rFonts w:ascii="Calibri" w:eastAsia="Times New Roman" w:hAnsi="Calibri" w:cs="Calibri"/>
      <w:b/>
      <w:bCs/>
      <w:color w:val="FFFF00"/>
      <w:sz w:val="24"/>
      <w:szCs w:val="24"/>
      <w:lang w:val="id-ID" w:eastAsia="id-ID"/>
    </w:rPr>
  </w:style>
  <w:style w:type="paragraph" w:customStyle="1" w:styleId="xl192">
    <w:name w:val="xl192"/>
    <w:basedOn w:val="Normal"/>
    <w:rsid w:val="00AE1044"/>
    <w:pPr>
      <w:pBdr>
        <w:top w:val="single" w:sz="8" w:space="0" w:color="auto"/>
      </w:pBdr>
      <w:shd w:val="clear" w:color="000000" w:fill="538ED5"/>
      <w:spacing w:before="100" w:beforeAutospacing="1" w:after="100" w:afterAutospacing="1" w:line="240" w:lineRule="auto"/>
      <w:jc w:val="center"/>
      <w:textAlignment w:val="center"/>
    </w:pPr>
    <w:rPr>
      <w:rFonts w:ascii="Calibri" w:eastAsia="Times New Roman" w:hAnsi="Calibri" w:cs="Calibri"/>
      <w:b/>
      <w:bCs/>
      <w:color w:val="FFFF00"/>
      <w:sz w:val="24"/>
      <w:szCs w:val="24"/>
      <w:lang w:val="id-ID" w:eastAsia="id-ID"/>
    </w:rPr>
  </w:style>
  <w:style w:type="paragraph" w:customStyle="1" w:styleId="xl193">
    <w:name w:val="xl193"/>
    <w:basedOn w:val="Normal"/>
    <w:rsid w:val="00AE1044"/>
    <w:pPr>
      <w:pBdr>
        <w:top w:val="single" w:sz="8" w:space="0" w:color="auto"/>
        <w:right w:val="single" w:sz="8" w:space="0" w:color="auto"/>
      </w:pBdr>
      <w:shd w:val="clear" w:color="000000" w:fill="538ED5"/>
      <w:spacing w:before="100" w:beforeAutospacing="1" w:after="100" w:afterAutospacing="1" w:line="240" w:lineRule="auto"/>
      <w:jc w:val="center"/>
      <w:textAlignment w:val="center"/>
    </w:pPr>
    <w:rPr>
      <w:rFonts w:ascii="Calibri" w:eastAsia="Times New Roman" w:hAnsi="Calibri" w:cs="Calibri"/>
      <w:b/>
      <w:bCs/>
      <w:color w:val="FFFF00"/>
      <w:sz w:val="24"/>
      <w:szCs w:val="24"/>
      <w:lang w:val="id-ID" w:eastAsia="id-ID"/>
    </w:rPr>
  </w:style>
  <w:style w:type="paragraph" w:customStyle="1" w:styleId="xl194">
    <w:name w:val="xl194"/>
    <w:basedOn w:val="Normal"/>
    <w:rsid w:val="00AE1044"/>
    <w:pPr>
      <w:spacing w:before="100" w:beforeAutospacing="1" w:after="100" w:afterAutospacing="1" w:line="240" w:lineRule="auto"/>
      <w:jc w:val="center"/>
      <w:textAlignment w:val="center"/>
    </w:pPr>
    <w:rPr>
      <w:rFonts w:ascii="Arial" w:eastAsia="Times New Roman" w:hAnsi="Arial" w:cs="Arial"/>
      <w:b/>
      <w:bCs/>
      <w:sz w:val="36"/>
      <w:szCs w:val="36"/>
      <w:lang w:val="id-ID" w:eastAsia="id-ID"/>
    </w:rPr>
  </w:style>
  <w:style w:type="paragraph" w:customStyle="1" w:styleId="xl195">
    <w:name w:val="xl195"/>
    <w:basedOn w:val="Normal"/>
    <w:rsid w:val="00AE1044"/>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Calibri"/>
      <w:sz w:val="18"/>
      <w:szCs w:val="18"/>
      <w:lang w:val="id-ID" w:eastAsia="id-ID"/>
    </w:rPr>
  </w:style>
  <w:style w:type="paragraph" w:customStyle="1" w:styleId="xl196">
    <w:name w:val="xl196"/>
    <w:basedOn w:val="Normal"/>
    <w:rsid w:val="00AE1044"/>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Calibri" w:eastAsia="Times New Roman" w:hAnsi="Calibri" w:cs="Calibri"/>
      <w:sz w:val="18"/>
      <w:szCs w:val="18"/>
      <w:lang w:val="id-ID" w:eastAsia="id-ID"/>
    </w:rPr>
  </w:style>
  <w:style w:type="paragraph" w:customStyle="1" w:styleId="xl197">
    <w:name w:val="xl197"/>
    <w:basedOn w:val="Normal"/>
    <w:rsid w:val="00AE1044"/>
    <w:pPr>
      <w:pBdr>
        <w:top w:val="single" w:sz="8" w:space="0" w:color="auto"/>
        <w:left w:val="single" w:sz="8" w:space="0" w:color="auto"/>
      </w:pBdr>
      <w:shd w:val="clear" w:color="000000" w:fill="B2A1C7"/>
      <w:spacing w:before="100" w:beforeAutospacing="1" w:after="100" w:afterAutospacing="1" w:line="240" w:lineRule="auto"/>
      <w:jc w:val="center"/>
      <w:textAlignment w:val="center"/>
    </w:pPr>
    <w:rPr>
      <w:rFonts w:ascii="Calibri" w:eastAsia="Times New Roman" w:hAnsi="Calibri" w:cs="Calibri"/>
      <w:b/>
      <w:bCs/>
      <w:sz w:val="24"/>
      <w:szCs w:val="24"/>
      <w:lang w:val="id-ID" w:eastAsia="id-ID"/>
    </w:rPr>
  </w:style>
  <w:style w:type="paragraph" w:customStyle="1" w:styleId="xl198">
    <w:name w:val="xl198"/>
    <w:basedOn w:val="Normal"/>
    <w:rsid w:val="00AE1044"/>
    <w:pPr>
      <w:pBdr>
        <w:top w:val="single" w:sz="8" w:space="0" w:color="auto"/>
      </w:pBdr>
      <w:shd w:val="clear" w:color="000000" w:fill="B2A1C7"/>
      <w:spacing w:before="100" w:beforeAutospacing="1" w:after="100" w:afterAutospacing="1" w:line="240" w:lineRule="auto"/>
      <w:jc w:val="center"/>
      <w:textAlignment w:val="center"/>
    </w:pPr>
    <w:rPr>
      <w:rFonts w:ascii="Calibri" w:eastAsia="Times New Roman" w:hAnsi="Calibri" w:cs="Calibri"/>
      <w:b/>
      <w:bCs/>
      <w:sz w:val="24"/>
      <w:szCs w:val="24"/>
      <w:lang w:val="id-ID" w:eastAsia="id-ID"/>
    </w:rPr>
  </w:style>
  <w:style w:type="paragraph" w:customStyle="1" w:styleId="xl199">
    <w:name w:val="xl199"/>
    <w:basedOn w:val="Normal"/>
    <w:rsid w:val="00AE1044"/>
    <w:pPr>
      <w:pBdr>
        <w:top w:val="single" w:sz="8" w:space="0" w:color="auto"/>
        <w:right w:val="single" w:sz="8" w:space="0" w:color="auto"/>
      </w:pBdr>
      <w:shd w:val="clear" w:color="000000" w:fill="B2A1C7"/>
      <w:spacing w:before="100" w:beforeAutospacing="1" w:after="100" w:afterAutospacing="1" w:line="240" w:lineRule="auto"/>
      <w:jc w:val="center"/>
      <w:textAlignment w:val="center"/>
    </w:pPr>
    <w:rPr>
      <w:rFonts w:ascii="Calibri" w:eastAsia="Times New Roman" w:hAnsi="Calibri" w:cs="Calibri"/>
      <w:b/>
      <w:bCs/>
      <w:sz w:val="24"/>
      <w:szCs w:val="24"/>
      <w:lang w:val="id-ID" w:eastAsia="id-ID"/>
    </w:rPr>
  </w:style>
  <w:style w:type="paragraph" w:customStyle="1" w:styleId="xl200">
    <w:name w:val="xl200"/>
    <w:basedOn w:val="Normal"/>
    <w:rsid w:val="00AE1044"/>
    <w:pPr>
      <w:pBdr>
        <w:top w:val="single" w:sz="8" w:space="0" w:color="auto"/>
        <w:left w:val="single" w:sz="8" w:space="0" w:color="auto"/>
      </w:pBdr>
      <w:shd w:val="clear" w:color="000000" w:fill="FFFF00"/>
      <w:spacing w:before="100" w:beforeAutospacing="1" w:after="100" w:afterAutospacing="1" w:line="240" w:lineRule="auto"/>
      <w:jc w:val="center"/>
      <w:textAlignment w:val="center"/>
    </w:pPr>
    <w:rPr>
      <w:rFonts w:ascii="Calibri" w:eastAsia="Times New Roman" w:hAnsi="Calibri" w:cs="Calibri"/>
      <w:b/>
      <w:bCs/>
      <w:sz w:val="24"/>
      <w:szCs w:val="24"/>
      <w:lang w:val="id-ID" w:eastAsia="id-ID"/>
    </w:rPr>
  </w:style>
  <w:style w:type="paragraph" w:customStyle="1" w:styleId="xl201">
    <w:name w:val="xl201"/>
    <w:basedOn w:val="Normal"/>
    <w:rsid w:val="00AE1044"/>
    <w:pPr>
      <w:pBdr>
        <w:top w:val="single" w:sz="8" w:space="0" w:color="auto"/>
      </w:pBdr>
      <w:shd w:val="clear" w:color="000000" w:fill="FFFF00"/>
      <w:spacing w:before="100" w:beforeAutospacing="1" w:after="100" w:afterAutospacing="1" w:line="240" w:lineRule="auto"/>
      <w:jc w:val="center"/>
      <w:textAlignment w:val="center"/>
    </w:pPr>
    <w:rPr>
      <w:rFonts w:ascii="Calibri" w:eastAsia="Times New Roman" w:hAnsi="Calibri" w:cs="Calibri"/>
      <w:b/>
      <w:bCs/>
      <w:sz w:val="24"/>
      <w:szCs w:val="24"/>
      <w:lang w:val="id-ID" w:eastAsia="id-ID"/>
    </w:rPr>
  </w:style>
  <w:style w:type="paragraph" w:customStyle="1" w:styleId="xl202">
    <w:name w:val="xl202"/>
    <w:basedOn w:val="Normal"/>
    <w:rsid w:val="00AE1044"/>
    <w:pPr>
      <w:pBdr>
        <w:top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Calibri" w:eastAsia="Times New Roman" w:hAnsi="Calibri" w:cs="Calibri"/>
      <w:b/>
      <w:bCs/>
      <w:sz w:val="24"/>
      <w:szCs w:val="24"/>
      <w:lang w:val="id-ID" w:eastAsia="id-ID"/>
    </w:rPr>
  </w:style>
  <w:style w:type="paragraph" w:customStyle="1" w:styleId="xl203">
    <w:name w:val="xl203"/>
    <w:basedOn w:val="Normal"/>
    <w:rsid w:val="00AE1044"/>
    <w:pPr>
      <w:pBdr>
        <w:left w:val="single" w:sz="8" w:space="0" w:color="auto"/>
      </w:pBdr>
      <w:shd w:val="clear" w:color="000000" w:fill="FFFF00"/>
      <w:spacing w:before="100" w:beforeAutospacing="1" w:after="100" w:afterAutospacing="1" w:line="240" w:lineRule="auto"/>
      <w:jc w:val="center"/>
      <w:textAlignment w:val="center"/>
    </w:pPr>
    <w:rPr>
      <w:rFonts w:ascii="Calibri" w:eastAsia="Times New Roman" w:hAnsi="Calibri" w:cs="Calibri"/>
      <w:b/>
      <w:bCs/>
      <w:sz w:val="24"/>
      <w:szCs w:val="24"/>
      <w:lang w:val="id-ID" w:eastAsia="id-ID"/>
    </w:rPr>
  </w:style>
  <w:style w:type="paragraph" w:customStyle="1" w:styleId="xl204">
    <w:name w:val="xl204"/>
    <w:basedOn w:val="Normal"/>
    <w:rsid w:val="00AE1044"/>
    <w:pPr>
      <w:shd w:val="clear" w:color="000000" w:fill="FFFF00"/>
      <w:spacing w:before="100" w:beforeAutospacing="1" w:after="100" w:afterAutospacing="1" w:line="240" w:lineRule="auto"/>
      <w:jc w:val="center"/>
      <w:textAlignment w:val="center"/>
    </w:pPr>
    <w:rPr>
      <w:rFonts w:ascii="Calibri" w:eastAsia="Times New Roman" w:hAnsi="Calibri" w:cs="Calibri"/>
      <w:b/>
      <w:bCs/>
      <w:sz w:val="24"/>
      <w:szCs w:val="24"/>
      <w:lang w:val="id-ID" w:eastAsia="id-ID"/>
    </w:rPr>
  </w:style>
  <w:style w:type="paragraph" w:customStyle="1" w:styleId="xl205">
    <w:name w:val="xl205"/>
    <w:basedOn w:val="Normal"/>
    <w:rsid w:val="00AE1044"/>
    <w:pPr>
      <w:pBdr>
        <w:right w:val="single" w:sz="4" w:space="0" w:color="auto"/>
      </w:pBdr>
      <w:shd w:val="clear" w:color="000000" w:fill="FFFF00"/>
      <w:spacing w:before="100" w:beforeAutospacing="1" w:after="100" w:afterAutospacing="1" w:line="240" w:lineRule="auto"/>
      <w:jc w:val="center"/>
      <w:textAlignment w:val="center"/>
    </w:pPr>
    <w:rPr>
      <w:rFonts w:ascii="Calibri" w:eastAsia="Times New Roman" w:hAnsi="Calibri" w:cs="Calibri"/>
      <w:b/>
      <w:bCs/>
      <w:sz w:val="24"/>
      <w:szCs w:val="24"/>
      <w:lang w:val="id-ID" w:eastAsia="id-ID"/>
    </w:rPr>
  </w:style>
  <w:style w:type="paragraph" w:customStyle="1" w:styleId="xl206">
    <w:name w:val="xl206"/>
    <w:basedOn w:val="Normal"/>
    <w:rsid w:val="00AE1044"/>
    <w:pPr>
      <w:pBdr>
        <w:left w:val="single" w:sz="8" w:space="0" w:color="auto"/>
        <w:bottom w:val="single" w:sz="8" w:space="0" w:color="auto"/>
      </w:pBdr>
      <w:shd w:val="clear" w:color="000000" w:fill="FFFF00"/>
      <w:spacing w:before="100" w:beforeAutospacing="1" w:after="100" w:afterAutospacing="1" w:line="240" w:lineRule="auto"/>
      <w:jc w:val="center"/>
      <w:textAlignment w:val="center"/>
    </w:pPr>
    <w:rPr>
      <w:rFonts w:ascii="Calibri" w:eastAsia="Times New Roman" w:hAnsi="Calibri" w:cs="Calibri"/>
      <w:b/>
      <w:bCs/>
      <w:sz w:val="24"/>
      <w:szCs w:val="24"/>
      <w:lang w:val="id-ID" w:eastAsia="id-ID"/>
    </w:rPr>
  </w:style>
  <w:style w:type="paragraph" w:customStyle="1" w:styleId="xl207">
    <w:name w:val="xl207"/>
    <w:basedOn w:val="Normal"/>
    <w:rsid w:val="00AE1044"/>
    <w:pPr>
      <w:pBdr>
        <w:bottom w:val="single" w:sz="8" w:space="0" w:color="auto"/>
      </w:pBdr>
      <w:shd w:val="clear" w:color="000000" w:fill="FFFF00"/>
      <w:spacing w:before="100" w:beforeAutospacing="1" w:after="100" w:afterAutospacing="1" w:line="240" w:lineRule="auto"/>
      <w:jc w:val="center"/>
      <w:textAlignment w:val="center"/>
    </w:pPr>
    <w:rPr>
      <w:rFonts w:ascii="Calibri" w:eastAsia="Times New Roman" w:hAnsi="Calibri" w:cs="Calibri"/>
      <w:b/>
      <w:bCs/>
      <w:sz w:val="24"/>
      <w:szCs w:val="24"/>
      <w:lang w:val="id-ID" w:eastAsia="id-ID"/>
    </w:rPr>
  </w:style>
  <w:style w:type="paragraph" w:customStyle="1" w:styleId="xl208">
    <w:name w:val="xl208"/>
    <w:basedOn w:val="Normal"/>
    <w:rsid w:val="00AE1044"/>
    <w:pPr>
      <w:pBdr>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Calibri" w:eastAsia="Times New Roman" w:hAnsi="Calibri" w:cs="Calibri"/>
      <w:b/>
      <w:bCs/>
      <w:sz w:val="24"/>
      <w:szCs w:val="24"/>
      <w:lang w:val="id-ID" w:eastAsia="id-ID"/>
    </w:rPr>
  </w:style>
  <w:style w:type="paragraph" w:customStyle="1" w:styleId="xl209">
    <w:name w:val="xl209"/>
    <w:basedOn w:val="Normal"/>
    <w:rsid w:val="00AE1044"/>
    <w:pPr>
      <w:pBdr>
        <w:top w:val="single" w:sz="8" w:space="0" w:color="auto"/>
        <w:left w:val="single" w:sz="4" w:space="0" w:color="auto"/>
      </w:pBdr>
      <w:shd w:val="clear" w:color="000000" w:fill="FFFF00"/>
      <w:spacing w:before="100" w:beforeAutospacing="1" w:after="100" w:afterAutospacing="1" w:line="240" w:lineRule="auto"/>
      <w:jc w:val="center"/>
      <w:textAlignment w:val="center"/>
    </w:pPr>
    <w:rPr>
      <w:rFonts w:ascii="Calibri" w:eastAsia="Times New Roman" w:hAnsi="Calibri" w:cs="Calibri"/>
      <w:b/>
      <w:bCs/>
      <w:sz w:val="24"/>
      <w:szCs w:val="24"/>
      <w:lang w:val="id-ID" w:eastAsia="id-ID"/>
    </w:rPr>
  </w:style>
  <w:style w:type="paragraph" w:customStyle="1" w:styleId="xl210">
    <w:name w:val="xl210"/>
    <w:basedOn w:val="Normal"/>
    <w:rsid w:val="00AE1044"/>
    <w:pPr>
      <w:pBdr>
        <w:left w:val="single" w:sz="4" w:space="0" w:color="auto"/>
      </w:pBdr>
      <w:shd w:val="clear" w:color="000000" w:fill="FFFF00"/>
      <w:spacing w:before="100" w:beforeAutospacing="1" w:after="100" w:afterAutospacing="1" w:line="240" w:lineRule="auto"/>
      <w:jc w:val="center"/>
      <w:textAlignment w:val="center"/>
    </w:pPr>
    <w:rPr>
      <w:rFonts w:ascii="Calibri" w:eastAsia="Times New Roman" w:hAnsi="Calibri" w:cs="Calibri"/>
      <w:b/>
      <w:bCs/>
      <w:sz w:val="24"/>
      <w:szCs w:val="24"/>
      <w:lang w:val="id-ID" w:eastAsia="id-ID"/>
    </w:rPr>
  </w:style>
  <w:style w:type="paragraph" w:customStyle="1" w:styleId="xl211">
    <w:name w:val="xl211"/>
    <w:basedOn w:val="Normal"/>
    <w:rsid w:val="00AE1044"/>
    <w:pPr>
      <w:pBdr>
        <w:left w:val="single" w:sz="4" w:space="0" w:color="auto"/>
        <w:bottom w:val="single" w:sz="8" w:space="0" w:color="auto"/>
      </w:pBdr>
      <w:shd w:val="clear" w:color="000000" w:fill="FFFF00"/>
      <w:spacing w:before="100" w:beforeAutospacing="1" w:after="100" w:afterAutospacing="1" w:line="240" w:lineRule="auto"/>
      <w:jc w:val="center"/>
      <w:textAlignment w:val="center"/>
    </w:pPr>
    <w:rPr>
      <w:rFonts w:ascii="Calibri" w:eastAsia="Times New Roman" w:hAnsi="Calibri" w:cs="Calibri"/>
      <w:b/>
      <w:bCs/>
      <w:sz w:val="24"/>
      <w:szCs w:val="24"/>
      <w:lang w:val="id-ID" w:eastAsia="id-ID"/>
    </w:rPr>
  </w:style>
  <w:style w:type="paragraph" w:customStyle="1" w:styleId="xl212">
    <w:name w:val="xl212"/>
    <w:basedOn w:val="Normal"/>
    <w:rsid w:val="00AE1044"/>
    <w:pPr>
      <w:pBdr>
        <w:top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Calibri" w:eastAsia="Times New Roman" w:hAnsi="Calibri" w:cs="Calibri"/>
      <w:b/>
      <w:bCs/>
      <w:sz w:val="24"/>
      <w:szCs w:val="24"/>
      <w:lang w:val="id-ID" w:eastAsia="id-ID"/>
    </w:rPr>
  </w:style>
  <w:style w:type="paragraph" w:customStyle="1" w:styleId="xl213">
    <w:name w:val="xl213"/>
    <w:basedOn w:val="Normal"/>
    <w:rsid w:val="00AE1044"/>
    <w:pPr>
      <w:pBdr>
        <w:right w:val="single" w:sz="8" w:space="0" w:color="auto"/>
      </w:pBdr>
      <w:shd w:val="clear" w:color="000000" w:fill="FFFF00"/>
      <w:spacing w:before="100" w:beforeAutospacing="1" w:after="100" w:afterAutospacing="1" w:line="240" w:lineRule="auto"/>
      <w:jc w:val="center"/>
      <w:textAlignment w:val="center"/>
    </w:pPr>
    <w:rPr>
      <w:rFonts w:ascii="Calibri" w:eastAsia="Times New Roman" w:hAnsi="Calibri" w:cs="Calibri"/>
      <w:b/>
      <w:bCs/>
      <w:sz w:val="24"/>
      <w:szCs w:val="24"/>
      <w:lang w:val="id-ID" w:eastAsia="id-ID"/>
    </w:rPr>
  </w:style>
  <w:style w:type="paragraph" w:customStyle="1" w:styleId="xl214">
    <w:name w:val="xl214"/>
    <w:basedOn w:val="Normal"/>
    <w:rsid w:val="00AE1044"/>
    <w:pPr>
      <w:pBdr>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Calibri" w:eastAsia="Times New Roman" w:hAnsi="Calibri" w:cs="Calibri"/>
      <w:b/>
      <w:bCs/>
      <w:sz w:val="24"/>
      <w:szCs w:val="24"/>
      <w:lang w:val="id-ID" w:eastAsia="id-ID"/>
    </w:rPr>
  </w:style>
  <w:style w:type="paragraph" w:customStyle="1" w:styleId="xl215">
    <w:name w:val="xl215"/>
    <w:basedOn w:val="Normal"/>
    <w:rsid w:val="00AE1044"/>
    <w:pPr>
      <w:pBdr>
        <w:left w:val="single" w:sz="8" w:space="0" w:color="auto"/>
        <w:bottom w:val="single" w:sz="4" w:space="0" w:color="auto"/>
      </w:pBdr>
      <w:shd w:val="clear" w:color="000000" w:fill="808080"/>
      <w:spacing w:before="100" w:beforeAutospacing="1" w:after="100" w:afterAutospacing="1" w:line="240" w:lineRule="auto"/>
      <w:textAlignment w:val="center"/>
    </w:pPr>
    <w:rPr>
      <w:rFonts w:ascii="Calibri" w:eastAsia="Times New Roman" w:hAnsi="Calibri" w:cs="Calibri"/>
      <w:b/>
      <w:bCs/>
      <w:sz w:val="20"/>
      <w:szCs w:val="20"/>
      <w:lang w:val="id-ID" w:eastAsia="id-ID"/>
    </w:rPr>
  </w:style>
  <w:style w:type="paragraph" w:customStyle="1" w:styleId="xl216">
    <w:name w:val="xl216"/>
    <w:basedOn w:val="Normal"/>
    <w:rsid w:val="00AE1044"/>
    <w:pPr>
      <w:pBdr>
        <w:bottom w:val="single" w:sz="4" w:space="0" w:color="auto"/>
      </w:pBdr>
      <w:shd w:val="clear" w:color="000000" w:fill="808080"/>
      <w:spacing w:before="100" w:beforeAutospacing="1" w:after="100" w:afterAutospacing="1" w:line="240" w:lineRule="auto"/>
      <w:textAlignment w:val="center"/>
    </w:pPr>
    <w:rPr>
      <w:rFonts w:ascii="Calibri" w:eastAsia="Times New Roman" w:hAnsi="Calibri" w:cs="Calibri"/>
      <w:b/>
      <w:bCs/>
      <w:sz w:val="20"/>
      <w:szCs w:val="20"/>
      <w:lang w:val="id-ID" w:eastAsia="id-ID"/>
    </w:rPr>
  </w:style>
  <w:style w:type="paragraph" w:customStyle="1" w:styleId="xl217">
    <w:name w:val="xl217"/>
    <w:basedOn w:val="Normal"/>
    <w:rsid w:val="00AE1044"/>
    <w:pPr>
      <w:pBdr>
        <w:bottom w:val="single" w:sz="4" w:space="0" w:color="auto"/>
        <w:right w:val="single" w:sz="4" w:space="0" w:color="auto"/>
      </w:pBdr>
      <w:shd w:val="clear" w:color="000000" w:fill="808080"/>
      <w:spacing w:before="100" w:beforeAutospacing="1" w:after="100" w:afterAutospacing="1" w:line="240" w:lineRule="auto"/>
      <w:textAlignment w:val="center"/>
    </w:pPr>
    <w:rPr>
      <w:rFonts w:ascii="Calibri" w:eastAsia="Times New Roman" w:hAnsi="Calibri" w:cs="Calibri"/>
      <w:b/>
      <w:bCs/>
      <w:sz w:val="20"/>
      <w:szCs w:val="20"/>
      <w:lang w:val="id-ID" w:eastAsia="id-ID"/>
    </w:rPr>
  </w:style>
  <w:style w:type="paragraph" w:customStyle="1" w:styleId="xl218">
    <w:name w:val="xl218"/>
    <w:basedOn w:val="Normal"/>
    <w:rsid w:val="00AE1044"/>
    <w:pPr>
      <w:pBdr>
        <w:top w:val="single" w:sz="4" w:space="0" w:color="auto"/>
        <w:left w:val="single" w:sz="8" w:space="0" w:color="auto"/>
      </w:pBdr>
      <w:shd w:val="clear" w:color="000000" w:fill="8DB4E3"/>
      <w:spacing w:before="100" w:beforeAutospacing="1" w:after="100" w:afterAutospacing="1" w:line="240" w:lineRule="auto"/>
      <w:textAlignment w:val="center"/>
    </w:pPr>
    <w:rPr>
      <w:rFonts w:ascii="Calibri" w:eastAsia="Times New Roman" w:hAnsi="Calibri" w:cs="Calibri"/>
      <w:b/>
      <w:bCs/>
      <w:sz w:val="20"/>
      <w:szCs w:val="20"/>
      <w:lang w:val="id-ID" w:eastAsia="id-ID"/>
    </w:rPr>
  </w:style>
  <w:style w:type="paragraph" w:customStyle="1" w:styleId="xl219">
    <w:name w:val="xl219"/>
    <w:basedOn w:val="Normal"/>
    <w:rsid w:val="00AE1044"/>
    <w:pPr>
      <w:pBdr>
        <w:top w:val="single" w:sz="4" w:space="0" w:color="auto"/>
      </w:pBdr>
      <w:shd w:val="clear" w:color="000000" w:fill="8DB4E3"/>
      <w:spacing w:before="100" w:beforeAutospacing="1" w:after="100" w:afterAutospacing="1" w:line="240" w:lineRule="auto"/>
      <w:textAlignment w:val="center"/>
    </w:pPr>
    <w:rPr>
      <w:rFonts w:ascii="Calibri" w:eastAsia="Times New Roman" w:hAnsi="Calibri" w:cs="Calibri"/>
      <w:b/>
      <w:bCs/>
      <w:sz w:val="20"/>
      <w:szCs w:val="20"/>
      <w:lang w:val="id-ID" w:eastAsia="id-ID"/>
    </w:rPr>
  </w:style>
  <w:style w:type="paragraph" w:customStyle="1" w:styleId="xl220">
    <w:name w:val="xl220"/>
    <w:basedOn w:val="Normal"/>
    <w:rsid w:val="00AE1044"/>
    <w:pPr>
      <w:pBdr>
        <w:top w:val="single" w:sz="4" w:space="0" w:color="auto"/>
        <w:right w:val="single" w:sz="4" w:space="0" w:color="auto"/>
      </w:pBdr>
      <w:shd w:val="clear" w:color="000000" w:fill="8DB4E3"/>
      <w:spacing w:before="100" w:beforeAutospacing="1" w:after="100" w:afterAutospacing="1" w:line="240" w:lineRule="auto"/>
      <w:textAlignment w:val="center"/>
    </w:pPr>
    <w:rPr>
      <w:rFonts w:ascii="Calibri" w:eastAsia="Times New Roman" w:hAnsi="Calibri" w:cs="Calibri"/>
      <w:b/>
      <w:bCs/>
      <w:sz w:val="20"/>
      <w:szCs w:val="20"/>
      <w:lang w:val="id-ID" w:eastAsia="id-ID"/>
    </w:rPr>
  </w:style>
  <w:style w:type="paragraph" w:customStyle="1" w:styleId="xl221">
    <w:name w:val="xl221"/>
    <w:basedOn w:val="Normal"/>
    <w:rsid w:val="00AE1044"/>
    <w:pPr>
      <w:pBdr>
        <w:left w:val="single" w:sz="8" w:space="0" w:color="auto"/>
        <w:bottom w:val="single" w:sz="4" w:space="0" w:color="auto"/>
      </w:pBdr>
      <w:shd w:val="clear" w:color="000000" w:fill="0070C0"/>
      <w:spacing w:before="100" w:beforeAutospacing="1" w:after="100" w:afterAutospacing="1" w:line="240" w:lineRule="auto"/>
      <w:textAlignment w:val="center"/>
    </w:pPr>
    <w:rPr>
      <w:rFonts w:ascii="Calibri" w:eastAsia="Times New Roman" w:hAnsi="Calibri" w:cs="Calibri"/>
      <w:b/>
      <w:bCs/>
      <w:sz w:val="20"/>
      <w:szCs w:val="20"/>
      <w:lang w:val="id-ID" w:eastAsia="id-ID"/>
    </w:rPr>
  </w:style>
  <w:style w:type="paragraph" w:customStyle="1" w:styleId="xl222">
    <w:name w:val="xl222"/>
    <w:basedOn w:val="Normal"/>
    <w:rsid w:val="00AE1044"/>
    <w:pPr>
      <w:pBdr>
        <w:bottom w:val="single" w:sz="4" w:space="0" w:color="auto"/>
      </w:pBdr>
      <w:shd w:val="clear" w:color="000000" w:fill="0070C0"/>
      <w:spacing w:before="100" w:beforeAutospacing="1" w:after="100" w:afterAutospacing="1" w:line="240" w:lineRule="auto"/>
      <w:textAlignment w:val="center"/>
    </w:pPr>
    <w:rPr>
      <w:rFonts w:ascii="Calibri" w:eastAsia="Times New Roman" w:hAnsi="Calibri" w:cs="Calibri"/>
      <w:b/>
      <w:bCs/>
      <w:sz w:val="20"/>
      <w:szCs w:val="20"/>
      <w:lang w:val="id-ID" w:eastAsia="id-ID"/>
    </w:rPr>
  </w:style>
  <w:style w:type="paragraph" w:customStyle="1" w:styleId="xl223">
    <w:name w:val="xl223"/>
    <w:basedOn w:val="Normal"/>
    <w:rsid w:val="00AE1044"/>
    <w:pPr>
      <w:pBdr>
        <w:bottom w:val="single" w:sz="4" w:space="0" w:color="auto"/>
        <w:right w:val="single" w:sz="4" w:space="0" w:color="auto"/>
      </w:pBdr>
      <w:shd w:val="clear" w:color="000000" w:fill="0070C0"/>
      <w:spacing w:before="100" w:beforeAutospacing="1" w:after="100" w:afterAutospacing="1" w:line="240" w:lineRule="auto"/>
      <w:textAlignment w:val="center"/>
    </w:pPr>
    <w:rPr>
      <w:rFonts w:ascii="Calibri" w:eastAsia="Times New Roman" w:hAnsi="Calibri" w:cs="Calibri"/>
      <w:b/>
      <w:bCs/>
      <w:sz w:val="20"/>
      <w:szCs w:val="20"/>
      <w:lang w:val="id-ID" w:eastAsia="id-ID"/>
    </w:rPr>
  </w:style>
  <w:style w:type="paragraph" w:customStyle="1" w:styleId="xl224">
    <w:name w:val="xl224"/>
    <w:basedOn w:val="Normal"/>
    <w:rsid w:val="00AE1044"/>
    <w:pPr>
      <w:pBdr>
        <w:top w:val="single" w:sz="4" w:space="0" w:color="auto"/>
        <w:left w:val="single" w:sz="8" w:space="0" w:color="auto"/>
        <w:bottom w:val="single" w:sz="4" w:space="0" w:color="auto"/>
        <w:right w:val="single" w:sz="4" w:space="0" w:color="auto"/>
      </w:pBdr>
      <w:shd w:val="clear" w:color="000000" w:fill="99FF33"/>
      <w:spacing w:before="100" w:beforeAutospacing="1" w:after="100" w:afterAutospacing="1" w:line="240" w:lineRule="auto"/>
      <w:textAlignment w:val="center"/>
    </w:pPr>
    <w:rPr>
      <w:rFonts w:ascii="Times New Roman" w:eastAsia="Times New Roman" w:hAnsi="Times New Roman" w:cs="Times New Roman"/>
      <w:sz w:val="18"/>
      <w:szCs w:val="18"/>
      <w:lang w:val="id-ID" w:eastAsia="id-ID"/>
    </w:rPr>
  </w:style>
  <w:style w:type="paragraph" w:customStyle="1" w:styleId="xl225">
    <w:name w:val="xl225"/>
    <w:basedOn w:val="Normal"/>
    <w:rsid w:val="00AE1044"/>
    <w:pPr>
      <w:pBdr>
        <w:top w:val="single" w:sz="4" w:space="0" w:color="auto"/>
        <w:left w:val="single" w:sz="4" w:space="0" w:color="auto"/>
        <w:bottom w:val="single" w:sz="4" w:space="0" w:color="auto"/>
        <w:right w:val="single" w:sz="4" w:space="0" w:color="auto"/>
      </w:pBdr>
      <w:shd w:val="clear" w:color="000000" w:fill="99FF33"/>
      <w:spacing w:before="100" w:beforeAutospacing="1" w:after="100" w:afterAutospacing="1" w:line="240" w:lineRule="auto"/>
      <w:textAlignment w:val="center"/>
    </w:pPr>
    <w:rPr>
      <w:rFonts w:ascii="Times New Roman" w:eastAsia="Times New Roman" w:hAnsi="Times New Roman" w:cs="Times New Roman"/>
      <w:sz w:val="18"/>
      <w:szCs w:val="18"/>
      <w:lang w:val="id-ID" w:eastAsia="id-ID"/>
    </w:rPr>
  </w:style>
  <w:style w:type="paragraph" w:customStyle="1" w:styleId="xl226">
    <w:name w:val="xl226"/>
    <w:basedOn w:val="Normal"/>
    <w:rsid w:val="00AE1044"/>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val="id-ID" w:eastAsia="id-ID"/>
    </w:rPr>
  </w:style>
  <w:style w:type="paragraph" w:customStyle="1" w:styleId="xl227">
    <w:name w:val="xl227"/>
    <w:basedOn w:val="Normal"/>
    <w:rsid w:val="00AE1044"/>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val="id-ID" w:eastAsia="id-ID"/>
    </w:rPr>
  </w:style>
  <w:style w:type="paragraph" w:customStyle="1" w:styleId="xl228">
    <w:name w:val="xl228"/>
    <w:basedOn w:val="Normal"/>
    <w:rsid w:val="00AE1044"/>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val="id-ID" w:eastAsia="id-ID"/>
    </w:rPr>
  </w:style>
  <w:style w:type="paragraph" w:customStyle="1" w:styleId="xl229">
    <w:name w:val="xl229"/>
    <w:basedOn w:val="Normal"/>
    <w:rsid w:val="00AE1044"/>
    <w:pPr>
      <w:pBdr>
        <w:top w:val="single" w:sz="4" w:space="0" w:color="auto"/>
        <w:left w:val="single" w:sz="8" w:space="0" w:color="auto"/>
        <w:bottom w:val="single" w:sz="4" w:space="0" w:color="auto"/>
        <w:right w:val="single" w:sz="4" w:space="0" w:color="auto"/>
      </w:pBdr>
      <w:shd w:val="clear" w:color="000000" w:fill="31849B"/>
      <w:spacing w:before="100" w:beforeAutospacing="1" w:after="100" w:afterAutospacing="1" w:line="240" w:lineRule="auto"/>
      <w:textAlignment w:val="center"/>
    </w:pPr>
    <w:rPr>
      <w:rFonts w:ascii="Times New Roman" w:eastAsia="Times New Roman" w:hAnsi="Times New Roman" w:cs="Times New Roman"/>
      <w:sz w:val="18"/>
      <w:szCs w:val="18"/>
      <w:lang w:val="id-ID" w:eastAsia="id-ID"/>
    </w:rPr>
  </w:style>
  <w:style w:type="paragraph" w:customStyle="1" w:styleId="xl230">
    <w:name w:val="xl230"/>
    <w:basedOn w:val="Normal"/>
    <w:rsid w:val="00AE1044"/>
    <w:pPr>
      <w:pBdr>
        <w:top w:val="single" w:sz="4" w:space="0" w:color="auto"/>
        <w:left w:val="single" w:sz="4" w:space="0" w:color="auto"/>
        <w:bottom w:val="single" w:sz="4" w:space="0" w:color="auto"/>
        <w:right w:val="single" w:sz="4" w:space="0" w:color="auto"/>
      </w:pBdr>
      <w:shd w:val="clear" w:color="000000" w:fill="31849B"/>
      <w:spacing w:before="100" w:beforeAutospacing="1" w:after="100" w:afterAutospacing="1" w:line="240" w:lineRule="auto"/>
      <w:textAlignment w:val="center"/>
    </w:pPr>
    <w:rPr>
      <w:rFonts w:ascii="Times New Roman" w:eastAsia="Times New Roman" w:hAnsi="Times New Roman" w:cs="Times New Roman"/>
      <w:sz w:val="18"/>
      <w:szCs w:val="18"/>
      <w:lang w:val="id-ID" w:eastAsia="id-ID"/>
    </w:rPr>
  </w:style>
  <w:style w:type="paragraph" w:customStyle="1" w:styleId="xl231">
    <w:name w:val="xl231"/>
    <w:basedOn w:val="Normal"/>
    <w:rsid w:val="00AE1044"/>
    <w:pPr>
      <w:pBdr>
        <w:top w:val="single" w:sz="4" w:space="0" w:color="auto"/>
        <w:left w:val="single" w:sz="8" w:space="0" w:color="auto"/>
        <w:bottom w:val="single" w:sz="4" w:space="0" w:color="auto"/>
        <w:right w:val="single" w:sz="4" w:space="0" w:color="auto"/>
      </w:pBdr>
      <w:shd w:val="clear" w:color="000000" w:fill="99FF33"/>
      <w:spacing w:before="100" w:beforeAutospacing="1" w:after="100" w:afterAutospacing="1" w:line="240" w:lineRule="auto"/>
      <w:textAlignment w:val="center"/>
    </w:pPr>
    <w:rPr>
      <w:rFonts w:ascii="Calibri" w:eastAsia="Times New Roman" w:hAnsi="Calibri" w:cs="Calibri"/>
      <w:sz w:val="18"/>
      <w:szCs w:val="18"/>
      <w:lang w:val="id-ID" w:eastAsia="id-ID"/>
    </w:rPr>
  </w:style>
  <w:style w:type="paragraph" w:customStyle="1" w:styleId="xl232">
    <w:name w:val="xl232"/>
    <w:basedOn w:val="Normal"/>
    <w:rsid w:val="00AE1044"/>
    <w:pPr>
      <w:pBdr>
        <w:top w:val="single" w:sz="4" w:space="0" w:color="auto"/>
        <w:left w:val="single" w:sz="4" w:space="0" w:color="auto"/>
        <w:bottom w:val="single" w:sz="4" w:space="0" w:color="auto"/>
        <w:right w:val="single" w:sz="4" w:space="0" w:color="auto"/>
      </w:pBdr>
      <w:shd w:val="clear" w:color="000000" w:fill="99FF33"/>
      <w:spacing w:before="100" w:beforeAutospacing="1" w:after="100" w:afterAutospacing="1" w:line="240" w:lineRule="auto"/>
      <w:textAlignment w:val="center"/>
    </w:pPr>
    <w:rPr>
      <w:rFonts w:ascii="Calibri" w:eastAsia="Times New Roman" w:hAnsi="Calibri" w:cs="Calibri"/>
      <w:sz w:val="18"/>
      <w:szCs w:val="18"/>
      <w:lang w:val="id-ID" w:eastAsia="id-ID"/>
    </w:rPr>
  </w:style>
  <w:style w:type="paragraph" w:customStyle="1" w:styleId="xl233">
    <w:name w:val="xl233"/>
    <w:basedOn w:val="Normal"/>
    <w:rsid w:val="00AE1044"/>
    <w:pPr>
      <w:pBdr>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val="id-ID" w:eastAsia="id-ID"/>
    </w:rPr>
  </w:style>
  <w:style w:type="paragraph" w:customStyle="1" w:styleId="xl234">
    <w:name w:val="xl234"/>
    <w:basedOn w:val="Normal"/>
    <w:rsid w:val="00AE1044"/>
    <w:pPr>
      <w:pBdr>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val="id-ID" w:eastAsia="id-ID"/>
    </w:rPr>
  </w:style>
  <w:style w:type="paragraph" w:customStyle="1" w:styleId="xl235">
    <w:name w:val="xl235"/>
    <w:basedOn w:val="Normal"/>
    <w:rsid w:val="00AE1044"/>
    <w:pPr>
      <w:pBdr>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val="id-ID" w:eastAsia="id-ID"/>
    </w:rPr>
  </w:style>
  <w:style w:type="paragraph" w:customStyle="1" w:styleId="xl236">
    <w:name w:val="xl236"/>
    <w:basedOn w:val="Normal"/>
    <w:rsid w:val="00AE1044"/>
    <w:pPr>
      <w:pBdr>
        <w:top w:val="single" w:sz="4" w:space="0" w:color="auto"/>
        <w:left w:val="single" w:sz="8"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Calibri" w:eastAsia="Times New Roman" w:hAnsi="Calibri" w:cs="Calibri"/>
      <w:sz w:val="18"/>
      <w:szCs w:val="18"/>
      <w:lang w:val="id-ID" w:eastAsia="id-ID"/>
    </w:rPr>
  </w:style>
  <w:style w:type="paragraph" w:customStyle="1" w:styleId="xl237">
    <w:name w:val="xl237"/>
    <w:basedOn w:val="Normal"/>
    <w:rsid w:val="00AE1044"/>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Calibri" w:eastAsia="Times New Roman" w:hAnsi="Calibri" w:cs="Calibri"/>
      <w:sz w:val="18"/>
      <w:szCs w:val="18"/>
      <w:lang w:val="id-ID" w:eastAsia="id-ID"/>
    </w:rPr>
  </w:style>
  <w:style w:type="paragraph" w:customStyle="1" w:styleId="xl238">
    <w:name w:val="xl238"/>
    <w:basedOn w:val="Normal"/>
    <w:rsid w:val="00AE10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Calibri"/>
      <w:sz w:val="18"/>
      <w:szCs w:val="18"/>
      <w:lang w:val="id-ID" w:eastAsia="id-ID"/>
    </w:rPr>
  </w:style>
  <w:style w:type="paragraph" w:customStyle="1" w:styleId="xl239">
    <w:name w:val="xl239"/>
    <w:basedOn w:val="Normal"/>
    <w:rsid w:val="00AE104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Calibri"/>
      <w:sz w:val="18"/>
      <w:szCs w:val="18"/>
      <w:lang w:val="id-ID" w:eastAsia="id-ID"/>
    </w:rPr>
  </w:style>
  <w:style w:type="paragraph" w:customStyle="1" w:styleId="xl240">
    <w:name w:val="xl240"/>
    <w:basedOn w:val="Normal"/>
    <w:rsid w:val="00AE1044"/>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Calibri" w:eastAsia="Times New Roman" w:hAnsi="Calibri" w:cs="Calibri"/>
      <w:sz w:val="18"/>
      <w:szCs w:val="18"/>
      <w:lang w:val="id-ID" w:eastAsia="id-ID"/>
    </w:rPr>
  </w:style>
  <w:style w:type="paragraph" w:customStyle="1" w:styleId="xl241">
    <w:name w:val="xl241"/>
    <w:basedOn w:val="Normal"/>
    <w:rsid w:val="00AE1044"/>
    <w:pPr>
      <w:pBdr>
        <w:bottom w:val="single" w:sz="4" w:space="0" w:color="auto"/>
      </w:pBdr>
      <w:shd w:val="clear" w:color="000000" w:fill="FFFFFF"/>
      <w:spacing w:before="100" w:beforeAutospacing="1" w:after="100" w:afterAutospacing="1" w:line="240" w:lineRule="auto"/>
      <w:textAlignment w:val="center"/>
    </w:pPr>
    <w:rPr>
      <w:rFonts w:ascii="Calibri" w:eastAsia="Times New Roman" w:hAnsi="Calibri" w:cs="Calibri"/>
      <w:sz w:val="18"/>
      <w:szCs w:val="18"/>
      <w:lang w:val="id-ID" w:eastAsia="id-ID"/>
    </w:rPr>
  </w:style>
  <w:style w:type="paragraph" w:customStyle="1" w:styleId="xl242">
    <w:name w:val="xl242"/>
    <w:basedOn w:val="Normal"/>
    <w:rsid w:val="00AE1044"/>
    <w:pPr>
      <w:pBdr>
        <w:bottom w:val="single" w:sz="4"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Calibri"/>
      <w:sz w:val="18"/>
      <w:szCs w:val="18"/>
      <w:lang w:val="id-ID" w:eastAsia="id-ID"/>
    </w:rPr>
  </w:style>
  <w:style w:type="paragraph" w:customStyle="1" w:styleId="xl243">
    <w:name w:val="xl243"/>
    <w:basedOn w:val="Normal"/>
    <w:rsid w:val="00AE1044"/>
    <w:pPr>
      <w:pBdr>
        <w:top w:val="single" w:sz="4" w:space="0" w:color="auto"/>
        <w:left w:val="single" w:sz="8" w:space="0" w:color="auto"/>
        <w:bottom w:val="single" w:sz="4" w:space="0" w:color="auto"/>
        <w:right w:val="single" w:sz="4" w:space="0" w:color="auto"/>
      </w:pBdr>
      <w:shd w:val="clear" w:color="000000" w:fill="FAC090"/>
      <w:spacing w:before="100" w:beforeAutospacing="1" w:after="100" w:afterAutospacing="1" w:line="240" w:lineRule="auto"/>
      <w:textAlignment w:val="center"/>
    </w:pPr>
    <w:rPr>
      <w:rFonts w:ascii="Times New Roman" w:eastAsia="Times New Roman" w:hAnsi="Times New Roman" w:cs="Times New Roman"/>
      <w:sz w:val="18"/>
      <w:szCs w:val="18"/>
      <w:lang w:val="id-ID" w:eastAsia="id-ID"/>
    </w:rPr>
  </w:style>
  <w:style w:type="paragraph" w:customStyle="1" w:styleId="xl244">
    <w:name w:val="xl244"/>
    <w:basedOn w:val="Normal"/>
    <w:rsid w:val="00AE1044"/>
    <w:pPr>
      <w:pBdr>
        <w:top w:val="single" w:sz="4" w:space="0" w:color="auto"/>
        <w:left w:val="single" w:sz="4" w:space="0" w:color="auto"/>
        <w:bottom w:val="single" w:sz="4" w:space="0" w:color="auto"/>
        <w:right w:val="single" w:sz="4" w:space="0" w:color="auto"/>
      </w:pBdr>
      <w:shd w:val="clear" w:color="000000" w:fill="FAC090"/>
      <w:spacing w:before="100" w:beforeAutospacing="1" w:after="100" w:afterAutospacing="1" w:line="240" w:lineRule="auto"/>
      <w:textAlignment w:val="center"/>
    </w:pPr>
    <w:rPr>
      <w:rFonts w:ascii="Times New Roman" w:eastAsia="Times New Roman" w:hAnsi="Times New Roman" w:cs="Times New Roman"/>
      <w:sz w:val="18"/>
      <w:szCs w:val="18"/>
      <w:lang w:val="id-ID" w:eastAsia="id-ID"/>
    </w:rPr>
  </w:style>
  <w:style w:type="paragraph" w:customStyle="1" w:styleId="xl245">
    <w:name w:val="xl245"/>
    <w:basedOn w:val="Normal"/>
    <w:rsid w:val="00AE1044"/>
    <w:pPr>
      <w:pBdr>
        <w:top w:val="single" w:sz="4"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center"/>
    </w:pPr>
    <w:rPr>
      <w:rFonts w:ascii="Times New Roman" w:eastAsia="Times New Roman" w:hAnsi="Times New Roman" w:cs="Times New Roman"/>
      <w:sz w:val="18"/>
      <w:szCs w:val="18"/>
      <w:lang w:val="id-ID" w:eastAsia="id-ID"/>
    </w:rPr>
  </w:style>
  <w:style w:type="paragraph" w:customStyle="1" w:styleId="xl246">
    <w:name w:val="xl246"/>
    <w:basedOn w:val="Normal"/>
    <w:rsid w:val="00AE1044"/>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textAlignment w:val="center"/>
    </w:pPr>
    <w:rPr>
      <w:rFonts w:ascii="Times New Roman" w:eastAsia="Times New Roman" w:hAnsi="Times New Roman" w:cs="Times New Roman"/>
      <w:sz w:val="18"/>
      <w:szCs w:val="18"/>
      <w:lang w:val="id-ID" w:eastAsia="id-ID"/>
    </w:rPr>
  </w:style>
  <w:style w:type="paragraph" w:customStyle="1" w:styleId="xl247">
    <w:name w:val="xl247"/>
    <w:basedOn w:val="Normal"/>
    <w:rsid w:val="00AE1044"/>
    <w:pPr>
      <w:pBdr>
        <w:top w:val="single" w:sz="4" w:space="0" w:color="auto"/>
        <w:left w:val="single" w:sz="8" w:space="0" w:color="auto"/>
        <w:bottom w:val="single" w:sz="4" w:space="0" w:color="auto"/>
        <w:right w:val="single" w:sz="4" w:space="0" w:color="auto"/>
      </w:pBdr>
      <w:shd w:val="clear" w:color="000000" w:fill="EAF1DD"/>
      <w:spacing w:before="100" w:beforeAutospacing="1" w:after="100" w:afterAutospacing="1" w:line="240" w:lineRule="auto"/>
      <w:textAlignment w:val="center"/>
    </w:pPr>
    <w:rPr>
      <w:rFonts w:ascii="Calibri" w:eastAsia="Times New Roman" w:hAnsi="Calibri" w:cs="Calibri"/>
      <w:sz w:val="18"/>
      <w:szCs w:val="18"/>
      <w:lang w:val="id-ID" w:eastAsia="id-ID"/>
    </w:rPr>
  </w:style>
  <w:style w:type="paragraph" w:customStyle="1" w:styleId="xl248">
    <w:name w:val="xl248"/>
    <w:basedOn w:val="Normal"/>
    <w:rsid w:val="00AE1044"/>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line="240" w:lineRule="auto"/>
      <w:textAlignment w:val="center"/>
    </w:pPr>
    <w:rPr>
      <w:rFonts w:ascii="Calibri" w:eastAsia="Times New Roman" w:hAnsi="Calibri" w:cs="Calibri"/>
      <w:sz w:val="18"/>
      <w:szCs w:val="18"/>
      <w:lang w:val="id-ID" w:eastAsia="id-ID"/>
    </w:rPr>
  </w:style>
  <w:style w:type="paragraph" w:customStyle="1" w:styleId="xl249">
    <w:name w:val="xl249"/>
    <w:basedOn w:val="Normal"/>
    <w:rsid w:val="00AE1044"/>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Calibri"/>
      <w:sz w:val="18"/>
      <w:szCs w:val="18"/>
      <w:lang w:val="id-ID" w:eastAsia="id-ID"/>
    </w:rPr>
  </w:style>
  <w:style w:type="paragraph" w:customStyle="1" w:styleId="xl250">
    <w:name w:val="xl250"/>
    <w:basedOn w:val="Normal"/>
    <w:rsid w:val="00AE104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Calibri"/>
      <w:sz w:val="18"/>
      <w:szCs w:val="18"/>
      <w:lang w:val="id-ID" w:eastAsia="id-ID"/>
    </w:rPr>
  </w:style>
  <w:style w:type="paragraph" w:customStyle="1" w:styleId="xl251">
    <w:name w:val="xl251"/>
    <w:basedOn w:val="Normal"/>
    <w:rsid w:val="00AE1044"/>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val="id-ID" w:eastAsia="id-ID"/>
    </w:rPr>
  </w:style>
  <w:style w:type="paragraph" w:customStyle="1" w:styleId="xl252">
    <w:name w:val="xl252"/>
    <w:basedOn w:val="Normal"/>
    <w:rsid w:val="00AE104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val="id-ID" w:eastAsia="id-ID"/>
    </w:rPr>
  </w:style>
  <w:style w:type="paragraph" w:customStyle="1" w:styleId="xl253">
    <w:name w:val="xl253"/>
    <w:basedOn w:val="Normal"/>
    <w:rsid w:val="00AE1044"/>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Calibri" w:eastAsia="Times New Roman" w:hAnsi="Calibri" w:cs="Calibri"/>
      <w:sz w:val="18"/>
      <w:szCs w:val="18"/>
      <w:lang w:val="id-ID" w:eastAsia="id-ID"/>
    </w:rPr>
  </w:style>
  <w:style w:type="paragraph" w:customStyle="1" w:styleId="xl254">
    <w:name w:val="xl254"/>
    <w:basedOn w:val="Normal"/>
    <w:rsid w:val="00AE1044"/>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Calibri"/>
      <w:sz w:val="18"/>
      <w:szCs w:val="18"/>
      <w:lang w:val="id-ID" w:eastAsia="id-ID"/>
    </w:rPr>
  </w:style>
  <w:style w:type="paragraph" w:customStyle="1" w:styleId="xl255">
    <w:name w:val="xl255"/>
    <w:basedOn w:val="Normal"/>
    <w:rsid w:val="00AE1044"/>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Calibri" w:eastAsia="Times New Roman" w:hAnsi="Calibri" w:cs="Calibri"/>
      <w:sz w:val="18"/>
      <w:szCs w:val="18"/>
      <w:lang w:val="id-ID" w:eastAsia="id-ID"/>
    </w:rPr>
  </w:style>
  <w:style w:type="paragraph" w:customStyle="1" w:styleId="xl256">
    <w:name w:val="xl256"/>
    <w:basedOn w:val="Normal"/>
    <w:rsid w:val="00AE1044"/>
    <w:pPr>
      <w:pBdr>
        <w:top w:val="single" w:sz="4" w:space="0" w:color="auto"/>
        <w:left w:val="single" w:sz="8" w:space="0" w:color="auto"/>
        <w:bottom w:val="single" w:sz="4" w:space="0" w:color="auto"/>
        <w:right w:val="single" w:sz="4" w:space="0" w:color="auto"/>
      </w:pBdr>
      <w:shd w:val="clear" w:color="000000" w:fill="00CC00"/>
      <w:spacing w:before="100" w:beforeAutospacing="1" w:after="100" w:afterAutospacing="1" w:line="240" w:lineRule="auto"/>
      <w:textAlignment w:val="center"/>
    </w:pPr>
    <w:rPr>
      <w:rFonts w:ascii="Times New Roman" w:eastAsia="Times New Roman" w:hAnsi="Times New Roman" w:cs="Times New Roman"/>
      <w:sz w:val="18"/>
      <w:szCs w:val="18"/>
      <w:lang w:val="id-ID" w:eastAsia="id-ID"/>
    </w:rPr>
  </w:style>
  <w:style w:type="paragraph" w:customStyle="1" w:styleId="xl257">
    <w:name w:val="xl257"/>
    <w:basedOn w:val="Normal"/>
    <w:rsid w:val="00AE1044"/>
    <w:pPr>
      <w:pBdr>
        <w:top w:val="single" w:sz="4" w:space="0" w:color="auto"/>
        <w:left w:val="single" w:sz="4" w:space="0" w:color="auto"/>
        <w:bottom w:val="single" w:sz="4" w:space="0" w:color="auto"/>
        <w:right w:val="single" w:sz="4" w:space="0" w:color="auto"/>
      </w:pBdr>
      <w:shd w:val="clear" w:color="000000" w:fill="00CC00"/>
      <w:spacing w:before="100" w:beforeAutospacing="1" w:after="100" w:afterAutospacing="1" w:line="240" w:lineRule="auto"/>
      <w:textAlignment w:val="center"/>
    </w:pPr>
    <w:rPr>
      <w:rFonts w:ascii="Times New Roman" w:eastAsia="Times New Roman" w:hAnsi="Times New Roman" w:cs="Times New Roman"/>
      <w:sz w:val="18"/>
      <w:szCs w:val="18"/>
      <w:lang w:val="id-ID" w:eastAsia="id-ID"/>
    </w:rPr>
  </w:style>
  <w:style w:type="paragraph" w:customStyle="1" w:styleId="xl258">
    <w:name w:val="xl258"/>
    <w:basedOn w:val="Normal"/>
    <w:rsid w:val="00AE1044"/>
    <w:pPr>
      <w:pBdr>
        <w:top w:val="single" w:sz="4" w:space="0" w:color="auto"/>
        <w:left w:val="single" w:sz="8" w:space="0" w:color="auto"/>
        <w:bottom w:val="single" w:sz="4" w:space="0" w:color="auto"/>
        <w:right w:val="single" w:sz="4" w:space="0" w:color="auto"/>
      </w:pBdr>
      <w:shd w:val="clear" w:color="000000" w:fill="FF0000"/>
      <w:spacing w:before="100" w:beforeAutospacing="1" w:after="100" w:afterAutospacing="1" w:line="240" w:lineRule="auto"/>
      <w:textAlignment w:val="center"/>
    </w:pPr>
    <w:rPr>
      <w:rFonts w:ascii="Times New Roman" w:eastAsia="Times New Roman" w:hAnsi="Times New Roman" w:cs="Times New Roman"/>
      <w:color w:val="FFFFFF"/>
      <w:sz w:val="18"/>
      <w:szCs w:val="18"/>
      <w:lang w:val="id-ID" w:eastAsia="id-ID"/>
    </w:rPr>
  </w:style>
  <w:style w:type="paragraph" w:customStyle="1" w:styleId="xl259">
    <w:name w:val="xl259"/>
    <w:basedOn w:val="Normal"/>
    <w:rsid w:val="00AE1044"/>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textAlignment w:val="center"/>
    </w:pPr>
    <w:rPr>
      <w:rFonts w:ascii="Times New Roman" w:eastAsia="Times New Roman" w:hAnsi="Times New Roman" w:cs="Times New Roman"/>
      <w:color w:val="FFFFFF"/>
      <w:sz w:val="18"/>
      <w:szCs w:val="18"/>
      <w:lang w:val="id-ID" w:eastAsia="id-ID"/>
    </w:rPr>
  </w:style>
  <w:style w:type="paragraph" w:customStyle="1" w:styleId="xl260">
    <w:name w:val="xl260"/>
    <w:basedOn w:val="Normal"/>
    <w:rsid w:val="00AE1044"/>
    <w:pPr>
      <w:pBdr>
        <w:top w:val="single" w:sz="8" w:space="0" w:color="auto"/>
        <w:left w:val="single" w:sz="8" w:space="0" w:color="auto"/>
        <w:bottom w:val="single" w:sz="8" w:space="0" w:color="auto"/>
      </w:pBdr>
      <w:shd w:val="clear" w:color="000000" w:fill="9BBB59"/>
      <w:spacing w:before="100" w:beforeAutospacing="1" w:after="100" w:afterAutospacing="1" w:line="240" w:lineRule="auto"/>
      <w:jc w:val="center"/>
      <w:textAlignment w:val="center"/>
    </w:pPr>
    <w:rPr>
      <w:rFonts w:ascii="Calibri" w:eastAsia="Times New Roman" w:hAnsi="Calibri" w:cs="Calibri"/>
      <w:b/>
      <w:bCs/>
      <w:sz w:val="18"/>
      <w:szCs w:val="18"/>
      <w:lang w:val="id-ID" w:eastAsia="id-ID"/>
    </w:rPr>
  </w:style>
  <w:style w:type="paragraph" w:customStyle="1" w:styleId="xl261">
    <w:name w:val="xl261"/>
    <w:basedOn w:val="Normal"/>
    <w:rsid w:val="00AE1044"/>
    <w:pPr>
      <w:pBdr>
        <w:top w:val="single" w:sz="8" w:space="0" w:color="auto"/>
        <w:bottom w:val="single" w:sz="8" w:space="0" w:color="auto"/>
      </w:pBdr>
      <w:shd w:val="clear" w:color="000000" w:fill="9BBB59"/>
      <w:spacing w:before="100" w:beforeAutospacing="1" w:after="100" w:afterAutospacing="1" w:line="240" w:lineRule="auto"/>
      <w:jc w:val="center"/>
      <w:textAlignment w:val="center"/>
    </w:pPr>
    <w:rPr>
      <w:rFonts w:ascii="Calibri" w:eastAsia="Times New Roman" w:hAnsi="Calibri" w:cs="Calibri"/>
      <w:b/>
      <w:bCs/>
      <w:sz w:val="18"/>
      <w:szCs w:val="18"/>
      <w:lang w:val="id-ID" w:eastAsia="id-ID"/>
    </w:rPr>
  </w:style>
  <w:style w:type="paragraph" w:customStyle="1" w:styleId="xl262">
    <w:name w:val="xl262"/>
    <w:basedOn w:val="Normal"/>
    <w:rsid w:val="00AE1044"/>
    <w:pPr>
      <w:pBdr>
        <w:top w:val="single" w:sz="8" w:space="0" w:color="auto"/>
        <w:bottom w:val="single" w:sz="8" w:space="0" w:color="auto"/>
        <w:right w:val="single" w:sz="4" w:space="0" w:color="auto"/>
      </w:pBdr>
      <w:shd w:val="clear" w:color="000000" w:fill="9BBB59"/>
      <w:spacing w:before="100" w:beforeAutospacing="1" w:after="100" w:afterAutospacing="1" w:line="240" w:lineRule="auto"/>
      <w:jc w:val="center"/>
      <w:textAlignment w:val="center"/>
    </w:pPr>
    <w:rPr>
      <w:rFonts w:ascii="Calibri" w:eastAsia="Times New Roman" w:hAnsi="Calibri" w:cs="Calibri"/>
      <w:b/>
      <w:bCs/>
      <w:sz w:val="18"/>
      <w:szCs w:val="18"/>
      <w:lang w:val="id-ID" w:eastAsia="id-ID"/>
    </w:rPr>
  </w:style>
  <w:style w:type="paragraph" w:customStyle="1" w:styleId="xl263">
    <w:name w:val="xl263"/>
    <w:basedOn w:val="Normal"/>
    <w:rsid w:val="00AE1044"/>
    <w:pPr>
      <w:pBdr>
        <w:top w:val="single" w:sz="8" w:space="0" w:color="auto"/>
        <w:left w:val="single" w:sz="4" w:space="0" w:color="auto"/>
        <w:bottom w:val="single" w:sz="8" w:space="0" w:color="auto"/>
      </w:pBdr>
      <w:shd w:val="clear" w:color="000000" w:fill="9BBB59"/>
      <w:spacing w:before="100" w:beforeAutospacing="1" w:after="100" w:afterAutospacing="1" w:line="240" w:lineRule="auto"/>
      <w:jc w:val="center"/>
      <w:textAlignment w:val="center"/>
    </w:pPr>
    <w:rPr>
      <w:rFonts w:ascii="Calibri" w:eastAsia="Times New Roman" w:hAnsi="Calibri" w:cs="Calibri"/>
      <w:b/>
      <w:bCs/>
      <w:sz w:val="18"/>
      <w:szCs w:val="18"/>
      <w:lang w:val="id-ID" w:eastAsia="id-ID"/>
    </w:rPr>
  </w:style>
  <w:style w:type="paragraph" w:customStyle="1" w:styleId="xl264">
    <w:name w:val="xl264"/>
    <w:basedOn w:val="Normal"/>
    <w:rsid w:val="00AE1044"/>
    <w:pPr>
      <w:pBdr>
        <w:top w:val="single" w:sz="8" w:space="0" w:color="auto"/>
        <w:bottom w:val="single" w:sz="8" w:space="0" w:color="auto"/>
        <w:right w:val="single" w:sz="8" w:space="0" w:color="auto"/>
      </w:pBdr>
      <w:shd w:val="clear" w:color="000000" w:fill="9BBB59"/>
      <w:spacing w:before="100" w:beforeAutospacing="1" w:after="100" w:afterAutospacing="1" w:line="240" w:lineRule="auto"/>
      <w:jc w:val="center"/>
      <w:textAlignment w:val="center"/>
    </w:pPr>
    <w:rPr>
      <w:rFonts w:ascii="Calibri" w:eastAsia="Times New Roman" w:hAnsi="Calibri" w:cs="Calibri"/>
      <w:b/>
      <w:bCs/>
      <w:sz w:val="18"/>
      <w:szCs w:val="18"/>
      <w:lang w:val="id-ID" w:eastAsia="id-ID"/>
    </w:rPr>
  </w:style>
  <w:style w:type="paragraph" w:customStyle="1" w:styleId="xl265">
    <w:name w:val="xl265"/>
    <w:basedOn w:val="Normal"/>
    <w:rsid w:val="00AE1044"/>
    <w:pPr>
      <w:pBdr>
        <w:left w:val="single" w:sz="8" w:space="0" w:color="auto"/>
        <w:bottom w:val="single" w:sz="4" w:space="0" w:color="auto"/>
        <w:right w:val="single" w:sz="4" w:space="0" w:color="auto"/>
      </w:pBdr>
      <w:shd w:val="clear" w:color="000000" w:fill="00CC00"/>
      <w:spacing w:before="100" w:beforeAutospacing="1" w:after="100" w:afterAutospacing="1" w:line="240" w:lineRule="auto"/>
      <w:textAlignment w:val="center"/>
    </w:pPr>
    <w:rPr>
      <w:rFonts w:ascii="Times New Roman" w:eastAsia="Times New Roman" w:hAnsi="Times New Roman" w:cs="Times New Roman"/>
      <w:sz w:val="18"/>
      <w:szCs w:val="18"/>
      <w:lang w:val="id-ID" w:eastAsia="id-ID"/>
    </w:rPr>
  </w:style>
  <w:style w:type="paragraph" w:customStyle="1" w:styleId="xl266">
    <w:name w:val="xl266"/>
    <w:basedOn w:val="Normal"/>
    <w:rsid w:val="00AE1044"/>
    <w:pPr>
      <w:pBdr>
        <w:left w:val="single" w:sz="4" w:space="0" w:color="auto"/>
        <w:bottom w:val="single" w:sz="4" w:space="0" w:color="auto"/>
        <w:right w:val="single" w:sz="4" w:space="0" w:color="auto"/>
      </w:pBdr>
      <w:shd w:val="clear" w:color="000000" w:fill="00CC00"/>
      <w:spacing w:before="100" w:beforeAutospacing="1" w:after="100" w:afterAutospacing="1" w:line="240" w:lineRule="auto"/>
      <w:textAlignment w:val="center"/>
    </w:pPr>
    <w:rPr>
      <w:rFonts w:ascii="Times New Roman" w:eastAsia="Times New Roman" w:hAnsi="Times New Roman" w:cs="Times New Roman"/>
      <w:sz w:val="18"/>
      <w:szCs w:val="18"/>
      <w:lang w:val="id-ID" w:eastAsia="id-ID"/>
    </w:rPr>
  </w:style>
  <w:style w:type="paragraph" w:customStyle="1" w:styleId="xl267">
    <w:name w:val="xl267"/>
    <w:basedOn w:val="Normal"/>
    <w:rsid w:val="00AE1044"/>
    <w:pPr>
      <w:pBdr>
        <w:top w:val="single" w:sz="8" w:space="0" w:color="auto"/>
        <w:left w:val="single" w:sz="8" w:space="0" w:color="auto"/>
        <w:bottom w:val="single" w:sz="8" w:space="0" w:color="auto"/>
        <w:right w:val="single" w:sz="4" w:space="0" w:color="auto"/>
      </w:pBdr>
      <w:shd w:val="clear" w:color="000000" w:fill="9BBB59"/>
      <w:spacing w:before="100" w:beforeAutospacing="1" w:after="100" w:afterAutospacing="1" w:line="240" w:lineRule="auto"/>
      <w:jc w:val="center"/>
      <w:textAlignment w:val="center"/>
    </w:pPr>
    <w:rPr>
      <w:rFonts w:ascii="Calibri" w:eastAsia="Times New Roman" w:hAnsi="Calibri" w:cs="Calibri"/>
      <w:b/>
      <w:bCs/>
      <w:sz w:val="18"/>
      <w:szCs w:val="18"/>
      <w:lang w:val="id-ID" w:eastAsia="id-ID"/>
    </w:rPr>
  </w:style>
  <w:style w:type="paragraph" w:customStyle="1" w:styleId="xl268">
    <w:name w:val="xl268"/>
    <w:basedOn w:val="Normal"/>
    <w:rsid w:val="00AE1044"/>
    <w:pPr>
      <w:pBdr>
        <w:left w:val="single" w:sz="8" w:space="0" w:color="auto"/>
        <w:bottom w:val="single" w:sz="4" w:space="0" w:color="auto"/>
        <w:right w:val="single" w:sz="4" w:space="0" w:color="auto"/>
      </w:pBdr>
      <w:shd w:val="clear" w:color="000000" w:fill="FF0000"/>
      <w:spacing w:before="100" w:beforeAutospacing="1" w:after="100" w:afterAutospacing="1" w:line="240" w:lineRule="auto"/>
      <w:textAlignment w:val="center"/>
    </w:pPr>
    <w:rPr>
      <w:rFonts w:ascii="Calibri" w:eastAsia="Times New Roman" w:hAnsi="Calibri" w:cs="Calibri"/>
      <w:color w:val="FFFFFF"/>
      <w:sz w:val="18"/>
      <w:szCs w:val="18"/>
      <w:lang w:val="id-ID" w:eastAsia="id-ID"/>
    </w:rPr>
  </w:style>
  <w:style w:type="paragraph" w:customStyle="1" w:styleId="xl269">
    <w:name w:val="xl269"/>
    <w:basedOn w:val="Normal"/>
    <w:rsid w:val="00AE1044"/>
    <w:pPr>
      <w:pBdr>
        <w:left w:val="single" w:sz="4" w:space="0" w:color="auto"/>
        <w:bottom w:val="single" w:sz="4" w:space="0" w:color="auto"/>
        <w:right w:val="single" w:sz="4" w:space="0" w:color="auto"/>
      </w:pBdr>
      <w:shd w:val="clear" w:color="000000" w:fill="FF0000"/>
      <w:spacing w:before="100" w:beforeAutospacing="1" w:after="100" w:afterAutospacing="1" w:line="240" w:lineRule="auto"/>
      <w:textAlignment w:val="center"/>
    </w:pPr>
    <w:rPr>
      <w:rFonts w:ascii="Calibri" w:eastAsia="Times New Roman" w:hAnsi="Calibri" w:cs="Calibri"/>
      <w:color w:val="FFFFFF"/>
      <w:sz w:val="18"/>
      <w:szCs w:val="18"/>
      <w:lang w:val="id-ID" w:eastAsia="id-ID"/>
    </w:rPr>
  </w:style>
  <w:style w:type="paragraph" w:customStyle="1" w:styleId="xl270">
    <w:name w:val="xl270"/>
    <w:basedOn w:val="Normal"/>
    <w:rsid w:val="00AE1044"/>
    <w:pPr>
      <w:pBdr>
        <w:top w:val="single" w:sz="4" w:space="0" w:color="auto"/>
        <w:left w:val="single" w:sz="8" w:space="0" w:color="auto"/>
        <w:bottom w:val="single" w:sz="4" w:space="0" w:color="auto"/>
        <w:right w:val="single" w:sz="4" w:space="0" w:color="auto"/>
      </w:pBdr>
      <w:shd w:val="clear" w:color="000000" w:fill="00CC00"/>
      <w:spacing w:before="100" w:beforeAutospacing="1" w:after="100" w:afterAutospacing="1" w:line="240" w:lineRule="auto"/>
      <w:textAlignment w:val="center"/>
    </w:pPr>
    <w:rPr>
      <w:rFonts w:ascii="Calibri" w:eastAsia="Times New Roman" w:hAnsi="Calibri" w:cs="Calibri"/>
      <w:sz w:val="18"/>
      <w:szCs w:val="18"/>
      <w:lang w:val="id-ID" w:eastAsia="id-ID"/>
    </w:rPr>
  </w:style>
  <w:style w:type="paragraph" w:customStyle="1" w:styleId="xl271">
    <w:name w:val="xl271"/>
    <w:basedOn w:val="Normal"/>
    <w:rsid w:val="00AE1044"/>
    <w:pPr>
      <w:pBdr>
        <w:top w:val="single" w:sz="4" w:space="0" w:color="auto"/>
        <w:left w:val="single" w:sz="4" w:space="0" w:color="auto"/>
        <w:bottom w:val="single" w:sz="4" w:space="0" w:color="auto"/>
        <w:right w:val="single" w:sz="4" w:space="0" w:color="auto"/>
      </w:pBdr>
      <w:shd w:val="clear" w:color="000000" w:fill="00CC00"/>
      <w:spacing w:before="100" w:beforeAutospacing="1" w:after="100" w:afterAutospacing="1" w:line="240" w:lineRule="auto"/>
      <w:textAlignment w:val="center"/>
    </w:pPr>
    <w:rPr>
      <w:rFonts w:ascii="Calibri" w:eastAsia="Times New Roman" w:hAnsi="Calibri" w:cs="Calibri"/>
      <w:sz w:val="18"/>
      <w:szCs w:val="18"/>
      <w:lang w:val="id-ID" w:eastAsia="id-ID"/>
    </w:rPr>
  </w:style>
  <w:style w:type="paragraph" w:styleId="TOCHeading">
    <w:name w:val="TOC Heading"/>
    <w:basedOn w:val="Heading1"/>
    <w:next w:val="Normal"/>
    <w:uiPriority w:val="39"/>
    <w:semiHidden/>
    <w:unhideWhenUsed/>
    <w:qFormat/>
    <w:rsid w:val="00AE1044"/>
    <w:pPr>
      <w:keepLines/>
      <w:tabs>
        <w:tab w:val="clear" w:pos="1620"/>
      </w:tabs>
      <w:spacing w:before="480" w:line="276" w:lineRule="auto"/>
      <w:jc w:val="left"/>
      <w:outlineLvl w:val="9"/>
    </w:pPr>
    <w:rPr>
      <w:rFonts w:ascii="Cambria" w:hAnsi="Cambria"/>
      <w:color w:val="365F91"/>
      <w:sz w:val="28"/>
      <w:szCs w:val="28"/>
    </w:rPr>
  </w:style>
  <w:style w:type="paragraph" w:styleId="TOC2">
    <w:name w:val="toc 2"/>
    <w:basedOn w:val="Normal"/>
    <w:next w:val="Normal"/>
    <w:autoRedefine/>
    <w:uiPriority w:val="39"/>
    <w:unhideWhenUsed/>
    <w:qFormat/>
    <w:rsid w:val="00AE1044"/>
    <w:pPr>
      <w:spacing w:after="100"/>
      <w:ind w:left="220"/>
    </w:pPr>
    <w:rPr>
      <w:rFonts w:ascii="Calibri" w:eastAsia="Times New Roman" w:hAnsi="Calibri" w:cs="Times New Roman"/>
    </w:rPr>
  </w:style>
  <w:style w:type="paragraph" w:customStyle="1" w:styleId="ListParagraph1">
    <w:name w:val="List Paragraph1"/>
    <w:aliases w:val="Body of text,List Paragraph11"/>
    <w:basedOn w:val="Normal"/>
    <w:uiPriority w:val="34"/>
    <w:qFormat/>
    <w:rsid w:val="00AE1044"/>
    <w:pPr>
      <w:ind w:left="720"/>
    </w:pPr>
    <w:rPr>
      <w:rFonts w:ascii="Calibri" w:eastAsia="Calibri" w:hAnsi="Calibri" w:cs="Times New Roman"/>
      <w:noProof/>
      <w:sz w:val="20"/>
      <w:szCs w:val="20"/>
      <w:lang w:val="id-ID" w:eastAsia="en-ID"/>
    </w:rPr>
  </w:style>
  <w:style w:type="paragraph" w:customStyle="1" w:styleId="msonormal0">
    <w:name w:val="msonormal"/>
    <w:basedOn w:val="Normal"/>
    <w:rsid w:val="00AE1044"/>
    <w:pPr>
      <w:spacing w:before="100" w:beforeAutospacing="1" w:after="100" w:afterAutospacing="1" w:line="240" w:lineRule="auto"/>
    </w:pPr>
    <w:rPr>
      <w:rFonts w:ascii="Times New Roman" w:eastAsia="Times New Roman" w:hAnsi="Times New Roman" w:cs="Times New Roman"/>
      <w:sz w:val="24"/>
      <w:szCs w:val="24"/>
      <w:lang w:val="en-ID" w:eastAsia="en-ID"/>
    </w:rPr>
  </w:style>
  <w:style w:type="table" w:customStyle="1" w:styleId="TableGrid0">
    <w:name w:val="TableGrid"/>
    <w:rsid w:val="00AE1044"/>
    <w:pPr>
      <w:spacing w:after="0" w:line="240" w:lineRule="auto"/>
    </w:pPr>
    <w:rPr>
      <w:rFonts w:ascii="Calibri" w:eastAsia="Times New Roman" w:hAnsi="Calibri" w:cs="Times New Roman"/>
    </w:rPr>
    <w:tblPr>
      <w:tblCellMar>
        <w:top w:w="0" w:type="dxa"/>
        <w:left w:w="0" w:type="dxa"/>
        <w:bottom w:w="0" w:type="dxa"/>
        <w:right w:w="0" w:type="dxa"/>
      </w:tblCellMar>
    </w:tblPr>
  </w:style>
  <w:style w:type="character" w:customStyle="1" w:styleId="UnresolvedMention1">
    <w:name w:val="Unresolved Mention1"/>
    <w:uiPriority w:val="99"/>
    <w:semiHidden/>
    <w:unhideWhenUsed/>
    <w:rsid w:val="00AE1044"/>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AE1044"/>
    <w:pPr>
      <w:spacing w:after="0"/>
    </w:pPr>
    <w:rPr>
      <w:rFonts w:ascii="Times New Roman" w:eastAsia="Times New Roman" w:hAnsi="Times New Roman"/>
      <w:b/>
      <w:bCs/>
      <w:lang w:val="zh-CN" w:eastAsia="zh-CN"/>
    </w:rPr>
  </w:style>
  <w:style w:type="character" w:customStyle="1" w:styleId="CommentSubjectChar">
    <w:name w:val="Comment Subject Char"/>
    <w:basedOn w:val="CommentTextChar"/>
    <w:link w:val="CommentSubject"/>
    <w:uiPriority w:val="99"/>
    <w:semiHidden/>
    <w:rsid w:val="00AE1044"/>
    <w:rPr>
      <w:rFonts w:ascii="Times New Roman" w:eastAsia="Times New Roman" w:hAnsi="Times New Roman" w:cs="Times New Roman"/>
      <w:b/>
      <w:bCs/>
      <w:sz w:val="20"/>
      <w:szCs w:val="20"/>
      <w:lang w:val="zh-CN" w:eastAsia="zh-CN"/>
    </w:rPr>
  </w:style>
  <w:style w:type="paragraph" w:styleId="DocumentMap">
    <w:name w:val="Document Map"/>
    <w:basedOn w:val="Normal"/>
    <w:link w:val="DocumentMapChar"/>
    <w:uiPriority w:val="99"/>
    <w:rsid w:val="00AE1044"/>
    <w:pPr>
      <w:shd w:val="clear" w:color="auto" w:fill="000080"/>
      <w:spacing w:after="0" w:line="240" w:lineRule="auto"/>
    </w:pPr>
    <w:rPr>
      <w:rFonts w:ascii="Tahoma" w:eastAsia="Times New Roman" w:hAnsi="Tahoma" w:cs="Times New Roman"/>
      <w:sz w:val="24"/>
      <w:szCs w:val="24"/>
      <w:lang w:val="zh-CN" w:eastAsia="zh-CN"/>
    </w:rPr>
  </w:style>
  <w:style w:type="character" w:customStyle="1" w:styleId="DocumentMapChar">
    <w:name w:val="Document Map Char"/>
    <w:basedOn w:val="DefaultParagraphFont"/>
    <w:link w:val="DocumentMap"/>
    <w:uiPriority w:val="99"/>
    <w:rsid w:val="00AE1044"/>
    <w:rPr>
      <w:rFonts w:ascii="Tahoma" w:eastAsia="Times New Roman" w:hAnsi="Tahoma" w:cs="Times New Roman"/>
      <w:sz w:val="24"/>
      <w:szCs w:val="24"/>
      <w:shd w:val="clear" w:color="auto" w:fill="000080"/>
      <w:lang w:val="zh-CN" w:eastAsia="zh-CN"/>
    </w:rPr>
  </w:style>
  <w:style w:type="character" w:styleId="Emphasis">
    <w:name w:val="Emphasis"/>
    <w:uiPriority w:val="20"/>
    <w:qFormat/>
    <w:rsid w:val="00AE1044"/>
    <w:rPr>
      <w:i/>
      <w:iCs/>
    </w:rPr>
  </w:style>
  <w:style w:type="table" w:styleId="TableWeb3">
    <w:name w:val="Table Web 3"/>
    <w:basedOn w:val="TableNormal"/>
    <w:rsid w:val="00AE1044"/>
    <w:pPr>
      <w:spacing w:after="0" w:line="240" w:lineRule="auto"/>
    </w:pPr>
    <w:rPr>
      <w:rFonts w:ascii="Times New Roman" w:eastAsia="Times New Roman" w:hAnsi="Times New Roman" w:cs="Times New Roman"/>
      <w:sz w:val="24"/>
      <w:szCs w:val="20"/>
      <w:lang w:val="id-ID" w:eastAsia="id-ID"/>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paragraph" w:styleId="TOC4">
    <w:name w:val="toc 4"/>
    <w:basedOn w:val="Normal"/>
    <w:next w:val="Normal"/>
    <w:uiPriority w:val="39"/>
    <w:unhideWhenUsed/>
    <w:rsid w:val="00AE1044"/>
    <w:pPr>
      <w:spacing w:after="100"/>
      <w:ind w:left="660"/>
    </w:pPr>
    <w:rPr>
      <w:rFonts w:ascii="Calibri" w:eastAsia="Times New Roman" w:hAnsi="Calibri" w:cs="Times New Roman"/>
    </w:rPr>
  </w:style>
  <w:style w:type="paragraph" w:styleId="TOC5">
    <w:name w:val="toc 5"/>
    <w:basedOn w:val="Normal"/>
    <w:next w:val="Normal"/>
    <w:uiPriority w:val="39"/>
    <w:unhideWhenUsed/>
    <w:rsid w:val="00AE1044"/>
    <w:pPr>
      <w:spacing w:after="100"/>
      <w:ind w:left="880"/>
    </w:pPr>
    <w:rPr>
      <w:rFonts w:ascii="Calibri" w:eastAsia="Times New Roman" w:hAnsi="Calibri" w:cs="Times New Roman"/>
    </w:rPr>
  </w:style>
  <w:style w:type="paragraph" w:styleId="TOC6">
    <w:name w:val="toc 6"/>
    <w:basedOn w:val="Normal"/>
    <w:next w:val="Normal"/>
    <w:uiPriority w:val="39"/>
    <w:unhideWhenUsed/>
    <w:rsid w:val="00AE1044"/>
    <w:pPr>
      <w:spacing w:after="100"/>
      <w:ind w:left="1100"/>
    </w:pPr>
    <w:rPr>
      <w:rFonts w:ascii="Calibri" w:eastAsia="Times New Roman" w:hAnsi="Calibri" w:cs="Times New Roman"/>
    </w:rPr>
  </w:style>
  <w:style w:type="paragraph" w:styleId="TOC7">
    <w:name w:val="toc 7"/>
    <w:basedOn w:val="Normal"/>
    <w:next w:val="Normal"/>
    <w:uiPriority w:val="39"/>
    <w:unhideWhenUsed/>
    <w:rsid w:val="00AE1044"/>
    <w:pPr>
      <w:spacing w:after="100"/>
      <w:ind w:left="1320"/>
    </w:pPr>
    <w:rPr>
      <w:rFonts w:ascii="Calibri" w:eastAsia="Times New Roman" w:hAnsi="Calibri" w:cs="Times New Roman"/>
    </w:rPr>
  </w:style>
  <w:style w:type="paragraph" w:styleId="TOC8">
    <w:name w:val="toc 8"/>
    <w:basedOn w:val="Normal"/>
    <w:next w:val="Normal"/>
    <w:uiPriority w:val="39"/>
    <w:unhideWhenUsed/>
    <w:rsid w:val="00AE1044"/>
    <w:pPr>
      <w:spacing w:after="100"/>
      <w:ind w:left="1540"/>
    </w:pPr>
    <w:rPr>
      <w:rFonts w:ascii="Calibri" w:eastAsia="Times New Roman" w:hAnsi="Calibri" w:cs="Times New Roman"/>
    </w:rPr>
  </w:style>
  <w:style w:type="paragraph" w:styleId="TOC9">
    <w:name w:val="toc 9"/>
    <w:basedOn w:val="Normal"/>
    <w:next w:val="Normal"/>
    <w:uiPriority w:val="39"/>
    <w:unhideWhenUsed/>
    <w:rsid w:val="00AE1044"/>
    <w:pPr>
      <w:spacing w:after="100"/>
      <w:ind w:left="1760"/>
    </w:pPr>
    <w:rPr>
      <w:rFonts w:ascii="Calibri" w:eastAsia="Times New Roman" w:hAnsi="Calibri" w:cs="Times New Roman"/>
    </w:rPr>
  </w:style>
  <w:style w:type="table" w:styleId="LightGrid-Accent3">
    <w:name w:val="Light Grid Accent 3"/>
    <w:basedOn w:val="TableNormal"/>
    <w:uiPriority w:val="62"/>
    <w:rsid w:val="00AE1044"/>
    <w:pPr>
      <w:spacing w:after="0" w:line="240" w:lineRule="auto"/>
    </w:pPr>
    <w:rPr>
      <w:rFonts w:ascii="Tahoma" w:eastAsia="Calibri" w:hAnsi="Tahoma" w:cs="Tahoma"/>
      <w:sz w:val="20"/>
      <w:szCs w:val="20"/>
      <w:lang w:val="id-ID" w:eastAsia="id-ID"/>
    </w:rPr>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Helvetica Neue" w:eastAsia="Times New Roman" w:hAnsi="Helvetica Neue"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auto"/>
        </w:tcBorders>
      </w:tcPr>
    </w:tblStylePr>
    <w:tblStylePr w:type="lastRow">
      <w:pPr>
        <w:spacing w:before="0" w:after="0" w:line="240" w:lineRule="auto"/>
      </w:pPr>
      <w:rPr>
        <w:rFonts w:ascii="Helvetica Neue" w:eastAsia="Times New Roman" w:hAnsi="Helvetica Neue"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auto"/>
        </w:tcBorders>
      </w:tcPr>
    </w:tblStylePr>
    <w:tblStylePr w:type="firstCol">
      <w:rPr>
        <w:rFonts w:ascii="Helvetica Neue" w:eastAsia="Times New Roman" w:hAnsi="Helvetica Neue" w:cs="Times New Roman"/>
        <w:b/>
        <w:bCs/>
      </w:rPr>
    </w:tblStylePr>
    <w:tblStylePr w:type="lastCol">
      <w:rPr>
        <w:rFonts w:ascii="Helvetica Neue" w:eastAsia="Times New Roman" w:hAnsi="Helvetica Neue"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auto"/>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auto"/>
        </w:tcBorders>
      </w:tcPr>
    </w:tblStylePr>
  </w:style>
  <w:style w:type="table" w:styleId="ColorfulList-Accent1">
    <w:name w:val="Colorful List Accent 1"/>
    <w:basedOn w:val="TableNormal"/>
    <w:uiPriority w:val="34"/>
    <w:rsid w:val="00AE1044"/>
    <w:pPr>
      <w:spacing w:after="0" w:line="240" w:lineRule="auto"/>
    </w:pPr>
    <w:rPr>
      <w:rFonts w:ascii="Calibri" w:eastAsia="Times New Roman" w:hAnsi="Calibri" w:cs="Times New Roman"/>
      <w:sz w:val="20"/>
      <w:szCs w:val="20"/>
    </w:rPr>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Pa3">
    <w:name w:val="Pa3"/>
    <w:basedOn w:val="Default"/>
    <w:next w:val="Default"/>
    <w:uiPriority w:val="99"/>
    <w:rsid w:val="00AE1044"/>
    <w:pPr>
      <w:widowControl/>
      <w:spacing w:line="181" w:lineRule="atLeast"/>
    </w:pPr>
    <w:rPr>
      <w:rFonts w:ascii="Helvetica 45 Light" w:eastAsia="Calibri" w:hAnsi="Helvetica 45 Light"/>
      <w:color w:val="auto"/>
    </w:rPr>
  </w:style>
  <w:style w:type="paragraph" w:customStyle="1" w:styleId="Pa13">
    <w:name w:val="Pa13"/>
    <w:basedOn w:val="Default"/>
    <w:next w:val="Default"/>
    <w:uiPriority w:val="99"/>
    <w:rsid w:val="00AE1044"/>
    <w:pPr>
      <w:widowControl/>
      <w:spacing w:line="181" w:lineRule="atLeast"/>
    </w:pPr>
    <w:rPr>
      <w:rFonts w:ascii="Helvetica 55 Roman" w:eastAsia="Calibri" w:hAnsi="Helvetica 55 Roman"/>
      <w:color w:val="auto"/>
    </w:rPr>
  </w:style>
  <w:style w:type="paragraph" w:customStyle="1" w:styleId="Pa11">
    <w:name w:val="Pa11"/>
    <w:basedOn w:val="Default"/>
    <w:next w:val="Default"/>
    <w:uiPriority w:val="99"/>
    <w:rsid w:val="00AE1044"/>
    <w:pPr>
      <w:widowControl/>
      <w:spacing w:line="181" w:lineRule="atLeast"/>
    </w:pPr>
    <w:rPr>
      <w:rFonts w:ascii="Helvetica Neue" w:hAnsi="Helvetica Neue"/>
      <w:color w:val="auto"/>
      <w:lang w:val="id-ID"/>
    </w:rPr>
  </w:style>
  <w:style w:type="paragraph" w:customStyle="1" w:styleId="Pa12">
    <w:name w:val="Pa12"/>
    <w:basedOn w:val="Default"/>
    <w:next w:val="Default"/>
    <w:uiPriority w:val="99"/>
    <w:rsid w:val="00AE1044"/>
    <w:pPr>
      <w:widowControl/>
      <w:spacing w:line="181" w:lineRule="atLeast"/>
    </w:pPr>
    <w:rPr>
      <w:rFonts w:ascii="Helvetica Neue" w:hAnsi="Helvetica Neue"/>
      <w:color w:val="auto"/>
      <w:lang w:val="id-ID"/>
    </w:rPr>
  </w:style>
  <w:style w:type="paragraph" w:customStyle="1" w:styleId="Style13">
    <w:name w:val="Style 13"/>
    <w:basedOn w:val="Normal"/>
    <w:rsid w:val="00AE1044"/>
    <w:pPr>
      <w:widowControl w:val="0"/>
      <w:spacing w:after="0" w:line="300" w:lineRule="atLeast"/>
    </w:pPr>
    <w:rPr>
      <w:rFonts w:ascii="Times New Roman" w:eastAsia="Times New Roman" w:hAnsi="Times New Roman" w:cs="Times New Roman"/>
      <w:color w:val="000000"/>
      <w:sz w:val="20"/>
      <w:szCs w:val="20"/>
    </w:rPr>
  </w:style>
  <w:style w:type="paragraph" w:customStyle="1" w:styleId="Style10">
    <w:name w:val="Style 10"/>
    <w:basedOn w:val="Normal"/>
    <w:rsid w:val="00AE1044"/>
    <w:pPr>
      <w:widowControl w:val="0"/>
      <w:spacing w:after="0" w:line="300" w:lineRule="atLeast"/>
      <w:ind w:left="648"/>
      <w:jc w:val="both"/>
    </w:pPr>
    <w:rPr>
      <w:rFonts w:ascii="Times New Roman" w:eastAsia="Times New Roman" w:hAnsi="Times New Roman" w:cs="Times New Roman"/>
      <w:color w:val="000000"/>
      <w:sz w:val="20"/>
      <w:szCs w:val="20"/>
    </w:rPr>
  </w:style>
  <w:style w:type="paragraph" w:customStyle="1" w:styleId="Style15">
    <w:name w:val="Style 15"/>
    <w:basedOn w:val="Normal"/>
    <w:rsid w:val="00AE1044"/>
    <w:pPr>
      <w:widowControl w:val="0"/>
      <w:spacing w:after="0" w:line="300" w:lineRule="atLeast"/>
      <w:ind w:firstLine="360"/>
      <w:jc w:val="both"/>
    </w:pPr>
    <w:rPr>
      <w:rFonts w:ascii="Times New Roman" w:eastAsia="Times New Roman" w:hAnsi="Times New Roman" w:cs="Times New Roman"/>
      <w:color w:val="000000"/>
      <w:sz w:val="20"/>
      <w:szCs w:val="20"/>
    </w:rPr>
  </w:style>
  <w:style w:type="paragraph" w:customStyle="1" w:styleId="Style11">
    <w:name w:val="Style 11"/>
    <w:basedOn w:val="Normal"/>
    <w:rsid w:val="00AE1044"/>
    <w:pPr>
      <w:widowControl w:val="0"/>
      <w:spacing w:after="0" w:line="300" w:lineRule="atLeast"/>
      <w:ind w:left="1404"/>
    </w:pPr>
    <w:rPr>
      <w:rFonts w:ascii="Times New Roman" w:eastAsia="Times New Roman" w:hAnsi="Times New Roman" w:cs="Times New Roman"/>
      <w:color w:val="000000"/>
      <w:sz w:val="20"/>
      <w:szCs w:val="20"/>
    </w:rPr>
  </w:style>
  <w:style w:type="character" w:customStyle="1" w:styleId="apple-converted-space">
    <w:name w:val="apple-converted-space"/>
    <w:basedOn w:val="DefaultParagraphFont"/>
    <w:rsid w:val="00AE1044"/>
  </w:style>
  <w:style w:type="character" w:customStyle="1" w:styleId="NoSpacingChar">
    <w:name w:val="No Spacing Char"/>
    <w:link w:val="NoSpacing"/>
    <w:uiPriority w:val="1"/>
    <w:rsid w:val="00AE1044"/>
    <w:rPr>
      <w:rFonts w:ascii="Calibri" w:eastAsia="Calibri" w:hAnsi="Calibri" w:cs="Times New Roman"/>
    </w:rPr>
  </w:style>
  <w:style w:type="paragraph" w:customStyle="1" w:styleId="SK">
    <w:name w:val="SK"/>
    <w:basedOn w:val="Normal"/>
    <w:rsid w:val="00AE1044"/>
    <w:pPr>
      <w:tabs>
        <w:tab w:val="left" w:pos="1980"/>
      </w:tabs>
      <w:spacing w:after="0" w:line="240" w:lineRule="auto"/>
      <w:ind w:left="2520" w:hanging="2520"/>
    </w:pPr>
    <w:rPr>
      <w:rFonts w:ascii="Arial Narrow" w:eastAsia="Times New Roman" w:hAnsi="Arial Narrow" w:cs="Times New Roman"/>
      <w:b/>
      <w:sz w:val="24"/>
      <w:szCs w:val="20"/>
    </w:rPr>
  </w:style>
  <w:style w:type="paragraph" w:customStyle="1" w:styleId="www">
    <w:name w:val="www"/>
    <w:basedOn w:val="Normal"/>
    <w:rsid w:val="00AE1044"/>
    <w:pPr>
      <w:spacing w:after="0" w:line="240" w:lineRule="auto"/>
      <w:ind w:left="432" w:hanging="432"/>
    </w:pPr>
    <w:rPr>
      <w:rFonts w:ascii="Arial Narrow" w:eastAsia="MS Mincho" w:hAnsi="Arial Narrow" w:cs="Times New Roman"/>
      <w:lang w:val="id-ID" w:eastAsia="ja-JP"/>
    </w:rPr>
  </w:style>
  <w:style w:type="character" w:customStyle="1" w:styleId="apple-style-span">
    <w:name w:val="apple-style-span"/>
    <w:rsid w:val="00AE1044"/>
  </w:style>
  <w:style w:type="character" w:customStyle="1" w:styleId="TitleChar1">
    <w:name w:val="Title Char1"/>
    <w:rsid w:val="00AE1044"/>
    <w:rPr>
      <w:rFonts w:ascii="Arial" w:hAnsi="Arial"/>
      <w:b/>
      <w:sz w:val="24"/>
      <w:lang w:val="en-US" w:eastAsia="en-US" w:bidi="ar-SA"/>
    </w:rPr>
  </w:style>
  <w:style w:type="character" w:styleId="PlaceholderText">
    <w:name w:val="Placeholder Text"/>
    <w:uiPriority w:val="99"/>
    <w:rsid w:val="00AE1044"/>
    <w:rPr>
      <w:color w:val="808080"/>
    </w:rPr>
  </w:style>
  <w:style w:type="paragraph" w:customStyle="1" w:styleId="ww">
    <w:name w:val="ww"/>
    <w:basedOn w:val="Normal"/>
    <w:rsid w:val="00AE1044"/>
    <w:pPr>
      <w:spacing w:after="0" w:line="240" w:lineRule="auto"/>
      <w:ind w:left="491" w:right="72" w:hanging="491"/>
    </w:pPr>
    <w:rPr>
      <w:rFonts w:ascii="Arial Narrow" w:eastAsia="MS Mincho" w:hAnsi="Arial Narrow" w:cs="Times New Roman"/>
      <w:lang w:val="id-ID" w:eastAsia="ja-JP"/>
    </w:rPr>
  </w:style>
  <w:style w:type="table" w:customStyle="1" w:styleId="LightShading1">
    <w:name w:val="Light Shading1"/>
    <w:basedOn w:val="TableNormal"/>
    <w:uiPriority w:val="60"/>
    <w:rsid w:val="00AE1044"/>
    <w:pPr>
      <w:spacing w:after="0" w:line="240" w:lineRule="auto"/>
    </w:pPr>
    <w:rPr>
      <w:rFonts w:ascii="Calibri" w:eastAsia="Calibri" w:hAnsi="Calibri" w:cs="Times New Roman"/>
      <w:color w:val="000000"/>
      <w:sz w:val="20"/>
      <w:szCs w:val="20"/>
    </w:rPr>
    <w:tblPr>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msolistparagraph0">
    <w:name w:val="msolistparagraph"/>
    <w:basedOn w:val="Normal"/>
    <w:rsid w:val="00AE1044"/>
    <w:pPr>
      <w:spacing w:after="0" w:line="240" w:lineRule="auto"/>
      <w:ind w:left="720"/>
    </w:pPr>
    <w:rPr>
      <w:rFonts w:ascii="Times New Roman" w:eastAsia="Times New Roman" w:hAnsi="Times New Roman" w:cs="Times New Roman"/>
      <w:sz w:val="24"/>
      <w:szCs w:val="24"/>
      <w:lang w:eastAsia="ja-JP"/>
    </w:rPr>
  </w:style>
  <w:style w:type="paragraph" w:customStyle="1" w:styleId="msolistparagraphcxspmiddle">
    <w:name w:val="msolistparagraphcxspmiddle"/>
    <w:basedOn w:val="Normal"/>
    <w:rsid w:val="00AE1044"/>
    <w:pP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msolistparagraphcxsplast">
    <w:name w:val="msolistparagraphcxsplast"/>
    <w:basedOn w:val="Normal"/>
    <w:rsid w:val="00AE1044"/>
    <w:pP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msoorganizationname">
    <w:name w:val="msoorganizationname"/>
    <w:rsid w:val="00AE1044"/>
    <w:pPr>
      <w:spacing w:after="0" w:line="240" w:lineRule="auto"/>
    </w:pPr>
    <w:rPr>
      <w:rFonts w:ascii="Franklin Gothic Demi" w:eastAsia="Times New Roman" w:hAnsi="Franklin Gothic Demi" w:cs="Times New Roman"/>
      <w:color w:val="FFFFFF"/>
      <w:kern w:val="28"/>
      <w:sz w:val="24"/>
      <w:szCs w:val="24"/>
      <w:lang w:val="en-GB" w:eastAsia="en-GB"/>
    </w:rPr>
  </w:style>
  <w:style w:type="paragraph" w:customStyle="1" w:styleId="A1isi">
    <w:name w:val="A.1. isi"/>
    <w:basedOn w:val="Normal"/>
    <w:link w:val="A1isiChar"/>
    <w:rsid w:val="00AE1044"/>
    <w:pPr>
      <w:spacing w:before="60" w:after="0" w:line="240" w:lineRule="auto"/>
      <w:ind w:left="720"/>
      <w:jc w:val="both"/>
    </w:pPr>
    <w:rPr>
      <w:rFonts w:ascii="Trebuchet MS" w:eastAsia="Times New Roman" w:hAnsi="Trebuchet MS" w:cs="Times New Roman"/>
      <w:szCs w:val="24"/>
      <w:lang w:val="nl-NL"/>
    </w:rPr>
  </w:style>
  <w:style w:type="paragraph" w:customStyle="1" w:styleId="A1o">
    <w:name w:val="A.1.o"/>
    <w:basedOn w:val="A1isi"/>
    <w:rsid w:val="00AE1044"/>
    <w:pPr>
      <w:spacing w:before="0"/>
      <w:ind w:left="936" w:hanging="216"/>
    </w:pPr>
  </w:style>
  <w:style w:type="paragraph" w:customStyle="1" w:styleId="A1oisi">
    <w:name w:val="A.1.o isi"/>
    <w:basedOn w:val="A1isi"/>
    <w:rsid w:val="00AE1044"/>
    <w:pPr>
      <w:spacing w:before="0"/>
      <w:ind w:left="936"/>
    </w:pPr>
  </w:style>
  <w:style w:type="paragraph" w:customStyle="1" w:styleId="A1omiring">
    <w:name w:val="A.1.o miring"/>
    <w:basedOn w:val="Normal"/>
    <w:rsid w:val="00AE1044"/>
    <w:pPr>
      <w:spacing w:before="60" w:after="0" w:line="240" w:lineRule="auto"/>
      <w:ind w:left="936" w:hanging="216"/>
      <w:jc w:val="both"/>
    </w:pPr>
    <w:rPr>
      <w:rFonts w:ascii="Trebuchet MS" w:eastAsia="Times New Roman" w:hAnsi="Trebuchet MS" w:cs="Times New Roman"/>
      <w:i/>
      <w:szCs w:val="24"/>
      <w:lang w:val="nl-NL"/>
    </w:rPr>
  </w:style>
  <w:style w:type="character" w:customStyle="1" w:styleId="judul">
    <w:name w:val="judul"/>
    <w:rsid w:val="00AE1044"/>
  </w:style>
  <w:style w:type="character" w:customStyle="1" w:styleId="tanggal">
    <w:name w:val="tanggal"/>
    <w:rsid w:val="00AE1044"/>
  </w:style>
  <w:style w:type="character" w:customStyle="1" w:styleId="articleseparator">
    <w:name w:val="article_separator"/>
    <w:rsid w:val="00AE1044"/>
  </w:style>
  <w:style w:type="character" w:customStyle="1" w:styleId="longtext1">
    <w:name w:val="long_text1"/>
    <w:rsid w:val="00AE1044"/>
    <w:rPr>
      <w:sz w:val="20"/>
      <w:szCs w:val="20"/>
    </w:rPr>
  </w:style>
  <w:style w:type="paragraph" w:customStyle="1" w:styleId="00">
    <w:name w:val="0+0"/>
    <w:rsid w:val="00AE1044"/>
    <w:pPr>
      <w:tabs>
        <w:tab w:val="left" w:pos="454"/>
        <w:tab w:val="left" w:pos="907"/>
        <w:tab w:val="left" w:pos="1361"/>
      </w:tabs>
      <w:autoSpaceDE w:val="0"/>
      <w:autoSpaceDN w:val="0"/>
      <w:adjustRightInd w:val="0"/>
      <w:spacing w:after="0" w:line="240" w:lineRule="auto"/>
      <w:jc w:val="both"/>
    </w:pPr>
    <w:rPr>
      <w:rFonts w:ascii="Times New Roman" w:eastAsia="Times New Roman" w:hAnsi="Times New Roman" w:cs="Times New Roman"/>
      <w:color w:val="000000"/>
      <w:sz w:val="20"/>
      <w:szCs w:val="24"/>
    </w:rPr>
  </w:style>
  <w:style w:type="paragraph" w:customStyle="1" w:styleId="Heading11">
    <w:name w:val="Heading 11"/>
    <w:basedOn w:val="Normal"/>
    <w:next w:val="Normal"/>
    <w:uiPriority w:val="9"/>
    <w:qFormat/>
    <w:rsid w:val="00AE1044"/>
    <w:pPr>
      <w:keepNext/>
      <w:keepLines/>
      <w:spacing w:before="480" w:after="0" w:line="240" w:lineRule="auto"/>
      <w:ind w:left="-108"/>
      <w:jc w:val="center"/>
      <w:outlineLvl w:val="0"/>
    </w:pPr>
    <w:rPr>
      <w:rFonts w:ascii="Cambria" w:eastAsia="Times New Roman" w:hAnsi="Cambria" w:cs="Times New Roman"/>
      <w:b/>
      <w:bCs/>
      <w:color w:val="365F91"/>
      <w:sz w:val="28"/>
      <w:szCs w:val="28"/>
    </w:rPr>
  </w:style>
  <w:style w:type="character" w:customStyle="1" w:styleId="BalloonTextChar1">
    <w:name w:val="Balloon Text Char1"/>
    <w:uiPriority w:val="99"/>
    <w:semiHidden/>
    <w:rsid w:val="00AE1044"/>
    <w:rPr>
      <w:rFonts w:ascii="Tahoma" w:eastAsia="Times New Roman" w:hAnsi="Tahoma" w:cs="Tahoma"/>
      <w:sz w:val="16"/>
      <w:szCs w:val="16"/>
      <w:lang w:val="en-US"/>
    </w:rPr>
  </w:style>
  <w:style w:type="character" w:customStyle="1" w:styleId="HeaderChar1">
    <w:name w:val="Header Char1"/>
    <w:uiPriority w:val="99"/>
    <w:semiHidden/>
    <w:rsid w:val="00AE1044"/>
    <w:rPr>
      <w:rFonts w:ascii="Times New Roman" w:eastAsia="Times New Roman" w:hAnsi="Times New Roman" w:cs="Times New Roman"/>
      <w:sz w:val="24"/>
      <w:szCs w:val="24"/>
      <w:lang w:val="en-US"/>
    </w:rPr>
  </w:style>
  <w:style w:type="character" w:customStyle="1" w:styleId="FooterChar1">
    <w:name w:val="Footer Char1"/>
    <w:uiPriority w:val="99"/>
    <w:semiHidden/>
    <w:rsid w:val="00AE1044"/>
    <w:rPr>
      <w:rFonts w:ascii="Times New Roman" w:eastAsia="Times New Roman" w:hAnsi="Times New Roman" w:cs="Times New Roman"/>
      <w:sz w:val="24"/>
      <w:szCs w:val="24"/>
      <w:lang w:val="en-US"/>
    </w:rPr>
  </w:style>
  <w:style w:type="paragraph" w:customStyle="1" w:styleId="1">
    <w:name w:val="1"/>
    <w:basedOn w:val="Normal"/>
    <w:link w:val="1Char"/>
    <w:qFormat/>
    <w:rsid w:val="00AE1044"/>
    <w:pPr>
      <w:widowControl w:val="0"/>
      <w:autoSpaceDE w:val="0"/>
      <w:autoSpaceDN w:val="0"/>
      <w:adjustRightInd w:val="0"/>
      <w:spacing w:after="0" w:line="360" w:lineRule="auto"/>
      <w:ind w:left="426" w:right="68" w:firstLine="567"/>
      <w:jc w:val="both"/>
    </w:pPr>
    <w:rPr>
      <w:rFonts w:ascii="Times New Roman" w:eastAsia="Times New Roman" w:hAnsi="Times New Roman" w:cs="Times New Roman"/>
      <w:sz w:val="24"/>
      <w:szCs w:val="24"/>
      <w:lang w:val="zh-CN" w:eastAsia="zh-CN"/>
    </w:rPr>
  </w:style>
  <w:style w:type="paragraph" w:customStyle="1" w:styleId="2">
    <w:name w:val="2"/>
    <w:basedOn w:val="1"/>
    <w:link w:val="2Char"/>
    <w:qFormat/>
    <w:rsid w:val="00AE1044"/>
    <w:pPr>
      <w:ind w:left="851"/>
    </w:pPr>
  </w:style>
  <w:style w:type="character" w:customStyle="1" w:styleId="1Char">
    <w:name w:val="1 Char"/>
    <w:link w:val="1"/>
    <w:rsid w:val="00AE1044"/>
    <w:rPr>
      <w:rFonts w:ascii="Times New Roman" w:eastAsia="Times New Roman" w:hAnsi="Times New Roman" w:cs="Times New Roman"/>
      <w:sz w:val="24"/>
      <w:szCs w:val="24"/>
      <w:lang w:val="zh-CN" w:eastAsia="zh-CN"/>
    </w:rPr>
  </w:style>
  <w:style w:type="paragraph" w:customStyle="1" w:styleId="3">
    <w:name w:val="3"/>
    <w:basedOn w:val="2"/>
    <w:link w:val="3Char"/>
    <w:qFormat/>
    <w:rsid w:val="00AE1044"/>
    <w:pPr>
      <w:ind w:left="1276"/>
    </w:pPr>
  </w:style>
  <w:style w:type="character" w:customStyle="1" w:styleId="2Char">
    <w:name w:val="2 Char"/>
    <w:link w:val="2"/>
    <w:rsid w:val="00AE1044"/>
    <w:rPr>
      <w:rFonts w:ascii="Times New Roman" w:eastAsia="Times New Roman" w:hAnsi="Times New Roman" w:cs="Times New Roman"/>
      <w:sz w:val="24"/>
      <w:szCs w:val="24"/>
      <w:lang w:val="zh-CN" w:eastAsia="zh-CN"/>
    </w:rPr>
  </w:style>
  <w:style w:type="paragraph" w:customStyle="1" w:styleId="4">
    <w:name w:val="4"/>
    <w:basedOn w:val="3"/>
    <w:link w:val="4Char"/>
    <w:qFormat/>
    <w:rsid w:val="00AE1044"/>
    <w:pPr>
      <w:ind w:left="1701"/>
    </w:pPr>
  </w:style>
  <w:style w:type="character" w:customStyle="1" w:styleId="3Char">
    <w:name w:val="3 Char"/>
    <w:link w:val="3"/>
    <w:rsid w:val="00AE1044"/>
    <w:rPr>
      <w:rFonts w:ascii="Times New Roman" w:eastAsia="Times New Roman" w:hAnsi="Times New Roman" w:cs="Times New Roman"/>
      <w:sz w:val="24"/>
      <w:szCs w:val="24"/>
      <w:lang w:val="zh-CN" w:eastAsia="zh-CN"/>
    </w:rPr>
  </w:style>
  <w:style w:type="paragraph" w:customStyle="1" w:styleId="5">
    <w:name w:val="5"/>
    <w:basedOn w:val="4"/>
    <w:link w:val="5Char"/>
    <w:qFormat/>
    <w:rsid w:val="00AE1044"/>
  </w:style>
  <w:style w:type="character" w:customStyle="1" w:styleId="4Char">
    <w:name w:val="4 Char"/>
    <w:link w:val="4"/>
    <w:rsid w:val="00AE1044"/>
    <w:rPr>
      <w:rFonts w:ascii="Times New Roman" w:eastAsia="Times New Roman" w:hAnsi="Times New Roman" w:cs="Times New Roman"/>
      <w:sz w:val="24"/>
      <w:szCs w:val="24"/>
      <w:lang w:val="zh-CN" w:eastAsia="zh-CN"/>
    </w:rPr>
  </w:style>
  <w:style w:type="character" w:customStyle="1" w:styleId="5Char">
    <w:name w:val="5 Char"/>
    <w:link w:val="5"/>
    <w:rsid w:val="00AE1044"/>
    <w:rPr>
      <w:rFonts w:ascii="Times New Roman" w:eastAsia="Times New Roman" w:hAnsi="Times New Roman" w:cs="Times New Roman"/>
      <w:sz w:val="24"/>
      <w:szCs w:val="24"/>
      <w:lang w:val="zh-CN" w:eastAsia="zh-CN"/>
    </w:rPr>
  </w:style>
  <w:style w:type="paragraph" w:customStyle="1" w:styleId="DaftarParagraf">
    <w:name w:val="Daftar Paragraf"/>
    <w:basedOn w:val="Normal"/>
    <w:uiPriority w:val="34"/>
    <w:qFormat/>
    <w:rsid w:val="00AE1044"/>
    <w:pPr>
      <w:spacing w:after="0" w:line="240" w:lineRule="auto"/>
      <w:ind w:left="720"/>
    </w:pPr>
    <w:rPr>
      <w:rFonts w:ascii="Times New Roman" w:eastAsia="Times New Roman" w:hAnsi="Times New Roman" w:cs="Times New Roman"/>
      <w:sz w:val="24"/>
      <w:szCs w:val="24"/>
    </w:rPr>
  </w:style>
  <w:style w:type="paragraph" w:customStyle="1" w:styleId="Body1">
    <w:name w:val="Body 1"/>
    <w:uiPriority w:val="99"/>
    <w:rsid w:val="00AE1044"/>
    <w:pPr>
      <w:spacing w:after="0" w:line="276" w:lineRule="auto"/>
      <w:outlineLvl w:val="0"/>
    </w:pPr>
    <w:rPr>
      <w:rFonts w:ascii="Helvetica" w:eastAsia="Arial Unicode MS" w:hAnsi="Helvetica" w:cs="Helvetica"/>
      <w:color w:val="000000"/>
      <w:u w:color="000000"/>
      <w:lang w:val="id-ID" w:eastAsia="id-ID"/>
    </w:rPr>
  </w:style>
  <w:style w:type="character" w:customStyle="1" w:styleId="ColorfulList-Accent1Char">
    <w:name w:val="Colorful List - Accent 1 Char"/>
    <w:uiPriority w:val="34"/>
    <w:locked/>
    <w:rsid w:val="00AE1044"/>
    <w:rPr>
      <w:rFonts w:ascii="Calibri" w:eastAsia="Times New Roman" w:hAnsi="Calibri" w:cs="Times New Roman"/>
    </w:rPr>
  </w:style>
  <w:style w:type="character" w:customStyle="1" w:styleId="A1isiChar">
    <w:name w:val="A.1. isi Char"/>
    <w:link w:val="A1isi"/>
    <w:rsid w:val="00AE1044"/>
    <w:rPr>
      <w:rFonts w:ascii="Trebuchet MS" w:eastAsia="Times New Roman" w:hAnsi="Trebuchet MS" w:cs="Times New Roman"/>
      <w:szCs w:val="24"/>
      <w:lang w:val="nl-NL"/>
    </w:rPr>
  </w:style>
  <w:style w:type="numbering" w:customStyle="1" w:styleId="NoList1">
    <w:name w:val="No List1"/>
    <w:next w:val="NoList"/>
    <w:uiPriority w:val="99"/>
    <w:semiHidden/>
    <w:unhideWhenUsed/>
    <w:rsid w:val="001C3B15"/>
  </w:style>
  <w:style w:type="numbering" w:customStyle="1" w:styleId="NoList2">
    <w:name w:val="No List2"/>
    <w:next w:val="NoList"/>
    <w:uiPriority w:val="99"/>
    <w:semiHidden/>
    <w:unhideWhenUsed/>
    <w:rsid w:val="001C3B15"/>
  </w:style>
  <w:style w:type="numbering" w:customStyle="1" w:styleId="NoList3">
    <w:name w:val="No List3"/>
    <w:next w:val="NoList"/>
    <w:uiPriority w:val="99"/>
    <w:semiHidden/>
    <w:unhideWhenUsed/>
    <w:rsid w:val="001C3B15"/>
  </w:style>
  <w:style w:type="numbering" w:customStyle="1" w:styleId="NoList11">
    <w:name w:val="No List11"/>
    <w:next w:val="NoList"/>
    <w:uiPriority w:val="99"/>
    <w:semiHidden/>
    <w:unhideWhenUsed/>
    <w:rsid w:val="001C3B15"/>
  </w:style>
  <w:style w:type="table" w:customStyle="1" w:styleId="TableGrid3">
    <w:name w:val="Table Grid3"/>
    <w:basedOn w:val="TableNormal"/>
    <w:next w:val="TableGrid"/>
    <w:uiPriority w:val="59"/>
    <w:qFormat/>
    <w:rsid w:val="001C3B15"/>
    <w:pPr>
      <w:spacing w:after="0" w:line="240" w:lineRule="auto"/>
    </w:pPr>
    <w:rPr>
      <w:rFonts w:ascii="Times New Roman" w:eastAsia="Times New Roman" w:hAnsi="Times New Roman" w:cs="Times New Roman"/>
      <w:sz w:val="20"/>
      <w:szCs w:val="20"/>
      <w:lang w:val="id-ID" w:eastAsia="id-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1C3B15"/>
  </w:style>
  <w:style w:type="table" w:customStyle="1" w:styleId="TableGrid11">
    <w:name w:val="Table Grid11"/>
    <w:basedOn w:val="TableNormal"/>
    <w:next w:val="TableGrid"/>
    <w:uiPriority w:val="59"/>
    <w:rsid w:val="001C3B15"/>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59"/>
    <w:rsid w:val="001C3B15"/>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10">
    <w:name w:val="Style11"/>
    <w:uiPriority w:val="99"/>
    <w:rsid w:val="001C3B15"/>
  </w:style>
  <w:style w:type="table" w:customStyle="1" w:styleId="LightShading11">
    <w:name w:val="Light Shading11"/>
    <w:basedOn w:val="TableNormal"/>
    <w:uiPriority w:val="60"/>
    <w:rsid w:val="001C3B15"/>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Grid10">
    <w:name w:val="TableGrid1"/>
    <w:rsid w:val="001C3B15"/>
    <w:pPr>
      <w:spacing w:after="0" w:line="240" w:lineRule="auto"/>
    </w:pPr>
    <w:rPr>
      <w:rFonts w:ascii="Calibri" w:eastAsia="Times New Roman" w:hAnsi="Calibri" w:cs="Times New Roman"/>
    </w:rPr>
    <w:tblPr>
      <w:tblCellMar>
        <w:top w:w="0" w:type="dxa"/>
        <w:left w:w="0" w:type="dxa"/>
        <w:bottom w:w="0" w:type="dxa"/>
        <w:right w:w="0" w:type="dxa"/>
      </w:tblCellMar>
    </w:tblPr>
  </w:style>
  <w:style w:type="table" w:customStyle="1" w:styleId="TableWeb31">
    <w:name w:val="Table Web 31"/>
    <w:basedOn w:val="TableNormal"/>
    <w:next w:val="TableWeb3"/>
    <w:rsid w:val="001C3B15"/>
    <w:pPr>
      <w:spacing w:after="0" w:line="240" w:lineRule="auto"/>
    </w:pPr>
    <w:rPr>
      <w:rFonts w:ascii="Times New Roman" w:eastAsia="Times New Roman" w:hAnsi="Times New Roman" w:cs="Times New Roman"/>
      <w:sz w:val="24"/>
      <w:szCs w:val="20"/>
      <w:lang w:val="id-ID" w:eastAsia="id-ID"/>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LightGrid-Accent31">
    <w:name w:val="Light Grid - Accent 31"/>
    <w:basedOn w:val="TableNormal"/>
    <w:next w:val="LightGrid-Accent3"/>
    <w:uiPriority w:val="62"/>
    <w:rsid w:val="001C3B15"/>
    <w:pPr>
      <w:spacing w:after="0" w:line="240" w:lineRule="auto"/>
    </w:pPr>
    <w:rPr>
      <w:rFonts w:ascii="Tahoma" w:eastAsia="Calibri" w:hAnsi="Tahoma" w:cs="Tahoma"/>
      <w:sz w:val="20"/>
      <w:szCs w:val="20"/>
      <w:lang w:val="id-ID" w:eastAsia="id-ID"/>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Helvetica Neue" w:eastAsia="Times New Roman" w:hAnsi="Helvetica Neue"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Helvetica Neue" w:eastAsia="Times New Roman" w:hAnsi="Helvetica Neue"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Helvetica Neue" w:eastAsia="Times New Roman" w:hAnsi="Helvetica Neue" w:cs="Times New Roman"/>
        <w:b/>
        <w:bCs/>
      </w:rPr>
    </w:tblStylePr>
    <w:tblStylePr w:type="lastCol">
      <w:rPr>
        <w:rFonts w:ascii="Helvetica Neue" w:eastAsia="Times New Roman" w:hAnsi="Helvetica Neue"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ColorfulList-Accent12">
    <w:name w:val="Colorful List - Accent 12"/>
    <w:basedOn w:val="TableNormal"/>
    <w:next w:val="ColorfulList-Accent1"/>
    <w:uiPriority w:val="34"/>
    <w:rsid w:val="001C3B15"/>
    <w:pPr>
      <w:spacing w:after="0" w:line="240" w:lineRule="auto"/>
    </w:pPr>
    <w:rPr>
      <w:rFonts w:ascii="Calibri" w:eastAsia="Times New Roman" w:hAnsi="Calibri" w:cs="Times New Roman"/>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2BEAE7-5A89-42FE-AD37-65CD1633C6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115</Pages>
  <Words>25787</Words>
  <Characters>146990</Characters>
  <Application>Microsoft Office Word</Application>
  <DocSecurity>0</DocSecurity>
  <Lines>1224</Lines>
  <Paragraphs>344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Acer Aspire</cp:lastModifiedBy>
  <cp:revision>2</cp:revision>
  <dcterms:created xsi:type="dcterms:W3CDTF">2022-09-01T01:21:00Z</dcterms:created>
  <dcterms:modified xsi:type="dcterms:W3CDTF">2022-09-01T01:21:00Z</dcterms:modified>
</cp:coreProperties>
</file>